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F9" w:rsidRPr="009E5BF9" w:rsidRDefault="009E5BF9" w:rsidP="009E5BF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F9" w:rsidRPr="009E5BF9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F9" w:rsidRPr="009E5BF9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BF9" w:rsidRPr="009E5BF9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t xml:space="preserve">Городской конкурс  методических разработок </w:t>
      </w:r>
      <w:r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br/>
        <w:t xml:space="preserve">"Воспитательное мероприятие" </w:t>
      </w: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434684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Познавательное</w:t>
      </w:r>
      <w:r w:rsidR="00F15DEA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</w:t>
      </w:r>
      <w:r w:rsidR="00041EB6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направление</w:t>
      </w:r>
    </w:p>
    <w:p w:rsidR="0015702A" w:rsidRPr="00B47758" w:rsidRDefault="0015702A" w:rsidP="0015702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                                    Экологическая акция «Земля — наш общий дом!»</w:t>
      </w: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F15DEA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Авто</w:t>
      </w:r>
      <w:proofErr w:type="gramStart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р</w:t>
      </w:r>
      <w:r w:rsidR="009E5BF9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(</w:t>
      </w:r>
      <w:proofErr w:type="spellStart"/>
      <w:proofErr w:type="gramEnd"/>
      <w:r w:rsidR="009E5BF9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ры</w:t>
      </w:r>
      <w:proofErr w:type="spellEnd"/>
      <w:r w:rsidR="009E5BF9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)</w:t>
      </w:r>
    </w:p>
    <w:p w:rsidR="009E5BF9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7D3DC0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 Центр образования «Притяжение»</w:t>
      </w:r>
    </w:p>
    <w:p w:rsidR="009E5BF9" w:rsidRPr="00B47758" w:rsidRDefault="007D3DC0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детский сад «Колокольчик»</w:t>
      </w:r>
    </w:p>
    <w:p w:rsidR="009E5BF9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proofErr w:type="spellStart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Макарюк</w:t>
      </w:r>
      <w:proofErr w:type="spellEnd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Елена Васильевна-</w:t>
      </w:r>
    </w:p>
    <w:p w:rsidR="009E5BF9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Воспитатель высшей категории</w:t>
      </w:r>
    </w:p>
    <w:p w:rsidR="009E5BF9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Ломакина Татьяна Анатольевна-</w:t>
      </w:r>
    </w:p>
    <w:p w:rsidR="009E5BF9" w:rsidRPr="00B47758" w:rsidRDefault="00E3125E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с</w:t>
      </w:r>
      <w:r w:rsidR="009E5BF9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тарший воспитатель, высшая категория</w:t>
      </w:r>
    </w:p>
    <w:p w:rsidR="009E5BF9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9E5BF9" w:rsidRPr="00B47758" w:rsidRDefault="009E5BF9" w:rsidP="009E5BF9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2024 год</w:t>
      </w:r>
    </w:p>
    <w:p w:rsidR="007D3DC0" w:rsidRPr="00B47758" w:rsidRDefault="009E5BF9" w:rsidP="007D3DC0">
      <w:pPr>
        <w:spacing w:after="0" w:line="259" w:lineRule="auto"/>
        <w:rPr>
          <w:rFonts w:ascii="Times New Roman" w:eastAsia="Calibri" w:hAnsi="Times New Roman" w:cs="Times New Roman"/>
          <w:b/>
          <w:bCs/>
          <w:color w:val="050607"/>
          <w:kern w:val="2"/>
          <w:sz w:val="24"/>
          <w:szCs w:val="24"/>
          <w14:ligatures w14:val="standardContextual"/>
        </w:rPr>
      </w:pPr>
      <w:r w:rsidRPr="00B47758">
        <w:rPr>
          <w:rFonts w:ascii="Times New Roman" w:eastAsia="Calibri" w:hAnsi="Times New Roman" w:cs="Times New Roman"/>
          <w:b/>
          <w:bCs/>
          <w:color w:val="050607"/>
          <w:kern w:val="2"/>
          <w:sz w:val="24"/>
          <w:szCs w:val="24"/>
          <w14:ligatures w14:val="standardContextual"/>
        </w:rPr>
        <w:lastRenderedPageBreak/>
        <w:t>Пояснительная записка</w:t>
      </w:r>
    </w:p>
    <w:p w:rsidR="007D3DC0" w:rsidRPr="00B47758" w:rsidRDefault="004C7E3D" w:rsidP="007D3DC0">
      <w:pPr>
        <w:spacing w:after="0" w:line="259" w:lineRule="auto"/>
        <w:rPr>
          <w:rFonts w:ascii="Times New Roman" w:eastAsia="Calibri" w:hAnsi="Times New Roman" w:cs="Times New Roman"/>
          <w:b/>
          <w:bCs/>
          <w:color w:val="050607"/>
          <w:kern w:val="2"/>
          <w:sz w:val="24"/>
          <w:szCs w:val="24"/>
          <w14:ligatures w14:val="standardContextual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Познавательное </w:t>
      </w:r>
      <w:r w:rsidR="007D3DC0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направление</w:t>
      </w:r>
      <w:r w:rsidR="002B5700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.</w:t>
      </w:r>
    </w:p>
    <w:p w:rsidR="00B61B53" w:rsidRPr="005313DF" w:rsidRDefault="00B61B53" w:rsidP="007D3DC0">
      <w:pPr>
        <w:spacing w:after="0" w:line="259" w:lineRule="auto"/>
        <w:jc w:val="both"/>
        <w:rPr>
          <w:rFonts w:ascii="Times New Roman" w:eastAsia="Calibri" w:hAnsi="Times New Roman" w:cs="Times New Roman"/>
          <w:bCs/>
          <w:color w:val="0B0D0F"/>
          <w:kern w:val="2"/>
          <w:sz w:val="24"/>
          <w:szCs w:val="24"/>
          <w14:ligatures w14:val="standardContextual"/>
        </w:rPr>
      </w:pPr>
      <w:r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 xml:space="preserve">Ценность </w:t>
      </w:r>
      <w:r w:rsidR="0061508E"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>–</w:t>
      </w:r>
      <w:r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 xml:space="preserve"> </w:t>
      </w:r>
      <w:r w:rsidR="004C7E3D"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 xml:space="preserve"> </w:t>
      </w:r>
      <w:r w:rsidR="002B5700"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>природа</w:t>
      </w:r>
      <w:r w:rsidR="004C7E3D"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 xml:space="preserve">, </w:t>
      </w:r>
      <w:r w:rsidR="00434684"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>познание</w:t>
      </w:r>
      <w:r w:rsidR="004C7E3D"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>, созидательность</w:t>
      </w:r>
      <w:r w:rsidR="002B5700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>.</w:t>
      </w:r>
    </w:p>
    <w:p w:rsidR="00F15DEA" w:rsidRPr="00B47758" w:rsidRDefault="00CB3E53" w:rsidP="00F15DE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050607"/>
        </w:rPr>
      </w:pPr>
      <w:r w:rsidRPr="00B47758">
        <w:rPr>
          <w:b/>
          <w:bCs/>
          <w:iCs/>
          <w:color w:val="050607"/>
          <w:bdr w:val="none" w:sz="0" w:space="0" w:color="auto" w:frame="1"/>
        </w:rPr>
        <w:t xml:space="preserve">Актуальность </w:t>
      </w:r>
    </w:p>
    <w:p w:rsidR="0015702A" w:rsidRPr="00B47758" w:rsidRDefault="0015702A" w:rsidP="001570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С каждым годом усиливается пагубное во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здействие человека на природу.</w:t>
      </w:r>
      <w:r w:rsidR="00434684"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 xml:space="preserve"> 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 xml:space="preserve">Основной целью этой 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 xml:space="preserve"> акции является привлечение внимания общества и каждого человека планеты к проблемам Земли.</w:t>
      </w:r>
    </w:p>
    <w:p w:rsidR="0015702A" w:rsidRPr="00B47758" w:rsidRDefault="0015702A" w:rsidP="001570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Детский сад является первым звеном системы непрерывного экологического образования и воспитания. А так же формирует у дошкольников основы культуры рационального природопользования, способствующие осмыслению различных аспектов взаимодействия человека с природой.</w:t>
      </w:r>
    </w:p>
    <w:p w:rsidR="0015702A" w:rsidRPr="00B47758" w:rsidRDefault="0015702A" w:rsidP="0015702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50607"/>
          <w:sz w:val="24"/>
          <w:szCs w:val="24"/>
          <w:shd w:val="clear" w:color="auto" w:fill="FFFFFF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Решая задачи по формированию у детей дошкольного возраста экологической культуры, участниками образовательной деятельности становятся дети, родители и педагоги учреждения. Нам, педагогам и воспитанникам, очень бы хотелось привлечь к позитивной, созидательной деятельности людей.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 xml:space="preserve"> 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И если, хотя бы, один прохожий, поучаствовавший в акции, проникнется, будет относиться к окружающей среде, как к своему дому, и донесет своему ребенку элементарные правила охраны природы, то наши стремления будут не напрасны.</w:t>
      </w:r>
      <w:r w:rsidR="00434684"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br/>
      </w:r>
      <w:r w:rsidR="00434684" w:rsidRPr="00B47758">
        <w:rPr>
          <w:rFonts w:ascii="Times New Roman" w:hAnsi="Times New Roman" w:cs="Times New Roman"/>
          <w:color w:val="050607"/>
          <w:sz w:val="24"/>
          <w:szCs w:val="24"/>
          <w:shd w:val="clear" w:color="auto" w:fill="FFFFFF"/>
        </w:rPr>
        <w:t>Таким образом, </w:t>
      </w:r>
      <w:r w:rsidR="00434684" w:rsidRPr="00B47758">
        <w:rPr>
          <w:rFonts w:ascii="Times New Roman" w:hAnsi="Times New Roman" w:cs="Times New Roman"/>
          <w:b/>
          <w:bCs/>
          <w:color w:val="050607"/>
          <w:sz w:val="24"/>
          <w:szCs w:val="24"/>
          <w:shd w:val="clear" w:color="auto" w:fill="FFFFFF"/>
        </w:rPr>
        <w:t>актуальность методической разработки</w:t>
      </w:r>
      <w:r w:rsidR="00434684" w:rsidRPr="00B47758">
        <w:rPr>
          <w:rFonts w:ascii="Times New Roman" w:hAnsi="Times New Roman" w:cs="Times New Roman"/>
          <w:color w:val="050607"/>
          <w:sz w:val="24"/>
          <w:szCs w:val="24"/>
          <w:shd w:val="clear" w:color="auto" w:fill="FFFFFF"/>
        </w:rPr>
        <w:t xml:space="preserve"> заключается в необходимости повышения экологической культуры </w:t>
      </w:r>
      <w:proofErr w:type="gramStart"/>
      <w:r w:rsidR="00434684" w:rsidRPr="00B47758">
        <w:rPr>
          <w:rFonts w:ascii="Times New Roman" w:hAnsi="Times New Roman" w:cs="Times New Roman"/>
          <w:color w:val="050607"/>
          <w:sz w:val="24"/>
          <w:szCs w:val="24"/>
          <w:shd w:val="clear" w:color="auto" w:fill="FFFFFF"/>
        </w:rPr>
        <w:t>обучающихся</w:t>
      </w:r>
      <w:proofErr w:type="gramEnd"/>
      <w:r w:rsidR="00434684" w:rsidRPr="00B47758">
        <w:rPr>
          <w:rFonts w:ascii="Times New Roman" w:hAnsi="Times New Roman" w:cs="Times New Roman"/>
          <w:color w:val="050607"/>
          <w:sz w:val="24"/>
          <w:szCs w:val="24"/>
          <w:shd w:val="clear" w:color="auto" w:fill="FFFFFF"/>
        </w:rPr>
        <w:t>. Дети, получившие определенные экологические представления, будут бережней относиться к природе. При участии в мероприятиях по экологическому воспитанию большинство дошкольников начинают осознавать свою роль в охране и восстановлении природной среды. В будущем это может повлиять на оздоровление экологической обстановки в нашей стране.</w:t>
      </w:r>
    </w:p>
    <w:p w:rsidR="00246D9C" w:rsidRPr="00B47758" w:rsidRDefault="00246D9C" w:rsidP="0015702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50607"/>
          <w:sz w:val="24"/>
          <w:szCs w:val="24"/>
          <w:shd w:val="clear" w:color="auto" w:fill="FFFFFF"/>
        </w:rPr>
      </w:pPr>
      <w:r w:rsidRPr="00B47758">
        <w:rPr>
          <w:rFonts w:ascii="Times New Roman" w:hAnsi="Times New Roman" w:cs="Times New Roman"/>
          <w:color w:val="050607"/>
          <w:sz w:val="24"/>
          <w:szCs w:val="24"/>
          <w:shd w:val="clear" w:color="auto" w:fill="FFFFFF"/>
        </w:rPr>
        <w:t>Целевая аудитория: дети 6-7 лет, педагоги, родители.</w:t>
      </w:r>
    </w:p>
    <w:p w:rsidR="00434684" w:rsidRPr="00B47758" w:rsidRDefault="00434684" w:rsidP="0003535B">
      <w:pPr>
        <w:rPr>
          <w:rFonts w:ascii="Arial" w:hAnsi="Arial" w:cs="Arial"/>
          <w:b/>
          <w:color w:val="050607"/>
          <w:lang w:eastAsia="ru-RU"/>
        </w:rPr>
      </w:pPr>
      <w:r w:rsidRPr="00B47758">
        <w:rPr>
          <w:b/>
          <w:color w:val="050607"/>
          <w:lang w:eastAsia="ru-RU"/>
        </w:rPr>
        <w:t>Роль и место воспитательного мероприятия в системе работы классного руководителя (связь другими мероприятиями, преемственность):</w:t>
      </w:r>
    </w:p>
    <w:p w:rsidR="00434684" w:rsidRPr="00B47758" w:rsidRDefault="00434684" w:rsidP="0081150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Данное воспитательное мероприятие </w:t>
      </w:r>
      <w:proofErr w:type="gramStart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имеет значимую роль</w:t>
      </w:r>
      <w:proofErr w:type="gramEnd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в формировании базовых основ экологической культуры. Материал методической разработки можно использовать на </w:t>
      </w:r>
      <w:r w:rsidR="00811501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занятиях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окружающего мира, при поведении </w:t>
      </w:r>
      <w:r w:rsidR="00811501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занятий по художественно-эстетическому направлению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, при организации внеурочной деятельности</w:t>
      </w:r>
      <w:r w:rsidR="00811501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в начальных классах в школе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. Материал воспитательного мероприятия подобран с учётом возрастных и индивидуальных особенностей </w:t>
      </w:r>
      <w:r w:rsidR="00811501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обучающихся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. Данное мероприятие может быть интегрировано в урочную и внеурочную деятельность и будет полезно</w:t>
      </w:r>
      <w:r w:rsidR="00811501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не только воспитателям, но и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учителям</w:t>
      </w:r>
      <w:r w:rsidR="00811501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младших школьников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, организаторам внеклассной работы.</w:t>
      </w:r>
    </w:p>
    <w:p w:rsidR="00534AC7" w:rsidRPr="00B47758" w:rsidRDefault="00534AC7" w:rsidP="00534A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50607"/>
        </w:rPr>
      </w:pPr>
      <w:r w:rsidRPr="00B47758">
        <w:rPr>
          <w:rStyle w:val="c27"/>
          <w:bCs/>
          <w:color w:val="050607"/>
        </w:rPr>
        <w:t>Интеграция образовательных областей:</w:t>
      </w:r>
    </w:p>
    <w:p w:rsidR="00534AC7" w:rsidRPr="00B47758" w:rsidRDefault="00D62C0E" w:rsidP="00534A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50607"/>
        </w:rPr>
      </w:pPr>
      <w:r w:rsidRPr="00B47758">
        <w:rPr>
          <w:rStyle w:val="c12"/>
          <w:bCs/>
          <w:color w:val="050607"/>
        </w:rPr>
        <w:t xml:space="preserve">Познавательное развитие: </w:t>
      </w:r>
      <w:r w:rsidR="003F0D5D" w:rsidRPr="00B47758">
        <w:rPr>
          <w:rStyle w:val="c12"/>
          <w:bCs/>
          <w:color w:val="050607"/>
        </w:rPr>
        <w:t>о</w:t>
      </w:r>
      <w:r w:rsidR="00534AC7" w:rsidRPr="00B47758">
        <w:rPr>
          <w:rStyle w:val="c0"/>
          <w:color w:val="050607"/>
        </w:rPr>
        <w:t>пытническая и исследовательская деятельность; труд в природе; наблюдение, дидактические игры, беседы.</w:t>
      </w:r>
    </w:p>
    <w:p w:rsidR="00534AC7" w:rsidRPr="00B47758" w:rsidRDefault="00534AC7" w:rsidP="00534A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50607"/>
        </w:rPr>
      </w:pPr>
      <w:r w:rsidRPr="00B47758">
        <w:rPr>
          <w:rStyle w:val="c12"/>
          <w:bCs/>
          <w:color w:val="050607"/>
        </w:rPr>
        <w:t>Речевое развитие</w:t>
      </w:r>
      <w:r w:rsidRPr="00B47758">
        <w:rPr>
          <w:rStyle w:val="c0"/>
          <w:color w:val="050607"/>
        </w:rPr>
        <w:t> чтение</w:t>
      </w:r>
      <w:r w:rsidR="00D62C0E" w:rsidRPr="00B47758">
        <w:rPr>
          <w:rStyle w:val="c0"/>
          <w:color w:val="050607"/>
        </w:rPr>
        <w:t>:</w:t>
      </w:r>
      <w:r w:rsidRPr="00B47758">
        <w:rPr>
          <w:rStyle w:val="c0"/>
          <w:color w:val="050607"/>
        </w:rPr>
        <w:t xml:space="preserve"> художественной литературы, загадки, рассматривание иллюстраций, фольклор, сюжетно - ролевые игры.</w:t>
      </w:r>
    </w:p>
    <w:p w:rsidR="00534AC7" w:rsidRPr="00B47758" w:rsidRDefault="00EA2D9C" w:rsidP="00534A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50607"/>
        </w:rPr>
      </w:pPr>
      <w:r w:rsidRPr="00B47758">
        <w:rPr>
          <w:rStyle w:val="c12"/>
          <w:bCs/>
          <w:color w:val="050607"/>
        </w:rPr>
        <w:t>Художественно-эстетиче</w:t>
      </w:r>
      <w:r w:rsidR="00D62C0E" w:rsidRPr="00B47758">
        <w:rPr>
          <w:rStyle w:val="c12"/>
          <w:bCs/>
          <w:color w:val="050607"/>
        </w:rPr>
        <w:t xml:space="preserve">ское </w:t>
      </w:r>
      <w:r w:rsidR="00534AC7" w:rsidRPr="00B47758">
        <w:rPr>
          <w:rStyle w:val="c12"/>
          <w:bCs/>
          <w:color w:val="050607"/>
        </w:rPr>
        <w:t>развитие</w:t>
      </w:r>
      <w:r w:rsidR="00D62C0E" w:rsidRPr="00B47758">
        <w:rPr>
          <w:rStyle w:val="c12"/>
          <w:bCs/>
          <w:color w:val="050607"/>
        </w:rPr>
        <w:t>:</w:t>
      </w:r>
      <w:r w:rsidR="00534AC7" w:rsidRPr="00B47758">
        <w:rPr>
          <w:rStyle w:val="c0"/>
          <w:color w:val="050607"/>
        </w:rPr>
        <w:t> (рисование, лепка, аппликация, театрализация</w:t>
      </w:r>
      <w:r w:rsidR="0015702A" w:rsidRPr="00B47758">
        <w:rPr>
          <w:rStyle w:val="c0"/>
          <w:color w:val="050607"/>
        </w:rPr>
        <w:t>.)</w:t>
      </w:r>
    </w:p>
    <w:p w:rsidR="00534AC7" w:rsidRPr="00B47758" w:rsidRDefault="00534AC7" w:rsidP="00534A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50607"/>
        </w:rPr>
      </w:pPr>
      <w:r w:rsidRPr="00B47758">
        <w:rPr>
          <w:rStyle w:val="c12"/>
          <w:bCs/>
          <w:color w:val="050607"/>
        </w:rPr>
        <w:t>Социальн</w:t>
      </w:r>
      <w:r w:rsidR="00EA2D9C" w:rsidRPr="00B47758">
        <w:rPr>
          <w:rStyle w:val="c12"/>
          <w:bCs/>
          <w:color w:val="050607"/>
        </w:rPr>
        <w:t>о -</w:t>
      </w:r>
      <w:r w:rsidRPr="00B47758">
        <w:rPr>
          <w:rStyle w:val="c12"/>
          <w:bCs/>
          <w:color w:val="050607"/>
        </w:rPr>
        <w:t xml:space="preserve"> коммуникативное развитие</w:t>
      </w:r>
      <w:r w:rsidRPr="00B47758">
        <w:rPr>
          <w:rStyle w:val="c0"/>
          <w:color w:val="050607"/>
        </w:rPr>
        <w:t> (трудовое воспитание, труд в природе, ОБЖ)</w:t>
      </w:r>
    </w:p>
    <w:p w:rsidR="00246D9C" w:rsidRPr="00B47758" w:rsidRDefault="00534AC7" w:rsidP="00246D9C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050607"/>
        </w:rPr>
      </w:pPr>
      <w:r w:rsidRPr="00B47758">
        <w:rPr>
          <w:rStyle w:val="c12"/>
          <w:bCs/>
          <w:color w:val="050607"/>
        </w:rPr>
        <w:t>Физическое развитие</w:t>
      </w:r>
      <w:r w:rsidRPr="00B47758">
        <w:rPr>
          <w:rStyle w:val="c0"/>
          <w:color w:val="050607"/>
        </w:rPr>
        <w:t> (</w:t>
      </w:r>
      <w:r w:rsidR="00246D9C" w:rsidRPr="00B47758">
        <w:rPr>
          <w:rStyle w:val="c0"/>
          <w:color w:val="050607"/>
        </w:rPr>
        <w:t>труд в природе</w:t>
      </w:r>
      <w:r w:rsidRPr="00B47758">
        <w:rPr>
          <w:rStyle w:val="c0"/>
          <w:color w:val="050607"/>
        </w:rPr>
        <w:t>, физкультурные минутки, пальчиковые игры</w:t>
      </w:r>
      <w:r w:rsidR="002B5700">
        <w:rPr>
          <w:rStyle w:val="c0"/>
          <w:color w:val="050607"/>
        </w:rPr>
        <w:t>)</w:t>
      </w:r>
      <w:r w:rsidRPr="00B47758">
        <w:rPr>
          <w:rStyle w:val="c0"/>
          <w:color w:val="050607"/>
        </w:rPr>
        <w:t>.</w:t>
      </w:r>
      <w:r w:rsidR="00246D9C" w:rsidRPr="00B47758">
        <w:rPr>
          <w:b/>
          <w:color w:val="050607"/>
        </w:rPr>
        <w:t xml:space="preserve"> </w:t>
      </w:r>
    </w:p>
    <w:p w:rsidR="00534AC7" w:rsidRPr="00B47758" w:rsidRDefault="00534AC7" w:rsidP="00534A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50607"/>
        </w:rPr>
      </w:pPr>
    </w:p>
    <w:p w:rsidR="0015702A" w:rsidRPr="00B47758" w:rsidRDefault="0015702A" w:rsidP="00534AC7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color w:val="050607"/>
        </w:rPr>
      </w:pPr>
    </w:p>
    <w:p w:rsidR="0015702A" w:rsidRPr="00B47758" w:rsidRDefault="0015702A" w:rsidP="001570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lang w:eastAsia="ru-RU"/>
        </w:rPr>
        <w:t>Цель: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 формирование экологической культуры детей и их родителей;</w:t>
      </w:r>
    </w:p>
    <w:p w:rsidR="0015702A" w:rsidRPr="00B47758" w:rsidRDefault="0015702A" w:rsidP="001570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вовлечение детей в деятельность, направленную на привлечение внимания детей других людей к проблемам сохранения природной и социальной среды и планеты в целом.</w:t>
      </w:r>
    </w:p>
    <w:p w:rsidR="0015702A" w:rsidRPr="00B47758" w:rsidRDefault="00F2110B" w:rsidP="005C5C87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iCs/>
          <w:color w:val="050607"/>
          <w:bdr w:val="none" w:sz="0" w:space="0" w:color="auto" w:frame="1"/>
        </w:rPr>
      </w:pPr>
      <w:r w:rsidRPr="00B47758">
        <w:rPr>
          <w:b/>
          <w:bCs/>
          <w:iCs/>
          <w:color w:val="050607"/>
          <w:bdr w:val="none" w:sz="0" w:space="0" w:color="auto" w:frame="1"/>
        </w:rPr>
        <w:t>Задачи:</w:t>
      </w:r>
    </w:p>
    <w:p w:rsidR="00246D9C" w:rsidRPr="00B47758" w:rsidRDefault="00246D9C" w:rsidP="005C5C87">
      <w:pPr>
        <w:pStyle w:val="a3"/>
        <w:shd w:val="clear" w:color="auto" w:fill="FFFFFF"/>
        <w:spacing w:before="0" w:beforeAutospacing="0" w:after="0" w:afterAutospacing="0" w:line="375" w:lineRule="atLeast"/>
        <w:rPr>
          <w:color w:val="050607"/>
        </w:rPr>
      </w:pPr>
    </w:p>
    <w:p w:rsidR="0015702A" w:rsidRPr="00B47758" w:rsidRDefault="0015702A" w:rsidP="001570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shd w:val="clear" w:color="auto" w:fill="FFFFFF"/>
          <w:lang w:eastAsia="ru-RU"/>
        </w:rPr>
        <w:t>образовательные:</w:t>
      </w:r>
    </w:p>
    <w:p w:rsidR="0015702A" w:rsidRPr="00B47758" w:rsidRDefault="0015702A" w:rsidP="00246D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формировать представление о взаимосвязи человека и окружающей его среды;</w:t>
      </w:r>
    </w:p>
    <w:p w:rsidR="0015702A" w:rsidRPr="00B47758" w:rsidRDefault="0015702A" w:rsidP="00246D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изучить правила поведения в природе и социальной среде;</w:t>
      </w:r>
    </w:p>
    <w:p w:rsidR="00672BB7" w:rsidRPr="00B47758" w:rsidRDefault="00672BB7" w:rsidP="001570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 xml:space="preserve">формирование активной речи в ходе диалога </w:t>
      </w:r>
    </w:p>
    <w:p w:rsidR="00A83E83" w:rsidRPr="00B47758" w:rsidRDefault="00672BB7" w:rsidP="00672B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t>Развивающие:</w:t>
      </w:r>
    </w:p>
    <w:p w:rsidR="00672BB7" w:rsidRPr="00B47758" w:rsidRDefault="00672BB7" w:rsidP="00246D9C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Развивать у детей экологическое мышление, способность осознавать последствия своих действий по отношению к окружающей среде.</w:t>
      </w:r>
    </w:p>
    <w:p w:rsidR="0015702A" w:rsidRPr="00B47758" w:rsidRDefault="0015702A" w:rsidP="001570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shd w:val="clear" w:color="auto" w:fill="FFFFFF"/>
          <w:lang w:eastAsia="ru-RU"/>
        </w:rPr>
        <w:t>воспитательные:</w:t>
      </w:r>
    </w:p>
    <w:p w:rsidR="005C5C87" w:rsidRPr="00B47758" w:rsidRDefault="0015702A" w:rsidP="005C5C8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воспитывать чувство 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ответственности за будущее Земли</w:t>
      </w:r>
    </w:p>
    <w:p w:rsidR="005C5C87" w:rsidRPr="00B47758" w:rsidRDefault="0015702A" w:rsidP="005C5C8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.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</w:t>
      </w:r>
      <w:r w:rsidR="00246D9C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Активизировать работу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по взаимодействию с родителями;</w:t>
      </w:r>
    </w:p>
    <w:p w:rsidR="001525E7" w:rsidRPr="00B47758" w:rsidRDefault="00155E75" w:rsidP="0015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t xml:space="preserve"> </w:t>
      </w:r>
    </w:p>
    <w:p w:rsidR="003F0D5D" w:rsidRPr="00B47758" w:rsidRDefault="0015702A" w:rsidP="001570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50607"/>
          <w:sz w:val="24"/>
          <w:szCs w:val="24"/>
          <w:shd w:val="clear" w:color="auto" w:fill="FFFFFF"/>
        </w:rPr>
      </w:pPr>
      <w:r w:rsidRPr="00B47758">
        <w:rPr>
          <w:rFonts w:ascii="Times New Roman" w:hAnsi="Times New Roman" w:cs="Times New Roman"/>
          <w:b/>
          <w:bCs/>
          <w:i/>
          <w:iCs/>
          <w:color w:val="050607"/>
          <w:sz w:val="24"/>
          <w:szCs w:val="24"/>
          <w:shd w:val="clear" w:color="auto" w:fill="FFFFFF"/>
        </w:rPr>
        <w:t>Акция как массовая форма воспитательной работы</w:t>
      </w:r>
    </w:p>
    <w:p w:rsidR="0015702A" w:rsidRPr="00B47758" w:rsidRDefault="0015702A" w:rsidP="0015702A">
      <w:pPr>
        <w:shd w:val="clear" w:color="auto" w:fill="FFFFFF"/>
        <w:spacing w:after="0" w:line="240" w:lineRule="auto"/>
        <w:rPr>
          <w:color w:val="050607"/>
        </w:rPr>
      </w:pPr>
    </w:p>
    <w:p w:rsidR="007E39E8" w:rsidRPr="003B3E35" w:rsidRDefault="007E39E8" w:rsidP="007E39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shd w:val="clear" w:color="auto" w:fill="FFFFFF"/>
          <w:lang w:eastAsia="ru-RU"/>
        </w:rPr>
      </w:pPr>
      <w:r w:rsidRPr="003B3E35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shd w:val="clear" w:color="auto" w:fill="FFFFFF"/>
          <w:lang w:eastAsia="ru-RU"/>
        </w:rPr>
        <w:t xml:space="preserve">Планируемые результаты </w:t>
      </w:r>
    </w:p>
    <w:p w:rsidR="007E39E8" w:rsidRPr="00B47758" w:rsidRDefault="007E39E8" w:rsidP="007E39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lang w:eastAsia="ru-RU"/>
        </w:rPr>
        <w:t>Для педагогов:</w:t>
      </w:r>
    </w:p>
    <w:p w:rsidR="00A83E83" w:rsidRPr="00B47758" w:rsidRDefault="00A83E83" w:rsidP="00A83E83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shd w:val="clear" w:color="auto" w:fill="FFFFFF"/>
          <w:lang w:eastAsia="ru-RU"/>
        </w:rPr>
        <w:t>Привлечение внимания людей к осознанию планеты Земля, как общего дома, к охране и бережному отношению к природе.</w:t>
      </w:r>
    </w:p>
    <w:p w:rsidR="007E39E8" w:rsidRPr="00B47758" w:rsidRDefault="007E39E8" w:rsidP="007E39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Повы</w:t>
      </w:r>
      <w:r w:rsidR="003B3E35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шение теоретического уровня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и профессиональности педагогов.</w:t>
      </w:r>
    </w:p>
    <w:p w:rsidR="007E39E8" w:rsidRPr="00B47758" w:rsidRDefault="007E39E8" w:rsidP="007E39E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Внедрение </w:t>
      </w:r>
      <w:r w:rsidR="00A83E83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новых форм </w:t>
      </w:r>
      <w:r w:rsidR="00246D9C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работы</w:t>
      </w:r>
      <w:r w:rsidR="00A83E83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с родителями</w:t>
      </w:r>
    </w:p>
    <w:p w:rsidR="007E39E8" w:rsidRPr="00B47758" w:rsidRDefault="007E39E8" w:rsidP="00A83E83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p w:rsidR="007E39E8" w:rsidRPr="00B47758" w:rsidRDefault="007E39E8" w:rsidP="007E39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lang w:eastAsia="ru-RU"/>
        </w:rPr>
        <w:t>Для воспитанников:</w:t>
      </w:r>
    </w:p>
    <w:p w:rsidR="00672BB7" w:rsidRPr="00D675D1" w:rsidRDefault="00672BB7" w:rsidP="00246D9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</w:pPr>
      <w:r w:rsidRPr="00D675D1"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  <w:t>Сформируется чувство сопереживания, возникнут добрые чувства к природе</w:t>
      </w:r>
    </w:p>
    <w:p w:rsidR="00672BB7" w:rsidRPr="00D675D1" w:rsidRDefault="00672BB7" w:rsidP="00246D9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</w:pPr>
      <w:r w:rsidRPr="00D675D1"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  <w:t>Углубятся знания о необходимости сохранности</w:t>
      </w:r>
      <w:r w:rsidR="001B5F1D" w:rsidRPr="00D675D1"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  <w:t xml:space="preserve"> и преумножения богатства родной планеты земля</w:t>
      </w:r>
    </w:p>
    <w:p w:rsidR="003B3E35" w:rsidRPr="00D675D1" w:rsidRDefault="003B3E35" w:rsidP="00246D9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</w:pPr>
      <w:r w:rsidRPr="00D675D1"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  <w:t xml:space="preserve">Дети получат знания о вреде бытовых отходов для окружающей среды и о способах их </w:t>
      </w:r>
      <w:proofErr w:type="spellStart"/>
      <w:r w:rsidRPr="00D675D1"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  <w:t>утелезации</w:t>
      </w:r>
      <w:proofErr w:type="spellEnd"/>
      <w:r w:rsidRPr="00D675D1"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  <w:t>.</w:t>
      </w:r>
    </w:p>
    <w:p w:rsidR="003B3E35" w:rsidRPr="00D675D1" w:rsidRDefault="003B3E35" w:rsidP="003B3E3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50607"/>
          <w:sz w:val="24"/>
          <w:szCs w:val="24"/>
          <w:lang w:eastAsia="ru-RU"/>
        </w:rPr>
      </w:pPr>
      <w:r w:rsidRPr="00D675D1">
        <w:rPr>
          <w:rFonts w:ascii="Times New Roman" w:eastAsia="Times New Roman" w:hAnsi="Times New Roman" w:cs="Times New Roman"/>
          <w:bCs/>
          <w:color w:val="050607"/>
          <w:sz w:val="24"/>
          <w:szCs w:val="24"/>
          <w:lang w:eastAsia="ru-RU"/>
        </w:rPr>
        <w:t xml:space="preserve">Повышение </w:t>
      </w:r>
      <w:proofErr w:type="spellStart"/>
      <w:r w:rsidRPr="00D675D1">
        <w:rPr>
          <w:rFonts w:ascii="Times New Roman" w:eastAsia="Times New Roman" w:hAnsi="Times New Roman" w:cs="Times New Roman"/>
          <w:bCs/>
          <w:color w:val="050607"/>
          <w:sz w:val="24"/>
          <w:szCs w:val="24"/>
          <w:lang w:eastAsia="ru-RU"/>
        </w:rPr>
        <w:t>уровеня</w:t>
      </w:r>
      <w:proofErr w:type="spellEnd"/>
      <w:r w:rsidRPr="00D675D1">
        <w:rPr>
          <w:rFonts w:ascii="Times New Roman" w:eastAsia="Times New Roman" w:hAnsi="Times New Roman" w:cs="Times New Roman"/>
          <w:bCs/>
          <w:color w:val="050607"/>
          <w:sz w:val="24"/>
          <w:szCs w:val="24"/>
          <w:lang w:eastAsia="ru-RU"/>
        </w:rPr>
        <w:t xml:space="preserve"> знаний детей по экологии</w:t>
      </w:r>
    </w:p>
    <w:p w:rsidR="003B3E35" w:rsidRPr="00D675D1" w:rsidRDefault="003B3E35" w:rsidP="003B3E35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50607"/>
          <w:sz w:val="21"/>
          <w:szCs w:val="21"/>
          <w:shd w:val="clear" w:color="auto" w:fill="FFFFFF"/>
          <w:lang w:eastAsia="ru-RU"/>
        </w:rPr>
      </w:pPr>
    </w:p>
    <w:p w:rsidR="001B5F1D" w:rsidRPr="00B47758" w:rsidRDefault="001B5F1D" w:rsidP="00672B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50607"/>
          <w:sz w:val="21"/>
          <w:szCs w:val="21"/>
          <w:shd w:val="clear" w:color="auto" w:fill="FFFFFF"/>
          <w:lang w:eastAsia="ru-RU"/>
        </w:rPr>
      </w:pPr>
    </w:p>
    <w:p w:rsidR="00672BB7" w:rsidRPr="00B47758" w:rsidRDefault="00672BB7" w:rsidP="007E39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50607"/>
          <w:sz w:val="21"/>
          <w:szCs w:val="21"/>
          <w:shd w:val="clear" w:color="auto" w:fill="FFFFFF"/>
          <w:lang w:eastAsia="ru-RU"/>
        </w:rPr>
      </w:pPr>
    </w:p>
    <w:p w:rsidR="007E39E8" w:rsidRPr="00B47758" w:rsidRDefault="007E39E8" w:rsidP="007E39E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lang w:eastAsia="ru-RU"/>
        </w:rPr>
        <w:t>Для родителей:</w:t>
      </w:r>
      <w:bookmarkStart w:id="0" w:name="_GoBack"/>
      <w:bookmarkEnd w:id="0"/>
    </w:p>
    <w:p w:rsidR="007E39E8" w:rsidRPr="00B47758" w:rsidRDefault="007E39E8" w:rsidP="007E39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Повы</w:t>
      </w:r>
      <w:r w:rsidR="003B3E35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сится уровень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экологического сознания;</w:t>
      </w:r>
    </w:p>
    <w:p w:rsidR="007E39E8" w:rsidRPr="00B47758" w:rsidRDefault="003B3E35" w:rsidP="007E39E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Повыситься 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педагогической компетенции</w:t>
      </w:r>
      <w:r w:rsidR="007E39E8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родителей, они будут вовлечены в жизнь детского сада как участники образовательных отношений.</w:t>
      </w:r>
    </w:p>
    <w:p w:rsidR="007E39E8" w:rsidRPr="00B47758" w:rsidRDefault="007E39E8" w:rsidP="00D62C0E">
      <w:pPr>
        <w:pStyle w:val="richfactdown-paragraph"/>
        <w:shd w:val="clear" w:color="auto" w:fill="FFFFFF"/>
        <w:spacing w:before="120" w:beforeAutospacing="0" w:after="0" w:afterAutospacing="0" w:line="360" w:lineRule="auto"/>
        <w:rPr>
          <w:color w:val="050607"/>
        </w:rPr>
      </w:pPr>
    </w:p>
    <w:p w:rsidR="00246D9C" w:rsidRPr="00B47758" w:rsidRDefault="00246D9C" w:rsidP="00D62C0E">
      <w:pPr>
        <w:pStyle w:val="richfactdown-paragraph"/>
        <w:shd w:val="clear" w:color="auto" w:fill="FFFFFF"/>
        <w:spacing w:before="120" w:beforeAutospacing="0" w:after="0" w:afterAutospacing="0" w:line="360" w:lineRule="auto"/>
        <w:rPr>
          <w:color w:val="050607"/>
        </w:rPr>
      </w:pPr>
    </w:p>
    <w:p w:rsidR="00246D9C" w:rsidRPr="00B47758" w:rsidRDefault="00246D9C" w:rsidP="00D62C0E">
      <w:pPr>
        <w:pStyle w:val="richfactdown-paragraph"/>
        <w:shd w:val="clear" w:color="auto" w:fill="FFFFFF"/>
        <w:spacing w:before="120" w:beforeAutospacing="0" w:after="0" w:afterAutospacing="0" w:line="360" w:lineRule="auto"/>
        <w:rPr>
          <w:color w:val="050607"/>
        </w:rPr>
      </w:pPr>
    </w:p>
    <w:p w:rsidR="003F5078" w:rsidRPr="00B47758" w:rsidRDefault="003F5078" w:rsidP="003F507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50607"/>
        </w:rPr>
      </w:pPr>
      <w:r w:rsidRPr="00B47758">
        <w:rPr>
          <w:b/>
          <w:bCs/>
          <w:color w:val="050607"/>
        </w:rPr>
        <w:t xml:space="preserve">Педагогические технологии, методы, приемы, используемые для достижения </w:t>
      </w:r>
      <w:proofErr w:type="gramStart"/>
      <w:r w:rsidRPr="00B47758">
        <w:rPr>
          <w:b/>
          <w:bCs/>
          <w:color w:val="050607"/>
        </w:rPr>
        <w:t>планируемых</w:t>
      </w:r>
      <w:proofErr w:type="gramEnd"/>
      <w:r w:rsidRPr="00B47758">
        <w:rPr>
          <w:b/>
          <w:bCs/>
          <w:color w:val="050607"/>
        </w:rPr>
        <w:t xml:space="preserve"> результат</w:t>
      </w:r>
    </w:p>
    <w:p w:rsidR="00B47758" w:rsidRPr="00B47758" w:rsidRDefault="00B47758" w:rsidP="00B47758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bCs/>
          <w:color w:val="050607"/>
        </w:rPr>
      </w:pPr>
      <w:r w:rsidRPr="00B47758">
        <w:rPr>
          <w:bCs/>
          <w:color w:val="050607"/>
        </w:rPr>
        <w:t>ИКТ технология</w:t>
      </w:r>
    </w:p>
    <w:p w:rsidR="00483D44" w:rsidRPr="00B47758" w:rsidRDefault="00A83E83" w:rsidP="00B53D98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50607"/>
        </w:rPr>
      </w:pPr>
      <w:proofErr w:type="spellStart"/>
      <w:r w:rsidRPr="00B47758">
        <w:rPr>
          <w:color w:val="050607"/>
        </w:rPr>
        <w:t>Челлендж</w:t>
      </w:r>
      <w:proofErr w:type="spellEnd"/>
      <w:r w:rsidRPr="00B47758">
        <w:rPr>
          <w:color w:val="050607"/>
        </w:rPr>
        <w:t xml:space="preserve"> «Делай как мы»</w:t>
      </w:r>
      <w:r w:rsidR="007877E9" w:rsidRPr="00B47758">
        <w:rPr>
          <w:color w:val="050607"/>
        </w:rPr>
        <w:t>.</w:t>
      </w:r>
      <w:r w:rsidRPr="00B47758">
        <w:rPr>
          <w:color w:val="050607"/>
        </w:rPr>
        <w:t xml:space="preserve"> Социальная сеть </w:t>
      </w:r>
      <w:proofErr w:type="spellStart"/>
      <w:r w:rsidRPr="00B47758">
        <w:rPr>
          <w:color w:val="050607"/>
        </w:rPr>
        <w:t>Сферум</w:t>
      </w:r>
      <w:proofErr w:type="spellEnd"/>
    </w:p>
    <w:p w:rsidR="00B53D98" w:rsidRPr="00B47758" w:rsidRDefault="00B53D98" w:rsidP="00B53D9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bCs/>
          <w:color w:val="050607"/>
          <w:shd w:val="clear" w:color="auto" w:fill="FFFFFF"/>
        </w:rPr>
        <w:t>Интервью</w:t>
      </w:r>
    </w:p>
    <w:p w:rsidR="00B53D98" w:rsidRPr="00B47758" w:rsidRDefault="00B53D98" w:rsidP="00B53D9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proofErr w:type="spellStart"/>
      <w:r w:rsidRPr="00B47758">
        <w:rPr>
          <w:bCs/>
          <w:color w:val="050607"/>
          <w:shd w:val="clear" w:color="auto" w:fill="FFFFFF"/>
        </w:rPr>
        <w:t>Лепбук</w:t>
      </w:r>
      <w:proofErr w:type="spellEnd"/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беседы с детьми;</w:t>
      </w:r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чтение художественной литературы;</w:t>
      </w:r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рассматривание иллюстраций;</w:t>
      </w:r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творческая мастерская;</w:t>
      </w:r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постановка и решение вопросов проблемного характера;</w:t>
      </w:r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наблюдения;</w:t>
      </w:r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дидактические игры, подвижные игры;</w:t>
      </w:r>
    </w:p>
    <w:p w:rsidR="00B53D98" w:rsidRPr="00B47758" w:rsidRDefault="00B53D98" w:rsidP="00B53D9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proofErr w:type="spellStart"/>
      <w:r w:rsidRPr="00B47758">
        <w:rPr>
          <w:bCs/>
          <w:color w:val="050607"/>
        </w:rPr>
        <w:t>Флешмоб</w:t>
      </w:r>
      <w:proofErr w:type="spellEnd"/>
      <w:r w:rsidRPr="00B47758">
        <w:rPr>
          <w:bCs/>
          <w:color w:val="050607"/>
        </w:rPr>
        <w:t> </w:t>
      </w:r>
    </w:p>
    <w:p w:rsidR="00483D44" w:rsidRPr="00B47758" w:rsidRDefault="00483D44" w:rsidP="00483D4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50607"/>
        </w:rPr>
      </w:pPr>
      <w:r w:rsidRPr="00B47758">
        <w:rPr>
          <w:color w:val="050607"/>
        </w:rPr>
        <w:t>игровые обучающие и</w:t>
      </w:r>
      <w:r w:rsidR="00B53D98" w:rsidRPr="00B47758">
        <w:rPr>
          <w:color w:val="050607"/>
        </w:rPr>
        <w:t xml:space="preserve"> творчески развивающие ситуации</w:t>
      </w:r>
    </w:p>
    <w:p w:rsidR="003B5409" w:rsidRPr="00B47758" w:rsidRDefault="003B5409" w:rsidP="003B5409">
      <w:pPr>
        <w:pStyle w:val="richfactdown-paragraph"/>
        <w:shd w:val="clear" w:color="auto" w:fill="FFFFFF"/>
        <w:spacing w:before="0" w:beforeAutospacing="0" w:after="0" w:afterAutospacing="0"/>
        <w:rPr>
          <w:color w:val="050607"/>
        </w:rPr>
      </w:pPr>
    </w:p>
    <w:p w:rsidR="00E323FE" w:rsidRPr="00B47758" w:rsidRDefault="00E323FE" w:rsidP="0074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t xml:space="preserve">В ходе </w:t>
      </w:r>
      <w:r w:rsidR="005C5C87"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t>акции</w:t>
      </w:r>
      <w:r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t xml:space="preserve"> получены готовые продукты:</w:t>
      </w:r>
    </w:p>
    <w:p w:rsidR="00E323FE" w:rsidRPr="00B47758" w:rsidRDefault="00E323FE" w:rsidP="0074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1.</w:t>
      </w:r>
      <w:r w:rsidR="005C5C87" w:rsidRPr="00B47758">
        <w:rPr>
          <w:rFonts w:ascii="Times New Roman" w:eastAsia="Times New Roman" w:hAnsi="Times New Roman" w:cs="Times New Roman"/>
          <w:color w:val="050607"/>
          <w:sz w:val="21"/>
          <w:szCs w:val="21"/>
          <w:shd w:val="clear" w:color="auto" w:fill="FFFFFF"/>
          <w:lang w:eastAsia="ru-RU"/>
        </w:rPr>
        <w:t xml:space="preserve"> 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Изготовление памятки с эмблемой</w:t>
      </w:r>
    </w:p>
    <w:p w:rsidR="00E323FE" w:rsidRPr="00B47758" w:rsidRDefault="00E323FE" w:rsidP="0074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2 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Оформление плаката «Мы за чистую планету!»</w:t>
      </w:r>
    </w:p>
    <w:p w:rsidR="00D62C0E" w:rsidRPr="00B47758" w:rsidRDefault="00D62C0E" w:rsidP="007405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607"/>
          <w:sz w:val="24"/>
          <w:szCs w:val="24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3.</w:t>
      </w:r>
      <w:r w:rsidR="005C5C87" w:rsidRPr="00B47758">
        <w:rPr>
          <w:rFonts w:ascii="Times New Roman" w:hAnsi="Times New Roman" w:cs="Times New Roman"/>
          <w:color w:val="050607"/>
          <w:sz w:val="24"/>
          <w:szCs w:val="24"/>
        </w:rPr>
        <w:t xml:space="preserve"> </w:t>
      </w:r>
      <w:r w:rsidR="00E904EC" w:rsidRPr="00B47758">
        <w:rPr>
          <w:rFonts w:ascii="Times New Roman" w:hAnsi="Times New Roman" w:cs="Times New Roman"/>
          <w:color w:val="050607"/>
          <w:sz w:val="24"/>
          <w:szCs w:val="24"/>
        </w:rPr>
        <w:t>Составление дидактических игр</w:t>
      </w:r>
    </w:p>
    <w:p w:rsidR="00E904EC" w:rsidRPr="00B47758" w:rsidRDefault="00E904EC" w:rsidP="0074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4 Создание фильма по итогам акции.</w:t>
      </w:r>
    </w:p>
    <w:p w:rsidR="00935EE7" w:rsidRPr="00B47758" w:rsidRDefault="00935EE7" w:rsidP="00587FCC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color w:val="050607"/>
        </w:rPr>
      </w:pPr>
      <w:r w:rsidRPr="00B47758">
        <w:rPr>
          <w:rStyle w:val="c1"/>
          <w:b/>
          <w:color w:val="050607"/>
        </w:rPr>
        <w:t>Длительность мероприятия</w:t>
      </w:r>
      <w:r w:rsidR="00CF6FEC" w:rsidRPr="00B47758">
        <w:rPr>
          <w:rStyle w:val="c1"/>
          <w:b/>
          <w:color w:val="050607"/>
        </w:rPr>
        <w:t>:</w:t>
      </w:r>
      <w:r w:rsidR="00D90F88" w:rsidRPr="00B47758">
        <w:rPr>
          <w:rStyle w:val="c1"/>
          <w:b/>
          <w:color w:val="050607"/>
        </w:rPr>
        <w:t xml:space="preserve"> </w:t>
      </w:r>
      <w:r w:rsidR="00D90F88" w:rsidRPr="00B47758">
        <w:rPr>
          <w:rStyle w:val="c1"/>
          <w:color w:val="050607"/>
        </w:rPr>
        <w:t>неделя</w:t>
      </w:r>
      <w:r w:rsidR="00D12EB2" w:rsidRPr="00B47758">
        <w:rPr>
          <w:rStyle w:val="c1"/>
          <w:color w:val="050607"/>
        </w:rPr>
        <w:t>.</w:t>
      </w:r>
    </w:p>
    <w:p w:rsidR="007E39E8" w:rsidRPr="00B47758" w:rsidRDefault="00A7180C" w:rsidP="004F62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color w:val="050607"/>
          <w:sz w:val="24"/>
          <w:szCs w:val="24"/>
          <w:lang w:eastAsia="ru-RU"/>
        </w:rPr>
        <w:t>К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</w:t>
      </w:r>
      <w:r w:rsidR="005C5C87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акции</w:t>
      </w: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были привлечены родители</w:t>
      </w:r>
      <w:r w:rsidR="00D12EB2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.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4"/>
          <w:b/>
          <w:bCs/>
          <w:color w:val="050607"/>
        </w:rPr>
        <w:t xml:space="preserve">Ресурсное обеспечение </w:t>
      </w:r>
      <w:r w:rsidR="005C5C87" w:rsidRPr="00B47758">
        <w:rPr>
          <w:rStyle w:val="c4"/>
          <w:b/>
          <w:bCs/>
          <w:color w:val="050607"/>
        </w:rPr>
        <w:t>акции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1. Кадровое обеспечение.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 xml:space="preserve"> Участники </w:t>
      </w:r>
      <w:r w:rsidR="005C5C87" w:rsidRPr="00B47758">
        <w:rPr>
          <w:rStyle w:val="c1"/>
          <w:color w:val="050607"/>
        </w:rPr>
        <w:t>акции</w:t>
      </w:r>
      <w:r w:rsidRPr="00B47758">
        <w:rPr>
          <w:rStyle w:val="c1"/>
          <w:color w:val="050607"/>
        </w:rPr>
        <w:t>: - старший воспитатель (методическая поддержка и консультирование);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- дети подготовительной  группы  6-7 лет;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- родители воспитанников (совместная деятельность);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- воспитатели группы.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2. Информационное обеспечение.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- видео, презентации;</w:t>
      </w:r>
    </w:p>
    <w:p w:rsidR="00A7180C" w:rsidRPr="00B47758" w:rsidRDefault="00B47758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- мультфильмы,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- наглядно-дидактические пособия, книги.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>3. Материально-техническое обеспечение.</w:t>
      </w:r>
    </w:p>
    <w:p w:rsidR="00A7180C" w:rsidRPr="00B47758" w:rsidRDefault="00A7180C" w:rsidP="00A7180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1"/>
          <w:color w:val="050607"/>
        </w:rPr>
        <w:t xml:space="preserve">- оборудование для </w:t>
      </w:r>
      <w:r w:rsidR="005C5C87" w:rsidRPr="00B47758">
        <w:rPr>
          <w:rStyle w:val="c1"/>
          <w:color w:val="050607"/>
        </w:rPr>
        <w:t>опыта</w:t>
      </w:r>
    </w:p>
    <w:p w:rsidR="00A7180C" w:rsidRDefault="00A7180C" w:rsidP="00A7180C">
      <w:pPr>
        <w:pStyle w:val="c6"/>
        <w:shd w:val="clear" w:color="auto" w:fill="FFFFFF"/>
        <w:spacing w:before="0" w:beforeAutospacing="0" w:after="0" w:afterAutospacing="0"/>
        <w:rPr>
          <w:rStyle w:val="c1"/>
          <w:color w:val="050607"/>
        </w:rPr>
      </w:pPr>
      <w:r w:rsidRPr="00B47758">
        <w:rPr>
          <w:rStyle w:val="c1"/>
          <w:color w:val="050607"/>
        </w:rPr>
        <w:t>- компьютер</w:t>
      </w:r>
    </w:p>
    <w:p w:rsidR="003B3E35" w:rsidRPr="00B47758" w:rsidRDefault="003B3E35" w:rsidP="00A7180C">
      <w:pPr>
        <w:pStyle w:val="c6"/>
        <w:shd w:val="clear" w:color="auto" w:fill="FFFFFF"/>
        <w:spacing w:before="0" w:beforeAutospacing="0" w:after="0" w:afterAutospacing="0"/>
        <w:rPr>
          <w:rStyle w:val="c1"/>
          <w:color w:val="050607"/>
        </w:rPr>
      </w:pPr>
    </w:p>
    <w:p w:rsidR="00935EE7" w:rsidRDefault="000B1C3A" w:rsidP="00587FCC">
      <w:pPr>
        <w:pStyle w:val="c6"/>
        <w:shd w:val="clear" w:color="auto" w:fill="FFFFFF"/>
        <w:spacing w:before="0" w:beforeAutospacing="0" w:after="0" w:afterAutospacing="0"/>
        <w:rPr>
          <w:b/>
          <w:color w:val="050607"/>
        </w:rPr>
      </w:pPr>
      <w:r w:rsidRPr="003E6EF9">
        <w:rPr>
          <w:b/>
          <w:color w:val="050607"/>
        </w:rPr>
        <w:t>Рекомендации:</w:t>
      </w:r>
    </w:p>
    <w:p w:rsidR="004B6871" w:rsidRPr="003B3E35" w:rsidRDefault="003B3E35" w:rsidP="00587FC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 w:rsidRPr="003B3E35">
        <w:rPr>
          <w:b/>
          <w:color w:val="050607"/>
        </w:rPr>
        <w:t>1.</w:t>
      </w:r>
      <w:r w:rsidRPr="003B3E35">
        <w:rPr>
          <w:color w:val="050607"/>
        </w:rPr>
        <w:t xml:space="preserve"> Важно продумать просветительскую деятельность с родителями,</w:t>
      </w:r>
      <w:r>
        <w:rPr>
          <w:color w:val="050607"/>
        </w:rPr>
        <w:t xml:space="preserve"> </w:t>
      </w:r>
      <w:r w:rsidRPr="003B3E35">
        <w:rPr>
          <w:color w:val="050607"/>
        </w:rPr>
        <w:t>формы работы, для привлечения к акции</w:t>
      </w:r>
      <w:r w:rsidR="003E6EF9">
        <w:rPr>
          <w:color w:val="050607"/>
        </w:rPr>
        <w:t>.</w:t>
      </w:r>
    </w:p>
    <w:p w:rsidR="00246D9C" w:rsidRDefault="003B3E35" w:rsidP="00587FCC">
      <w:pPr>
        <w:pStyle w:val="c6"/>
        <w:shd w:val="clear" w:color="auto" w:fill="FFFFFF"/>
        <w:spacing w:before="0" w:beforeAutospacing="0" w:after="0" w:afterAutospacing="0"/>
        <w:rPr>
          <w:color w:val="050607"/>
        </w:rPr>
      </w:pPr>
      <w:r>
        <w:rPr>
          <w:b/>
          <w:color w:val="050607"/>
        </w:rPr>
        <w:t>2.</w:t>
      </w:r>
      <w:r w:rsidRPr="003B3E35">
        <w:rPr>
          <w:color w:val="050607"/>
        </w:rPr>
        <w:t>Подготовить детей</w:t>
      </w:r>
      <w:r>
        <w:rPr>
          <w:color w:val="050607"/>
        </w:rPr>
        <w:t xml:space="preserve"> к различным ситуациям на улиц</w:t>
      </w:r>
      <w:r w:rsidR="003E6EF9">
        <w:rPr>
          <w:color w:val="050607"/>
        </w:rPr>
        <w:t>е при встрече для вручения брошю</w:t>
      </w:r>
      <w:r>
        <w:rPr>
          <w:color w:val="050607"/>
        </w:rPr>
        <w:t>рок</w:t>
      </w:r>
      <w:r w:rsidR="003E6EF9">
        <w:rPr>
          <w:color w:val="050607"/>
        </w:rPr>
        <w:t xml:space="preserve"> (</w:t>
      </w:r>
      <w:r>
        <w:rPr>
          <w:color w:val="050607"/>
        </w:rPr>
        <w:t>знать</w:t>
      </w:r>
      <w:r w:rsidR="003E6EF9">
        <w:rPr>
          <w:color w:val="050607"/>
        </w:rPr>
        <w:t>,</w:t>
      </w:r>
      <w:r>
        <w:rPr>
          <w:color w:val="050607"/>
        </w:rPr>
        <w:t xml:space="preserve"> что сказать, как вступить в диалог, правильно отвечать на вопросы)</w:t>
      </w:r>
    </w:p>
    <w:p w:rsidR="003B3E35" w:rsidRPr="003E6EF9" w:rsidRDefault="003B3E35" w:rsidP="00587FCC">
      <w:pPr>
        <w:pStyle w:val="c6"/>
        <w:shd w:val="clear" w:color="auto" w:fill="FFFFFF"/>
        <w:spacing w:before="0" w:beforeAutospacing="0" w:after="0" w:afterAutospacing="0"/>
        <w:rPr>
          <w:b/>
          <w:color w:val="050607"/>
        </w:rPr>
      </w:pPr>
      <w:r w:rsidRPr="003E6EF9">
        <w:rPr>
          <w:b/>
          <w:color w:val="050607"/>
        </w:rPr>
        <w:t>3.</w:t>
      </w:r>
      <w:r w:rsidR="003E6EF9">
        <w:rPr>
          <w:b/>
          <w:color w:val="050607"/>
        </w:rPr>
        <w:t xml:space="preserve"> </w:t>
      </w:r>
      <w:r w:rsidR="003E6EF9" w:rsidRPr="003E6EF9">
        <w:rPr>
          <w:color w:val="050607"/>
        </w:rPr>
        <w:t>Учить видеть результат</w:t>
      </w:r>
      <w:r w:rsidR="003E6EF9">
        <w:rPr>
          <w:color w:val="050607"/>
        </w:rPr>
        <w:t xml:space="preserve"> работы самих детей.</w:t>
      </w:r>
    </w:p>
    <w:p w:rsidR="00D11D8A" w:rsidRPr="00B47758" w:rsidRDefault="00D11D8A" w:rsidP="00D11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b/>
          <w:bCs/>
          <w:color w:val="050607"/>
          <w:sz w:val="24"/>
          <w:szCs w:val="24"/>
          <w:lang w:eastAsia="ru-RU"/>
        </w:rPr>
        <w:lastRenderedPageBreak/>
        <w:t>Риски</w:t>
      </w:r>
    </w:p>
    <w:p w:rsidR="00D11D8A" w:rsidRPr="00B47758" w:rsidRDefault="00D11D8A" w:rsidP="00D11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1. </w:t>
      </w:r>
      <w:r w:rsidR="003D1E3D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Проблема привлечения родительской общественности.</w:t>
      </w:r>
    </w:p>
    <w:p w:rsidR="00D11D8A" w:rsidRPr="00B47758" w:rsidRDefault="00D11D8A" w:rsidP="00D11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2. </w:t>
      </w:r>
      <w:r w:rsidR="003D1E3D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Природные условия</w:t>
      </w:r>
    </w:p>
    <w:p w:rsidR="00D11D8A" w:rsidRPr="00B47758" w:rsidRDefault="00D11D8A" w:rsidP="00D11D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3. </w:t>
      </w:r>
      <w:r w:rsidR="007D3DC0"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Недостаточность информирования людей</w:t>
      </w:r>
    </w:p>
    <w:p w:rsidR="000D5295" w:rsidRPr="00B47758" w:rsidRDefault="000D5295" w:rsidP="000D5295">
      <w:pPr>
        <w:spacing w:after="0" w:line="259" w:lineRule="auto"/>
        <w:rPr>
          <w:rFonts w:ascii="Times New Roman" w:eastAsia="Calibri" w:hAnsi="Times New Roman" w:cs="Times New Roman"/>
          <w:b/>
          <w:bCs/>
          <w:color w:val="050607"/>
          <w:kern w:val="2"/>
          <w:sz w:val="24"/>
          <w:szCs w:val="24"/>
          <w14:ligatures w14:val="standardContextual"/>
        </w:rPr>
      </w:pPr>
      <w:r w:rsidRPr="00B47758">
        <w:rPr>
          <w:rFonts w:ascii="Times New Roman" w:eastAsia="Calibri" w:hAnsi="Times New Roman" w:cs="Times New Roman"/>
          <w:b/>
          <w:bCs/>
          <w:color w:val="050607"/>
          <w:kern w:val="2"/>
          <w:sz w:val="24"/>
          <w:szCs w:val="24"/>
          <w14:ligatures w14:val="standardContextual"/>
        </w:rPr>
        <w:t>Основная часть:</w:t>
      </w:r>
    </w:p>
    <w:p w:rsidR="000D5295" w:rsidRPr="00B47758" w:rsidRDefault="000D5295" w:rsidP="000D5295">
      <w:pPr>
        <w:spacing w:after="0" w:line="259" w:lineRule="auto"/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</w:pPr>
      <w:r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>Описание подготовки воспитательного мероприятия</w:t>
      </w:r>
    </w:p>
    <w:p w:rsidR="000D5295" w:rsidRPr="00B47758" w:rsidRDefault="000D5295" w:rsidP="000D5295">
      <w:pPr>
        <w:spacing w:after="0" w:line="259" w:lineRule="auto"/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</w:pPr>
      <w:r w:rsidRPr="00B47758">
        <w:rPr>
          <w:rFonts w:ascii="Times New Roman" w:eastAsia="Calibri" w:hAnsi="Times New Roman" w:cs="Times New Roman"/>
          <w:bCs/>
          <w:color w:val="050607"/>
          <w:kern w:val="2"/>
          <w:sz w:val="24"/>
          <w:szCs w:val="24"/>
          <w14:ligatures w14:val="standardContextual"/>
        </w:rPr>
        <w:t>Описание проведения воспитательного мероприятия (сценарий)</w:t>
      </w:r>
    </w:p>
    <w:p w:rsidR="000D5295" w:rsidRPr="00B47758" w:rsidRDefault="000D5295" w:rsidP="00B45B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489"/>
        <w:gridCol w:w="4998"/>
        <w:gridCol w:w="1571"/>
        <w:gridCol w:w="1689"/>
      </w:tblGrid>
      <w:tr w:rsidR="00B47758" w:rsidRPr="00B47758" w:rsidTr="00BA18FB">
        <w:tc>
          <w:tcPr>
            <w:tcW w:w="1489" w:type="dxa"/>
          </w:tcPr>
          <w:p w:rsidR="0003535B" w:rsidRPr="00B47758" w:rsidRDefault="0003535B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Этап</w:t>
            </w:r>
          </w:p>
        </w:tc>
        <w:tc>
          <w:tcPr>
            <w:tcW w:w="4998" w:type="dxa"/>
          </w:tcPr>
          <w:p w:rsidR="0003535B" w:rsidRPr="00B47758" w:rsidRDefault="0003535B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Деятельность педагога\</w:t>
            </w:r>
            <w:proofErr w:type="gramStart"/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приглашенных</w:t>
            </w:r>
            <w:proofErr w:type="gramEnd"/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:rsidR="0003535B" w:rsidRPr="00B47758" w:rsidRDefault="0003535B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Деятельность детей\родителей</w:t>
            </w:r>
          </w:p>
        </w:tc>
        <w:tc>
          <w:tcPr>
            <w:tcW w:w="1689" w:type="dxa"/>
          </w:tcPr>
          <w:p w:rsidR="0003535B" w:rsidRPr="00B47758" w:rsidRDefault="0003535B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Место </w:t>
            </w:r>
          </w:p>
        </w:tc>
      </w:tr>
      <w:tr w:rsidR="00B47758" w:rsidRPr="00B47758" w:rsidTr="00BA18FB">
        <w:tc>
          <w:tcPr>
            <w:tcW w:w="1489" w:type="dxa"/>
          </w:tcPr>
          <w:p w:rsidR="0003535B" w:rsidRPr="00B47758" w:rsidRDefault="005A1BB9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Предварительная работа</w:t>
            </w:r>
          </w:p>
        </w:tc>
        <w:tc>
          <w:tcPr>
            <w:tcW w:w="4998" w:type="dxa"/>
          </w:tcPr>
          <w:p w:rsidR="0003535B" w:rsidRDefault="008D3554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1.</w:t>
            </w:r>
            <w:r w:rsidR="00B8004F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Изготовление папк</w:t>
            </w:r>
            <w:r w:rsidR="00BA18FB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и –</w:t>
            </w:r>
            <w:r w:rsidR="00B8004F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передвижки</w:t>
            </w:r>
            <w:r w:rsidR="00BA18FB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педагогом </w:t>
            </w:r>
            <w:r w:rsidR="00B07CD3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д</w:t>
            </w:r>
            <w:r w:rsidR="005A1BB9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ля консультирования родителей</w:t>
            </w:r>
          </w:p>
          <w:p w:rsidR="00B8004F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7" w:history="1">
              <w:r w:rsidR="00B8004F" w:rsidRPr="00137E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https://disk.yandex.ru/i/lsBIGNeI3ulmHQ</w:t>
              </w:r>
            </w:hyperlink>
          </w:p>
          <w:p w:rsidR="002B2A02" w:rsidRPr="00B47758" w:rsidRDefault="002B2A02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8D3554" w:rsidRDefault="008D3554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2.Беседа с детьми о взаимодействии ч</w:t>
            </w:r>
            <w:r w:rsidR="00B07CD3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еловека с окружающей </w:t>
            </w:r>
            <w:proofErr w:type="spellStart"/>
            <w:r w:rsidR="00B07CD3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средой</w:t>
            </w:r>
            <w:proofErr w:type="gramStart"/>
            <w:r w:rsidR="00B07CD3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.</w:t>
            </w:r>
            <w:r w:rsidR="00DB14A3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«</w:t>
            </w:r>
            <w:proofErr w:type="gramEnd"/>
            <w:r w:rsidR="00DB14A3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Мы</w:t>
            </w:r>
            <w:proofErr w:type="spellEnd"/>
            <w:r w:rsidR="00DB14A3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друзья природы»</w:t>
            </w:r>
          </w:p>
          <w:p w:rsidR="00DB14A3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8" w:history="1">
              <w:r w:rsidR="00DB14A3" w:rsidRPr="007E094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https://disk.yandex.ru/d/hmPBPlyngZ06Zw</w:t>
              </w:r>
            </w:hyperlink>
          </w:p>
          <w:p w:rsidR="00DB14A3" w:rsidRPr="00B47758" w:rsidRDefault="00DB14A3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07CD3" w:rsidRDefault="00B07CD3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3.</w:t>
            </w:r>
            <w:r w:rsidRPr="00B47758">
              <w:rPr>
                <w:rFonts w:ascii="Times New Roman" w:hAnsi="Times New Roman" w:cs="Times New Roman"/>
                <w:color w:val="050607"/>
                <w:sz w:val="24"/>
                <w:szCs w:val="24"/>
              </w:rPr>
              <w:t xml:space="preserve"> </w:t>
            </w: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Интервью: «Как ты думаешь, что значит, экологически культурный человек?»</w:t>
            </w:r>
          </w:p>
          <w:p w:rsidR="0041286D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9" w:history="1">
              <w:r w:rsidR="0041286D" w:rsidRPr="007E094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https://disk.yandex.ru/d/OZMArNbXnmKB5Q</w:t>
              </w:r>
            </w:hyperlink>
          </w:p>
          <w:p w:rsidR="0041286D" w:rsidRPr="00B47758" w:rsidRDefault="0041286D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07CD3" w:rsidRDefault="00B07CD3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4.Просмотр </w:t>
            </w:r>
            <w:r w:rsidR="006135DE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мультфильма</w:t>
            </w: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«</w:t>
            </w:r>
            <w:proofErr w:type="spellStart"/>
            <w:r w:rsidR="006135DE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Эколята</w:t>
            </w:r>
            <w:proofErr w:type="spellEnd"/>
            <w:r w:rsidR="006135DE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-защитники природы»</w:t>
            </w:r>
          </w:p>
          <w:p w:rsidR="00B421DC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0" w:history="1">
              <w:r w:rsidR="00B421DC" w:rsidRPr="00137E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https://disk.yandex.com.am/i/uRaekiiCSYxJ1Q</w:t>
              </w:r>
            </w:hyperlink>
          </w:p>
          <w:p w:rsidR="0000342D" w:rsidRPr="00B47758" w:rsidRDefault="0000342D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6135DE" w:rsidRDefault="006135DE" w:rsidP="0003535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5.Игра «Ромашка»</w:t>
            </w:r>
            <w:r w:rsidR="0007779F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1425D">
              <w:rPr>
                <w:color w:val="333333"/>
                <w:sz w:val="21"/>
                <w:szCs w:val="21"/>
                <w:shd w:val="clear" w:color="auto" w:fill="FFFFFF"/>
              </w:rPr>
              <w:t>(</w:t>
            </w:r>
            <w:r w:rsidR="0007779F" w:rsidRPr="00714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Каждый лепесток – картинка с правилом поведения в природе.</w:t>
            </w:r>
            <w:proofErr w:type="gramEnd"/>
            <w:r w:rsidR="0007779F" w:rsidRPr="00714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7779F" w:rsidRPr="00714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Дети по очереди срывают картинку и знакомятся с правилами.</w:t>
            </w:r>
            <w:r w:rsidR="0071425D" w:rsidRPr="007142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7D5F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(конспект)</w:t>
            </w:r>
            <w:r w:rsidR="00FA44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FA4414" w:rsidRPr="0009455D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https://disk.yandex.ru/i/wWIPThwVFZv0BQ</w:t>
              </w:r>
            </w:hyperlink>
            <w:proofErr w:type="gramEnd"/>
          </w:p>
          <w:p w:rsidR="00B421DC" w:rsidRDefault="00B421DC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6135DE" w:rsidRDefault="006135DE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6.Просмотр мультфильма</w:t>
            </w:r>
            <w:r w:rsidR="00783545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«Помощники Земли»</w:t>
            </w:r>
          </w:p>
          <w:p w:rsidR="008D3554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2" w:history="1">
              <w:r w:rsidR="0007779F" w:rsidRPr="007E094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https://disk.yandex.ru/i/FZjy7oB92XMlnw</w:t>
              </w:r>
            </w:hyperlink>
          </w:p>
          <w:p w:rsidR="0007779F" w:rsidRPr="00B47758" w:rsidRDefault="0007779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8D3554" w:rsidRPr="00B47758" w:rsidRDefault="008D3554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</w:tc>
        <w:tc>
          <w:tcPr>
            <w:tcW w:w="1571" w:type="dxa"/>
          </w:tcPr>
          <w:p w:rsidR="0003535B" w:rsidRPr="00B47758" w:rsidRDefault="0003535B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</w:tc>
        <w:tc>
          <w:tcPr>
            <w:tcW w:w="1689" w:type="dxa"/>
          </w:tcPr>
          <w:p w:rsidR="0003535B" w:rsidRPr="00B47758" w:rsidRDefault="005A1BB9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группа</w:t>
            </w:r>
          </w:p>
        </w:tc>
      </w:tr>
      <w:tr w:rsidR="00B47758" w:rsidRPr="00B47758" w:rsidTr="00BA18FB">
        <w:tc>
          <w:tcPr>
            <w:tcW w:w="1489" w:type="dxa"/>
          </w:tcPr>
          <w:p w:rsidR="0003535B" w:rsidRPr="00B47758" w:rsidRDefault="00783545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Основная часть</w:t>
            </w:r>
          </w:p>
        </w:tc>
        <w:tc>
          <w:tcPr>
            <w:tcW w:w="4998" w:type="dxa"/>
          </w:tcPr>
          <w:p w:rsidR="0003535B" w:rsidRDefault="000061A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1Труд «Сбор мусора на территории детского сада»</w:t>
            </w:r>
          </w:p>
          <w:p w:rsidR="00CA3D4C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3" w:history="1">
              <w:r w:rsidR="00CA3D4C" w:rsidRPr="00137E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https://disk.yandex.ru/i/YRYmrjgCiaF-iw</w:t>
              </w:r>
            </w:hyperlink>
          </w:p>
          <w:p w:rsidR="000061AF" w:rsidRPr="00B47758" w:rsidRDefault="000061A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A3440F" w:rsidRDefault="00DB7E87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2. Посадка саженцев сосны на территории детского сада</w:t>
            </w:r>
          </w:p>
          <w:p w:rsidR="007000E3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4" w:history="1">
              <w:r w:rsidR="007000E3" w:rsidRPr="00137E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https://t.me/foryouparents/1031?single</w:t>
              </w:r>
            </w:hyperlink>
          </w:p>
          <w:p w:rsidR="00A3440F" w:rsidRPr="00B47758" w:rsidRDefault="00A344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C15168" w:rsidRDefault="00A344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3. </w:t>
            </w:r>
            <w:r w:rsidR="009D2A8B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изготовление плаката</w:t>
            </w:r>
            <w:r w:rsidR="00B8004F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</w:t>
            </w:r>
          </w:p>
          <w:p w:rsidR="00B8004F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5" w:history="1">
              <w:r w:rsidR="00B8004F" w:rsidRPr="00137E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https://disk.yandex.ru/i/RCw_b8X6fToe6A</w:t>
              </w:r>
            </w:hyperlink>
          </w:p>
          <w:p w:rsidR="00DB7E87" w:rsidRPr="00B47758" w:rsidRDefault="00DB7E87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667D6E" w:rsidRPr="00B47758" w:rsidRDefault="00667D6E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4.Челлендж «Делай как мы»</w:t>
            </w:r>
          </w:p>
          <w:p w:rsidR="00563E30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6" w:history="1">
              <w:r w:rsidR="00667D6E" w:rsidRPr="00B7283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https://disk.yandex.ru/i/W0pgH-vd_BJeAg</w:t>
              </w:r>
            </w:hyperlink>
          </w:p>
          <w:p w:rsidR="00107376" w:rsidRPr="00B47758" w:rsidRDefault="00107376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563E30" w:rsidRDefault="00563E30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5.</w:t>
            </w:r>
            <w:r w:rsidR="00316CFE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Изготовление </w:t>
            </w:r>
            <w:proofErr w:type="spellStart"/>
            <w:r w:rsidR="00316CFE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лепбука</w:t>
            </w:r>
            <w:proofErr w:type="spellEnd"/>
            <w:r w:rsidR="00316CFE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«Сбережем планету от мусора»</w:t>
            </w:r>
          </w:p>
          <w:p w:rsidR="00B8004F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7" w:history="1">
              <w:r w:rsidR="00B8004F" w:rsidRPr="00137E54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https://drive.google.com/file/d/1zVTdoiRpRqUsR6kGeYfyZFXmPgB-RZ19/view?usp=drivesdk</w:t>
              </w:r>
            </w:hyperlink>
          </w:p>
          <w:p w:rsidR="003E705D" w:rsidRDefault="00B54A97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6</w:t>
            </w:r>
            <w:r w:rsidR="0008644E" w:rsidRPr="00B47758">
              <w:rPr>
                <w:rFonts w:ascii="Times New Roman" w:hAnsi="Times New Roman" w:cs="Times New Roman"/>
                <w:color w:val="050607"/>
                <w:sz w:val="24"/>
                <w:szCs w:val="24"/>
                <w:shd w:val="clear" w:color="auto" w:fill="FFFFFF"/>
              </w:rPr>
              <w:t xml:space="preserve"> Вручение агитационных листовок </w:t>
            </w:r>
            <w:r w:rsidR="0008644E" w:rsidRPr="00B47758">
              <w:rPr>
                <w:rStyle w:val="a5"/>
                <w:rFonts w:ascii="Times New Roman" w:hAnsi="Times New Roman" w:cs="Times New Roman"/>
                <w:color w:val="050607"/>
                <w:sz w:val="24"/>
                <w:szCs w:val="24"/>
                <w:shd w:val="clear" w:color="auto" w:fill="FFFFFF"/>
              </w:rPr>
              <w:t>«Сохраним мир!»</w:t>
            </w: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</w:t>
            </w:r>
          </w:p>
          <w:p w:rsidR="003E705D" w:rsidRDefault="00D675D1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8" w:history="1">
              <w:r w:rsidR="003E705D" w:rsidRPr="00B72832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https://disk.yandex.ru/i/NXaQd1eisE79FQ</w:t>
              </w:r>
            </w:hyperlink>
          </w:p>
          <w:p w:rsidR="003E705D" w:rsidRPr="00B47758" w:rsidRDefault="003E705D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</w:tc>
        <w:tc>
          <w:tcPr>
            <w:tcW w:w="1571" w:type="dxa"/>
          </w:tcPr>
          <w:p w:rsidR="0003535B" w:rsidRPr="00B47758" w:rsidRDefault="0003535B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3A035C" w:rsidRPr="00B47758" w:rsidRDefault="003A035C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3A035C" w:rsidRPr="00B47758" w:rsidRDefault="003A035C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3E6EF9" w:rsidRDefault="003E6EF9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3A035C" w:rsidRPr="00B47758" w:rsidRDefault="00A344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2.</w:t>
            </w:r>
            <w:r w:rsidR="003A035C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Создание брошюрок с эмблемой</w:t>
            </w:r>
          </w:p>
          <w:p w:rsidR="00462DCA" w:rsidRDefault="00462DCA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8004F" w:rsidRDefault="00B8004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8004F" w:rsidRDefault="00B8004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8004F" w:rsidRDefault="00B8004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8004F" w:rsidRDefault="00B8004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A3440F" w:rsidRPr="00B47758" w:rsidRDefault="00563E30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Выполнение, работа через  социальную сеть</w:t>
            </w:r>
          </w:p>
        </w:tc>
        <w:tc>
          <w:tcPr>
            <w:tcW w:w="1689" w:type="dxa"/>
          </w:tcPr>
          <w:p w:rsidR="0003535B" w:rsidRPr="00B47758" w:rsidRDefault="000061A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lastRenderedPageBreak/>
              <w:t>Территория детского сада</w:t>
            </w:r>
          </w:p>
          <w:p w:rsidR="00165055" w:rsidRPr="00B47758" w:rsidRDefault="00165055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165055" w:rsidRPr="00B47758" w:rsidRDefault="00A344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Г</w:t>
            </w:r>
            <w:r w:rsidR="00165055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руппа</w:t>
            </w:r>
            <w:r w:rsidR="00DB7E87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, территория </w:t>
            </w:r>
            <w:proofErr w:type="spellStart"/>
            <w:r w:rsidR="00DB7E87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доу</w:t>
            </w:r>
            <w:proofErr w:type="spellEnd"/>
          </w:p>
          <w:p w:rsidR="00A3440F" w:rsidRPr="00B47758" w:rsidRDefault="00A344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462DCA" w:rsidRDefault="00462DCA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A3440F" w:rsidRPr="00B47758" w:rsidRDefault="00462DCA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Сайт</w:t>
            </w:r>
          </w:p>
          <w:p w:rsidR="00107376" w:rsidRPr="00B47758" w:rsidRDefault="00107376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3E6EF9" w:rsidRDefault="003E6EF9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3E6EF9" w:rsidRDefault="003E6EF9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563E30" w:rsidRPr="00B47758" w:rsidRDefault="00563E30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proofErr w:type="spellStart"/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Сферум</w:t>
            </w:r>
            <w:proofErr w:type="spellEnd"/>
          </w:p>
          <w:p w:rsidR="00107376" w:rsidRPr="00B47758" w:rsidRDefault="00107376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107376" w:rsidRPr="00B47758" w:rsidRDefault="00107376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107376" w:rsidRPr="00B47758" w:rsidRDefault="00107376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316CFE" w:rsidRPr="00B47758" w:rsidRDefault="00B54A97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Г</w:t>
            </w:r>
            <w:r w:rsidR="00316CFE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руппа</w:t>
            </w:r>
          </w:p>
          <w:p w:rsidR="00B54A97" w:rsidRPr="00B47758" w:rsidRDefault="00B54A97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54A97" w:rsidRPr="00B47758" w:rsidRDefault="00B54A97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Ул. </w:t>
            </w:r>
            <w:r w:rsidR="00C15168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Краснознамённая</w:t>
            </w:r>
          </w:p>
        </w:tc>
      </w:tr>
      <w:tr w:rsidR="00B47758" w:rsidRPr="00B47758" w:rsidTr="00BA18FB">
        <w:tc>
          <w:tcPr>
            <w:tcW w:w="1489" w:type="dxa"/>
          </w:tcPr>
          <w:p w:rsidR="0003535B" w:rsidRPr="00B47758" w:rsidRDefault="00C15168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4998" w:type="dxa"/>
          </w:tcPr>
          <w:p w:rsidR="00AA15B2" w:rsidRPr="00B47758" w:rsidRDefault="00CB45C3" w:rsidP="00CB45C3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1.Флешмоб « Мы дети </w:t>
            </w:r>
            <w:proofErr w:type="spellStart"/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эколята</w:t>
            </w:r>
            <w:proofErr w:type="spellEnd"/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»</w:t>
            </w:r>
          </w:p>
          <w:p w:rsidR="001A39C6" w:rsidRDefault="00D675D1" w:rsidP="00CB45C3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19" w:history="1">
              <w:r w:rsidR="00AA15B2" w:rsidRPr="002F79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https://disk.yandex.ru/i/237dY_6S_KdkSA</w:t>
              </w:r>
            </w:hyperlink>
          </w:p>
          <w:p w:rsidR="00AA15B2" w:rsidRPr="00B47758" w:rsidRDefault="00AA15B2" w:rsidP="00CB45C3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3C0F" w:rsidRPr="00B47758" w:rsidRDefault="00B43C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43C0F" w:rsidRPr="00B47758" w:rsidRDefault="00B43C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43C0F" w:rsidRPr="00B47758" w:rsidRDefault="00B43C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03535B" w:rsidRDefault="00B43C0F" w:rsidP="003E705D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2.Создание </w:t>
            </w:r>
            <w:r w:rsidR="003E705D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ролика </w:t>
            </w: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«Берегите наш общий дом, в котором мы все </w:t>
            </w:r>
            <w:r w:rsidR="00C15168"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живём</w:t>
            </w: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»…</w:t>
            </w:r>
            <w:r w:rsidR="00667D6E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 xml:space="preserve"> Наша акция</w:t>
            </w:r>
          </w:p>
          <w:p w:rsidR="00F61130" w:rsidRDefault="00D675D1" w:rsidP="003E705D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hyperlink r:id="rId20" w:history="1">
              <w:r w:rsidR="00F61130" w:rsidRPr="0059577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https://drive.google.com/file/d/10H59yB1JKGknoLt9h5JP_xxL58hMIxrV/view?usp=drivesdk</w:t>
              </w:r>
            </w:hyperlink>
          </w:p>
          <w:p w:rsidR="00F61130" w:rsidRPr="00B47758" w:rsidRDefault="00F61130" w:rsidP="003E705D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</w:tc>
        <w:tc>
          <w:tcPr>
            <w:tcW w:w="1689" w:type="dxa"/>
          </w:tcPr>
          <w:p w:rsidR="0003535B" w:rsidRPr="00B47758" w:rsidRDefault="001A39C6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Музыкальный зал</w:t>
            </w:r>
          </w:p>
          <w:p w:rsidR="00B43C0F" w:rsidRPr="00B47758" w:rsidRDefault="00B43C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43C0F" w:rsidRPr="00B47758" w:rsidRDefault="00B43C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43C0F" w:rsidRPr="00B47758" w:rsidRDefault="00B43C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</w:p>
          <w:p w:rsidR="00B43C0F" w:rsidRPr="00B47758" w:rsidRDefault="00B43C0F" w:rsidP="0003535B">
            <w:pPr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</w:pPr>
            <w:r w:rsidRPr="00B47758">
              <w:rPr>
                <w:rFonts w:ascii="Times New Roman" w:eastAsia="Calibri" w:hAnsi="Times New Roman" w:cs="Times New Roman"/>
                <w:color w:val="050607"/>
                <w:sz w:val="24"/>
                <w:szCs w:val="24"/>
              </w:rPr>
              <w:t>Программа видеомонтаж</w:t>
            </w:r>
          </w:p>
        </w:tc>
      </w:tr>
    </w:tbl>
    <w:p w:rsidR="00580752" w:rsidRPr="00B47758" w:rsidRDefault="00580752" w:rsidP="00FC027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50607"/>
          <w:sz w:val="24"/>
          <w:szCs w:val="24"/>
          <w:lang w:eastAsia="ru-RU"/>
        </w:rPr>
      </w:pPr>
    </w:p>
    <w:p w:rsidR="00B421DC" w:rsidRPr="00B47758" w:rsidRDefault="00B421DC" w:rsidP="00FC027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50607"/>
          <w:sz w:val="24"/>
          <w:szCs w:val="24"/>
          <w:lang w:eastAsia="ru-RU"/>
        </w:rPr>
      </w:pPr>
    </w:p>
    <w:p w:rsidR="006C12C9" w:rsidRPr="00B47758" w:rsidRDefault="006C12C9" w:rsidP="006C12C9">
      <w:pPr>
        <w:pStyle w:val="a3"/>
        <w:shd w:val="clear" w:color="auto" w:fill="FFFFFF"/>
        <w:spacing w:after="0" w:line="375" w:lineRule="atLeast"/>
        <w:rPr>
          <w:color w:val="050607"/>
        </w:rPr>
      </w:pPr>
      <w:r w:rsidRPr="00B47758">
        <w:rPr>
          <w:b/>
          <w:color w:val="050607"/>
        </w:rPr>
        <w:t>Сп</w:t>
      </w:r>
      <w:r w:rsidR="00B45B31" w:rsidRPr="00B47758">
        <w:rPr>
          <w:b/>
          <w:color w:val="050607"/>
        </w:rPr>
        <w:t>исок использованной литературы</w:t>
      </w:r>
      <w:r w:rsidR="00B45B31" w:rsidRPr="00B47758">
        <w:rPr>
          <w:color w:val="050607"/>
        </w:rPr>
        <w:t>:</w:t>
      </w:r>
    </w:p>
    <w:p w:rsidR="009A6317" w:rsidRPr="00B47758" w:rsidRDefault="009A6317" w:rsidP="009A631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Неизведанное рядом. Занимательные опыты и эксперименты для дошкольников</w:t>
      </w:r>
    </w:p>
    <w:p w:rsidR="009A6317" w:rsidRPr="00B47758" w:rsidRDefault="009A6317" w:rsidP="009A6317">
      <w:pPr>
        <w:pStyle w:val="a4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Автор: </w:t>
      </w:r>
      <w:proofErr w:type="spellStart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Дыбина</w:t>
      </w:r>
      <w:proofErr w:type="spellEnd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О.В., Рахманова Н.П., Щетинина В.В.</w:t>
      </w:r>
    </w:p>
    <w:p w:rsidR="009A6317" w:rsidRPr="00B47758" w:rsidRDefault="009A6317" w:rsidP="009A6317">
      <w:pPr>
        <w:pStyle w:val="a4"/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Издательство: Сфера</w:t>
      </w:r>
    </w:p>
    <w:p w:rsidR="009A6317" w:rsidRPr="00B47758" w:rsidRDefault="009A6317" w:rsidP="009A631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Экологические сказки: </w:t>
      </w:r>
      <w:hyperlink r:id="rId21" w:history="1">
        <w:r w:rsidRPr="00B47758">
          <w:rPr>
            <w:rStyle w:val="a7"/>
            <w:rFonts w:ascii="Times New Roman" w:eastAsia="Times New Roman" w:hAnsi="Times New Roman" w:cs="Times New Roman"/>
            <w:color w:val="050607"/>
            <w:sz w:val="24"/>
            <w:szCs w:val="24"/>
            <w:lang w:eastAsia="ru-RU"/>
          </w:rPr>
          <w:t>https://pedportal.net/doshkolnoe-obrazovanie/okruzhayuschiy-mir/ekologicheskie-skazki-material-podgotovlen-s-ispolzovaniem-knigi-t-a-shoryginoy-796041</w:t>
        </w:r>
      </w:hyperlink>
    </w:p>
    <w:p w:rsidR="009A6317" w:rsidRPr="00B47758" w:rsidRDefault="009A6317" w:rsidP="009A631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</w:pPr>
      <w:proofErr w:type="spellStart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ппк</w:t>
      </w:r>
      <w:proofErr w:type="spellEnd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</w:t>
      </w:r>
      <w:proofErr w:type="spellStart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рэо</w:t>
      </w:r>
      <w:proofErr w:type="spellEnd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</w:t>
      </w:r>
      <w:proofErr w:type="spellStart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>рф</w:t>
      </w:r>
      <w:proofErr w:type="spellEnd"/>
      <w:r w:rsidRPr="00B47758">
        <w:rPr>
          <w:rFonts w:ascii="Times New Roman" w:eastAsia="Times New Roman" w:hAnsi="Times New Roman" w:cs="Times New Roman"/>
          <w:color w:val="050607"/>
          <w:sz w:val="24"/>
          <w:szCs w:val="24"/>
          <w:lang w:eastAsia="ru-RU"/>
        </w:rPr>
        <w:t xml:space="preserve"> официальный сайт </w:t>
      </w:r>
      <w:hyperlink r:id="rId22" w:history="1">
        <w:r w:rsidRPr="00B47758">
          <w:rPr>
            <w:rStyle w:val="a7"/>
            <w:rFonts w:ascii="Times New Roman" w:eastAsia="Times New Roman" w:hAnsi="Times New Roman" w:cs="Times New Roman"/>
            <w:color w:val="050607"/>
            <w:sz w:val="24"/>
            <w:szCs w:val="24"/>
            <w:lang w:eastAsia="ru-RU"/>
          </w:rPr>
          <w:t>https://reo.ru/</w:t>
        </w:r>
      </w:hyperlink>
    </w:p>
    <w:p w:rsidR="009A6317" w:rsidRPr="00B47758" w:rsidRDefault="009A6317" w:rsidP="009A6317">
      <w:pPr>
        <w:pStyle w:val="c3"/>
        <w:shd w:val="clear" w:color="auto" w:fill="FFFFFF"/>
        <w:spacing w:before="0" w:beforeAutospacing="0" w:after="0" w:afterAutospacing="0"/>
        <w:ind w:left="720"/>
        <w:rPr>
          <w:color w:val="050607"/>
        </w:rPr>
      </w:pPr>
    </w:p>
    <w:p w:rsidR="00C66399" w:rsidRPr="00B47758" w:rsidRDefault="00C66399" w:rsidP="00C66399">
      <w:pPr>
        <w:pStyle w:val="c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4"/>
          <w:color w:val="050607"/>
        </w:rPr>
        <w:t>Дидактические игры – занятия в ДОУ (старший возраст): Практическое пособие для воспитателей и методистов ДОУ/ автор – составитель Е.Н. Панова.- Воронеж: ТЦ «Учитель», 2010</w:t>
      </w:r>
    </w:p>
    <w:p w:rsidR="00C66399" w:rsidRPr="00B47758" w:rsidRDefault="00C66399" w:rsidP="00C66399">
      <w:pPr>
        <w:pStyle w:val="c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50607"/>
        </w:rPr>
      </w:pPr>
      <w:r w:rsidRPr="00B47758">
        <w:rPr>
          <w:rStyle w:val="c4"/>
          <w:color w:val="050607"/>
        </w:rPr>
        <w:t xml:space="preserve">Мир природы. Животные. Серия демонстративных картин с методическими рекомендациями по обучению дошкольников рассказыванию: Учебно – наглядное </w:t>
      </w:r>
      <w:r w:rsidRPr="00B47758">
        <w:rPr>
          <w:rStyle w:val="c4"/>
          <w:color w:val="050607"/>
        </w:rPr>
        <w:lastRenderedPageBreak/>
        <w:t>пособи</w:t>
      </w:r>
      <w:r w:rsidR="0028022E" w:rsidRPr="00B47758">
        <w:rPr>
          <w:rStyle w:val="c4"/>
          <w:color w:val="050607"/>
        </w:rPr>
        <w:t xml:space="preserve">е/ Составитель и автор метод. </w:t>
      </w:r>
      <w:r w:rsidRPr="00B47758">
        <w:rPr>
          <w:rStyle w:val="c4"/>
          <w:color w:val="050607"/>
        </w:rPr>
        <w:t xml:space="preserve">Рекомендаций Н.В. </w:t>
      </w:r>
      <w:proofErr w:type="spellStart"/>
      <w:r w:rsidRPr="00B47758">
        <w:rPr>
          <w:rStyle w:val="c4"/>
          <w:color w:val="050607"/>
        </w:rPr>
        <w:t>Нищева</w:t>
      </w:r>
      <w:proofErr w:type="spellEnd"/>
      <w:r w:rsidRPr="00B47758">
        <w:rPr>
          <w:rStyle w:val="c4"/>
          <w:color w:val="050607"/>
        </w:rPr>
        <w:t>.- СПб</w:t>
      </w:r>
      <w:proofErr w:type="gramStart"/>
      <w:r w:rsidRPr="00B47758">
        <w:rPr>
          <w:rStyle w:val="c4"/>
          <w:color w:val="050607"/>
        </w:rPr>
        <w:t xml:space="preserve">.: </w:t>
      </w:r>
      <w:proofErr w:type="gramEnd"/>
      <w:r w:rsidRPr="00B47758">
        <w:rPr>
          <w:rStyle w:val="c4"/>
          <w:color w:val="050607"/>
        </w:rPr>
        <w:t>Детство-Пресс, 2014</w:t>
      </w:r>
    </w:p>
    <w:p w:rsidR="00C66399" w:rsidRPr="00B47758" w:rsidRDefault="00C66399" w:rsidP="00C66399">
      <w:pPr>
        <w:pStyle w:val="c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color w:val="050607"/>
          <w:sz w:val="22"/>
          <w:szCs w:val="22"/>
        </w:rPr>
      </w:pPr>
      <w:r w:rsidRPr="00B47758">
        <w:rPr>
          <w:rStyle w:val="c4"/>
          <w:color w:val="050607"/>
        </w:rPr>
        <w:t>Николаева С.Н. Юный эколог. Программа экологического воспитания в детском саду. – М.: МОЗАИКА – СИНТЕЗ, 2014</w:t>
      </w:r>
    </w:p>
    <w:p w:rsidR="00F2110B" w:rsidRPr="00B47758" w:rsidRDefault="00F2110B" w:rsidP="006C12C9">
      <w:pPr>
        <w:pStyle w:val="a3"/>
        <w:shd w:val="clear" w:color="auto" w:fill="FFFFFF"/>
        <w:spacing w:after="0" w:line="375" w:lineRule="atLeast"/>
        <w:rPr>
          <w:color w:val="050607"/>
        </w:rPr>
      </w:pPr>
    </w:p>
    <w:sectPr w:rsidR="00F2110B" w:rsidRPr="00B4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41C"/>
    <w:multiLevelType w:val="multilevel"/>
    <w:tmpl w:val="4FD0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2CCB"/>
    <w:multiLevelType w:val="hybridMultilevel"/>
    <w:tmpl w:val="576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87E44C2"/>
    <w:multiLevelType w:val="multilevel"/>
    <w:tmpl w:val="E1D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92F3A"/>
    <w:multiLevelType w:val="hybridMultilevel"/>
    <w:tmpl w:val="F7D2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41C7307"/>
    <w:multiLevelType w:val="hybridMultilevel"/>
    <w:tmpl w:val="15060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C4681B"/>
    <w:multiLevelType w:val="multilevel"/>
    <w:tmpl w:val="41D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02BE4"/>
    <w:multiLevelType w:val="multilevel"/>
    <w:tmpl w:val="118A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F1974"/>
    <w:multiLevelType w:val="multilevel"/>
    <w:tmpl w:val="573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C381D"/>
    <w:multiLevelType w:val="hybridMultilevel"/>
    <w:tmpl w:val="CCA2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2C673714"/>
    <w:multiLevelType w:val="multilevel"/>
    <w:tmpl w:val="8172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648AC"/>
    <w:multiLevelType w:val="multilevel"/>
    <w:tmpl w:val="42D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73CF1"/>
    <w:multiLevelType w:val="multilevel"/>
    <w:tmpl w:val="480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163DD"/>
    <w:multiLevelType w:val="multilevel"/>
    <w:tmpl w:val="CC14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216F7"/>
    <w:multiLevelType w:val="hybridMultilevel"/>
    <w:tmpl w:val="8272F3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Marlett" w:hAnsi="Marlett" w:hint="default"/>
      </w:rPr>
    </w:lvl>
  </w:abstractNum>
  <w:abstractNum w:abstractNumId="14">
    <w:nsid w:val="45840955"/>
    <w:multiLevelType w:val="hybridMultilevel"/>
    <w:tmpl w:val="4586AB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Marlett" w:hAnsi="Marlett" w:hint="default"/>
      </w:rPr>
    </w:lvl>
  </w:abstractNum>
  <w:abstractNum w:abstractNumId="15">
    <w:nsid w:val="5E3273C7"/>
    <w:multiLevelType w:val="multilevel"/>
    <w:tmpl w:val="F66A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A415D"/>
    <w:multiLevelType w:val="hybridMultilevel"/>
    <w:tmpl w:val="9E48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75A927E0"/>
    <w:multiLevelType w:val="multilevel"/>
    <w:tmpl w:val="D12E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14"/>
  </w:num>
  <w:num w:numId="5">
    <w:abstractNumId w:val="1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2"/>
    </w:lvlOverride>
  </w:num>
  <w:num w:numId="8">
    <w:abstractNumId w:val="15"/>
    <w:lvlOverride w:ilvl="0">
      <w:startOverride w:val="3"/>
    </w:lvlOverride>
  </w:num>
  <w:num w:numId="9">
    <w:abstractNumId w:val="15"/>
    <w:lvlOverride w:ilvl="0">
      <w:startOverride w:val="4"/>
    </w:lvlOverride>
  </w:num>
  <w:num w:numId="10">
    <w:abstractNumId w:val="15"/>
    <w:lvlOverride w:ilvl="0">
      <w:startOverride w:val="5"/>
    </w:lvlOverride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  <w:num w:numId="16">
    <w:abstractNumId w:val="12"/>
  </w:num>
  <w:num w:numId="17">
    <w:abstractNumId w:val="2"/>
  </w:num>
  <w:num w:numId="18">
    <w:abstractNumId w:val="4"/>
  </w:num>
  <w:num w:numId="19">
    <w:abstractNumId w:val="8"/>
  </w:num>
  <w:num w:numId="20">
    <w:abstractNumId w:val="13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51"/>
    <w:rsid w:val="0000342D"/>
    <w:rsid w:val="000061AF"/>
    <w:rsid w:val="0003535B"/>
    <w:rsid w:val="00041EB6"/>
    <w:rsid w:val="000622BE"/>
    <w:rsid w:val="0007779F"/>
    <w:rsid w:val="0008644E"/>
    <w:rsid w:val="000A233D"/>
    <w:rsid w:val="000B1C3A"/>
    <w:rsid w:val="000D5295"/>
    <w:rsid w:val="000D65A7"/>
    <w:rsid w:val="00107376"/>
    <w:rsid w:val="001525E7"/>
    <w:rsid w:val="00155E75"/>
    <w:rsid w:val="0015702A"/>
    <w:rsid w:val="00157B85"/>
    <w:rsid w:val="00165055"/>
    <w:rsid w:val="00175538"/>
    <w:rsid w:val="0017764E"/>
    <w:rsid w:val="001A15E8"/>
    <w:rsid w:val="001A39C6"/>
    <w:rsid w:val="001B5F1D"/>
    <w:rsid w:val="001B61FF"/>
    <w:rsid w:val="001D5340"/>
    <w:rsid w:val="001E2AB5"/>
    <w:rsid w:val="001F105F"/>
    <w:rsid w:val="00246D9C"/>
    <w:rsid w:val="0025644C"/>
    <w:rsid w:val="00277754"/>
    <w:rsid w:val="0028022E"/>
    <w:rsid w:val="002B2A02"/>
    <w:rsid w:val="002B5700"/>
    <w:rsid w:val="002E25C8"/>
    <w:rsid w:val="002E29A7"/>
    <w:rsid w:val="002E35CB"/>
    <w:rsid w:val="0030254E"/>
    <w:rsid w:val="00316CFE"/>
    <w:rsid w:val="003561A8"/>
    <w:rsid w:val="0037047F"/>
    <w:rsid w:val="003A035C"/>
    <w:rsid w:val="003B3E35"/>
    <w:rsid w:val="003B5409"/>
    <w:rsid w:val="003D1E3D"/>
    <w:rsid w:val="003E6EF9"/>
    <w:rsid w:val="003E705D"/>
    <w:rsid w:val="003F0D5D"/>
    <w:rsid w:val="003F4B21"/>
    <w:rsid w:val="003F5078"/>
    <w:rsid w:val="0041286D"/>
    <w:rsid w:val="00434684"/>
    <w:rsid w:val="00462DCA"/>
    <w:rsid w:val="00483D44"/>
    <w:rsid w:val="00485628"/>
    <w:rsid w:val="004B6871"/>
    <w:rsid w:val="004C7E3D"/>
    <w:rsid w:val="004F62E2"/>
    <w:rsid w:val="00502A20"/>
    <w:rsid w:val="00506CE9"/>
    <w:rsid w:val="005313DF"/>
    <w:rsid w:val="00534AC7"/>
    <w:rsid w:val="00563E30"/>
    <w:rsid w:val="00580752"/>
    <w:rsid w:val="00587FCC"/>
    <w:rsid w:val="005A1BB9"/>
    <w:rsid w:val="005B5E1D"/>
    <w:rsid w:val="005B7C68"/>
    <w:rsid w:val="005C5C87"/>
    <w:rsid w:val="006135DE"/>
    <w:rsid w:val="0061508E"/>
    <w:rsid w:val="006553C1"/>
    <w:rsid w:val="00667D6E"/>
    <w:rsid w:val="00672BB7"/>
    <w:rsid w:val="006B7358"/>
    <w:rsid w:val="006C12C9"/>
    <w:rsid w:val="007000E3"/>
    <w:rsid w:val="0071425D"/>
    <w:rsid w:val="007405B0"/>
    <w:rsid w:val="0075272A"/>
    <w:rsid w:val="00761566"/>
    <w:rsid w:val="00783545"/>
    <w:rsid w:val="007877E9"/>
    <w:rsid w:val="007D3DC0"/>
    <w:rsid w:val="007D4BC4"/>
    <w:rsid w:val="007D5F59"/>
    <w:rsid w:val="007E39E8"/>
    <w:rsid w:val="00811501"/>
    <w:rsid w:val="0086602D"/>
    <w:rsid w:val="00897EEB"/>
    <w:rsid w:val="008D3554"/>
    <w:rsid w:val="009074DB"/>
    <w:rsid w:val="0091036E"/>
    <w:rsid w:val="009261BF"/>
    <w:rsid w:val="00935EE7"/>
    <w:rsid w:val="00941AFC"/>
    <w:rsid w:val="00947551"/>
    <w:rsid w:val="0095005D"/>
    <w:rsid w:val="009728A8"/>
    <w:rsid w:val="009A6317"/>
    <w:rsid w:val="009B47A3"/>
    <w:rsid w:val="009D2A8B"/>
    <w:rsid w:val="009E5BF9"/>
    <w:rsid w:val="00A3440F"/>
    <w:rsid w:val="00A7180C"/>
    <w:rsid w:val="00A83E83"/>
    <w:rsid w:val="00A84D3B"/>
    <w:rsid w:val="00AA15B2"/>
    <w:rsid w:val="00B07CD3"/>
    <w:rsid w:val="00B20E94"/>
    <w:rsid w:val="00B421DC"/>
    <w:rsid w:val="00B43C0F"/>
    <w:rsid w:val="00B45B31"/>
    <w:rsid w:val="00B47758"/>
    <w:rsid w:val="00B53D98"/>
    <w:rsid w:val="00B54A97"/>
    <w:rsid w:val="00B61B53"/>
    <w:rsid w:val="00B66586"/>
    <w:rsid w:val="00B8004F"/>
    <w:rsid w:val="00BA18FB"/>
    <w:rsid w:val="00BB0C70"/>
    <w:rsid w:val="00BE7FF5"/>
    <w:rsid w:val="00C139C1"/>
    <w:rsid w:val="00C15168"/>
    <w:rsid w:val="00C31A01"/>
    <w:rsid w:val="00C55C28"/>
    <w:rsid w:val="00C66399"/>
    <w:rsid w:val="00CA3D4C"/>
    <w:rsid w:val="00CB3E53"/>
    <w:rsid w:val="00CB45C3"/>
    <w:rsid w:val="00CF6F90"/>
    <w:rsid w:val="00CF6FEC"/>
    <w:rsid w:val="00D10337"/>
    <w:rsid w:val="00D11D8A"/>
    <w:rsid w:val="00D12EB2"/>
    <w:rsid w:val="00D4131A"/>
    <w:rsid w:val="00D62C0E"/>
    <w:rsid w:val="00D675D1"/>
    <w:rsid w:val="00D90F88"/>
    <w:rsid w:val="00DB14A3"/>
    <w:rsid w:val="00DB7E87"/>
    <w:rsid w:val="00E24C38"/>
    <w:rsid w:val="00E263FB"/>
    <w:rsid w:val="00E3125E"/>
    <w:rsid w:val="00E323FE"/>
    <w:rsid w:val="00E609ED"/>
    <w:rsid w:val="00E904EC"/>
    <w:rsid w:val="00EA258D"/>
    <w:rsid w:val="00EA2D9C"/>
    <w:rsid w:val="00EC2DD2"/>
    <w:rsid w:val="00F15DEA"/>
    <w:rsid w:val="00F2110B"/>
    <w:rsid w:val="00F23BBD"/>
    <w:rsid w:val="00F322CD"/>
    <w:rsid w:val="00F54014"/>
    <w:rsid w:val="00F61130"/>
    <w:rsid w:val="00FA1A9A"/>
    <w:rsid w:val="00FA4414"/>
    <w:rsid w:val="00FB04B0"/>
    <w:rsid w:val="00FC0271"/>
    <w:rsid w:val="00FC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3B"/>
    <w:pPr>
      <w:ind w:left="720"/>
      <w:contextualSpacing/>
    </w:pPr>
  </w:style>
  <w:style w:type="paragraph" w:customStyle="1" w:styleId="c13">
    <w:name w:val="c13"/>
    <w:basedOn w:val="a"/>
    <w:rsid w:val="0053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34AC7"/>
  </w:style>
  <w:style w:type="character" w:customStyle="1" w:styleId="c12">
    <w:name w:val="c12"/>
    <w:basedOn w:val="a0"/>
    <w:rsid w:val="00534AC7"/>
  </w:style>
  <w:style w:type="character" w:customStyle="1" w:styleId="c0">
    <w:name w:val="c0"/>
    <w:basedOn w:val="a0"/>
    <w:rsid w:val="00534AC7"/>
  </w:style>
  <w:style w:type="paragraph" w:customStyle="1" w:styleId="richfactdown-paragraph">
    <w:name w:val="richfactdown-paragraph"/>
    <w:basedOn w:val="a"/>
    <w:rsid w:val="009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7A3"/>
    <w:rPr>
      <w:b/>
      <w:bCs/>
    </w:rPr>
  </w:style>
  <w:style w:type="paragraph" w:customStyle="1" w:styleId="c6">
    <w:name w:val="c6"/>
    <w:basedOn w:val="a"/>
    <w:rsid w:val="0058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FCC"/>
  </w:style>
  <w:style w:type="character" w:customStyle="1" w:styleId="c1">
    <w:name w:val="c1"/>
    <w:basedOn w:val="a0"/>
    <w:rsid w:val="00587FCC"/>
  </w:style>
  <w:style w:type="paragraph" w:customStyle="1" w:styleId="Default">
    <w:name w:val="Default"/>
    <w:rsid w:val="000B1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0D529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0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3B"/>
    <w:pPr>
      <w:ind w:left="720"/>
      <w:contextualSpacing/>
    </w:pPr>
  </w:style>
  <w:style w:type="paragraph" w:customStyle="1" w:styleId="c13">
    <w:name w:val="c13"/>
    <w:basedOn w:val="a"/>
    <w:rsid w:val="0053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34AC7"/>
  </w:style>
  <w:style w:type="character" w:customStyle="1" w:styleId="c12">
    <w:name w:val="c12"/>
    <w:basedOn w:val="a0"/>
    <w:rsid w:val="00534AC7"/>
  </w:style>
  <w:style w:type="character" w:customStyle="1" w:styleId="c0">
    <w:name w:val="c0"/>
    <w:basedOn w:val="a0"/>
    <w:rsid w:val="00534AC7"/>
  </w:style>
  <w:style w:type="paragraph" w:customStyle="1" w:styleId="richfactdown-paragraph">
    <w:name w:val="richfactdown-paragraph"/>
    <w:basedOn w:val="a"/>
    <w:rsid w:val="009B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7A3"/>
    <w:rPr>
      <w:b/>
      <w:bCs/>
    </w:rPr>
  </w:style>
  <w:style w:type="paragraph" w:customStyle="1" w:styleId="c6">
    <w:name w:val="c6"/>
    <w:basedOn w:val="a"/>
    <w:rsid w:val="0058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7FCC"/>
  </w:style>
  <w:style w:type="character" w:customStyle="1" w:styleId="c1">
    <w:name w:val="c1"/>
    <w:basedOn w:val="a0"/>
    <w:rsid w:val="00587FCC"/>
  </w:style>
  <w:style w:type="paragraph" w:customStyle="1" w:styleId="Default">
    <w:name w:val="Default"/>
    <w:rsid w:val="000B1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0D529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6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50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hmPBPlyngZ06Zw" TargetMode="External"/><Relationship Id="rId13" Type="http://schemas.openxmlformats.org/officeDocument/2006/relationships/hyperlink" Target="https://disk.yandex.ru/i/YRYmrjgCiaF-iw" TargetMode="External"/><Relationship Id="rId18" Type="http://schemas.openxmlformats.org/officeDocument/2006/relationships/hyperlink" Target="https://disk.yandex.ru/i/NXaQd1eisE79FQ" TargetMode="External"/><Relationship Id="rId3" Type="http://schemas.openxmlformats.org/officeDocument/2006/relationships/styles" Target="styles.xml"/><Relationship Id="rId21" Type="http://schemas.openxmlformats.org/officeDocument/2006/relationships/hyperlink" Target="https://pedportal.net/doshkolnoe-obrazovanie/okruzhayuschiy-mir/ekologicheskie-skazki-material-podgotovlen-s-ispolzovaniem-knigi-t-a-shoryginoy-796041" TargetMode="External"/><Relationship Id="rId7" Type="http://schemas.openxmlformats.org/officeDocument/2006/relationships/hyperlink" Target="https://disk.yandex.ru/i/lsBIGNeI3ulmHQ" TargetMode="External"/><Relationship Id="rId12" Type="http://schemas.openxmlformats.org/officeDocument/2006/relationships/hyperlink" Target="https://disk.yandex.ru/i/FZjy7oB92XMlnw" TargetMode="External"/><Relationship Id="rId17" Type="http://schemas.openxmlformats.org/officeDocument/2006/relationships/hyperlink" Target="https://drive.google.com/file/d/1zVTdoiRpRqUsR6kGeYfyZFXmPgB-RZ19/view?usp=drives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W0pgH-vd_BJeAg" TargetMode="External"/><Relationship Id="rId20" Type="http://schemas.openxmlformats.org/officeDocument/2006/relationships/hyperlink" Target="https://drive.google.com/file/d/10H59yB1JKGknoLt9h5JP_xxL58hMIxrV/view?usp=drives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wWIPThwVFZv0BQ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RCw_b8X6fToe6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sk.yandex.com.am/i/uRaekiiCSYxJ1Q" TargetMode="External"/><Relationship Id="rId19" Type="http://schemas.openxmlformats.org/officeDocument/2006/relationships/hyperlink" Target="https://disk.yandex.ru/i/237dY_6S_Kdk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OZMArNbXnmKB5Q" TargetMode="External"/><Relationship Id="rId14" Type="http://schemas.openxmlformats.org/officeDocument/2006/relationships/hyperlink" Target="https://t.me/foryouparents/1031?single" TargetMode="External"/><Relationship Id="rId22" Type="http://schemas.openxmlformats.org/officeDocument/2006/relationships/hyperlink" Target="https://r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A7A3-1032-4D89-8B6A-02FBCD97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36</cp:revision>
  <dcterms:created xsi:type="dcterms:W3CDTF">2024-09-25T23:20:00Z</dcterms:created>
  <dcterms:modified xsi:type="dcterms:W3CDTF">2024-10-18T01:23:00Z</dcterms:modified>
</cp:coreProperties>
</file>