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80" w:rsidRPr="00F74580" w:rsidRDefault="00F74580" w:rsidP="00F74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80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D5180A" w:rsidRPr="00F74580" w:rsidRDefault="0046450D" w:rsidP="00F745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 xml:space="preserve">  </w:t>
      </w:r>
      <w:r w:rsidR="00F74580">
        <w:rPr>
          <w:rFonts w:ascii="Times New Roman" w:hAnsi="Times New Roman" w:cs="Times New Roman"/>
          <w:sz w:val="28"/>
          <w:szCs w:val="28"/>
        </w:rPr>
        <w:t>«</w:t>
      </w:r>
      <w:r w:rsidR="00D5180A" w:rsidRPr="00D5180A">
        <w:rPr>
          <w:rFonts w:ascii="Times New Roman" w:hAnsi="Times New Roman" w:cs="Times New Roman"/>
          <w:b/>
          <w:sz w:val="28"/>
          <w:szCs w:val="28"/>
        </w:rPr>
        <w:t>Организация психолого-педагогич</w:t>
      </w:r>
      <w:r w:rsidR="00606608">
        <w:rPr>
          <w:rFonts w:ascii="Times New Roman" w:hAnsi="Times New Roman" w:cs="Times New Roman"/>
          <w:b/>
          <w:sz w:val="28"/>
          <w:szCs w:val="28"/>
        </w:rPr>
        <w:t>еского сопровождения детей с Т</w:t>
      </w:r>
      <w:r w:rsidR="00302694">
        <w:rPr>
          <w:rFonts w:ascii="Times New Roman" w:hAnsi="Times New Roman" w:cs="Times New Roman"/>
          <w:b/>
          <w:sz w:val="28"/>
          <w:szCs w:val="28"/>
        </w:rPr>
        <w:t>НР</w:t>
      </w:r>
      <w:r w:rsidR="00F74580">
        <w:rPr>
          <w:rFonts w:ascii="Times New Roman" w:hAnsi="Times New Roman" w:cs="Times New Roman"/>
          <w:b/>
          <w:sz w:val="28"/>
          <w:szCs w:val="28"/>
        </w:rPr>
        <w:t>»</w:t>
      </w:r>
    </w:p>
    <w:p w:rsidR="00CB775C" w:rsidRPr="008B6A67" w:rsidRDefault="00302694" w:rsidP="008B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450D" w:rsidRPr="008B6A67">
        <w:rPr>
          <w:rFonts w:ascii="Times New Roman" w:hAnsi="Times New Roman" w:cs="Times New Roman"/>
          <w:sz w:val="28"/>
          <w:szCs w:val="28"/>
        </w:rPr>
        <w:t xml:space="preserve"> </w:t>
      </w:r>
      <w:r w:rsidR="00CB775C" w:rsidRPr="008B6A67">
        <w:rPr>
          <w:rFonts w:ascii="Times New Roman" w:hAnsi="Times New Roman" w:cs="Times New Roman"/>
          <w:sz w:val="28"/>
          <w:szCs w:val="28"/>
        </w:rPr>
        <w:t>Известно, что на каждой возрастной ступени складывается определенный психофизиологический уровень, от которого во многом зависят результаты развития, структура и функциональные возможности будущей личности. Если в дошкольном возрасте соответствующие процессы не будут надлежащим образом сформированы, восполнить такой недостаток позднее окажется делом весьма трудным, а подчас и невозможным, что нанесет существенный ущерб и обучению ребенка в школе, и его дальнейшему развитию. Поэтому забота о реализации права ребёнка на полноценное и разностороннее развитие является неотъемлемой целью деятельности детского сада.</w:t>
      </w:r>
    </w:p>
    <w:p w:rsidR="0046450D" w:rsidRPr="008B6A67" w:rsidRDefault="0046450D" w:rsidP="008B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 xml:space="preserve">  </w:t>
      </w:r>
      <w:r w:rsidR="00302694">
        <w:rPr>
          <w:rFonts w:ascii="Times New Roman" w:hAnsi="Times New Roman" w:cs="Times New Roman"/>
          <w:sz w:val="28"/>
          <w:szCs w:val="28"/>
        </w:rPr>
        <w:t xml:space="preserve">    </w:t>
      </w:r>
      <w:r w:rsidRPr="008B6A67">
        <w:rPr>
          <w:rFonts w:ascii="Times New Roman" w:hAnsi="Times New Roman" w:cs="Times New Roman"/>
          <w:sz w:val="28"/>
          <w:szCs w:val="28"/>
        </w:rPr>
        <w:t xml:space="preserve"> </w:t>
      </w:r>
      <w:r w:rsidR="00CB775C" w:rsidRPr="008B6A67">
        <w:rPr>
          <w:rFonts w:ascii="Times New Roman" w:hAnsi="Times New Roman" w:cs="Times New Roman"/>
          <w:sz w:val="28"/>
          <w:szCs w:val="28"/>
        </w:rPr>
        <w:t>Долгое время считалось, что недоразвитие у детей с речевыми расстройствами не сказывается на их психическом развитии. И педагоги на первое место выдвигали именно речевой дефект, не учитывая психическое развитие ребенка. Родители,</w:t>
      </w:r>
      <w:r w:rsidRPr="008B6A67">
        <w:rPr>
          <w:rFonts w:ascii="Times New Roman" w:hAnsi="Times New Roman" w:cs="Times New Roman"/>
          <w:sz w:val="28"/>
          <w:szCs w:val="28"/>
        </w:rPr>
        <w:t xml:space="preserve"> </w:t>
      </w:r>
      <w:r w:rsidR="00CB775C" w:rsidRPr="008B6A67">
        <w:rPr>
          <w:rFonts w:ascii="Times New Roman" w:hAnsi="Times New Roman" w:cs="Times New Roman"/>
          <w:sz w:val="28"/>
          <w:szCs w:val="28"/>
        </w:rPr>
        <w:t>обращаясь за помощью, указывали главным образом на отставание в речевом развитии, считая, что во всех других отношениях ребенок ничем не отличается от сверстников. Простейшие навыки самообслуживания и примитивные игры у многих детей могут быть сформированы, но их недостаточность чаще объяснялась изолированностью ребенка от детского коллектива, отсутствием речевого контакта с окружающими и т.д. Однако</w:t>
      </w:r>
      <w:proofErr w:type="gramStart"/>
      <w:r w:rsidR="00CB775C" w:rsidRPr="008B6A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775C" w:rsidRPr="008B6A67">
        <w:rPr>
          <w:rFonts w:ascii="Times New Roman" w:hAnsi="Times New Roman" w:cs="Times New Roman"/>
          <w:sz w:val="28"/>
          <w:szCs w:val="28"/>
        </w:rPr>
        <w:t xml:space="preserve"> неправильным будет относить за счет речевой патологии крайнюю примитивность детских игр, их однообразие, подражательность, отсутствие сюжета, медленное усвоение внеречевых понятий (соотнесение по признаку цвета, формы, величины,</w:t>
      </w:r>
      <w:r w:rsidRPr="008B6A67">
        <w:rPr>
          <w:rFonts w:ascii="Times New Roman" w:hAnsi="Times New Roman" w:cs="Times New Roman"/>
          <w:sz w:val="28"/>
          <w:szCs w:val="28"/>
        </w:rPr>
        <w:t xml:space="preserve"> </w:t>
      </w:r>
      <w:r w:rsidR="00CB775C" w:rsidRPr="008B6A67">
        <w:rPr>
          <w:rFonts w:ascii="Times New Roman" w:hAnsi="Times New Roman" w:cs="Times New Roman"/>
          <w:sz w:val="28"/>
          <w:szCs w:val="28"/>
        </w:rPr>
        <w:t>количества), слабые навыки лепки, рисования, конструирования, отвлекаемость, вялость, отсутствие заинтересованности во время педагогических занятий, недостаточная продуктивность в силу отсутствия целенаправленности, снижения памяти, неустойчивости и у</w:t>
      </w:r>
      <w:r w:rsidR="00B97BD0" w:rsidRPr="008B6A67">
        <w:rPr>
          <w:rFonts w:ascii="Times New Roman" w:hAnsi="Times New Roman" w:cs="Times New Roman"/>
          <w:sz w:val="28"/>
          <w:szCs w:val="28"/>
        </w:rPr>
        <w:t>зости внимания характеризует всю</w:t>
      </w:r>
      <w:r w:rsidR="00CB775C" w:rsidRPr="008B6A67">
        <w:rPr>
          <w:rFonts w:ascii="Times New Roman" w:hAnsi="Times New Roman" w:cs="Times New Roman"/>
          <w:sz w:val="28"/>
          <w:szCs w:val="28"/>
        </w:rPr>
        <w:t xml:space="preserve"> силу психической деятельности детей.</w:t>
      </w:r>
    </w:p>
    <w:p w:rsidR="002B0D51" w:rsidRDefault="0046450D" w:rsidP="008B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 xml:space="preserve">       </w:t>
      </w:r>
      <w:r w:rsidR="00CB775C" w:rsidRPr="008B6A67">
        <w:rPr>
          <w:rFonts w:ascii="Times New Roman" w:hAnsi="Times New Roman" w:cs="Times New Roman"/>
          <w:sz w:val="28"/>
          <w:szCs w:val="28"/>
        </w:rPr>
        <w:t xml:space="preserve">Опыт работы в детском саду, в котором имеются группы детей с нормальным развитием речи (их еще называют "чистыми") и группы логопедические, куда ходят дети, имеющие различные речевые нарушения, позволяет делать определенные выводы о развитии детей в тех и других группах.  Наблюдая за детьми во время занятий и других режимных моментов, общаясь и играя с ребятами, проводя у них </w:t>
      </w:r>
      <w:proofErr w:type="spellStart"/>
      <w:r w:rsidR="00CB775C" w:rsidRPr="008B6A67">
        <w:rPr>
          <w:rFonts w:ascii="Times New Roman" w:hAnsi="Times New Roman" w:cs="Times New Roman"/>
          <w:sz w:val="28"/>
          <w:szCs w:val="28"/>
        </w:rPr>
        <w:t>психодигностику</w:t>
      </w:r>
      <w:proofErr w:type="spellEnd"/>
      <w:r w:rsidR="00CB775C" w:rsidRPr="008B6A67">
        <w:rPr>
          <w:rFonts w:ascii="Times New Roman" w:hAnsi="Times New Roman" w:cs="Times New Roman"/>
          <w:sz w:val="28"/>
          <w:szCs w:val="28"/>
        </w:rPr>
        <w:t xml:space="preserve">, можно обратить внимание, что дети логопедических групп по своему развитию отличаются от детей групп с нормальным развитием речи. Это мнение совпадает  с мнением логопедов,   воспитателей  и родителей тех и других групп. Обращает  внимание то, </w:t>
      </w:r>
      <w:bookmarkStart w:id="0" w:name="_GoBack"/>
      <w:r w:rsidR="00CB775C" w:rsidRPr="008B6A67">
        <w:rPr>
          <w:rFonts w:ascii="Times New Roman" w:hAnsi="Times New Roman" w:cs="Times New Roman"/>
          <w:sz w:val="28"/>
          <w:szCs w:val="28"/>
        </w:rPr>
        <w:t>что дети логопедических групп имеют свои отличающиеся особенности.</w:t>
      </w:r>
      <w:bookmarkEnd w:id="0"/>
      <w:r w:rsidR="00CB775C" w:rsidRPr="008B6A67">
        <w:rPr>
          <w:rFonts w:ascii="Times New Roman" w:hAnsi="Times New Roman" w:cs="Times New Roman"/>
          <w:sz w:val="28"/>
          <w:szCs w:val="28"/>
        </w:rPr>
        <w:t xml:space="preserve"> У таких детей повышается тревожность, которая, если с ними не проводятся занятия с логопедом и психологом, прогрессирует. При таком состоянии у детей отмечается задержка интеллекта, а главное,</w:t>
      </w:r>
      <w:r w:rsidRPr="008B6A67">
        <w:rPr>
          <w:rFonts w:ascii="Times New Roman" w:hAnsi="Times New Roman" w:cs="Times New Roman"/>
          <w:sz w:val="28"/>
          <w:szCs w:val="28"/>
        </w:rPr>
        <w:t xml:space="preserve"> </w:t>
      </w:r>
      <w:r w:rsidR="00CB775C" w:rsidRPr="008B6A67">
        <w:rPr>
          <w:rFonts w:ascii="Times New Roman" w:hAnsi="Times New Roman" w:cs="Times New Roman"/>
          <w:sz w:val="28"/>
          <w:szCs w:val="28"/>
        </w:rPr>
        <w:t>эти дети испытывают эмоциональный дискомфорт не только со сверстниками</w:t>
      </w:r>
      <w:r w:rsidRPr="008B6A67">
        <w:rPr>
          <w:rFonts w:ascii="Times New Roman" w:hAnsi="Times New Roman" w:cs="Times New Roman"/>
          <w:sz w:val="28"/>
          <w:szCs w:val="28"/>
        </w:rPr>
        <w:t xml:space="preserve"> </w:t>
      </w:r>
      <w:r w:rsidR="00CB775C" w:rsidRPr="008B6A67">
        <w:rPr>
          <w:rFonts w:ascii="Times New Roman" w:hAnsi="Times New Roman" w:cs="Times New Roman"/>
          <w:sz w:val="28"/>
          <w:szCs w:val="28"/>
        </w:rPr>
        <w:t xml:space="preserve">в детском саду, но и в семье. </w:t>
      </w:r>
    </w:p>
    <w:p w:rsidR="00A426B4" w:rsidRPr="002B0D51" w:rsidRDefault="002B0D51" w:rsidP="008B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426B4" w:rsidRPr="008B6A67">
        <w:rPr>
          <w:rFonts w:ascii="Times New Roman" w:eastAsia="Calibri" w:hAnsi="Times New Roman" w:cs="Times New Roman"/>
          <w:sz w:val="28"/>
          <w:szCs w:val="28"/>
        </w:rPr>
        <w:t>На особую эмоциональность ребенка - дошкольника, на важную роль чувств в его практической и познавательной деятельности указывает ряд отечественных, а также зарубежных психологов и педагогов. Эмоциональные переживания, а не какие-либо разумные доводы и соображения часто приобретают доминирующее значение в жизни маленького ребенка и придают его деятельности особый характер и направление. А. Н. Леонтьев пишет, что  “поведение ребенка больше регулируется эмоциями, чем рассуждениями”  и что, как правило,  “чувство превращается в мотив поведения, в побуждение к действию”. В период дошкольного детства под влиянием изменения образа жизни, появления новых видов деятельности (игровой, изобразительной, а также элементов труда и учения)  и усложнения взаимоотношений с окружающими людьми</w:t>
      </w:r>
      <w:r w:rsidR="00F10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6B4" w:rsidRPr="008B6A67">
        <w:rPr>
          <w:rFonts w:ascii="Times New Roman" w:eastAsia="Calibri" w:hAnsi="Times New Roman" w:cs="Times New Roman"/>
          <w:sz w:val="28"/>
          <w:szCs w:val="28"/>
        </w:rPr>
        <w:t xml:space="preserve">происходит изменение прежних и появление новых чувств. </w:t>
      </w:r>
    </w:p>
    <w:p w:rsidR="00CB775C" w:rsidRPr="008B6A67" w:rsidRDefault="0046450D" w:rsidP="008B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 xml:space="preserve">   </w:t>
      </w:r>
      <w:r w:rsidR="00302694">
        <w:rPr>
          <w:rFonts w:ascii="Times New Roman" w:hAnsi="Times New Roman" w:cs="Times New Roman"/>
          <w:sz w:val="28"/>
          <w:szCs w:val="28"/>
        </w:rPr>
        <w:t xml:space="preserve">     </w:t>
      </w:r>
      <w:r w:rsidRPr="008B6A67">
        <w:rPr>
          <w:rFonts w:ascii="Times New Roman" w:hAnsi="Times New Roman" w:cs="Times New Roman"/>
          <w:sz w:val="28"/>
          <w:szCs w:val="28"/>
        </w:rPr>
        <w:t xml:space="preserve"> </w:t>
      </w:r>
      <w:r w:rsidR="00153F7C" w:rsidRPr="008B6A67">
        <w:rPr>
          <w:rFonts w:ascii="Times New Roman" w:hAnsi="Times New Roman" w:cs="Times New Roman"/>
          <w:sz w:val="28"/>
          <w:szCs w:val="28"/>
        </w:rPr>
        <w:t xml:space="preserve">Поэтому, если в детском саду нет психолога, то </w:t>
      </w:r>
      <w:r w:rsidR="00CB775C" w:rsidRPr="008B6A67">
        <w:rPr>
          <w:rFonts w:ascii="Times New Roman" w:hAnsi="Times New Roman" w:cs="Times New Roman"/>
          <w:sz w:val="28"/>
          <w:szCs w:val="28"/>
        </w:rPr>
        <w:t>в работе педагога с детьми встает проблема изучить именно психоэмоциональные особенности детей дошкольного возраста, имеющих речевые нарушения с той целью, чтобы правильно</w:t>
      </w:r>
      <w:r w:rsidR="00112B2A" w:rsidRPr="008B6A67">
        <w:rPr>
          <w:rFonts w:ascii="Times New Roman" w:hAnsi="Times New Roman" w:cs="Times New Roman"/>
          <w:sz w:val="28"/>
          <w:szCs w:val="28"/>
        </w:rPr>
        <w:t xml:space="preserve"> </w:t>
      </w:r>
      <w:r w:rsidR="00CB775C" w:rsidRPr="008B6A67">
        <w:rPr>
          <w:rFonts w:ascii="Times New Roman" w:hAnsi="Times New Roman" w:cs="Times New Roman"/>
          <w:sz w:val="28"/>
          <w:szCs w:val="28"/>
        </w:rPr>
        <w:t xml:space="preserve">организовать дальнейшую коррекционную работу с такими детьми. </w:t>
      </w:r>
    </w:p>
    <w:p w:rsidR="00112B2A" w:rsidRPr="008B6A67" w:rsidRDefault="00A426B4" w:rsidP="008B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3F7C" w:rsidRPr="008B6A67">
        <w:rPr>
          <w:rFonts w:ascii="Times New Roman" w:hAnsi="Times New Roman" w:cs="Times New Roman"/>
          <w:sz w:val="28"/>
          <w:szCs w:val="28"/>
        </w:rPr>
        <w:t>Сопровождение – это система</w:t>
      </w:r>
      <w:r w:rsidR="00112B2A" w:rsidRPr="008B6A67">
        <w:rPr>
          <w:rFonts w:ascii="Times New Roman" w:hAnsi="Times New Roman" w:cs="Times New Roman"/>
          <w:sz w:val="28"/>
          <w:szCs w:val="28"/>
        </w:rPr>
        <w:t xml:space="preserve"> </w:t>
      </w:r>
      <w:r w:rsidR="00153F7C" w:rsidRPr="008B6A67">
        <w:rPr>
          <w:rFonts w:ascii="Times New Roman" w:hAnsi="Times New Roman" w:cs="Times New Roman"/>
          <w:sz w:val="28"/>
          <w:szCs w:val="28"/>
        </w:rPr>
        <w:t>профессиональной деятельности, направленная на создание социально-психологических условий для успешного воспитания, обучения и развития ребёнка на каждом возрастном этапе.</w:t>
      </w:r>
      <w:r w:rsidR="00112B2A" w:rsidRPr="008B6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5C" w:rsidRPr="008B6A67" w:rsidRDefault="00B97BD0" w:rsidP="008B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 xml:space="preserve">       Организованное в детском саду пс</w:t>
      </w:r>
      <w:r w:rsidR="00153F7C" w:rsidRPr="008B6A67">
        <w:rPr>
          <w:rFonts w:ascii="Times New Roman" w:hAnsi="Times New Roman" w:cs="Times New Roman"/>
          <w:sz w:val="28"/>
          <w:szCs w:val="28"/>
        </w:rPr>
        <w:t>ихолого-педагогическое сопровождение следует понимать как взаимодействие</w:t>
      </w:r>
      <w:r w:rsidR="00112B2A" w:rsidRPr="008B6A67">
        <w:rPr>
          <w:rFonts w:ascii="Times New Roman" w:hAnsi="Times New Roman" w:cs="Times New Roman"/>
          <w:sz w:val="28"/>
          <w:szCs w:val="28"/>
        </w:rPr>
        <w:t xml:space="preserve"> </w:t>
      </w:r>
      <w:r w:rsidR="00153F7C" w:rsidRPr="008B6A67">
        <w:rPr>
          <w:rFonts w:ascii="Times New Roman" w:hAnsi="Times New Roman" w:cs="Times New Roman"/>
          <w:sz w:val="28"/>
          <w:szCs w:val="28"/>
        </w:rPr>
        <w:t>ребёнка и взрослого в практической деятельности, направленной на развитие.</w:t>
      </w:r>
    </w:p>
    <w:p w:rsidR="00153F7C" w:rsidRPr="008B6A67" w:rsidRDefault="00112B2A" w:rsidP="008B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 xml:space="preserve">    </w:t>
      </w:r>
      <w:r w:rsidR="00302694">
        <w:rPr>
          <w:rFonts w:ascii="Times New Roman" w:hAnsi="Times New Roman" w:cs="Times New Roman"/>
          <w:sz w:val="28"/>
          <w:szCs w:val="28"/>
        </w:rPr>
        <w:t xml:space="preserve"> </w:t>
      </w:r>
      <w:r w:rsidRPr="008B6A67">
        <w:rPr>
          <w:rFonts w:ascii="Times New Roman" w:hAnsi="Times New Roman" w:cs="Times New Roman"/>
          <w:sz w:val="28"/>
          <w:szCs w:val="28"/>
        </w:rPr>
        <w:t xml:space="preserve"> </w:t>
      </w:r>
      <w:r w:rsidR="00153F7C" w:rsidRPr="008B6A67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="00153F7C" w:rsidRPr="008B6A67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153F7C" w:rsidRPr="008B6A67">
        <w:rPr>
          <w:rFonts w:ascii="Times New Roman" w:hAnsi="Times New Roman" w:cs="Times New Roman"/>
          <w:sz w:val="28"/>
          <w:szCs w:val="28"/>
        </w:rPr>
        <w:t xml:space="preserve"> подчеркивал, что «процесс развития есть, в известном смысле, необратимый процесс, здесь невозможны «рекламации» - нельзя возвратить юношу в школу для «доделки», «</w:t>
      </w:r>
      <w:proofErr w:type="spellStart"/>
      <w:r w:rsidR="00153F7C" w:rsidRPr="008B6A67">
        <w:rPr>
          <w:rFonts w:ascii="Times New Roman" w:hAnsi="Times New Roman" w:cs="Times New Roman"/>
          <w:sz w:val="28"/>
          <w:szCs w:val="28"/>
        </w:rPr>
        <w:t>доразвития</w:t>
      </w:r>
      <w:proofErr w:type="spellEnd"/>
      <w:r w:rsidR="00153F7C" w:rsidRPr="008B6A6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63D3D" w:rsidRPr="008B6A67">
        <w:rPr>
          <w:rFonts w:ascii="Times New Roman" w:hAnsi="Times New Roman" w:cs="Times New Roman"/>
          <w:sz w:val="28"/>
          <w:szCs w:val="28"/>
        </w:rPr>
        <w:t>.</w:t>
      </w:r>
      <w:r w:rsidR="00153F7C" w:rsidRPr="008B6A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53F7C" w:rsidRPr="008B6A67">
        <w:rPr>
          <w:rFonts w:ascii="Times New Roman" w:hAnsi="Times New Roman" w:cs="Times New Roman"/>
          <w:sz w:val="28"/>
          <w:szCs w:val="28"/>
        </w:rPr>
        <w:t>оэтому так важно заметить начальные формы от</w:t>
      </w:r>
      <w:r w:rsidR="00153F7C" w:rsidRPr="008B6A67">
        <w:rPr>
          <w:rFonts w:ascii="Times New Roman" w:hAnsi="Times New Roman" w:cs="Times New Roman"/>
          <w:sz w:val="28"/>
          <w:szCs w:val="28"/>
        </w:rPr>
        <w:softHyphen/>
        <w:t>ступления от хода нормального</w:t>
      </w:r>
      <w:r w:rsidRPr="008B6A67">
        <w:rPr>
          <w:rFonts w:ascii="Times New Roman" w:hAnsi="Times New Roman" w:cs="Times New Roman"/>
          <w:sz w:val="28"/>
          <w:szCs w:val="28"/>
        </w:rPr>
        <w:t xml:space="preserve"> </w:t>
      </w:r>
      <w:r w:rsidR="00153F7C" w:rsidRPr="008B6A67">
        <w:rPr>
          <w:rFonts w:ascii="Times New Roman" w:hAnsi="Times New Roman" w:cs="Times New Roman"/>
          <w:sz w:val="28"/>
          <w:szCs w:val="28"/>
        </w:rPr>
        <w:t>развития ребенка. Конт</w:t>
      </w:r>
      <w:r w:rsidR="00153F7C" w:rsidRPr="008B6A67">
        <w:rPr>
          <w:rFonts w:ascii="Times New Roman" w:hAnsi="Times New Roman" w:cs="Times New Roman"/>
          <w:sz w:val="28"/>
          <w:szCs w:val="28"/>
        </w:rPr>
        <w:softHyphen/>
        <w:t>роль динамики психического развития детей, обучающих</w:t>
      </w:r>
      <w:r w:rsidR="00153F7C" w:rsidRPr="008B6A67">
        <w:rPr>
          <w:rFonts w:ascii="Times New Roman" w:hAnsi="Times New Roman" w:cs="Times New Roman"/>
          <w:sz w:val="28"/>
          <w:szCs w:val="28"/>
        </w:rPr>
        <w:softHyphen/>
        <w:t>ся и воспитывающихся в образовательных учреждениях, позволяет своевременно прибегнуть к коррекции развития с целью создания оптимальных возможностей и условий для даль</w:t>
      </w:r>
      <w:r w:rsidR="00153F7C" w:rsidRPr="008B6A67">
        <w:rPr>
          <w:rFonts w:ascii="Times New Roman" w:hAnsi="Times New Roman" w:cs="Times New Roman"/>
          <w:sz w:val="28"/>
          <w:szCs w:val="28"/>
        </w:rPr>
        <w:softHyphen/>
        <w:t>нейшего развития детей.</w:t>
      </w:r>
    </w:p>
    <w:p w:rsidR="00153F7C" w:rsidRPr="008B6A67" w:rsidRDefault="00112B2A" w:rsidP="008B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 xml:space="preserve">     </w:t>
      </w:r>
      <w:r w:rsidR="00153F7C" w:rsidRPr="008B6A67">
        <w:rPr>
          <w:rFonts w:ascii="Times New Roman" w:hAnsi="Times New Roman" w:cs="Times New Roman"/>
          <w:sz w:val="28"/>
          <w:szCs w:val="28"/>
        </w:rPr>
        <w:t>При определении целей и задач коррекции необхо</w:t>
      </w:r>
      <w:r w:rsidR="00153F7C" w:rsidRPr="008B6A67">
        <w:rPr>
          <w:rFonts w:ascii="Times New Roman" w:hAnsi="Times New Roman" w:cs="Times New Roman"/>
          <w:sz w:val="28"/>
          <w:szCs w:val="28"/>
        </w:rPr>
        <w:softHyphen/>
        <w:t>димо исходить из понимания той уникальной роли, ко</w:t>
      </w:r>
      <w:r w:rsidR="00153F7C" w:rsidRPr="008B6A67">
        <w:rPr>
          <w:rFonts w:ascii="Times New Roman" w:hAnsi="Times New Roman" w:cs="Times New Roman"/>
          <w:sz w:val="28"/>
          <w:szCs w:val="28"/>
        </w:rPr>
        <w:softHyphen/>
        <w:t>торую играет данный конкретный период возрастного развития, ставить задачу, адекватную потенциалу раз</w:t>
      </w:r>
      <w:r w:rsidR="00153F7C" w:rsidRPr="008B6A67">
        <w:rPr>
          <w:rFonts w:ascii="Times New Roman" w:hAnsi="Times New Roman" w:cs="Times New Roman"/>
          <w:sz w:val="28"/>
          <w:szCs w:val="28"/>
        </w:rPr>
        <w:softHyphen/>
        <w:t>вития на данном этапе онтогенеза, ценности данного возраста в целостном поступательном процессе станов</w:t>
      </w:r>
      <w:r w:rsidR="00153F7C" w:rsidRPr="008B6A67">
        <w:rPr>
          <w:rFonts w:ascii="Times New Roman" w:hAnsi="Times New Roman" w:cs="Times New Roman"/>
          <w:sz w:val="28"/>
          <w:szCs w:val="28"/>
        </w:rPr>
        <w:softHyphen/>
        <w:t>ления личности. Реализация потенциальных возможностей каждой возрастной стадии является основ</w:t>
      </w:r>
      <w:r w:rsidR="00153F7C" w:rsidRPr="008B6A67">
        <w:rPr>
          <w:rFonts w:ascii="Times New Roman" w:hAnsi="Times New Roman" w:cs="Times New Roman"/>
          <w:sz w:val="28"/>
          <w:szCs w:val="28"/>
        </w:rPr>
        <w:softHyphen/>
        <w:t>ной формой профилактики возникновения отклонений или недостатков в развитии на последующих возраст</w:t>
      </w:r>
      <w:r w:rsidR="00153F7C" w:rsidRPr="008B6A67">
        <w:rPr>
          <w:rFonts w:ascii="Times New Roman" w:hAnsi="Times New Roman" w:cs="Times New Roman"/>
          <w:sz w:val="28"/>
          <w:szCs w:val="28"/>
        </w:rPr>
        <w:softHyphen/>
        <w:t xml:space="preserve">ных ступенях. </w:t>
      </w:r>
    </w:p>
    <w:p w:rsidR="00163D3D" w:rsidRPr="008B6A67" w:rsidRDefault="00112B2A" w:rsidP="008B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 xml:space="preserve">    </w:t>
      </w:r>
      <w:r w:rsidR="00302694">
        <w:rPr>
          <w:rFonts w:ascii="Times New Roman" w:hAnsi="Times New Roman" w:cs="Times New Roman"/>
          <w:sz w:val="28"/>
          <w:szCs w:val="28"/>
        </w:rPr>
        <w:t xml:space="preserve">  </w:t>
      </w:r>
      <w:r w:rsidR="00153F7C" w:rsidRPr="008B6A67">
        <w:rPr>
          <w:rFonts w:ascii="Times New Roman" w:hAnsi="Times New Roman" w:cs="Times New Roman"/>
          <w:sz w:val="28"/>
          <w:szCs w:val="28"/>
        </w:rPr>
        <w:t>Л.С. Выготский считал, что в качестве осно</w:t>
      </w:r>
      <w:r w:rsidR="00B97BD0" w:rsidRPr="008B6A67">
        <w:rPr>
          <w:rFonts w:ascii="Times New Roman" w:hAnsi="Times New Roman" w:cs="Times New Roman"/>
          <w:sz w:val="28"/>
          <w:szCs w:val="28"/>
        </w:rPr>
        <w:t>вного со</w:t>
      </w:r>
      <w:r w:rsidR="00B97BD0" w:rsidRPr="008B6A67">
        <w:rPr>
          <w:rFonts w:ascii="Times New Roman" w:hAnsi="Times New Roman" w:cs="Times New Roman"/>
          <w:sz w:val="28"/>
          <w:szCs w:val="28"/>
        </w:rPr>
        <w:softHyphen/>
        <w:t xml:space="preserve">держания коррекционно-развивающей </w:t>
      </w:r>
      <w:r w:rsidR="00153F7C" w:rsidRPr="008B6A67">
        <w:rPr>
          <w:rFonts w:ascii="Times New Roman" w:hAnsi="Times New Roman" w:cs="Times New Roman"/>
          <w:sz w:val="28"/>
          <w:szCs w:val="28"/>
        </w:rPr>
        <w:t>работы необходимо создание зоны ближайшего развития личности и</w:t>
      </w:r>
      <w:r w:rsidRPr="008B6A67">
        <w:rPr>
          <w:rFonts w:ascii="Times New Roman" w:hAnsi="Times New Roman" w:cs="Times New Roman"/>
          <w:sz w:val="28"/>
          <w:szCs w:val="28"/>
        </w:rPr>
        <w:t xml:space="preserve"> </w:t>
      </w:r>
      <w:r w:rsidR="00153F7C" w:rsidRPr="008B6A67">
        <w:rPr>
          <w:rFonts w:ascii="Times New Roman" w:hAnsi="Times New Roman" w:cs="Times New Roman"/>
          <w:sz w:val="28"/>
          <w:szCs w:val="28"/>
        </w:rPr>
        <w:t>деятельности ре</w:t>
      </w:r>
      <w:r w:rsidR="00153F7C" w:rsidRPr="008B6A67">
        <w:rPr>
          <w:rFonts w:ascii="Times New Roman" w:hAnsi="Times New Roman" w:cs="Times New Roman"/>
          <w:sz w:val="28"/>
          <w:szCs w:val="28"/>
        </w:rPr>
        <w:softHyphen/>
        <w:t>бе</w:t>
      </w:r>
      <w:r w:rsidR="00163D3D" w:rsidRPr="008B6A67">
        <w:rPr>
          <w:rFonts w:ascii="Times New Roman" w:hAnsi="Times New Roman" w:cs="Times New Roman"/>
          <w:sz w:val="28"/>
          <w:szCs w:val="28"/>
        </w:rPr>
        <w:t>нка</w:t>
      </w:r>
      <w:r w:rsidR="00153F7C" w:rsidRPr="008B6A67">
        <w:rPr>
          <w:rFonts w:ascii="Times New Roman" w:hAnsi="Times New Roman" w:cs="Times New Roman"/>
          <w:sz w:val="28"/>
          <w:szCs w:val="28"/>
        </w:rPr>
        <w:t>. Поэтому психолого-педагогическая коррекция должна строиться как целенаправленное формирование пси</w:t>
      </w:r>
      <w:r w:rsidR="00153F7C" w:rsidRPr="008B6A67">
        <w:rPr>
          <w:rFonts w:ascii="Times New Roman" w:hAnsi="Times New Roman" w:cs="Times New Roman"/>
          <w:sz w:val="28"/>
          <w:szCs w:val="28"/>
        </w:rPr>
        <w:softHyphen/>
        <w:t>хологических</w:t>
      </w:r>
      <w:r w:rsidR="00153F7C" w:rsidRPr="008B6A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3F7C" w:rsidRPr="008B6A67">
        <w:rPr>
          <w:rFonts w:ascii="Times New Roman" w:hAnsi="Times New Roman" w:cs="Times New Roman"/>
          <w:sz w:val="28"/>
          <w:szCs w:val="28"/>
        </w:rPr>
        <w:t>новообразований, составляющих сущностную характеристику</w:t>
      </w:r>
      <w:r w:rsidRPr="008B6A67">
        <w:rPr>
          <w:rFonts w:ascii="Times New Roman" w:hAnsi="Times New Roman" w:cs="Times New Roman"/>
          <w:sz w:val="28"/>
          <w:szCs w:val="28"/>
        </w:rPr>
        <w:t xml:space="preserve"> </w:t>
      </w:r>
      <w:r w:rsidR="00153F7C" w:rsidRPr="008B6A67">
        <w:rPr>
          <w:rFonts w:ascii="Times New Roman" w:hAnsi="Times New Roman" w:cs="Times New Roman"/>
          <w:sz w:val="28"/>
          <w:szCs w:val="28"/>
        </w:rPr>
        <w:t>возраста</w:t>
      </w:r>
      <w:r w:rsidR="00153F7C" w:rsidRPr="008B6A67">
        <w:rPr>
          <w:rFonts w:ascii="Times New Roman" w:hAnsi="Times New Roman" w:cs="Times New Roman"/>
          <w:i/>
          <w:sz w:val="28"/>
          <w:szCs w:val="28"/>
        </w:rPr>
        <w:t>.</w:t>
      </w:r>
      <w:r w:rsidR="00153F7C" w:rsidRPr="008B6A67">
        <w:rPr>
          <w:rFonts w:ascii="Times New Roman" w:hAnsi="Times New Roman" w:cs="Times New Roman"/>
          <w:sz w:val="28"/>
          <w:szCs w:val="28"/>
        </w:rPr>
        <w:t xml:space="preserve"> Упражнение и тренировка уже имеющихся у ребенка </w:t>
      </w:r>
      <w:r w:rsidR="00153F7C" w:rsidRPr="008B6A67">
        <w:rPr>
          <w:rFonts w:ascii="Times New Roman" w:hAnsi="Times New Roman" w:cs="Times New Roman"/>
          <w:sz w:val="28"/>
          <w:szCs w:val="28"/>
        </w:rPr>
        <w:lastRenderedPageBreak/>
        <w:t>психологических способностей не делает коррекционную работу эффективной, так как обу</w:t>
      </w:r>
      <w:r w:rsidR="00153F7C" w:rsidRPr="008B6A67">
        <w:rPr>
          <w:rFonts w:ascii="Times New Roman" w:hAnsi="Times New Roman" w:cs="Times New Roman"/>
          <w:sz w:val="28"/>
          <w:szCs w:val="28"/>
        </w:rPr>
        <w:softHyphen/>
        <w:t>чение в этом случае лишь следует за развитием, совер</w:t>
      </w:r>
      <w:r w:rsidR="00153F7C" w:rsidRPr="008B6A67">
        <w:rPr>
          <w:rFonts w:ascii="Times New Roman" w:hAnsi="Times New Roman" w:cs="Times New Roman"/>
          <w:sz w:val="28"/>
          <w:szCs w:val="28"/>
        </w:rPr>
        <w:softHyphen/>
        <w:t xml:space="preserve">шенствуя способности в чисто </w:t>
      </w:r>
      <w:r w:rsidR="00163D3D" w:rsidRPr="008B6A67">
        <w:rPr>
          <w:rFonts w:ascii="Times New Roman" w:hAnsi="Times New Roman" w:cs="Times New Roman"/>
          <w:sz w:val="28"/>
          <w:szCs w:val="28"/>
        </w:rPr>
        <w:t>количественном направ</w:t>
      </w:r>
      <w:r w:rsidR="00163D3D" w:rsidRPr="008B6A67">
        <w:rPr>
          <w:rFonts w:ascii="Times New Roman" w:hAnsi="Times New Roman" w:cs="Times New Roman"/>
          <w:sz w:val="28"/>
          <w:szCs w:val="28"/>
        </w:rPr>
        <w:softHyphen/>
        <w:t>л</w:t>
      </w:r>
      <w:r w:rsidR="00B97BD0" w:rsidRPr="008B6A67">
        <w:rPr>
          <w:rFonts w:ascii="Times New Roman" w:hAnsi="Times New Roman" w:cs="Times New Roman"/>
          <w:sz w:val="28"/>
          <w:szCs w:val="28"/>
        </w:rPr>
        <w:t>ении</w:t>
      </w:r>
      <w:r w:rsidR="00153F7C" w:rsidRPr="008B6A67">
        <w:rPr>
          <w:rFonts w:ascii="Times New Roman" w:hAnsi="Times New Roman" w:cs="Times New Roman"/>
          <w:sz w:val="28"/>
          <w:szCs w:val="28"/>
        </w:rPr>
        <w:t>, не поднимая их на более перспективный качест</w:t>
      </w:r>
      <w:r w:rsidR="00153F7C" w:rsidRPr="008B6A67">
        <w:rPr>
          <w:rFonts w:ascii="Times New Roman" w:hAnsi="Times New Roman" w:cs="Times New Roman"/>
          <w:sz w:val="28"/>
          <w:szCs w:val="28"/>
        </w:rPr>
        <w:softHyphen/>
        <w:t>венный уровень.</w:t>
      </w:r>
      <w:r w:rsidRPr="008B6A67">
        <w:rPr>
          <w:rFonts w:ascii="Times New Roman" w:hAnsi="Times New Roman" w:cs="Times New Roman"/>
          <w:sz w:val="28"/>
          <w:szCs w:val="28"/>
        </w:rPr>
        <w:t xml:space="preserve">  </w:t>
      </w:r>
      <w:r w:rsidR="00B97BD0" w:rsidRPr="008B6A67">
        <w:rPr>
          <w:rFonts w:ascii="Times New Roman" w:eastAsia="Calibri" w:hAnsi="Times New Roman" w:cs="Times New Roman"/>
          <w:sz w:val="28"/>
          <w:szCs w:val="28"/>
        </w:rPr>
        <w:t>В педагогической практике получил распространение тезис о необходимости учитывать возрастные особенно</w:t>
      </w:r>
      <w:r w:rsidR="00B97BD0" w:rsidRPr="008B6A67">
        <w:rPr>
          <w:rFonts w:ascii="Times New Roman" w:eastAsia="Calibri" w:hAnsi="Times New Roman" w:cs="Times New Roman"/>
          <w:sz w:val="28"/>
          <w:szCs w:val="28"/>
        </w:rPr>
        <w:softHyphen/>
        <w:t>сти детей в процессе их воспитания и обучения. Однако с точки зрения полноценног</w:t>
      </w:r>
      <w:r w:rsidR="00B97BD0" w:rsidRPr="008B6A67">
        <w:rPr>
          <w:rFonts w:ascii="Times New Roman" w:hAnsi="Times New Roman" w:cs="Times New Roman"/>
          <w:sz w:val="28"/>
          <w:szCs w:val="28"/>
        </w:rPr>
        <w:t>о психического развития ребен</w:t>
      </w:r>
      <w:r w:rsidR="00B97BD0" w:rsidRPr="008B6A67">
        <w:rPr>
          <w:rFonts w:ascii="Times New Roman" w:hAnsi="Times New Roman" w:cs="Times New Roman"/>
          <w:sz w:val="28"/>
          <w:szCs w:val="28"/>
        </w:rPr>
        <w:softHyphen/>
        <w:t>ка</w:t>
      </w:r>
      <w:r w:rsidR="00B97BD0" w:rsidRPr="008B6A67">
        <w:rPr>
          <w:rFonts w:ascii="Times New Roman" w:eastAsia="Calibri" w:hAnsi="Times New Roman" w:cs="Times New Roman"/>
          <w:sz w:val="28"/>
          <w:szCs w:val="28"/>
        </w:rPr>
        <w:t xml:space="preserve"> задача должна быть поставлена более сложная – спо</w:t>
      </w:r>
      <w:r w:rsidR="00B97BD0" w:rsidRPr="008B6A67">
        <w:rPr>
          <w:rFonts w:ascii="Times New Roman" w:eastAsia="Calibri" w:hAnsi="Times New Roman" w:cs="Times New Roman"/>
          <w:sz w:val="28"/>
          <w:szCs w:val="28"/>
        </w:rPr>
        <w:softHyphen/>
        <w:t>собствовать тому, чтобы возрастные особенности (точ</w:t>
      </w:r>
      <w:r w:rsidR="00B97BD0" w:rsidRPr="008B6A67">
        <w:rPr>
          <w:rFonts w:ascii="Times New Roman" w:eastAsia="Calibri" w:hAnsi="Times New Roman" w:cs="Times New Roman"/>
          <w:sz w:val="28"/>
          <w:szCs w:val="28"/>
        </w:rPr>
        <w:softHyphen/>
        <w:t>нее, возрастные психологические новообразования) не просто учитывались в педагогическом процессе, но и ак</w:t>
      </w:r>
      <w:r w:rsidR="00B97BD0" w:rsidRPr="008B6A67">
        <w:rPr>
          <w:rFonts w:ascii="Times New Roman" w:eastAsia="Calibri" w:hAnsi="Times New Roman" w:cs="Times New Roman"/>
          <w:sz w:val="28"/>
          <w:szCs w:val="28"/>
        </w:rPr>
        <w:softHyphen/>
        <w:t>тивно формировались, создавая тем самым надежный фундамент для реализации творческих потенциалов воз</w:t>
      </w:r>
      <w:r w:rsidR="00B97BD0" w:rsidRPr="008B6A67">
        <w:rPr>
          <w:rFonts w:ascii="Times New Roman" w:eastAsia="Calibri" w:hAnsi="Times New Roman" w:cs="Times New Roman"/>
          <w:sz w:val="28"/>
          <w:szCs w:val="28"/>
        </w:rPr>
        <w:softHyphen/>
        <w:t xml:space="preserve">раста. </w:t>
      </w:r>
      <w:r w:rsidRPr="008B6A67">
        <w:rPr>
          <w:rFonts w:ascii="Times New Roman" w:hAnsi="Times New Roman" w:cs="Times New Roman"/>
          <w:sz w:val="28"/>
          <w:szCs w:val="28"/>
        </w:rPr>
        <w:t xml:space="preserve"> </w:t>
      </w:r>
      <w:r w:rsidR="008B6A67">
        <w:rPr>
          <w:rFonts w:ascii="Times New Roman" w:hAnsi="Times New Roman" w:cs="Times New Roman"/>
          <w:sz w:val="28"/>
          <w:szCs w:val="28"/>
        </w:rPr>
        <w:t xml:space="preserve">     </w:t>
      </w:r>
      <w:r w:rsidR="00163D3D" w:rsidRPr="008B6A67">
        <w:rPr>
          <w:rFonts w:ascii="Times New Roman" w:hAnsi="Times New Roman" w:cs="Times New Roman"/>
          <w:sz w:val="28"/>
          <w:szCs w:val="28"/>
        </w:rPr>
        <w:t>Специфику психолого-педагогического сопровождения как раз и определяет</w:t>
      </w:r>
      <w:r w:rsidRPr="008B6A67">
        <w:rPr>
          <w:rFonts w:ascii="Times New Roman" w:hAnsi="Times New Roman" w:cs="Times New Roman"/>
          <w:sz w:val="28"/>
          <w:szCs w:val="28"/>
        </w:rPr>
        <w:t xml:space="preserve"> </w:t>
      </w:r>
      <w:r w:rsidR="00163D3D" w:rsidRPr="008B6A67">
        <w:rPr>
          <w:rFonts w:ascii="Times New Roman" w:hAnsi="Times New Roman" w:cs="Times New Roman"/>
          <w:sz w:val="28"/>
          <w:szCs w:val="28"/>
        </w:rPr>
        <w:t>её активно формирующая функция, предполагающая активное влияние на генезис и становление психологических новообразований.</w:t>
      </w:r>
    </w:p>
    <w:p w:rsidR="008B6A67" w:rsidRPr="008B6A67" w:rsidRDefault="008B6A67" w:rsidP="008B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26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Цель и задачи</w:t>
      </w:r>
      <w:r w:rsidRPr="008B6A67">
        <w:rPr>
          <w:rFonts w:ascii="Times New Roman" w:hAnsi="Times New Roman" w:cs="Times New Roman"/>
          <w:sz w:val="28"/>
          <w:szCs w:val="28"/>
        </w:rPr>
        <w:t xml:space="preserve"> коррекционной работы четко очерчивают принципиальную </w:t>
      </w:r>
    </w:p>
    <w:p w:rsidR="008B6A67" w:rsidRPr="008B6A67" w:rsidRDefault="008B6A67" w:rsidP="008B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 xml:space="preserve">психолого-педагогическую позицию по отношению к детям: не ребенка подгонять, корректировать по ту или иную образовательную систему, а саму эту образовательную систему корректировать в том направлении, чтобы она </w:t>
      </w:r>
    </w:p>
    <w:p w:rsidR="008B6A67" w:rsidRPr="008B6A67" w:rsidRDefault="008B6A67" w:rsidP="008B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 xml:space="preserve">обеспечивала достаточно высокий уровень развития, воспитания и обучения всех детей. </w:t>
      </w:r>
    </w:p>
    <w:p w:rsidR="008B6A67" w:rsidRPr="008B6A67" w:rsidRDefault="008B6A67" w:rsidP="008B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26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6A67">
        <w:rPr>
          <w:rFonts w:ascii="Times New Roman" w:hAnsi="Times New Roman" w:cs="Times New Roman"/>
          <w:sz w:val="28"/>
          <w:szCs w:val="28"/>
        </w:rPr>
        <w:t>Учитывая особенности детей, имеющих отклонения в речевом развитии, следует строить коррекционную работу в следующих направлениях.</w:t>
      </w:r>
      <w:r>
        <w:rPr>
          <w:rFonts w:ascii="Times New Roman" w:hAnsi="Times New Roman" w:cs="Times New Roman"/>
          <w:sz w:val="28"/>
          <w:szCs w:val="28"/>
        </w:rPr>
        <w:t xml:space="preserve"> У детей - </w:t>
      </w:r>
      <w:r w:rsidRPr="008B6A67">
        <w:rPr>
          <w:rFonts w:ascii="Times New Roman" w:hAnsi="Times New Roman" w:cs="Times New Roman"/>
          <w:sz w:val="28"/>
          <w:szCs w:val="28"/>
        </w:rPr>
        <w:t>логопатов существуют частые, острые и разруши</w:t>
      </w:r>
      <w:r w:rsidRPr="008B6A67">
        <w:rPr>
          <w:rFonts w:ascii="Times New Roman" w:hAnsi="Times New Roman" w:cs="Times New Roman"/>
          <w:sz w:val="28"/>
          <w:szCs w:val="28"/>
        </w:rPr>
        <w:softHyphen/>
        <w:t>тельные эмоциональны</w:t>
      </w:r>
      <w:r w:rsidR="00F10632">
        <w:rPr>
          <w:rFonts w:ascii="Times New Roman" w:hAnsi="Times New Roman" w:cs="Times New Roman"/>
          <w:sz w:val="28"/>
          <w:szCs w:val="28"/>
        </w:rPr>
        <w:t xml:space="preserve">е реакции. </w:t>
      </w:r>
      <w:r w:rsidRPr="008B6A67">
        <w:rPr>
          <w:rFonts w:ascii="Times New Roman" w:hAnsi="Times New Roman" w:cs="Times New Roman"/>
          <w:sz w:val="28"/>
          <w:szCs w:val="28"/>
        </w:rPr>
        <w:t>Отрицательные аффек</w:t>
      </w:r>
      <w:r w:rsidRPr="008B6A67">
        <w:rPr>
          <w:rFonts w:ascii="Times New Roman" w:hAnsi="Times New Roman" w:cs="Times New Roman"/>
          <w:sz w:val="28"/>
          <w:szCs w:val="28"/>
        </w:rPr>
        <w:softHyphen/>
        <w:t>тивные переживания вызывают соответствующие формы поведения: повышенную обидчивость, упрямство, негати</w:t>
      </w:r>
      <w:r w:rsidRPr="008B6A67">
        <w:rPr>
          <w:rFonts w:ascii="Times New Roman" w:hAnsi="Times New Roman" w:cs="Times New Roman"/>
          <w:sz w:val="28"/>
          <w:szCs w:val="28"/>
        </w:rPr>
        <w:softHyphen/>
        <w:t>визм, замкнутость, заторможенность, эмоциональную не</w:t>
      </w:r>
      <w:r w:rsidRPr="008B6A67">
        <w:rPr>
          <w:rFonts w:ascii="Times New Roman" w:hAnsi="Times New Roman" w:cs="Times New Roman"/>
          <w:sz w:val="28"/>
          <w:szCs w:val="28"/>
        </w:rPr>
        <w:softHyphen/>
        <w:t>устойчивость. Из состояния аффекта такого ребенка не могут вы</w:t>
      </w:r>
      <w:r w:rsidRPr="008B6A67">
        <w:rPr>
          <w:rFonts w:ascii="Times New Roman" w:hAnsi="Times New Roman" w:cs="Times New Roman"/>
          <w:sz w:val="28"/>
          <w:szCs w:val="28"/>
        </w:rPr>
        <w:softHyphen/>
        <w:t>вести ни просьбы, ни порицания, ни наказания взрослых. Такое нарушение эмоционального развития и соответству</w:t>
      </w:r>
      <w:r w:rsidRPr="008B6A67">
        <w:rPr>
          <w:rFonts w:ascii="Times New Roman" w:hAnsi="Times New Roman" w:cs="Times New Roman"/>
          <w:sz w:val="28"/>
          <w:szCs w:val="28"/>
        </w:rPr>
        <w:softHyphen/>
        <w:t>ющие трудности в поведении детей в большей части явля</w:t>
      </w:r>
      <w:r w:rsidRPr="008B6A67">
        <w:rPr>
          <w:rFonts w:ascii="Times New Roman" w:hAnsi="Times New Roman" w:cs="Times New Roman"/>
          <w:sz w:val="28"/>
          <w:szCs w:val="28"/>
        </w:rPr>
        <w:softHyphen/>
        <w:t>ются лишь отклонениями от нормального психического раз</w:t>
      </w:r>
      <w:r w:rsidRPr="008B6A67">
        <w:rPr>
          <w:rFonts w:ascii="Times New Roman" w:hAnsi="Times New Roman" w:cs="Times New Roman"/>
          <w:sz w:val="28"/>
          <w:szCs w:val="28"/>
        </w:rPr>
        <w:softHyphen/>
        <w:t>вития, а не психическими заболеваниями. Такие дети нуж</w:t>
      </w:r>
      <w:r w:rsidRPr="008B6A67">
        <w:rPr>
          <w:rFonts w:ascii="Times New Roman" w:hAnsi="Times New Roman" w:cs="Times New Roman"/>
          <w:sz w:val="28"/>
          <w:szCs w:val="28"/>
        </w:rPr>
        <w:softHyphen/>
        <w:t>даются в своевременной психологической коррекции, и наилучшие результаты уд</w:t>
      </w:r>
      <w:r>
        <w:rPr>
          <w:rFonts w:ascii="Times New Roman" w:hAnsi="Times New Roman" w:cs="Times New Roman"/>
          <w:sz w:val="28"/>
          <w:szCs w:val="28"/>
        </w:rPr>
        <w:t>ается получить, если  психолого-педагогическое сопровождение</w:t>
      </w:r>
      <w:r w:rsidRPr="008B6A67">
        <w:rPr>
          <w:rFonts w:ascii="Times New Roman" w:hAnsi="Times New Roman" w:cs="Times New Roman"/>
          <w:sz w:val="28"/>
          <w:szCs w:val="28"/>
        </w:rPr>
        <w:t xml:space="preserve"> и психотерапевтические мероприятия проводятся в дошкольном возрасте.</w:t>
      </w:r>
    </w:p>
    <w:p w:rsidR="0046450D" w:rsidRPr="008B6A67" w:rsidRDefault="00112B2A" w:rsidP="008B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 xml:space="preserve">    </w:t>
      </w:r>
      <w:r w:rsidR="00302694">
        <w:rPr>
          <w:rFonts w:ascii="Times New Roman" w:hAnsi="Times New Roman" w:cs="Times New Roman"/>
          <w:sz w:val="28"/>
          <w:szCs w:val="28"/>
        </w:rPr>
        <w:t xml:space="preserve"> </w:t>
      </w:r>
      <w:r w:rsidRPr="008B6A67">
        <w:rPr>
          <w:rFonts w:ascii="Times New Roman" w:hAnsi="Times New Roman" w:cs="Times New Roman"/>
          <w:sz w:val="28"/>
          <w:szCs w:val="28"/>
        </w:rPr>
        <w:t xml:space="preserve"> </w:t>
      </w:r>
      <w:r w:rsidR="00163D3D" w:rsidRPr="008B6A67">
        <w:rPr>
          <w:rFonts w:ascii="Times New Roman" w:hAnsi="Times New Roman" w:cs="Times New Roman"/>
          <w:sz w:val="28"/>
          <w:szCs w:val="28"/>
        </w:rPr>
        <w:t>Итак, основная цель сопровождения ребёнка в пространстве нормального детства</w:t>
      </w:r>
      <w:r w:rsidRPr="008B6A67">
        <w:rPr>
          <w:rFonts w:ascii="Times New Roman" w:hAnsi="Times New Roman" w:cs="Times New Roman"/>
          <w:sz w:val="28"/>
          <w:szCs w:val="28"/>
        </w:rPr>
        <w:t xml:space="preserve"> </w:t>
      </w:r>
      <w:r w:rsidR="0046450D" w:rsidRPr="008B6A67">
        <w:rPr>
          <w:rFonts w:ascii="Times New Roman" w:hAnsi="Times New Roman" w:cs="Times New Roman"/>
          <w:sz w:val="28"/>
          <w:szCs w:val="28"/>
        </w:rPr>
        <w:t>-</w:t>
      </w:r>
      <w:r w:rsidR="00163D3D" w:rsidRPr="008B6A67">
        <w:rPr>
          <w:rFonts w:ascii="Times New Roman" w:hAnsi="Times New Roman" w:cs="Times New Roman"/>
          <w:sz w:val="28"/>
          <w:szCs w:val="28"/>
        </w:rPr>
        <w:t xml:space="preserve"> способствовать полноценному психическому и личностному развитию ребёнка, </w:t>
      </w:r>
      <w:r w:rsidR="0046450D" w:rsidRPr="008B6A67">
        <w:rPr>
          <w:rFonts w:ascii="Times New Roman" w:hAnsi="Times New Roman" w:cs="Times New Roman"/>
          <w:sz w:val="28"/>
          <w:szCs w:val="28"/>
        </w:rPr>
        <w:t xml:space="preserve"> </w:t>
      </w:r>
      <w:r w:rsidR="00163D3D" w:rsidRPr="008B6A67">
        <w:rPr>
          <w:rFonts w:ascii="Times New Roman" w:hAnsi="Times New Roman" w:cs="Times New Roman"/>
          <w:sz w:val="28"/>
          <w:szCs w:val="28"/>
        </w:rPr>
        <w:t xml:space="preserve">на основе создания оптимальных психолого-педагогических условий. </w:t>
      </w:r>
    </w:p>
    <w:p w:rsidR="00B97BD0" w:rsidRPr="008B6A67" w:rsidRDefault="00112B2A" w:rsidP="008B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67">
        <w:rPr>
          <w:rFonts w:ascii="Times New Roman" w:hAnsi="Times New Roman" w:cs="Times New Roman"/>
          <w:sz w:val="28"/>
          <w:szCs w:val="28"/>
        </w:rPr>
        <w:t xml:space="preserve">    </w:t>
      </w:r>
      <w:r w:rsidR="00302694">
        <w:rPr>
          <w:rFonts w:ascii="Times New Roman" w:hAnsi="Times New Roman" w:cs="Times New Roman"/>
          <w:sz w:val="28"/>
          <w:szCs w:val="28"/>
        </w:rPr>
        <w:t xml:space="preserve">  </w:t>
      </w:r>
      <w:r w:rsidRPr="008B6A67">
        <w:rPr>
          <w:rFonts w:ascii="Times New Roman" w:hAnsi="Times New Roman" w:cs="Times New Roman"/>
          <w:sz w:val="28"/>
          <w:szCs w:val="28"/>
        </w:rPr>
        <w:t xml:space="preserve"> </w:t>
      </w:r>
      <w:r w:rsidR="0046450D" w:rsidRPr="008B6A67">
        <w:rPr>
          <w:rFonts w:ascii="Times New Roman" w:hAnsi="Times New Roman" w:cs="Times New Roman"/>
          <w:sz w:val="28"/>
          <w:szCs w:val="28"/>
        </w:rPr>
        <w:t xml:space="preserve">Таким образом,  психолого-педагогическое сопровождение детей с речевой патологией может </w:t>
      </w:r>
      <w:proofErr w:type="gramStart"/>
      <w:r w:rsidR="0046450D" w:rsidRPr="008B6A67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46450D" w:rsidRPr="008B6A67">
        <w:rPr>
          <w:rFonts w:ascii="Times New Roman" w:hAnsi="Times New Roman" w:cs="Times New Roman"/>
          <w:sz w:val="28"/>
          <w:szCs w:val="28"/>
        </w:rPr>
        <w:t xml:space="preserve"> непосредственно в ходе учебных занятий, когда используются отдельные методы и приемы, а также в</w:t>
      </w:r>
      <w:r w:rsidRPr="008B6A67">
        <w:rPr>
          <w:rFonts w:ascii="Times New Roman" w:hAnsi="Times New Roman" w:cs="Times New Roman"/>
          <w:sz w:val="28"/>
          <w:szCs w:val="28"/>
        </w:rPr>
        <w:t xml:space="preserve"> </w:t>
      </w:r>
      <w:r w:rsidR="0046450D" w:rsidRPr="008B6A67">
        <w:rPr>
          <w:rFonts w:ascii="Times New Roman" w:hAnsi="Times New Roman" w:cs="Times New Roman"/>
          <w:sz w:val="28"/>
          <w:szCs w:val="28"/>
        </w:rPr>
        <w:t xml:space="preserve">специальной группе.  </w:t>
      </w:r>
      <w:r w:rsidR="008B6A67">
        <w:rPr>
          <w:rFonts w:ascii="Times New Roman" w:hAnsi="Times New Roman" w:cs="Times New Roman"/>
          <w:sz w:val="28"/>
          <w:szCs w:val="28"/>
        </w:rPr>
        <w:t xml:space="preserve">     </w:t>
      </w:r>
      <w:r w:rsidR="0046450D" w:rsidRPr="008B6A67">
        <w:rPr>
          <w:rFonts w:ascii="Times New Roman" w:hAnsi="Times New Roman" w:cs="Times New Roman"/>
          <w:sz w:val="28"/>
          <w:szCs w:val="28"/>
        </w:rPr>
        <w:t>Работа будет иметь эффект только при создании щадящих условий в семье и в детском саду, поддерживающем ребенка позитивном отношении к нему со стороны всех окружающих.</w:t>
      </w:r>
    </w:p>
    <w:p w:rsidR="00CB775C" w:rsidRPr="008B6A67" w:rsidRDefault="00CB775C" w:rsidP="008B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775C" w:rsidRPr="008B6A67" w:rsidSect="00CB77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75C"/>
    <w:rsid w:val="000531B2"/>
    <w:rsid w:val="00112B2A"/>
    <w:rsid w:val="00153F7C"/>
    <w:rsid w:val="00163D3D"/>
    <w:rsid w:val="002B0D51"/>
    <w:rsid w:val="00302694"/>
    <w:rsid w:val="0046450D"/>
    <w:rsid w:val="004D6680"/>
    <w:rsid w:val="0055625B"/>
    <w:rsid w:val="00606608"/>
    <w:rsid w:val="00655810"/>
    <w:rsid w:val="00833A05"/>
    <w:rsid w:val="008B6A67"/>
    <w:rsid w:val="00A042E9"/>
    <w:rsid w:val="00A426B4"/>
    <w:rsid w:val="00B343F6"/>
    <w:rsid w:val="00B97BD0"/>
    <w:rsid w:val="00C77CF6"/>
    <w:rsid w:val="00CB775C"/>
    <w:rsid w:val="00D5180A"/>
    <w:rsid w:val="00F10632"/>
    <w:rsid w:val="00F7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DS51</cp:lastModifiedBy>
  <cp:revision>11</cp:revision>
  <cp:lastPrinted>2014-10-16T02:31:00Z</cp:lastPrinted>
  <dcterms:created xsi:type="dcterms:W3CDTF">2014-10-15T03:36:00Z</dcterms:created>
  <dcterms:modified xsi:type="dcterms:W3CDTF">2024-10-25T02:39:00Z</dcterms:modified>
</cp:coreProperties>
</file>