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013" w:rsidRDefault="00206C93">
      <w:pPr>
        <w:jc w:val="center"/>
        <w:rPr>
          <w:rFonts w:ascii="Times New Roman" w:hAnsi="Times New Roman" w:cs="Times New Roman"/>
          <w:b/>
          <w:sz w:val="28"/>
          <w:szCs w:val="28"/>
        </w:rPr>
      </w:pPr>
      <w:r>
        <w:rPr>
          <w:rFonts w:ascii="Times New Roman" w:hAnsi="Times New Roman" w:cs="Times New Roman"/>
          <w:b/>
          <w:sz w:val="28"/>
          <w:szCs w:val="28"/>
        </w:rPr>
        <w:t xml:space="preserve">Учебные задания практико-ориентированного характера                                                                                              по формированию </w:t>
      </w:r>
      <w:r w:rsidR="00100DB2">
        <w:rPr>
          <w:rFonts w:ascii="Times New Roman" w:hAnsi="Times New Roman" w:cs="Times New Roman"/>
          <w:b/>
          <w:sz w:val="28"/>
          <w:szCs w:val="28"/>
        </w:rPr>
        <w:t>естественно-научной грамотности</w:t>
      </w:r>
    </w:p>
    <w:p w:rsidR="00BA5013" w:rsidRDefault="00BA5013">
      <w:pPr>
        <w:ind w:left="4248"/>
        <w:jc w:val="center"/>
        <w:rPr>
          <w:rFonts w:ascii="Times New Roman" w:hAnsi="Times New Roman" w:cs="Times New Roman"/>
          <w:sz w:val="28"/>
          <w:szCs w:val="28"/>
        </w:rPr>
      </w:pPr>
    </w:p>
    <w:p w:rsidR="00BA5013" w:rsidRDefault="00206C93">
      <w:pPr>
        <w:ind w:left="4248"/>
        <w:jc w:val="center"/>
        <w:rPr>
          <w:rFonts w:ascii="Times New Roman" w:hAnsi="Times New Roman" w:cs="Times New Roman"/>
          <w:sz w:val="28"/>
          <w:szCs w:val="28"/>
        </w:rPr>
      </w:pPr>
      <w:r>
        <w:rPr>
          <w:rFonts w:ascii="Times New Roman" w:hAnsi="Times New Roman" w:cs="Times New Roman"/>
          <w:sz w:val="28"/>
          <w:szCs w:val="28"/>
        </w:rPr>
        <w:t xml:space="preserve">Гусева Екатерина Анатольевна,   </w:t>
      </w:r>
      <w:r>
        <w:rPr>
          <w:rFonts w:ascii="Times New Roman" w:hAnsi="Times New Roman" w:cs="Times New Roman"/>
          <w:sz w:val="28"/>
          <w:szCs w:val="28"/>
        </w:rPr>
        <w:t xml:space="preserve">                            учитель географии </w:t>
      </w:r>
      <w:r w:rsidR="00100DB2">
        <w:rPr>
          <w:rFonts w:ascii="Times New Roman" w:hAnsi="Times New Roman" w:cs="Times New Roman"/>
          <w:sz w:val="28"/>
          <w:szCs w:val="28"/>
        </w:rPr>
        <w:t xml:space="preserve">                                             </w:t>
      </w:r>
      <w:r>
        <w:rPr>
          <w:rFonts w:ascii="Times New Roman" w:hAnsi="Times New Roman" w:cs="Times New Roman"/>
          <w:sz w:val="28"/>
          <w:szCs w:val="28"/>
        </w:rPr>
        <w:t xml:space="preserve">МБОУ </w:t>
      </w:r>
      <w:r w:rsidR="00100DB2">
        <w:rPr>
          <w:rFonts w:ascii="Times New Roman" w:hAnsi="Times New Roman" w:cs="Times New Roman"/>
          <w:sz w:val="28"/>
          <w:szCs w:val="28"/>
        </w:rPr>
        <w:t>Джалкинская средняя школа №3</w:t>
      </w:r>
      <w:bookmarkStart w:id="0" w:name="_GoBack"/>
      <w:bookmarkEnd w:id="0"/>
    </w:p>
    <w:p w:rsidR="00BA5013" w:rsidRDefault="00206C93">
      <w:pPr>
        <w:jc w:val="center"/>
        <w:rPr>
          <w:rFonts w:ascii="Times New Roman" w:hAnsi="Times New Roman" w:cs="Times New Roman"/>
          <w:b/>
          <w:sz w:val="28"/>
          <w:szCs w:val="28"/>
        </w:rPr>
      </w:pPr>
      <w:r>
        <w:rPr>
          <w:rFonts w:ascii="Times New Roman" w:hAnsi="Times New Roman" w:cs="Times New Roman"/>
          <w:b/>
          <w:sz w:val="28"/>
          <w:szCs w:val="28"/>
        </w:rPr>
        <w:t xml:space="preserve">Задание 1.  </w:t>
      </w:r>
    </w:p>
    <w:tbl>
      <w:tblPr>
        <w:tblStyle w:val="af9"/>
        <w:tblW w:w="0" w:type="auto"/>
        <w:tblInd w:w="-5" w:type="dxa"/>
        <w:tblLook w:val="04A0" w:firstRow="1" w:lastRow="0" w:firstColumn="1" w:lastColumn="0" w:noHBand="0" w:noVBand="1"/>
      </w:tblPr>
      <w:tblGrid>
        <w:gridCol w:w="673"/>
        <w:gridCol w:w="5848"/>
        <w:gridCol w:w="2829"/>
      </w:tblGrid>
      <w:tr w:rsidR="00BA5013">
        <w:tc>
          <w:tcPr>
            <w:tcW w:w="673" w:type="dxa"/>
          </w:tcPr>
          <w:p w:rsidR="00BA5013" w:rsidRDefault="00206C93">
            <w:pPr>
              <w:rPr>
                <w:rFonts w:ascii="Times New Roman" w:hAnsi="Times New Roman" w:cs="Times New Roman"/>
                <w:sz w:val="28"/>
                <w:szCs w:val="28"/>
              </w:rPr>
            </w:pPr>
            <w:r>
              <w:rPr>
                <w:rFonts w:ascii="Times New Roman" w:hAnsi="Times New Roman" w:cs="Times New Roman"/>
                <w:sz w:val="28"/>
                <w:szCs w:val="28"/>
              </w:rPr>
              <w:t>1.</w:t>
            </w:r>
          </w:p>
        </w:tc>
        <w:tc>
          <w:tcPr>
            <w:tcW w:w="5848" w:type="dxa"/>
          </w:tcPr>
          <w:p w:rsidR="00BA5013" w:rsidRDefault="00206C93">
            <w:pPr>
              <w:rPr>
                <w:rFonts w:ascii="Times New Roman" w:hAnsi="Times New Roman" w:cs="Times New Roman"/>
                <w:sz w:val="28"/>
                <w:szCs w:val="28"/>
              </w:rPr>
            </w:pPr>
            <w:r>
              <w:rPr>
                <w:rFonts w:ascii="Times New Roman" w:hAnsi="Times New Roman" w:cs="Times New Roman"/>
                <w:sz w:val="28"/>
                <w:szCs w:val="28"/>
              </w:rPr>
              <w:t>Класс</w:t>
            </w:r>
          </w:p>
        </w:tc>
        <w:tc>
          <w:tcPr>
            <w:tcW w:w="2829" w:type="dxa"/>
          </w:tcPr>
          <w:p w:rsidR="00BA5013" w:rsidRDefault="00206C93">
            <w:pPr>
              <w:jc w:val="center"/>
              <w:rPr>
                <w:rFonts w:ascii="Times New Roman" w:hAnsi="Times New Roman" w:cs="Times New Roman"/>
                <w:sz w:val="28"/>
                <w:szCs w:val="28"/>
              </w:rPr>
            </w:pPr>
            <w:r>
              <w:rPr>
                <w:rFonts w:ascii="Times New Roman" w:hAnsi="Times New Roman" w:cs="Times New Roman"/>
                <w:sz w:val="28"/>
                <w:szCs w:val="28"/>
              </w:rPr>
              <w:t>9</w:t>
            </w:r>
          </w:p>
        </w:tc>
      </w:tr>
      <w:tr w:rsidR="00BA5013">
        <w:tc>
          <w:tcPr>
            <w:tcW w:w="673" w:type="dxa"/>
          </w:tcPr>
          <w:p w:rsidR="00BA5013" w:rsidRDefault="00206C93">
            <w:pPr>
              <w:rPr>
                <w:rFonts w:ascii="Times New Roman" w:hAnsi="Times New Roman" w:cs="Times New Roman"/>
                <w:sz w:val="28"/>
                <w:szCs w:val="28"/>
              </w:rPr>
            </w:pPr>
            <w:r>
              <w:rPr>
                <w:rFonts w:ascii="Times New Roman" w:hAnsi="Times New Roman" w:cs="Times New Roman"/>
                <w:sz w:val="28"/>
                <w:szCs w:val="28"/>
              </w:rPr>
              <w:t>2.</w:t>
            </w:r>
          </w:p>
        </w:tc>
        <w:tc>
          <w:tcPr>
            <w:tcW w:w="5848" w:type="dxa"/>
          </w:tcPr>
          <w:p w:rsidR="00BA5013" w:rsidRDefault="00206C93">
            <w:pPr>
              <w:rPr>
                <w:rFonts w:ascii="Times New Roman" w:hAnsi="Times New Roman" w:cs="Times New Roman"/>
                <w:sz w:val="28"/>
                <w:szCs w:val="28"/>
              </w:rPr>
            </w:pPr>
            <w:r>
              <w:rPr>
                <w:rFonts w:ascii="Times New Roman" w:hAnsi="Times New Roman" w:cs="Times New Roman"/>
                <w:sz w:val="28"/>
                <w:szCs w:val="28"/>
              </w:rPr>
              <w:t>Предмет</w:t>
            </w:r>
          </w:p>
        </w:tc>
        <w:tc>
          <w:tcPr>
            <w:tcW w:w="2829" w:type="dxa"/>
          </w:tcPr>
          <w:p w:rsidR="00BA5013" w:rsidRDefault="00206C93">
            <w:pPr>
              <w:rPr>
                <w:rFonts w:ascii="Times New Roman" w:hAnsi="Times New Roman" w:cs="Times New Roman"/>
                <w:sz w:val="28"/>
                <w:szCs w:val="28"/>
              </w:rPr>
            </w:pPr>
            <w:r>
              <w:rPr>
                <w:rFonts w:ascii="Times New Roman" w:hAnsi="Times New Roman" w:cs="Times New Roman"/>
                <w:sz w:val="28"/>
                <w:szCs w:val="28"/>
              </w:rPr>
              <w:t>География</w:t>
            </w:r>
          </w:p>
        </w:tc>
      </w:tr>
      <w:tr w:rsidR="00BA5013">
        <w:tc>
          <w:tcPr>
            <w:tcW w:w="673" w:type="dxa"/>
          </w:tcPr>
          <w:p w:rsidR="00BA5013" w:rsidRDefault="00206C93">
            <w:pPr>
              <w:rPr>
                <w:rFonts w:ascii="Times New Roman" w:hAnsi="Times New Roman" w:cs="Times New Roman"/>
                <w:sz w:val="28"/>
                <w:szCs w:val="28"/>
              </w:rPr>
            </w:pPr>
            <w:r>
              <w:rPr>
                <w:rFonts w:ascii="Times New Roman" w:hAnsi="Times New Roman" w:cs="Times New Roman"/>
                <w:sz w:val="28"/>
                <w:szCs w:val="28"/>
              </w:rPr>
              <w:t>3.</w:t>
            </w:r>
          </w:p>
        </w:tc>
        <w:tc>
          <w:tcPr>
            <w:tcW w:w="5848" w:type="dxa"/>
          </w:tcPr>
          <w:p w:rsidR="00BA5013" w:rsidRDefault="00206C93">
            <w:pPr>
              <w:rPr>
                <w:rFonts w:ascii="Times New Roman" w:hAnsi="Times New Roman" w:cs="Times New Roman"/>
                <w:sz w:val="28"/>
                <w:szCs w:val="28"/>
              </w:rPr>
            </w:pPr>
            <w:r>
              <w:rPr>
                <w:rFonts w:ascii="Times New Roman" w:hAnsi="Times New Roman" w:cs="Times New Roman"/>
                <w:sz w:val="28"/>
              </w:rPr>
              <w:t>Тема</w:t>
            </w:r>
            <w:r>
              <w:rPr>
                <w:rFonts w:ascii="Times New Roman" w:hAnsi="Times New Roman" w:cs="Times New Roman"/>
                <w:spacing w:val="-3"/>
                <w:sz w:val="28"/>
              </w:rPr>
              <w:t xml:space="preserve"> </w:t>
            </w:r>
            <w:r>
              <w:rPr>
                <w:rFonts w:ascii="Times New Roman" w:hAnsi="Times New Roman" w:cs="Times New Roman"/>
                <w:sz w:val="28"/>
              </w:rPr>
              <w:t>урока, на</w:t>
            </w:r>
            <w:r>
              <w:rPr>
                <w:rFonts w:ascii="Times New Roman" w:hAnsi="Times New Roman" w:cs="Times New Roman"/>
                <w:spacing w:val="-3"/>
                <w:sz w:val="28"/>
              </w:rPr>
              <w:t xml:space="preserve"> </w:t>
            </w:r>
            <w:r>
              <w:rPr>
                <w:rFonts w:ascii="Times New Roman" w:hAnsi="Times New Roman" w:cs="Times New Roman"/>
                <w:sz w:val="28"/>
              </w:rPr>
              <w:t>которой</w:t>
            </w:r>
            <w:r>
              <w:rPr>
                <w:rFonts w:ascii="Times New Roman" w:hAnsi="Times New Roman" w:cs="Times New Roman"/>
                <w:spacing w:val="-3"/>
                <w:sz w:val="28"/>
              </w:rPr>
              <w:t xml:space="preserve"> </w:t>
            </w:r>
            <w:r>
              <w:rPr>
                <w:rFonts w:ascii="Times New Roman" w:hAnsi="Times New Roman" w:cs="Times New Roman"/>
                <w:sz w:val="28"/>
              </w:rPr>
              <w:t>можно</w:t>
            </w:r>
            <w:r>
              <w:rPr>
                <w:rFonts w:ascii="Times New Roman" w:hAnsi="Times New Roman" w:cs="Times New Roman"/>
                <w:spacing w:val="-2"/>
                <w:sz w:val="28"/>
              </w:rPr>
              <w:t xml:space="preserve"> </w:t>
            </w:r>
            <w:r>
              <w:rPr>
                <w:rFonts w:ascii="Times New Roman" w:hAnsi="Times New Roman" w:cs="Times New Roman"/>
                <w:sz w:val="28"/>
              </w:rPr>
              <w:t>использовать</w:t>
            </w:r>
            <w:r>
              <w:rPr>
                <w:rFonts w:ascii="Times New Roman" w:hAnsi="Times New Roman" w:cs="Times New Roman"/>
                <w:spacing w:val="-3"/>
                <w:sz w:val="28"/>
              </w:rPr>
              <w:t xml:space="preserve"> </w:t>
            </w:r>
            <w:r>
              <w:rPr>
                <w:rFonts w:ascii="Times New Roman" w:hAnsi="Times New Roman" w:cs="Times New Roman"/>
                <w:sz w:val="28"/>
              </w:rPr>
              <w:t>данное задание</w:t>
            </w:r>
          </w:p>
        </w:tc>
        <w:tc>
          <w:tcPr>
            <w:tcW w:w="2829" w:type="dxa"/>
          </w:tcPr>
          <w:p w:rsidR="00BA5013" w:rsidRDefault="00206C93">
            <w:pPr>
              <w:rPr>
                <w:rFonts w:ascii="Times New Roman" w:hAnsi="Times New Roman" w:cs="Times New Roman"/>
                <w:sz w:val="28"/>
                <w:szCs w:val="28"/>
              </w:rPr>
            </w:pPr>
            <w:r>
              <w:rPr>
                <w:rFonts w:ascii="Times New Roman" w:hAnsi="Times New Roman" w:cs="Times New Roman"/>
                <w:sz w:val="28"/>
                <w:szCs w:val="28"/>
              </w:rPr>
              <w:t>Морской транспорт.</w:t>
            </w:r>
          </w:p>
          <w:p w:rsidR="00BA5013" w:rsidRDefault="00206C93">
            <w:pPr>
              <w:rPr>
                <w:rFonts w:ascii="Times New Roman" w:hAnsi="Times New Roman" w:cs="Times New Roman"/>
                <w:sz w:val="28"/>
                <w:szCs w:val="28"/>
              </w:rPr>
            </w:pPr>
            <w:r>
              <w:rPr>
                <w:rFonts w:ascii="Times New Roman" w:hAnsi="Times New Roman" w:cs="Times New Roman"/>
                <w:sz w:val="28"/>
                <w:szCs w:val="28"/>
              </w:rPr>
              <w:t>Электроэнергетика.</w:t>
            </w:r>
          </w:p>
        </w:tc>
      </w:tr>
      <w:tr w:rsidR="00BA5013">
        <w:tc>
          <w:tcPr>
            <w:tcW w:w="673" w:type="dxa"/>
          </w:tcPr>
          <w:p w:rsidR="00BA5013" w:rsidRDefault="00206C93">
            <w:pPr>
              <w:rPr>
                <w:rFonts w:ascii="Times New Roman" w:hAnsi="Times New Roman" w:cs="Times New Roman"/>
                <w:sz w:val="28"/>
                <w:szCs w:val="28"/>
              </w:rPr>
            </w:pPr>
            <w:r>
              <w:rPr>
                <w:rFonts w:ascii="Times New Roman" w:hAnsi="Times New Roman" w:cs="Times New Roman"/>
                <w:sz w:val="28"/>
                <w:szCs w:val="28"/>
              </w:rPr>
              <w:t>4.</w:t>
            </w:r>
          </w:p>
        </w:tc>
        <w:tc>
          <w:tcPr>
            <w:tcW w:w="5848" w:type="dxa"/>
          </w:tcPr>
          <w:p w:rsidR="00BA5013" w:rsidRDefault="00206C93">
            <w:pPr>
              <w:rPr>
                <w:rFonts w:ascii="Times New Roman" w:hAnsi="Times New Roman" w:cs="Times New Roman"/>
                <w:sz w:val="28"/>
                <w:szCs w:val="28"/>
              </w:rPr>
            </w:pPr>
            <w:r>
              <w:rPr>
                <w:rFonts w:ascii="Times New Roman" w:hAnsi="Times New Roman" w:cs="Times New Roman"/>
                <w:sz w:val="28"/>
              </w:rPr>
              <w:t>Межпредметные</w:t>
            </w:r>
            <w:r>
              <w:rPr>
                <w:rFonts w:ascii="Times New Roman" w:hAnsi="Times New Roman" w:cs="Times New Roman"/>
                <w:spacing w:val="-6"/>
                <w:sz w:val="28"/>
              </w:rPr>
              <w:t xml:space="preserve"> </w:t>
            </w:r>
            <w:r>
              <w:rPr>
                <w:rFonts w:ascii="Times New Roman" w:hAnsi="Times New Roman" w:cs="Times New Roman"/>
                <w:sz w:val="28"/>
              </w:rPr>
              <w:t>связи</w:t>
            </w:r>
          </w:p>
        </w:tc>
        <w:tc>
          <w:tcPr>
            <w:tcW w:w="2829" w:type="dxa"/>
          </w:tcPr>
          <w:p w:rsidR="00BA5013" w:rsidRDefault="00206C93">
            <w:pPr>
              <w:rPr>
                <w:rFonts w:ascii="Times New Roman" w:hAnsi="Times New Roman" w:cs="Times New Roman"/>
                <w:sz w:val="28"/>
                <w:szCs w:val="28"/>
              </w:rPr>
            </w:pPr>
            <w:r>
              <w:rPr>
                <w:rFonts w:ascii="Times New Roman" w:hAnsi="Times New Roman" w:cs="Times New Roman"/>
                <w:sz w:val="28"/>
                <w:szCs w:val="28"/>
              </w:rPr>
              <w:t>Геоэкология. Экономика.</w:t>
            </w:r>
          </w:p>
        </w:tc>
      </w:tr>
      <w:tr w:rsidR="00BA5013">
        <w:tc>
          <w:tcPr>
            <w:tcW w:w="673" w:type="dxa"/>
          </w:tcPr>
          <w:p w:rsidR="00BA5013" w:rsidRDefault="00206C93">
            <w:pPr>
              <w:rPr>
                <w:rFonts w:ascii="Times New Roman" w:hAnsi="Times New Roman" w:cs="Times New Roman"/>
                <w:sz w:val="28"/>
                <w:szCs w:val="28"/>
              </w:rPr>
            </w:pPr>
            <w:r>
              <w:rPr>
                <w:rFonts w:ascii="Times New Roman" w:hAnsi="Times New Roman" w:cs="Times New Roman"/>
                <w:sz w:val="28"/>
                <w:szCs w:val="28"/>
              </w:rPr>
              <w:t>5.</w:t>
            </w:r>
          </w:p>
        </w:tc>
        <w:tc>
          <w:tcPr>
            <w:tcW w:w="5848" w:type="dxa"/>
          </w:tcPr>
          <w:p w:rsidR="00BA5013" w:rsidRDefault="00206C93">
            <w:pPr>
              <w:rPr>
                <w:rFonts w:ascii="Times New Roman" w:hAnsi="Times New Roman" w:cs="Times New Roman"/>
                <w:sz w:val="28"/>
                <w:szCs w:val="28"/>
              </w:rPr>
            </w:pPr>
            <w:r>
              <w:rPr>
                <w:rFonts w:ascii="Times New Roman" w:hAnsi="Times New Roman" w:cs="Times New Roman"/>
                <w:sz w:val="28"/>
              </w:rPr>
              <w:t>Уровень</w:t>
            </w:r>
            <w:r>
              <w:rPr>
                <w:rFonts w:ascii="Times New Roman" w:hAnsi="Times New Roman" w:cs="Times New Roman"/>
                <w:spacing w:val="-8"/>
                <w:sz w:val="28"/>
              </w:rPr>
              <w:t xml:space="preserve"> </w:t>
            </w:r>
            <w:r>
              <w:rPr>
                <w:rFonts w:ascii="Times New Roman" w:hAnsi="Times New Roman" w:cs="Times New Roman"/>
                <w:sz w:val="28"/>
              </w:rPr>
              <w:t>сложности</w:t>
            </w:r>
            <w:r>
              <w:rPr>
                <w:rFonts w:ascii="Times New Roman" w:hAnsi="Times New Roman" w:cs="Times New Roman"/>
                <w:spacing w:val="-6"/>
                <w:sz w:val="28"/>
              </w:rPr>
              <w:t xml:space="preserve"> </w:t>
            </w:r>
            <w:r>
              <w:rPr>
                <w:rFonts w:ascii="Times New Roman" w:hAnsi="Times New Roman" w:cs="Times New Roman"/>
                <w:sz w:val="28"/>
              </w:rPr>
              <w:t>задания</w:t>
            </w:r>
            <w:r>
              <w:rPr>
                <w:rFonts w:ascii="Times New Roman" w:hAnsi="Times New Roman" w:cs="Times New Roman"/>
                <w:spacing w:val="-4"/>
                <w:sz w:val="28"/>
              </w:rPr>
              <w:t xml:space="preserve"> </w:t>
            </w:r>
            <w:r>
              <w:rPr>
                <w:rFonts w:ascii="Times New Roman" w:hAnsi="Times New Roman" w:cs="Times New Roman"/>
                <w:sz w:val="28"/>
              </w:rPr>
              <w:t>(базовый,</w:t>
            </w:r>
            <w:r>
              <w:rPr>
                <w:rFonts w:ascii="Times New Roman" w:hAnsi="Times New Roman" w:cs="Times New Roman"/>
                <w:spacing w:val="2"/>
                <w:sz w:val="28"/>
              </w:rPr>
              <w:t xml:space="preserve"> </w:t>
            </w:r>
            <w:r>
              <w:rPr>
                <w:rFonts w:ascii="Times New Roman" w:hAnsi="Times New Roman" w:cs="Times New Roman"/>
                <w:sz w:val="28"/>
              </w:rPr>
              <w:t>повышенный,</w:t>
            </w:r>
            <w:r>
              <w:rPr>
                <w:rFonts w:ascii="Times New Roman" w:hAnsi="Times New Roman" w:cs="Times New Roman"/>
                <w:spacing w:val="-4"/>
                <w:sz w:val="28"/>
              </w:rPr>
              <w:t xml:space="preserve"> </w:t>
            </w:r>
            <w:r>
              <w:rPr>
                <w:rFonts w:ascii="Times New Roman" w:hAnsi="Times New Roman" w:cs="Times New Roman"/>
                <w:sz w:val="28"/>
              </w:rPr>
              <w:t>высокий)</w:t>
            </w:r>
          </w:p>
        </w:tc>
        <w:tc>
          <w:tcPr>
            <w:tcW w:w="2829" w:type="dxa"/>
          </w:tcPr>
          <w:p w:rsidR="00BA5013" w:rsidRDefault="00206C93">
            <w:pPr>
              <w:rPr>
                <w:rFonts w:ascii="Times New Roman" w:hAnsi="Times New Roman" w:cs="Times New Roman"/>
                <w:sz w:val="28"/>
                <w:szCs w:val="28"/>
              </w:rPr>
            </w:pPr>
            <w:r>
              <w:rPr>
                <w:rFonts w:ascii="Times New Roman" w:hAnsi="Times New Roman" w:cs="Times New Roman"/>
                <w:sz w:val="28"/>
                <w:szCs w:val="28"/>
              </w:rPr>
              <w:t>Вопрос 1-Б</w:t>
            </w:r>
          </w:p>
          <w:p w:rsidR="00BA5013" w:rsidRDefault="00206C93">
            <w:pPr>
              <w:rPr>
                <w:rFonts w:ascii="Times New Roman" w:hAnsi="Times New Roman" w:cs="Times New Roman"/>
                <w:sz w:val="28"/>
                <w:szCs w:val="28"/>
              </w:rPr>
            </w:pPr>
            <w:r>
              <w:rPr>
                <w:rFonts w:ascii="Times New Roman" w:hAnsi="Times New Roman" w:cs="Times New Roman"/>
                <w:sz w:val="28"/>
                <w:szCs w:val="28"/>
              </w:rPr>
              <w:t>Вопрос 2-Б</w:t>
            </w:r>
          </w:p>
          <w:p w:rsidR="00BA5013" w:rsidRDefault="00206C93">
            <w:pPr>
              <w:rPr>
                <w:rFonts w:ascii="Times New Roman" w:hAnsi="Times New Roman" w:cs="Times New Roman"/>
                <w:sz w:val="28"/>
                <w:szCs w:val="28"/>
              </w:rPr>
            </w:pPr>
            <w:r>
              <w:rPr>
                <w:rFonts w:ascii="Times New Roman" w:hAnsi="Times New Roman" w:cs="Times New Roman"/>
                <w:sz w:val="28"/>
                <w:szCs w:val="28"/>
              </w:rPr>
              <w:t>Вопрос 3-В</w:t>
            </w:r>
          </w:p>
        </w:tc>
      </w:tr>
      <w:tr w:rsidR="00BA5013">
        <w:tc>
          <w:tcPr>
            <w:tcW w:w="673" w:type="dxa"/>
          </w:tcPr>
          <w:p w:rsidR="00BA5013" w:rsidRDefault="00206C93">
            <w:pPr>
              <w:rPr>
                <w:rFonts w:ascii="Times New Roman" w:hAnsi="Times New Roman" w:cs="Times New Roman"/>
                <w:sz w:val="28"/>
                <w:szCs w:val="28"/>
              </w:rPr>
            </w:pPr>
            <w:r>
              <w:rPr>
                <w:rFonts w:ascii="Times New Roman" w:hAnsi="Times New Roman" w:cs="Times New Roman"/>
                <w:sz w:val="28"/>
                <w:szCs w:val="28"/>
              </w:rPr>
              <w:t>6.</w:t>
            </w:r>
          </w:p>
        </w:tc>
        <w:tc>
          <w:tcPr>
            <w:tcW w:w="5848" w:type="dxa"/>
          </w:tcPr>
          <w:p w:rsidR="00BA5013" w:rsidRDefault="00206C93">
            <w:pPr>
              <w:rPr>
                <w:rFonts w:ascii="Times New Roman" w:hAnsi="Times New Roman" w:cs="Times New Roman"/>
                <w:sz w:val="28"/>
                <w:szCs w:val="28"/>
              </w:rPr>
            </w:pPr>
            <w:r>
              <w:rPr>
                <w:rFonts w:ascii="Times New Roman" w:hAnsi="Times New Roman" w:cs="Times New Roman"/>
                <w:sz w:val="28"/>
              </w:rPr>
              <w:t>Содержательная</w:t>
            </w:r>
            <w:r>
              <w:rPr>
                <w:rFonts w:ascii="Times New Roman" w:hAnsi="Times New Roman" w:cs="Times New Roman"/>
                <w:spacing w:val="2"/>
                <w:sz w:val="28"/>
              </w:rPr>
              <w:t xml:space="preserve"> </w:t>
            </w:r>
            <w:r>
              <w:rPr>
                <w:rFonts w:ascii="Times New Roman" w:hAnsi="Times New Roman" w:cs="Times New Roman"/>
                <w:sz w:val="28"/>
              </w:rPr>
              <w:t>область</w:t>
            </w:r>
          </w:p>
        </w:tc>
        <w:tc>
          <w:tcPr>
            <w:tcW w:w="2829" w:type="dxa"/>
          </w:tcPr>
          <w:p w:rsidR="00BA5013" w:rsidRDefault="00206C93">
            <w:pPr>
              <w:rPr>
                <w:rFonts w:ascii="Times New Roman" w:hAnsi="Times New Roman" w:cs="Times New Roman"/>
                <w:sz w:val="28"/>
                <w:szCs w:val="28"/>
              </w:rPr>
            </w:pPr>
            <w:r>
              <w:rPr>
                <w:rFonts w:ascii="Times New Roman" w:hAnsi="Times New Roman" w:cs="Times New Roman"/>
                <w:sz w:val="28"/>
                <w:szCs w:val="28"/>
              </w:rPr>
              <w:t xml:space="preserve">Наука о Земле и </w:t>
            </w:r>
            <w:r>
              <w:rPr>
                <w:rFonts w:ascii="Times New Roman" w:hAnsi="Times New Roman" w:cs="Times New Roman"/>
                <w:sz w:val="28"/>
              </w:rPr>
              <w:t>Вселенной</w:t>
            </w:r>
          </w:p>
        </w:tc>
      </w:tr>
      <w:tr w:rsidR="00BA5013">
        <w:tc>
          <w:tcPr>
            <w:tcW w:w="673" w:type="dxa"/>
          </w:tcPr>
          <w:p w:rsidR="00BA5013" w:rsidRDefault="00206C93">
            <w:pPr>
              <w:rPr>
                <w:rFonts w:ascii="Times New Roman" w:hAnsi="Times New Roman" w:cs="Times New Roman"/>
                <w:sz w:val="28"/>
                <w:szCs w:val="28"/>
              </w:rPr>
            </w:pPr>
            <w:r>
              <w:rPr>
                <w:rFonts w:ascii="Times New Roman" w:hAnsi="Times New Roman" w:cs="Times New Roman"/>
                <w:sz w:val="28"/>
                <w:szCs w:val="28"/>
              </w:rPr>
              <w:t>7.</w:t>
            </w:r>
          </w:p>
        </w:tc>
        <w:tc>
          <w:tcPr>
            <w:tcW w:w="5848" w:type="dxa"/>
          </w:tcPr>
          <w:p w:rsidR="00BA5013" w:rsidRDefault="00206C93">
            <w:pPr>
              <w:rPr>
                <w:rFonts w:ascii="Times New Roman" w:hAnsi="Times New Roman" w:cs="Times New Roman"/>
                <w:sz w:val="28"/>
                <w:szCs w:val="28"/>
              </w:rPr>
            </w:pPr>
            <w:r>
              <w:rPr>
                <w:rFonts w:ascii="Times New Roman" w:hAnsi="Times New Roman" w:cs="Times New Roman"/>
                <w:sz w:val="28"/>
              </w:rPr>
              <w:t>Контекст</w:t>
            </w:r>
          </w:p>
        </w:tc>
        <w:tc>
          <w:tcPr>
            <w:tcW w:w="2829" w:type="dxa"/>
          </w:tcPr>
          <w:p w:rsidR="00BA5013" w:rsidRDefault="00206C93">
            <w:pPr>
              <w:rPr>
                <w:rFonts w:ascii="Times New Roman" w:hAnsi="Times New Roman" w:cs="Times New Roman"/>
                <w:sz w:val="28"/>
                <w:szCs w:val="28"/>
              </w:rPr>
            </w:pPr>
            <w:r>
              <w:rPr>
                <w:rFonts w:ascii="Times New Roman" w:hAnsi="Times New Roman" w:cs="Times New Roman"/>
                <w:sz w:val="28"/>
                <w:szCs w:val="28"/>
              </w:rPr>
              <w:t>Природные ресурсы</w:t>
            </w:r>
          </w:p>
        </w:tc>
      </w:tr>
      <w:tr w:rsidR="00BA5013">
        <w:tc>
          <w:tcPr>
            <w:tcW w:w="673" w:type="dxa"/>
          </w:tcPr>
          <w:p w:rsidR="00BA5013" w:rsidRDefault="00206C93">
            <w:pPr>
              <w:rPr>
                <w:rFonts w:ascii="Times New Roman" w:hAnsi="Times New Roman" w:cs="Times New Roman"/>
                <w:sz w:val="28"/>
                <w:szCs w:val="28"/>
              </w:rPr>
            </w:pPr>
            <w:r>
              <w:rPr>
                <w:rFonts w:ascii="Times New Roman" w:hAnsi="Times New Roman" w:cs="Times New Roman"/>
                <w:sz w:val="28"/>
                <w:szCs w:val="28"/>
              </w:rPr>
              <w:t>8.</w:t>
            </w:r>
          </w:p>
        </w:tc>
        <w:tc>
          <w:tcPr>
            <w:tcW w:w="5848" w:type="dxa"/>
          </w:tcPr>
          <w:p w:rsidR="00BA5013" w:rsidRDefault="00206C93">
            <w:pPr>
              <w:rPr>
                <w:rFonts w:ascii="Times New Roman" w:hAnsi="Times New Roman" w:cs="Times New Roman"/>
                <w:sz w:val="28"/>
                <w:szCs w:val="28"/>
              </w:rPr>
            </w:pPr>
            <w:r>
              <w:rPr>
                <w:rFonts w:ascii="Times New Roman" w:hAnsi="Times New Roman" w:cs="Times New Roman"/>
                <w:sz w:val="28"/>
              </w:rPr>
              <w:t>К</w:t>
            </w:r>
            <w:r>
              <w:rPr>
                <w:rFonts w:ascii="Times New Roman" w:hAnsi="Times New Roman" w:cs="Times New Roman"/>
                <w:sz w:val="28"/>
              </w:rPr>
              <w:t>омпетентность естественно-научной грамотности, на оценивание которой</w:t>
            </w:r>
            <w:r>
              <w:rPr>
                <w:rFonts w:ascii="Times New Roman" w:hAnsi="Times New Roman" w:cs="Times New Roman"/>
                <w:spacing w:val="1"/>
                <w:sz w:val="28"/>
              </w:rPr>
              <w:t xml:space="preserve"> </w:t>
            </w:r>
            <w:r>
              <w:rPr>
                <w:rFonts w:ascii="Times New Roman" w:hAnsi="Times New Roman" w:cs="Times New Roman"/>
                <w:sz w:val="28"/>
              </w:rPr>
              <w:t>направлено задание</w:t>
            </w:r>
          </w:p>
        </w:tc>
        <w:tc>
          <w:tcPr>
            <w:tcW w:w="2829" w:type="dxa"/>
          </w:tcPr>
          <w:p w:rsidR="00BA5013" w:rsidRDefault="00206C93">
            <w:pPr>
              <w:rPr>
                <w:rFonts w:ascii="Times New Roman" w:hAnsi="Times New Roman" w:cs="Times New Roman"/>
                <w:sz w:val="28"/>
                <w:szCs w:val="28"/>
              </w:rPr>
            </w:pPr>
            <w:r>
              <w:rPr>
                <w:rFonts w:ascii="Times New Roman" w:hAnsi="Times New Roman" w:cs="Times New Roman"/>
                <w:sz w:val="28"/>
              </w:rPr>
              <w:t>Интерпретация</w:t>
            </w:r>
            <w:r>
              <w:rPr>
                <w:rFonts w:ascii="Times New Roman" w:hAnsi="Times New Roman" w:cs="Times New Roman"/>
                <w:spacing w:val="1"/>
                <w:sz w:val="28"/>
              </w:rPr>
              <w:t xml:space="preserve"> </w:t>
            </w:r>
            <w:r>
              <w:rPr>
                <w:rFonts w:ascii="Times New Roman" w:hAnsi="Times New Roman" w:cs="Times New Roman"/>
                <w:sz w:val="28"/>
              </w:rPr>
              <w:t>данных</w:t>
            </w:r>
            <w:r>
              <w:rPr>
                <w:rFonts w:ascii="Times New Roman" w:hAnsi="Times New Roman" w:cs="Times New Roman"/>
                <w:spacing w:val="1"/>
                <w:sz w:val="28"/>
              </w:rPr>
              <w:t xml:space="preserve"> </w:t>
            </w:r>
            <w:r>
              <w:rPr>
                <w:rFonts w:ascii="Times New Roman" w:hAnsi="Times New Roman" w:cs="Times New Roman"/>
                <w:sz w:val="28"/>
              </w:rPr>
              <w:t>и</w:t>
            </w:r>
            <w:r>
              <w:rPr>
                <w:rFonts w:ascii="Times New Roman" w:hAnsi="Times New Roman" w:cs="Times New Roman"/>
                <w:spacing w:val="1"/>
                <w:sz w:val="28"/>
              </w:rPr>
              <w:t xml:space="preserve"> </w:t>
            </w:r>
            <w:r>
              <w:rPr>
                <w:rFonts w:ascii="Times New Roman" w:hAnsi="Times New Roman" w:cs="Times New Roman"/>
                <w:sz w:val="28"/>
              </w:rPr>
              <w:t>использование научных</w:t>
            </w:r>
            <w:r>
              <w:rPr>
                <w:rFonts w:ascii="Times New Roman" w:hAnsi="Times New Roman" w:cs="Times New Roman"/>
                <w:spacing w:val="-4"/>
                <w:sz w:val="28"/>
              </w:rPr>
              <w:t xml:space="preserve"> </w:t>
            </w:r>
            <w:r>
              <w:rPr>
                <w:rFonts w:ascii="Times New Roman" w:hAnsi="Times New Roman" w:cs="Times New Roman"/>
                <w:sz w:val="28"/>
              </w:rPr>
              <w:t>доказательств</w:t>
            </w:r>
            <w:r>
              <w:rPr>
                <w:rFonts w:ascii="Times New Roman" w:hAnsi="Times New Roman" w:cs="Times New Roman"/>
                <w:spacing w:val="-1"/>
                <w:sz w:val="28"/>
              </w:rPr>
              <w:t xml:space="preserve"> </w:t>
            </w:r>
            <w:r>
              <w:rPr>
                <w:rFonts w:ascii="Times New Roman" w:hAnsi="Times New Roman" w:cs="Times New Roman"/>
                <w:sz w:val="28"/>
              </w:rPr>
              <w:t>для</w:t>
            </w:r>
            <w:r>
              <w:rPr>
                <w:rFonts w:ascii="Times New Roman" w:hAnsi="Times New Roman" w:cs="Times New Roman"/>
                <w:spacing w:val="1"/>
                <w:sz w:val="28"/>
              </w:rPr>
              <w:t xml:space="preserve"> </w:t>
            </w:r>
            <w:r>
              <w:rPr>
                <w:rFonts w:ascii="Times New Roman" w:hAnsi="Times New Roman" w:cs="Times New Roman"/>
                <w:sz w:val="28"/>
              </w:rPr>
              <w:t>получения</w:t>
            </w:r>
            <w:r>
              <w:rPr>
                <w:rFonts w:ascii="Times New Roman" w:hAnsi="Times New Roman" w:cs="Times New Roman"/>
                <w:spacing w:val="1"/>
                <w:sz w:val="28"/>
              </w:rPr>
              <w:t xml:space="preserve"> </w:t>
            </w:r>
            <w:r>
              <w:rPr>
                <w:rFonts w:ascii="Times New Roman" w:hAnsi="Times New Roman" w:cs="Times New Roman"/>
                <w:sz w:val="28"/>
              </w:rPr>
              <w:t>выводов</w:t>
            </w:r>
          </w:p>
        </w:tc>
      </w:tr>
    </w:tbl>
    <w:p w:rsidR="00BA5013" w:rsidRDefault="00BA5013">
      <w:pPr>
        <w:ind w:left="4248"/>
        <w:rPr>
          <w:rFonts w:ascii="Times New Roman" w:hAnsi="Times New Roman" w:cs="Times New Roman"/>
          <w:sz w:val="28"/>
          <w:szCs w:val="28"/>
        </w:rPr>
      </w:pPr>
    </w:p>
    <w:p w:rsidR="00BA5013" w:rsidRDefault="00206C93">
      <w:pPr>
        <w:jc w:val="center"/>
        <w:rPr>
          <w:rFonts w:ascii="Times New Roman" w:hAnsi="Times New Roman" w:cs="Times New Roman"/>
          <w:b/>
          <w:sz w:val="28"/>
          <w:szCs w:val="28"/>
        </w:rPr>
      </w:pPr>
      <w:r>
        <w:rPr>
          <w:rFonts w:ascii="Times New Roman" w:hAnsi="Times New Roman" w:cs="Times New Roman"/>
          <w:b/>
          <w:sz w:val="28"/>
          <w:szCs w:val="28"/>
        </w:rPr>
        <w:t>Проблема Чебоксарского водохранилища</w:t>
      </w:r>
    </w:p>
    <w:p w:rsidR="00BA5013" w:rsidRDefault="00206C93">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Чебоксарская ГЭС расположена в среднем течении реки Волги, в окрестностях Новочебоксарска, к западу ниже по течению от Чебоксар. Волга была перекрыта плотиной ГЭС в 1980 г., в 1981 г. водохранилище ГЭС было заполнено до отметки 63 м (по Балтийской системе </w:t>
      </w:r>
      <w:r>
        <w:rPr>
          <w:rFonts w:ascii="Times New Roman" w:hAnsi="Times New Roman" w:cs="Times New Roman"/>
          <w:sz w:val="28"/>
          <w:szCs w:val="28"/>
        </w:rPr>
        <w:t>высот). Проект ГЭС предусматривал заполнение Чебоксарского водохранилища до уровня 68 м, но уже после строительства Чебоксарской ГЭС власти СССР решили более не поднимать уровень водохранилища, чтобы избежать затопления 925 км</w:t>
      </w:r>
      <w:r>
        <w:rPr>
          <w:rFonts w:ascii="Times New Roman" w:hAnsi="Times New Roman" w:cs="Times New Roman"/>
          <w:sz w:val="28"/>
          <w:szCs w:val="28"/>
          <w:vertAlign w:val="superscript"/>
        </w:rPr>
        <w:t>2</w:t>
      </w:r>
      <w:r>
        <w:rPr>
          <w:rFonts w:ascii="Times New Roman" w:hAnsi="Times New Roman" w:cs="Times New Roman"/>
          <w:sz w:val="28"/>
          <w:szCs w:val="28"/>
        </w:rPr>
        <w:t xml:space="preserve"> земель на территории Республики Марий Эл и Нижегородской области.</w:t>
      </w:r>
    </w:p>
    <w:p w:rsidR="00BA5013" w:rsidRDefault="00206C93">
      <w:pPr>
        <w:rPr>
          <w:rFonts w:ascii="Times New Roman" w:hAnsi="Times New Roman" w:cs="Times New Roman"/>
          <w:sz w:val="28"/>
          <w:szCs w:val="28"/>
        </w:rPr>
      </w:pPr>
      <w:r>
        <w:rPr>
          <w:rFonts w:ascii="Times New Roman" w:hAnsi="Times New Roman" w:cs="Times New Roman"/>
          <w:sz w:val="28"/>
          <w:szCs w:val="28"/>
        </w:rPr>
        <w:t xml:space="preserve">              В результате не было завершено создание Единой глубоководной системы (ЕГС) Европейской части России: остался участок с малыми глубинами длиной в 54 км от Городца до Нижнего Но</w:t>
      </w:r>
      <w:r>
        <w:rPr>
          <w:rFonts w:ascii="Times New Roman" w:hAnsi="Times New Roman" w:cs="Times New Roman"/>
          <w:sz w:val="28"/>
          <w:szCs w:val="28"/>
        </w:rPr>
        <w:t xml:space="preserve">вгорода, на котором в период навигации необходимые судоходные глубины обеспечиваются всего </w:t>
      </w:r>
      <w:r>
        <w:rPr>
          <w:rFonts w:ascii="Times New Roman" w:hAnsi="Times New Roman" w:cs="Times New Roman"/>
          <w:sz w:val="28"/>
          <w:szCs w:val="28"/>
        </w:rPr>
        <w:lastRenderedPageBreak/>
        <w:t>по несколько часов в сутки. Из-за этого речной транспорт несёт большие убытки.</w:t>
      </w:r>
    </w:p>
    <w:p w:rsidR="00BA5013" w:rsidRDefault="00206C93">
      <w:pPr>
        <w:rPr>
          <w:rFonts w:ascii="Times New Roman" w:hAnsi="Times New Roman" w:cs="Times New Roman"/>
          <w:sz w:val="28"/>
          <w:szCs w:val="28"/>
        </w:rPr>
      </w:pPr>
      <w:r>
        <w:rPr>
          <w:rFonts w:ascii="Times New Roman" w:hAnsi="Times New Roman" w:cs="Times New Roman"/>
          <w:sz w:val="28"/>
          <w:szCs w:val="28"/>
        </w:rPr>
        <w:t xml:space="preserve">               В настоящее время, для того чтобы решить проблему, планируется построит</w:t>
      </w:r>
      <w:r>
        <w:rPr>
          <w:rFonts w:ascii="Times New Roman" w:hAnsi="Times New Roman" w:cs="Times New Roman"/>
          <w:sz w:val="28"/>
          <w:szCs w:val="28"/>
        </w:rPr>
        <w:t>ь гидроузел со шлюзами на границе в Нижегородской области, который будет обеспечивать необходимые глубины в течение навигации, а площадь затопления составит всего 9.6 км</w:t>
      </w:r>
      <w:r>
        <w:rPr>
          <w:rFonts w:ascii="Times New Roman" w:hAnsi="Times New Roman" w:cs="Times New Roman"/>
          <w:sz w:val="28"/>
          <w:szCs w:val="28"/>
          <w:vertAlign w:val="superscript"/>
        </w:rPr>
        <w:t xml:space="preserve">2 </w:t>
      </w:r>
      <w:r>
        <w:rPr>
          <w:rFonts w:ascii="Times New Roman" w:hAnsi="Times New Roman" w:cs="Times New Roman"/>
          <w:sz w:val="28"/>
          <w:szCs w:val="28"/>
        </w:rPr>
        <w:t>– почти в 100 раз меньше, чем при заполнении Чебоксарского водохранилища до отметки в</w:t>
      </w:r>
      <w:r>
        <w:rPr>
          <w:rFonts w:ascii="Times New Roman" w:hAnsi="Times New Roman" w:cs="Times New Roman"/>
          <w:sz w:val="28"/>
          <w:szCs w:val="28"/>
        </w:rPr>
        <w:t xml:space="preserve"> 68 м.</w:t>
      </w:r>
    </w:p>
    <w:p w:rsidR="00BA5013" w:rsidRDefault="00206C93">
      <w:pPr>
        <w:rPr>
          <w:rFonts w:ascii="Times New Roman" w:hAnsi="Times New Roman" w:cs="Times New Roman"/>
          <w:sz w:val="28"/>
          <w:szCs w:val="28"/>
        </w:rPr>
      </w:pPr>
      <w:r>
        <w:rPr>
          <w:rFonts w:ascii="Times New Roman" w:hAnsi="Times New Roman" w:cs="Times New Roman"/>
          <w:b/>
          <w:sz w:val="28"/>
          <w:szCs w:val="28"/>
        </w:rPr>
        <w:t>Вопрос 1.</w:t>
      </w:r>
      <w:r>
        <w:rPr>
          <w:rFonts w:ascii="Times New Roman" w:hAnsi="Times New Roman" w:cs="Times New Roman"/>
          <w:sz w:val="28"/>
          <w:szCs w:val="28"/>
        </w:rPr>
        <w:t xml:space="preserve"> В каком географическом районе планируется построить новый гидроузел?</w:t>
      </w:r>
    </w:p>
    <w:p w:rsidR="00BA5013" w:rsidRDefault="00206C93">
      <w:pPr>
        <w:rPr>
          <w:rFonts w:ascii="Times New Roman" w:hAnsi="Times New Roman" w:cs="Times New Roman"/>
          <w:sz w:val="28"/>
          <w:szCs w:val="28"/>
        </w:rPr>
      </w:pPr>
      <w:r>
        <w:rPr>
          <w:rFonts w:ascii="Times New Roman" w:hAnsi="Times New Roman" w:cs="Times New Roman"/>
          <w:b/>
          <w:sz w:val="28"/>
          <w:szCs w:val="28"/>
        </w:rPr>
        <w:t>Вопрос 2.</w:t>
      </w:r>
      <w:r>
        <w:rPr>
          <w:rFonts w:ascii="Times New Roman" w:hAnsi="Times New Roman" w:cs="Times New Roman"/>
          <w:sz w:val="28"/>
          <w:szCs w:val="28"/>
        </w:rPr>
        <w:t xml:space="preserve"> Объясните, что такое Единая глубоководная система (ЕГС), о которой говорится в тексте.</w:t>
      </w:r>
    </w:p>
    <w:p w:rsidR="00BA5013" w:rsidRDefault="00206C93">
      <w:pPr>
        <w:rPr>
          <w:rFonts w:ascii="Times New Roman" w:hAnsi="Times New Roman" w:cs="Times New Roman"/>
          <w:sz w:val="28"/>
          <w:szCs w:val="28"/>
        </w:rPr>
      </w:pPr>
      <w:r>
        <w:rPr>
          <w:rFonts w:ascii="Times New Roman" w:hAnsi="Times New Roman" w:cs="Times New Roman"/>
          <w:b/>
          <w:sz w:val="28"/>
          <w:szCs w:val="28"/>
        </w:rPr>
        <w:t>Вопрос 3.</w:t>
      </w:r>
      <w:r>
        <w:rPr>
          <w:rFonts w:ascii="Times New Roman" w:hAnsi="Times New Roman" w:cs="Times New Roman"/>
          <w:sz w:val="28"/>
          <w:szCs w:val="28"/>
        </w:rPr>
        <w:t xml:space="preserve"> Объясните, почему из-за участка с малыми глубинами речной транс</w:t>
      </w:r>
      <w:r>
        <w:rPr>
          <w:rFonts w:ascii="Times New Roman" w:hAnsi="Times New Roman" w:cs="Times New Roman"/>
          <w:sz w:val="28"/>
          <w:szCs w:val="28"/>
        </w:rPr>
        <w:t>порт несёт большие убытки.</w:t>
      </w:r>
    </w:p>
    <w:p w:rsidR="00BA5013" w:rsidRDefault="00206C93">
      <w:pPr>
        <w:rPr>
          <w:rFonts w:ascii="Times New Roman" w:hAnsi="Times New Roman" w:cs="Times New Roman"/>
          <w:b/>
          <w:sz w:val="28"/>
          <w:szCs w:val="28"/>
        </w:rPr>
      </w:pPr>
      <w:r>
        <w:rPr>
          <w:rFonts w:ascii="Times New Roman" w:hAnsi="Times New Roman" w:cs="Times New Roman"/>
          <w:b/>
          <w:sz w:val="28"/>
          <w:szCs w:val="28"/>
        </w:rPr>
        <w:t xml:space="preserve">Ответы: </w:t>
      </w:r>
    </w:p>
    <w:p w:rsidR="00BA5013" w:rsidRDefault="00206C93">
      <w:pPr>
        <w:rPr>
          <w:rFonts w:ascii="Times New Roman" w:hAnsi="Times New Roman" w:cs="Times New Roman"/>
          <w:b/>
          <w:sz w:val="28"/>
          <w:szCs w:val="28"/>
        </w:rPr>
      </w:pPr>
      <w:r>
        <w:rPr>
          <w:rFonts w:ascii="Times New Roman" w:hAnsi="Times New Roman" w:cs="Times New Roman"/>
          <w:b/>
          <w:sz w:val="28"/>
          <w:szCs w:val="28"/>
        </w:rPr>
        <w:t xml:space="preserve">Вопрос 1. </w:t>
      </w:r>
      <w:r>
        <w:rPr>
          <w:rFonts w:ascii="Times New Roman" w:hAnsi="Times New Roman" w:cs="Times New Roman"/>
          <w:sz w:val="28"/>
          <w:szCs w:val="28"/>
        </w:rPr>
        <w:t>Центральная Россия.</w:t>
      </w:r>
    </w:p>
    <w:p w:rsidR="00BA5013" w:rsidRDefault="00206C93">
      <w:pPr>
        <w:rPr>
          <w:rFonts w:ascii="Times New Roman" w:hAnsi="Times New Roman" w:cs="Times New Roman"/>
          <w:b/>
          <w:sz w:val="28"/>
          <w:szCs w:val="28"/>
        </w:rPr>
      </w:pPr>
      <w:r>
        <w:rPr>
          <w:rFonts w:ascii="Times New Roman" w:hAnsi="Times New Roman" w:cs="Times New Roman"/>
          <w:b/>
          <w:sz w:val="28"/>
          <w:szCs w:val="28"/>
        </w:rPr>
        <w:t xml:space="preserve">Вопрос 2. </w:t>
      </w:r>
      <w:r>
        <w:rPr>
          <w:rFonts w:ascii="Times New Roman" w:hAnsi="Times New Roman" w:cs="Times New Roman"/>
          <w:sz w:val="28"/>
          <w:szCs w:val="28"/>
        </w:rPr>
        <w:t>ЕГС-это система внутренних водных путей, связывающая Балтийское, Белое, Каспийское, Азовское и Чёрное моря.</w:t>
      </w:r>
    </w:p>
    <w:p w:rsidR="00BA5013" w:rsidRDefault="00206C93">
      <w:pPr>
        <w:rPr>
          <w:rFonts w:ascii="Times New Roman" w:hAnsi="Times New Roman" w:cs="Times New Roman"/>
        </w:rPr>
      </w:pPr>
      <w:r>
        <w:rPr>
          <w:rFonts w:ascii="Times New Roman" w:hAnsi="Times New Roman" w:cs="Times New Roman"/>
          <w:b/>
          <w:sz w:val="28"/>
          <w:szCs w:val="28"/>
        </w:rPr>
        <w:t xml:space="preserve">Вопрос 3. </w:t>
      </w:r>
      <w:r>
        <w:rPr>
          <w:rFonts w:ascii="Times New Roman" w:hAnsi="Times New Roman" w:cs="Times New Roman"/>
          <w:sz w:val="28"/>
          <w:szCs w:val="28"/>
        </w:rPr>
        <w:t>Происходит увеличение себестоимости перевозок из-за невозможно</w:t>
      </w:r>
      <w:r>
        <w:rPr>
          <w:rFonts w:ascii="Times New Roman" w:hAnsi="Times New Roman" w:cs="Times New Roman"/>
          <w:sz w:val="28"/>
          <w:szCs w:val="28"/>
        </w:rPr>
        <w:t>сти полной загрузки судов</w:t>
      </w:r>
      <w:r>
        <w:rPr>
          <w:rFonts w:ascii="Times New Roman" w:hAnsi="Times New Roman" w:cs="Times New Roman"/>
          <w:b/>
          <w:sz w:val="28"/>
          <w:szCs w:val="28"/>
        </w:rPr>
        <w:t xml:space="preserve"> ИЛИ </w:t>
      </w:r>
      <w:r>
        <w:rPr>
          <w:rFonts w:ascii="Times New Roman" w:hAnsi="Times New Roman" w:cs="Times New Roman"/>
          <w:sz w:val="28"/>
          <w:szCs w:val="28"/>
        </w:rPr>
        <w:t>происходит увеличение времени, затрачиваемого на доставку грузов.</w:t>
      </w:r>
    </w:p>
    <w:p w:rsidR="00BA5013" w:rsidRDefault="00206C93">
      <w:pPr>
        <w:jc w:val="center"/>
        <w:rPr>
          <w:rFonts w:ascii="Times New Roman" w:hAnsi="Times New Roman" w:cs="Times New Roman"/>
          <w:b/>
          <w:sz w:val="28"/>
          <w:szCs w:val="28"/>
        </w:rPr>
      </w:pPr>
      <w:r>
        <w:rPr>
          <w:rFonts w:ascii="Times New Roman" w:hAnsi="Times New Roman" w:cs="Times New Roman"/>
          <w:b/>
          <w:sz w:val="28"/>
          <w:szCs w:val="28"/>
        </w:rPr>
        <w:t xml:space="preserve">Задание 2.  </w:t>
      </w:r>
    </w:p>
    <w:tbl>
      <w:tblPr>
        <w:tblStyle w:val="af9"/>
        <w:tblW w:w="0" w:type="auto"/>
        <w:tblInd w:w="-5" w:type="dxa"/>
        <w:tblLook w:val="04A0" w:firstRow="1" w:lastRow="0" w:firstColumn="1" w:lastColumn="0" w:noHBand="0" w:noVBand="1"/>
      </w:tblPr>
      <w:tblGrid>
        <w:gridCol w:w="673"/>
        <w:gridCol w:w="5564"/>
        <w:gridCol w:w="3113"/>
      </w:tblGrid>
      <w:tr w:rsidR="00BA5013">
        <w:tc>
          <w:tcPr>
            <w:tcW w:w="673" w:type="dxa"/>
          </w:tcPr>
          <w:p w:rsidR="00BA5013" w:rsidRDefault="00206C93">
            <w:pPr>
              <w:rPr>
                <w:rFonts w:ascii="Times New Roman" w:hAnsi="Times New Roman" w:cs="Times New Roman"/>
                <w:sz w:val="28"/>
                <w:szCs w:val="28"/>
              </w:rPr>
            </w:pPr>
            <w:r>
              <w:rPr>
                <w:rFonts w:ascii="Times New Roman" w:hAnsi="Times New Roman" w:cs="Times New Roman"/>
                <w:sz w:val="28"/>
                <w:szCs w:val="28"/>
              </w:rPr>
              <w:t>1.</w:t>
            </w:r>
          </w:p>
        </w:tc>
        <w:tc>
          <w:tcPr>
            <w:tcW w:w="5564" w:type="dxa"/>
          </w:tcPr>
          <w:p w:rsidR="00BA5013" w:rsidRDefault="00206C93">
            <w:pPr>
              <w:rPr>
                <w:rFonts w:ascii="Times New Roman" w:hAnsi="Times New Roman" w:cs="Times New Roman"/>
                <w:sz w:val="28"/>
                <w:szCs w:val="28"/>
              </w:rPr>
            </w:pPr>
            <w:r>
              <w:rPr>
                <w:rFonts w:ascii="Times New Roman" w:hAnsi="Times New Roman" w:cs="Times New Roman"/>
                <w:sz w:val="28"/>
                <w:szCs w:val="28"/>
              </w:rPr>
              <w:t>Класс</w:t>
            </w:r>
          </w:p>
        </w:tc>
        <w:tc>
          <w:tcPr>
            <w:tcW w:w="3113" w:type="dxa"/>
          </w:tcPr>
          <w:p w:rsidR="00BA5013" w:rsidRDefault="00206C93">
            <w:pPr>
              <w:jc w:val="center"/>
              <w:rPr>
                <w:rFonts w:ascii="Times New Roman" w:hAnsi="Times New Roman" w:cs="Times New Roman"/>
                <w:sz w:val="28"/>
                <w:szCs w:val="28"/>
              </w:rPr>
            </w:pPr>
            <w:r>
              <w:rPr>
                <w:rFonts w:ascii="Times New Roman" w:hAnsi="Times New Roman" w:cs="Times New Roman"/>
                <w:sz w:val="28"/>
                <w:szCs w:val="28"/>
              </w:rPr>
              <w:t>6</w:t>
            </w:r>
          </w:p>
        </w:tc>
      </w:tr>
      <w:tr w:rsidR="00BA5013">
        <w:tc>
          <w:tcPr>
            <w:tcW w:w="673" w:type="dxa"/>
          </w:tcPr>
          <w:p w:rsidR="00BA5013" w:rsidRDefault="00206C93">
            <w:pPr>
              <w:rPr>
                <w:rFonts w:ascii="Times New Roman" w:hAnsi="Times New Roman" w:cs="Times New Roman"/>
                <w:sz w:val="28"/>
                <w:szCs w:val="28"/>
              </w:rPr>
            </w:pPr>
            <w:r>
              <w:rPr>
                <w:rFonts w:ascii="Times New Roman" w:hAnsi="Times New Roman" w:cs="Times New Roman"/>
                <w:sz w:val="28"/>
                <w:szCs w:val="28"/>
              </w:rPr>
              <w:t>2.</w:t>
            </w:r>
          </w:p>
        </w:tc>
        <w:tc>
          <w:tcPr>
            <w:tcW w:w="5564" w:type="dxa"/>
          </w:tcPr>
          <w:p w:rsidR="00BA5013" w:rsidRDefault="00206C93">
            <w:pPr>
              <w:rPr>
                <w:rFonts w:ascii="Times New Roman" w:hAnsi="Times New Roman" w:cs="Times New Roman"/>
                <w:sz w:val="28"/>
                <w:szCs w:val="28"/>
              </w:rPr>
            </w:pPr>
            <w:r>
              <w:rPr>
                <w:rFonts w:ascii="Times New Roman" w:hAnsi="Times New Roman" w:cs="Times New Roman"/>
                <w:sz w:val="28"/>
                <w:szCs w:val="28"/>
              </w:rPr>
              <w:t>Предмет</w:t>
            </w:r>
          </w:p>
        </w:tc>
        <w:tc>
          <w:tcPr>
            <w:tcW w:w="3113" w:type="dxa"/>
          </w:tcPr>
          <w:p w:rsidR="00BA5013" w:rsidRDefault="00206C93">
            <w:pPr>
              <w:rPr>
                <w:rFonts w:ascii="Times New Roman" w:hAnsi="Times New Roman" w:cs="Times New Roman"/>
                <w:sz w:val="28"/>
                <w:szCs w:val="28"/>
              </w:rPr>
            </w:pPr>
            <w:r>
              <w:rPr>
                <w:rFonts w:ascii="Times New Roman" w:hAnsi="Times New Roman" w:cs="Times New Roman"/>
                <w:sz w:val="28"/>
                <w:szCs w:val="28"/>
              </w:rPr>
              <w:t>География</w:t>
            </w:r>
          </w:p>
        </w:tc>
      </w:tr>
      <w:tr w:rsidR="00BA5013">
        <w:tc>
          <w:tcPr>
            <w:tcW w:w="673" w:type="dxa"/>
          </w:tcPr>
          <w:p w:rsidR="00BA5013" w:rsidRDefault="00206C93">
            <w:pPr>
              <w:rPr>
                <w:rFonts w:ascii="Times New Roman" w:hAnsi="Times New Roman" w:cs="Times New Roman"/>
                <w:sz w:val="28"/>
                <w:szCs w:val="28"/>
              </w:rPr>
            </w:pPr>
            <w:r>
              <w:rPr>
                <w:rFonts w:ascii="Times New Roman" w:hAnsi="Times New Roman" w:cs="Times New Roman"/>
                <w:sz w:val="28"/>
                <w:szCs w:val="28"/>
              </w:rPr>
              <w:t>3.</w:t>
            </w:r>
          </w:p>
        </w:tc>
        <w:tc>
          <w:tcPr>
            <w:tcW w:w="5564" w:type="dxa"/>
          </w:tcPr>
          <w:p w:rsidR="00BA5013" w:rsidRDefault="00206C93">
            <w:pPr>
              <w:rPr>
                <w:rFonts w:ascii="Times New Roman" w:hAnsi="Times New Roman" w:cs="Times New Roman"/>
                <w:sz w:val="28"/>
                <w:szCs w:val="28"/>
              </w:rPr>
            </w:pPr>
            <w:r>
              <w:rPr>
                <w:rFonts w:ascii="Times New Roman" w:hAnsi="Times New Roman" w:cs="Times New Roman"/>
                <w:sz w:val="28"/>
              </w:rPr>
              <w:t>Тема</w:t>
            </w:r>
            <w:r>
              <w:rPr>
                <w:rFonts w:ascii="Times New Roman" w:hAnsi="Times New Roman" w:cs="Times New Roman"/>
                <w:spacing w:val="-3"/>
                <w:sz w:val="28"/>
              </w:rPr>
              <w:t xml:space="preserve"> </w:t>
            </w:r>
            <w:r>
              <w:rPr>
                <w:rFonts w:ascii="Times New Roman" w:hAnsi="Times New Roman" w:cs="Times New Roman"/>
                <w:sz w:val="28"/>
              </w:rPr>
              <w:t>урока, на</w:t>
            </w:r>
            <w:r>
              <w:rPr>
                <w:rFonts w:ascii="Times New Roman" w:hAnsi="Times New Roman" w:cs="Times New Roman"/>
                <w:spacing w:val="-3"/>
                <w:sz w:val="28"/>
              </w:rPr>
              <w:t xml:space="preserve"> </w:t>
            </w:r>
            <w:r>
              <w:rPr>
                <w:rFonts w:ascii="Times New Roman" w:hAnsi="Times New Roman" w:cs="Times New Roman"/>
                <w:sz w:val="28"/>
              </w:rPr>
              <w:t>которой</w:t>
            </w:r>
            <w:r>
              <w:rPr>
                <w:rFonts w:ascii="Times New Roman" w:hAnsi="Times New Roman" w:cs="Times New Roman"/>
                <w:spacing w:val="-3"/>
                <w:sz w:val="28"/>
              </w:rPr>
              <w:t xml:space="preserve"> </w:t>
            </w:r>
            <w:r>
              <w:rPr>
                <w:rFonts w:ascii="Times New Roman" w:hAnsi="Times New Roman" w:cs="Times New Roman"/>
                <w:sz w:val="28"/>
              </w:rPr>
              <w:t>можно</w:t>
            </w:r>
            <w:r>
              <w:rPr>
                <w:rFonts w:ascii="Times New Roman" w:hAnsi="Times New Roman" w:cs="Times New Roman"/>
                <w:spacing w:val="-2"/>
                <w:sz w:val="28"/>
              </w:rPr>
              <w:t xml:space="preserve"> </w:t>
            </w:r>
            <w:r>
              <w:rPr>
                <w:rFonts w:ascii="Times New Roman" w:hAnsi="Times New Roman" w:cs="Times New Roman"/>
                <w:sz w:val="28"/>
              </w:rPr>
              <w:t>использовать</w:t>
            </w:r>
            <w:r>
              <w:rPr>
                <w:rFonts w:ascii="Times New Roman" w:hAnsi="Times New Roman" w:cs="Times New Roman"/>
                <w:spacing w:val="-3"/>
                <w:sz w:val="28"/>
              </w:rPr>
              <w:t xml:space="preserve"> </w:t>
            </w:r>
            <w:r>
              <w:rPr>
                <w:rFonts w:ascii="Times New Roman" w:hAnsi="Times New Roman" w:cs="Times New Roman"/>
                <w:sz w:val="28"/>
              </w:rPr>
              <w:t>данное задание</w:t>
            </w:r>
          </w:p>
        </w:tc>
        <w:tc>
          <w:tcPr>
            <w:tcW w:w="3113" w:type="dxa"/>
          </w:tcPr>
          <w:p w:rsidR="00BA5013" w:rsidRDefault="00206C93">
            <w:pPr>
              <w:rPr>
                <w:rFonts w:ascii="Times New Roman" w:hAnsi="Times New Roman" w:cs="Times New Roman"/>
                <w:sz w:val="28"/>
                <w:szCs w:val="28"/>
              </w:rPr>
            </w:pPr>
            <w:r>
              <w:rPr>
                <w:rFonts w:ascii="Times New Roman" w:hAnsi="Times New Roman" w:cs="Times New Roman"/>
                <w:sz w:val="28"/>
                <w:szCs w:val="28"/>
              </w:rPr>
              <w:t>Литосфера. Строение земной коры. Горные породы.</w:t>
            </w:r>
          </w:p>
        </w:tc>
      </w:tr>
      <w:tr w:rsidR="00BA5013">
        <w:tc>
          <w:tcPr>
            <w:tcW w:w="673" w:type="dxa"/>
          </w:tcPr>
          <w:p w:rsidR="00BA5013" w:rsidRDefault="00206C93">
            <w:pPr>
              <w:rPr>
                <w:rFonts w:ascii="Times New Roman" w:hAnsi="Times New Roman" w:cs="Times New Roman"/>
                <w:sz w:val="28"/>
                <w:szCs w:val="28"/>
              </w:rPr>
            </w:pPr>
            <w:r>
              <w:rPr>
                <w:rFonts w:ascii="Times New Roman" w:hAnsi="Times New Roman" w:cs="Times New Roman"/>
                <w:sz w:val="28"/>
                <w:szCs w:val="28"/>
              </w:rPr>
              <w:t>4.</w:t>
            </w:r>
          </w:p>
        </w:tc>
        <w:tc>
          <w:tcPr>
            <w:tcW w:w="5564" w:type="dxa"/>
          </w:tcPr>
          <w:p w:rsidR="00BA5013" w:rsidRDefault="00206C93">
            <w:pPr>
              <w:rPr>
                <w:rFonts w:ascii="Times New Roman" w:hAnsi="Times New Roman" w:cs="Times New Roman"/>
                <w:sz w:val="28"/>
                <w:szCs w:val="28"/>
              </w:rPr>
            </w:pPr>
            <w:r>
              <w:rPr>
                <w:rFonts w:ascii="Times New Roman" w:hAnsi="Times New Roman" w:cs="Times New Roman"/>
                <w:sz w:val="28"/>
              </w:rPr>
              <w:t>Межпредметные</w:t>
            </w:r>
            <w:r>
              <w:rPr>
                <w:rFonts w:ascii="Times New Roman" w:hAnsi="Times New Roman" w:cs="Times New Roman"/>
                <w:spacing w:val="-6"/>
                <w:sz w:val="28"/>
              </w:rPr>
              <w:t xml:space="preserve"> </w:t>
            </w:r>
            <w:r>
              <w:rPr>
                <w:rFonts w:ascii="Times New Roman" w:hAnsi="Times New Roman" w:cs="Times New Roman"/>
                <w:sz w:val="28"/>
              </w:rPr>
              <w:t>связи</w:t>
            </w:r>
          </w:p>
        </w:tc>
        <w:tc>
          <w:tcPr>
            <w:tcW w:w="3113" w:type="dxa"/>
          </w:tcPr>
          <w:p w:rsidR="00BA5013" w:rsidRDefault="00206C93">
            <w:pPr>
              <w:rPr>
                <w:rFonts w:ascii="Times New Roman" w:hAnsi="Times New Roman" w:cs="Times New Roman"/>
                <w:sz w:val="28"/>
                <w:szCs w:val="28"/>
              </w:rPr>
            </w:pPr>
            <w:r>
              <w:rPr>
                <w:rFonts w:ascii="Times New Roman" w:hAnsi="Times New Roman" w:cs="Times New Roman"/>
                <w:sz w:val="28"/>
                <w:szCs w:val="28"/>
              </w:rPr>
              <w:t>Геология.</w:t>
            </w:r>
          </w:p>
        </w:tc>
      </w:tr>
      <w:tr w:rsidR="00BA5013">
        <w:tc>
          <w:tcPr>
            <w:tcW w:w="673" w:type="dxa"/>
          </w:tcPr>
          <w:p w:rsidR="00BA5013" w:rsidRDefault="00206C93">
            <w:pPr>
              <w:rPr>
                <w:rFonts w:ascii="Times New Roman" w:hAnsi="Times New Roman" w:cs="Times New Roman"/>
                <w:sz w:val="28"/>
                <w:szCs w:val="28"/>
              </w:rPr>
            </w:pPr>
            <w:r>
              <w:rPr>
                <w:rFonts w:ascii="Times New Roman" w:hAnsi="Times New Roman" w:cs="Times New Roman"/>
                <w:sz w:val="28"/>
                <w:szCs w:val="28"/>
              </w:rPr>
              <w:t>5.</w:t>
            </w:r>
          </w:p>
        </w:tc>
        <w:tc>
          <w:tcPr>
            <w:tcW w:w="5564" w:type="dxa"/>
          </w:tcPr>
          <w:p w:rsidR="00BA5013" w:rsidRDefault="00206C93">
            <w:pPr>
              <w:rPr>
                <w:rFonts w:ascii="Times New Roman" w:hAnsi="Times New Roman" w:cs="Times New Roman"/>
                <w:sz w:val="28"/>
                <w:szCs w:val="28"/>
              </w:rPr>
            </w:pPr>
            <w:r>
              <w:rPr>
                <w:rFonts w:ascii="Times New Roman" w:hAnsi="Times New Roman" w:cs="Times New Roman"/>
                <w:sz w:val="28"/>
              </w:rPr>
              <w:t>Уровень</w:t>
            </w:r>
            <w:r>
              <w:rPr>
                <w:rFonts w:ascii="Times New Roman" w:hAnsi="Times New Roman" w:cs="Times New Roman"/>
                <w:spacing w:val="-8"/>
                <w:sz w:val="28"/>
              </w:rPr>
              <w:t xml:space="preserve"> </w:t>
            </w:r>
            <w:r>
              <w:rPr>
                <w:rFonts w:ascii="Times New Roman" w:hAnsi="Times New Roman" w:cs="Times New Roman"/>
                <w:sz w:val="28"/>
              </w:rPr>
              <w:t>сложности</w:t>
            </w:r>
            <w:r>
              <w:rPr>
                <w:rFonts w:ascii="Times New Roman" w:hAnsi="Times New Roman" w:cs="Times New Roman"/>
                <w:spacing w:val="-6"/>
                <w:sz w:val="28"/>
              </w:rPr>
              <w:t xml:space="preserve"> </w:t>
            </w:r>
            <w:r>
              <w:rPr>
                <w:rFonts w:ascii="Times New Roman" w:hAnsi="Times New Roman" w:cs="Times New Roman"/>
                <w:sz w:val="28"/>
              </w:rPr>
              <w:t>задания</w:t>
            </w:r>
            <w:r>
              <w:rPr>
                <w:rFonts w:ascii="Times New Roman" w:hAnsi="Times New Roman" w:cs="Times New Roman"/>
                <w:spacing w:val="-4"/>
                <w:sz w:val="28"/>
              </w:rPr>
              <w:t xml:space="preserve"> </w:t>
            </w:r>
            <w:r>
              <w:rPr>
                <w:rFonts w:ascii="Times New Roman" w:hAnsi="Times New Roman" w:cs="Times New Roman"/>
                <w:sz w:val="28"/>
              </w:rPr>
              <w:t>(базовый,</w:t>
            </w:r>
            <w:r>
              <w:rPr>
                <w:rFonts w:ascii="Times New Roman" w:hAnsi="Times New Roman" w:cs="Times New Roman"/>
                <w:spacing w:val="2"/>
                <w:sz w:val="28"/>
              </w:rPr>
              <w:t xml:space="preserve"> </w:t>
            </w:r>
            <w:r>
              <w:rPr>
                <w:rFonts w:ascii="Times New Roman" w:hAnsi="Times New Roman" w:cs="Times New Roman"/>
                <w:sz w:val="28"/>
              </w:rPr>
              <w:t>повышенный,</w:t>
            </w:r>
            <w:r>
              <w:rPr>
                <w:rFonts w:ascii="Times New Roman" w:hAnsi="Times New Roman" w:cs="Times New Roman"/>
                <w:spacing w:val="-4"/>
                <w:sz w:val="28"/>
              </w:rPr>
              <w:t xml:space="preserve"> </w:t>
            </w:r>
            <w:r>
              <w:rPr>
                <w:rFonts w:ascii="Times New Roman" w:hAnsi="Times New Roman" w:cs="Times New Roman"/>
                <w:sz w:val="28"/>
              </w:rPr>
              <w:t>высокий)</w:t>
            </w:r>
          </w:p>
        </w:tc>
        <w:tc>
          <w:tcPr>
            <w:tcW w:w="3113" w:type="dxa"/>
          </w:tcPr>
          <w:p w:rsidR="00BA5013" w:rsidRDefault="00206C93">
            <w:pPr>
              <w:rPr>
                <w:rFonts w:ascii="Times New Roman" w:hAnsi="Times New Roman" w:cs="Times New Roman"/>
                <w:sz w:val="28"/>
                <w:szCs w:val="28"/>
              </w:rPr>
            </w:pPr>
            <w:r>
              <w:rPr>
                <w:rFonts w:ascii="Times New Roman" w:hAnsi="Times New Roman" w:cs="Times New Roman"/>
                <w:sz w:val="28"/>
                <w:szCs w:val="28"/>
              </w:rPr>
              <w:t xml:space="preserve">Базовый </w:t>
            </w:r>
          </w:p>
        </w:tc>
      </w:tr>
      <w:tr w:rsidR="00BA5013">
        <w:tc>
          <w:tcPr>
            <w:tcW w:w="673" w:type="dxa"/>
          </w:tcPr>
          <w:p w:rsidR="00BA5013" w:rsidRDefault="00206C93">
            <w:pPr>
              <w:rPr>
                <w:rFonts w:ascii="Times New Roman" w:hAnsi="Times New Roman" w:cs="Times New Roman"/>
                <w:sz w:val="28"/>
                <w:szCs w:val="28"/>
              </w:rPr>
            </w:pPr>
            <w:r>
              <w:rPr>
                <w:rFonts w:ascii="Times New Roman" w:hAnsi="Times New Roman" w:cs="Times New Roman"/>
                <w:sz w:val="28"/>
                <w:szCs w:val="28"/>
              </w:rPr>
              <w:t>6.</w:t>
            </w:r>
          </w:p>
        </w:tc>
        <w:tc>
          <w:tcPr>
            <w:tcW w:w="5564" w:type="dxa"/>
          </w:tcPr>
          <w:p w:rsidR="00BA5013" w:rsidRDefault="00206C93">
            <w:pPr>
              <w:rPr>
                <w:rFonts w:ascii="Times New Roman" w:hAnsi="Times New Roman" w:cs="Times New Roman"/>
                <w:sz w:val="28"/>
                <w:szCs w:val="28"/>
              </w:rPr>
            </w:pPr>
            <w:r>
              <w:rPr>
                <w:rFonts w:ascii="Times New Roman" w:hAnsi="Times New Roman" w:cs="Times New Roman"/>
                <w:sz w:val="28"/>
              </w:rPr>
              <w:t>Содержательная</w:t>
            </w:r>
            <w:r>
              <w:rPr>
                <w:rFonts w:ascii="Times New Roman" w:hAnsi="Times New Roman" w:cs="Times New Roman"/>
                <w:spacing w:val="2"/>
                <w:sz w:val="28"/>
              </w:rPr>
              <w:t xml:space="preserve"> </w:t>
            </w:r>
            <w:r>
              <w:rPr>
                <w:rFonts w:ascii="Times New Roman" w:hAnsi="Times New Roman" w:cs="Times New Roman"/>
                <w:sz w:val="28"/>
              </w:rPr>
              <w:t>область</w:t>
            </w:r>
          </w:p>
        </w:tc>
        <w:tc>
          <w:tcPr>
            <w:tcW w:w="3113" w:type="dxa"/>
          </w:tcPr>
          <w:p w:rsidR="00BA5013" w:rsidRDefault="00206C93">
            <w:pPr>
              <w:rPr>
                <w:rFonts w:ascii="Times New Roman" w:hAnsi="Times New Roman" w:cs="Times New Roman"/>
                <w:sz w:val="28"/>
                <w:szCs w:val="28"/>
              </w:rPr>
            </w:pPr>
            <w:r>
              <w:rPr>
                <w:rFonts w:ascii="Times New Roman" w:hAnsi="Times New Roman" w:cs="Times New Roman"/>
                <w:sz w:val="28"/>
                <w:szCs w:val="28"/>
              </w:rPr>
              <w:t>Наука о Земле</w:t>
            </w:r>
          </w:p>
        </w:tc>
      </w:tr>
      <w:tr w:rsidR="00BA5013">
        <w:tc>
          <w:tcPr>
            <w:tcW w:w="673" w:type="dxa"/>
          </w:tcPr>
          <w:p w:rsidR="00BA5013" w:rsidRDefault="00206C93">
            <w:pPr>
              <w:rPr>
                <w:rFonts w:ascii="Times New Roman" w:hAnsi="Times New Roman" w:cs="Times New Roman"/>
                <w:sz w:val="28"/>
                <w:szCs w:val="28"/>
              </w:rPr>
            </w:pPr>
            <w:r>
              <w:rPr>
                <w:rFonts w:ascii="Times New Roman" w:hAnsi="Times New Roman" w:cs="Times New Roman"/>
                <w:sz w:val="28"/>
                <w:szCs w:val="28"/>
              </w:rPr>
              <w:t>7.</w:t>
            </w:r>
          </w:p>
        </w:tc>
        <w:tc>
          <w:tcPr>
            <w:tcW w:w="5564" w:type="dxa"/>
          </w:tcPr>
          <w:p w:rsidR="00BA5013" w:rsidRDefault="00206C93">
            <w:pPr>
              <w:rPr>
                <w:rFonts w:ascii="Times New Roman" w:hAnsi="Times New Roman" w:cs="Times New Roman"/>
                <w:sz w:val="28"/>
                <w:szCs w:val="28"/>
              </w:rPr>
            </w:pPr>
            <w:r>
              <w:rPr>
                <w:rFonts w:ascii="Times New Roman" w:hAnsi="Times New Roman" w:cs="Times New Roman"/>
                <w:sz w:val="28"/>
              </w:rPr>
              <w:t>Контекст</w:t>
            </w:r>
          </w:p>
        </w:tc>
        <w:tc>
          <w:tcPr>
            <w:tcW w:w="3113" w:type="dxa"/>
          </w:tcPr>
          <w:p w:rsidR="00BA5013" w:rsidRDefault="00206C93">
            <w:pPr>
              <w:rPr>
                <w:rFonts w:ascii="Times New Roman" w:hAnsi="Times New Roman" w:cs="Times New Roman"/>
                <w:sz w:val="28"/>
                <w:szCs w:val="28"/>
              </w:rPr>
            </w:pPr>
            <w:r>
              <w:rPr>
                <w:rFonts w:ascii="Times New Roman" w:hAnsi="Times New Roman" w:cs="Times New Roman"/>
                <w:sz w:val="28"/>
              </w:rPr>
              <w:t>Окружающая среда</w:t>
            </w:r>
          </w:p>
        </w:tc>
      </w:tr>
      <w:tr w:rsidR="00BA5013">
        <w:tc>
          <w:tcPr>
            <w:tcW w:w="673" w:type="dxa"/>
          </w:tcPr>
          <w:p w:rsidR="00BA5013" w:rsidRDefault="00206C93">
            <w:pPr>
              <w:rPr>
                <w:rFonts w:ascii="Times New Roman" w:hAnsi="Times New Roman" w:cs="Times New Roman"/>
                <w:sz w:val="28"/>
                <w:szCs w:val="28"/>
              </w:rPr>
            </w:pPr>
            <w:r>
              <w:rPr>
                <w:rFonts w:ascii="Times New Roman" w:hAnsi="Times New Roman" w:cs="Times New Roman"/>
                <w:sz w:val="28"/>
                <w:szCs w:val="28"/>
              </w:rPr>
              <w:t>8.</w:t>
            </w:r>
          </w:p>
        </w:tc>
        <w:tc>
          <w:tcPr>
            <w:tcW w:w="5564" w:type="dxa"/>
          </w:tcPr>
          <w:p w:rsidR="00BA5013" w:rsidRDefault="00206C93">
            <w:pPr>
              <w:rPr>
                <w:rFonts w:ascii="Times New Roman" w:hAnsi="Times New Roman" w:cs="Times New Roman"/>
                <w:sz w:val="28"/>
                <w:szCs w:val="28"/>
              </w:rPr>
            </w:pPr>
            <w:r>
              <w:rPr>
                <w:rFonts w:ascii="Times New Roman" w:hAnsi="Times New Roman" w:cs="Times New Roman"/>
                <w:sz w:val="28"/>
              </w:rPr>
              <w:t>Компетентность естественно-научной грамотности, на оценивание которой</w:t>
            </w:r>
            <w:r>
              <w:rPr>
                <w:rFonts w:ascii="Times New Roman" w:hAnsi="Times New Roman" w:cs="Times New Roman"/>
                <w:spacing w:val="1"/>
                <w:sz w:val="28"/>
              </w:rPr>
              <w:t xml:space="preserve"> </w:t>
            </w:r>
            <w:r>
              <w:rPr>
                <w:rFonts w:ascii="Times New Roman" w:hAnsi="Times New Roman" w:cs="Times New Roman"/>
                <w:sz w:val="28"/>
              </w:rPr>
              <w:t xml:space="preserve">направлено </w:t>
            </w:r>
            <w:r>
              <w:rPr>
                <w:rFonts w:ascii="Times New Roman" w:hAnsi="Times New Roman" w:cs="Times New Roman"/>
                <w:sz w:val="28"/>
              </w:rPr>
              <w:t>задание</w:t>
            </w:r>
          </w:p>
        </w:tc>
        <w:tc>
          <w:tcPr>
            <w:tcW w:w="3113" w:type="dxa"/>
          </w:tcPr>
          <w:p w:rsidR="00BA5013" w:rsidRDefault="00206C93">
            <w:pPr>
              <w:rPr>
                <w:rFonts w:ascii="Times New Roman" w:hAnsi="Times New Roman" w:cs="Times New Roman"/>
                <w:sz w:val="28"/>
                <w:szCs w:val="28"/>
              </w:rPr>
            </w:pPr>
            <w:r>
              <w:rPr>
                <w:rFonts w:ascii="Times New Roman" w:hAnsi="Times New Roman" w:cs="Times New Roman"/>
                <w:sz w:val="28"/>
              </w:rPr>
              <w:t>Научно объяснять явления/</w:t>
            </w:r>
            <w:r>
              <w:rPr>
                <w:sz w:val="28"/>
              </w:rPr>
              <w:t xml:space="preserve"> </w:t>
            </w:r>
            <w:r>
              <w:rPr>
                <w:rFonts w:ascii="Times New Roman" w:hAnsi="Times New Roman" w:cs="Times New Roman"/>
                <w:sz w:val="28"/>
              </w:rPr>
              <w:t>интерпретация</w:t>
            </w:r>
            <w:r>
              <w:rPr>
                <w:rFonts w:ascii="Times New Roman" w:hAnsi="Times New Roman" w:cs="Times New Roman"/>
                <w:spacing w:val="1"/>
                <w:sz w:val="28"/>
              </w:rPr>
              <w:t xml:space="preserve"> </w:t>
            </w:r>
            <w:r>
              <w:rPr>
                <w:rFonts w:ascii="Times New Roman" w:hAnsi="Times New Roman" w:cs="Times New Roman"/>
                <w:sz w:val="28"/>
              </w:rPr>
              <w:t>данных</w:t>
            </w:r>
            <w:r>
              <w:rPr>
                <w:rFonts w:ascii="Times New Roman" w:hAnsi="Times New Roman" w:cs="Times New Roman"/>
                <w:spacing w:val="1"/>
                <w:sz w:val="28"/>
              </w:rPr>
              <w:t xml:space="preserve"> </w:t>
            </w:r>
            <w:r>
              <w:rPr>
                <w:rFonts w:ascii="Times New Roman" w:hAnsi="Times New Roman" w:cs="Times New Roman"/>
                <w:sz w:val="28"/>
              </w:rPr>
              <w:t>и</w:t>
            </w:r>
            <w:r>
              <w:rPr>
                <w:rFonts w:ascii="Times New Roman" w:hAnsi="Times New Roman" w:cs="Times New Roman"/>
                <w:spacing w:val="1"/>
                <w:sz w:val="28"/>
              </w:rPr>
              <w:t xml:space="preserve"> </w:t>
            </w:r>
            <w:r>
              <w:rPr>
                <w:rFonts w:ascii="Times New Roman" w:hAnsi="Times New Roman" w:cs="Times New Roman"/>
                <w:sz w:val="28"/>
              </w:rPr>
              <w:t>использование научных</w:t>
            </w:r>
            <w:r>
              <w:rPr>
                <w:rFonts w:ascii="Times New Roman" w:hAnsi="Times New Roman" w:cs="Times New Roman"/>
                <w:spacing w:val="-4"/>
                <w:sz w:val="28"/>
              </w:rPr>
              <w:t xml:space="preserve"> </w:t>
            </w:r>
            <w:r>
              <w:rPr>
                <w:rFonts w:ascii="Times New Roman" w:hAnsi="Times New Roman" w:cs="Times New Roman"/>
                <w:sz w:val="28"/>
              </w:rPr>
              <w:t>доказательств</w:t>
            </w:r>
            <w:r>
              <w:rPr>
                <w:rFonts w:ascii="Times New Roman" w:hAnsi="Times New Roman" w:cs="Times New Roman"/>
                <w:spacing w:val="-1"/>
                <w:sz w:val="28"/>
              </w:rPr>
              <w:t xml:space="preserve"> </w:t>
            </w:r>
            <w:r>
              <w:rPr>
                <w:rFonts w:ascii="Times New Roman" w:hAnsi="Times New Roman" w:cs="Times New Roman"/>
                <w:sz w:val="28"/>
              </w:rPr>
              <w:t>для</w:t>
            </w:r>
            <w:r>
              <w:rPr>
                <w:rFonts w:ascii="Times New Roman" w:hAnsi="Times New Roman" w:cs="Times New Roman"/>
                <w:spacing w:val="1"/>
                <w:sz w:val="28"/>
              </w:rPr>
              <w:t xml:space="preserve"> </w:t>
            </w:r>
            <w:r>
              <w:rPr>
                <w:rFonts w:ascii="Times New Roman" w:hAnsi="Times New Roman" w:cs="Times New Roman"/>
                <w:sz w:val="28"/>
              </w:rPr>
              <w:t>получения</w:t>
            </w:r>
            <w:r>
              <w:rPr>
                <w:rFonts w:ascii="Times New Roman" w:hAnsi="Times New Roman" w:cs="Times New Roman"/>
                <w:spacing w:val="1"/>
                <w:sz w:val="28"/>
              </w:rPr>
              <w:t xml:space="preserve"> </w:t>
            </w:r>
            <w:r>
              <w:rPr>
                <w:rFonts w:ascii="Times New Roman" w:hAnsi="Times New Roman" w:cs="Times New Roman"/>
                <w:sz w:val="28"/>
              </w:rPr>
              <w:t>выводов</w:t>
            </w:r>
          </w:p>
        </w:tc>
      </w:tr>
    </w:tbl>
    <w:p w:rsidR="00BA5013" w:rsidRDefault="00BA5013">
      <w:pPr>
        <w:ind w:left="2832"/>
        <w:rPr>
          <w:rFonts w:ascii="Times New Roman" w:hAnsi="Times New Roman" w:cs="Times New Roman"/>
          <w:b/>
          <w:sz w:val="28"/>
          <w:szCs w:val="28"/>
        </w:rPr>
      </w:pPr>
    </w:p>
    <w:p w:rsidR="00BA5013" w:rsidRDefault="00206C93">
      <w:pPr>
        <w:ind w:left="2832"/>
        <w:rPr>
          <w:rFonts w:ascii="Times New Roman" w:hAnsi="Times New Roman" w:cs="Times New Roman"/>
          <w:b/>
          <w:sz w:val="28"/>
          <w:szCs w:val="28"/>
        </w:rPr>
      </w:pPr>
      <w:r>
        <w:rPr>
          <w:rFonts w:ascii="Times New Roman" w:hAnsi="Times New Roman" w:cs="Times New Roman"/>
          <w:b/>
          <w:sz w:val="28"/>
          <w:szCs w:val="28"/>
        </w:rPr>
        <w:lastRenderedPageBreak/>
        <w:t>«Находка на дне океана»</w:t>
      </w:r>
    </w:p>
    <w:p w:rsidR="00BA5013" w:rsidRDefault="00206C93">
      <w:pPr>
        <w:pStyle w:val="afa"/>
        <w:shd w:val="clear" w:color="auto" w:fill="FFFFFF"/>
        <w:spacing w:before="0" w:beforeAutospacing="0" w:after="0" w:afterAutospacing="0"/>
        <w:ind w:firstLine="708"/>
        <w:jc w:val="both"/>
        <w:rPr>
          <w:rStyle w:val="afb"/>
          <w:i w:val="0"/>
          <w:color w:val="000000"/>
          <w:sz w:val="28"/>
          <w:szCs w:val="28"/>
        </w:rPr>
      </w:pPr>
      <w:r>
        <w:rPr>
          <w:rStyle w:val="afb"/>
          <w:i w:val="0"/>
          <w:color w:val="000000"/>
          <w:sz w:val="28"/>
          <w:szCs w:val="28"/>
        </w:rPr>
        <w:t>Морское драгирование – дело сложное. Многое здесь зависит от мастерства тех, кто стоит у лебедки драги и у штурвала</w:t>
      </w:r>
      <w:r>
        <w:rPr>
          <w:rStyle w:val="afb"/>
          <w:i w:val="0"/>
          <w:color w:val="000000"/>
          <w:sz w:val="28"/>
          <w:szCs w:val="28"/>
        </w:rPr>
        <w:t xml:space="preserve"> судна. Чуть ли не с ювелирной точностью драга должна запустить свои зубья именно там, где указали ей приборы. Работа продолжалась несколько часов – долгих и трудных. Дул порывистый ветер и на плечах у каждого лежал груз тропического ливня.  Был момент, ко</w:t>
      </w:r>
      <w:r>
        <w:rPr>
          <w:rStyle w:val="afb"/>
          <w:i w:val="0"/>
          <w:color w:val="000000"/>
          <w:sz w:val="28"/>
          <w:szCs w:val="28"/>
        </w:rPr>
        <w:t>гда сильный порыв ветра сдвинул судно и сейсмическая коса (длинный кабель, начиненный электронным оборудованием), которая тянулась за судном, вдруг зацепилась за трос драги. Чтобы вызволить косу и спасти драгу, матрос спустился по штормтрапу за борт. За ег</w:t>
      </w:r>
      <w:r>
        <w:rPr>
          <w:rStyle w:val="afb"/>
          <w:i w:val="0"/>
          <w:color w:val="000000"/>
          <w:sz w:val="28"/>
          <w:szCs w:val="28"/>
        </w:rPr>
        <w:t xml:space="preserve">о работой наблюдали с тревогой. Вокруг «Витязя» ходили акулы. </w:t>
      </w:r>
    </w:p>
    <w:p w:rsidR="00BA5013" w:rsidRDefault="00206C93">
      <w:pPr>
        <w:pStyle w:val="afa"/>
        <w:shd w:val="clear" w:color="auto" w:fill="FFFFFF"/>
        <w:spacing w:before="0" w:beforeAutospacing="0" w:after="0" w:afterAutospacing="0"/>
        <w:ind w:firstLine="708"/>
        <w:jc w:val="both"/>
        <w:rPr>
          <w:rStyle w:val="afb"/>
          <w:i w:val="0"/>
          <w:color w:val="000000"/>
          <w:sz w:val="28"/>
          <w:szCs w:val="28"/>
        </w:rPr>
      </w:pPr>
      <w:r>
        <w:rPr>
          <w:rStyle w:val="afb"/>
          <w:i w:val="0"/>
          <w:color w:val="000000"/>
          <w:sz w:val="28"/>
          <w:szCs w:val="28"/>
        </w:rPr>
        <w:t>Но вот ковш драги поднят и повис над палубой.  Наступили самые напряженные минуты. Вдруг драга содержит нечто неожиданное? Раньше она обычно приносила донный ил, образцы пород, которые были инт</w:t>
      </w:r>
      <w:r>
        <w:rPr>
          <w:rStyle w:val="afb"/>
          <w:i w:val="0"/>
          <w:color w:val="000000"/>
          <w:sz w:val="28"/>
          <w:szCs w:val="28"/>
        </w:rPr>
        <w:t>ересны ученым, но особых тайн не раскрывали…</w:t>
      </w:r>
    </w:p>
    <w:p w:rsidR="00BA5013" w:rsidRDefault="00206C93">
      <w:pPr>
        <w:pStyle w:val="afa"/>
        <w:shd w:val="clear" w:color="auto" w:fill="FFFFFF"/>
        <w:spacing w:before="0" w:beforeAutospacing="0" w:after="0" w:afterAutospacing="0"/>
        <w:ind w:firstLine="708"/>
        <w:jc w:val="both"/>
        <w:rPr>
          <w:rStyle w:val="afb"/>
          <w:i w:val="0"/>
          <w:color w:val="000000"/>
          <w:sz w:val="28"/>
          <w:szCs w:val="28"/>
        </w:rPr>
      </w:pPr>
      <w:r>
        <w:rPr>
          <w:rStyle w:val="afb"/>
          <w:i w:val="0"/>
          <w:color w:val="000000"/>
          <w:sz w:val="28"/>
          <w:szCs w:val="28"/>
        </w:rPr>
        <w:t>Боцман дернул шнур нейлоновой сетки драги, и из нее на палубу вывалился камень. Ничем не примечательный на вид: продолговатый, большой -  с дыню, зеленоватого цвета валун. И неожиданно в этот дождливый, серый де</w:t>
      </w:r>
      <w:r>
        <w:rPr>
          <w:rStyle w:val="afb"/>
          <w:i w:val="0"/>
          <w:color w:val="000000"/>
          <w:sz w:val="28"/>
          <w:szCs w:val="28"/>
        </w:rPr>
        <w:t>нь на «Витязь» пришел праздник.  Валун понесли в геологическую лабораторию – любовно, как новорожденного первенца.  Его рассматривали со всех сторон, ощупывали, обмеряли, фотографировали, снимали на кинопленку. Этот зеленый камень – пришелец из таинственно</w:t>
      </w:r>
      <w:r>
        <w:rPr>
          <w:rStyle w:val="afb"/>
          <w:i w:val="0"/>
          <w:color w:val="000000"/>
          <w:sz w:val="28"/>
          <w:szCs w:val="28"/>
        </w:rPr>
        <w:t xml:space="preserve">го мира земных глубин. Дно океана покрыто толстым слоем ила. Каждый выступ коренных пород – редкость.  И всякий раз, когда ученые с помощью драги добывали на таких выступах образцы пород -  ими неизменно оказывался обычный базальт.  Во всем Мировом океане </w:t>
      </w:r>
      <w:r>
        <w:rPr>
          <w:rStyle w:val="afb"/>
          <w:i w:val="0"/>
          <w:color w:val="000000"/>
          <w:sz w:val="28"/>
          <w:szCs w:val="28"/>
        </w:rPr>
        <w:t>не больше двух-трех десятков мест, где удалось поднять со дна образцы мантийных, или, как их еще называют, ультраосновных, пород, тех самых, что лежат на большой глубине под земной корой, составляя таинственную верхнюю мантию Земли. А познать свойства мант</w:t>
      </w:r>
      <w:r>
        <w:rPr>
          <w:rStyle w:val="afb"/>
          <w:i w:val="0"/>
          <w:color w:val="000000"/>
          <w:sz w:val="28"/>
          <w:szCs w:val="28"/>
        </w:rPr>
        <w:t xml:space="preserve">ии – это значит ответить на многие кардинальные вопросы происхождения континентов и океанов.  </w:t>
      </w:r>
      <w:r>
        <w:rPr>
          <w:rStyle w:val="afb"/>
          <w:color w:val="000000"/>
          <w:sz w:val="28"/>
          <w:szCs w:val="28"/>
        </w:rPr>
        <w:t>(«Хрестоматия по физической географии, просвещение, 1980»)</w:t>
      </w:r>
    </w:p>
    <w:p w:rsidR="00BA5013" w:rsidRDefault="00BA5013"/>
    <w:p w:rsidR="00BA5013" w:rsidRDefault="00206C93">
      <w:pPr>
        <w:rPr>
          <w:rFonts w:ascii="Times New Roman" w:hAnsi="Times New Roman" w:cs="Times New Roman"/>
          <w:sz w:val="28"/>
          <w:szCs w:val="28"/>
        </w:rPr>
      </w:pPr>
      <w:r>
        <w:rPr>
          <w:rFonts w:ascii="Times New Roman" w:hAnsi="Times New Roman" w:cs="Times New Roman"/>
          <w:b/>
          <w:noProof/>
          <w:sz w:val="28"/>
          <w:szCs w:val="28"/>
          <w:lang w:eastAsia="ru-RU"/>
        </w:rPr>
        <mc:AlternateContent>
          <mc:Choice Requires="wpg">
            <w:drawing>
              <wp:anchor distT="0" distB="0" distL="114300" distR="114300" simplePos="0" relativeHeight="251658240" behindDoc="0" locked="0" layoutInCell="1" allowOverlap="1">
                <wp:simplePos x="0" y="0"/>
                <wp:positionH relativeFrom="column">
                  <wp:align>left</wp:align>
                </wp:positionH>
                <wp:positionV relativeFrom="paragraph">
                  <wp:posOffset>3916045</wp:posOffset>
                </wp:positionV>
                <wp:extent cx="1445895" cy="1326515"/>
                <wp:effectExtent l="0" t="0" r="1905" b="6985"/>
                <wp:wrapSquare wrapText="bothSides"/>
                <wp:docPr id="1" name="Рисунок 1" descr="https://ds02.infourok.ru/uploads/ex/06eb/00060de2-a84526c2/1/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2.infourok.ru/uploads/ex/06eb/00060de2-a84526c2/1/img3.jpg"/>
                        <pic:cNvPicPr>
                          <a:picLocks noChangeAspect="1"/>
                        </pic:cNvPicPr>
                      </pic:nvPicPr>
                      <pic:blipFill>
                        <a:blip r:embed="rId7"/>
                        <a:srcRect t="16882" r="32281"/>
                        <a:stretch/>
                      </pic:blipFill>
                      <pic:spPr bwMode="auto">
                        <a:xfrm>
                          <a:off x="0" y="0"/>
                          <a:ext cx="1445895" cy="132651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8240;o:allowoverlap:true;o:allowincell:true;mso-position-horizontal-relative:text;mso-position-horizontal:left;mso-position-vertical-relative:text;margin-top:308.3pt;mso-position-vertical:absolute;width:113.8pt;height:104.4pt;mso-wrap-distance-left:9.0pt;mso-wrap-distance-top:0.0pt;mso-wrap-distance-right:9.0pt;mso-wrap-distance-bottom:0.0pt;" stroked="f">
                <v:path textboxrect="0,0,0,0"/>
                <w10:wrap type="square"/>
                <v:imagedata r:id="rId9" o:title=""/>
              </v:shape>
            </w:pict>
          </mc:Fallback>
        </mc:AlternateContent>
      </w:r>
      <w:r>
        <w:rPr>
          <w:rFonts w:ascii="Times New Roman" w:hAnsi="Times New Roman" w:cs="Times New Roman"/>
          <w:b/>
          <w:sz w:val="28"/>
          <w:szCs w:val="28"/>
        </w:rPr>
        <w:t>Вопрос 1.</w:t>
      </w:r>
      <w:r>
        <w:rPr>
          <w:rFonts w:ascii="Times New Roman" w:hAnsi="Times New Roman" w:cs="Times New Roman"/>
          <w:sz w:val="28"/>
          <w:szCs w:val="28"/>
        </w:rPr>
        <w:t xml:space="preserve"> </w:t>
      </w:r>
      <w:r>
        <w:rPr>
          <w:rStyle w:val="afb"/>
          <w:rFonts w:ascii="Times New Roman" w:hAnsi="Times New Roman" w:cs="Times New Roman"/>
          <w:i w:val="0"/>
          <w:color w:val="000000"/>
          <w:sz w:val="28"/>
          <w:szCs w:val="28"/>
        </w:rPr>
        <w:t>Подпишите части внутреннего строения Земли</w:t>
      </w:r>
    </w:p>
    <w:p w:rsidR="00BA5013" w:rsidRDefault="00BA5013">
      <w:pPr>
        <w:ind w:left="4248"/>
        <w:rPr>
          <w:rFonts w:ascii="Times New Roman" w:hAnsi="Times New Roman" w:cs="Times New Roman"/>
          <w:sz w:val="28"/>
          <w:szCs w:val="28"/>
        </w:rPr>
      </w:pPr>
    </w:p>
    <w:p w:rsidR="00BA5013" w:rsidRDefault="00206C93">
      <w:pPr>
        <w:rPr>
          <w:rFonts w:ascii="Times New Roman" w:hAnsi="Times New Roman" w:cs="Times New Roman"/>
          <w:sz w:val="28"/>
          <w:szCs w:val="28"/>
        </w:rPr>
      </w:pPr>
      <w:r>
        <w:rPr>
          <w:rFonts w:ascii="Times New Roman" w:hAnsi="Times New Roman" w:cs="Times New Roman"/>
          <w:sz w:val="28"/>
          <w:szCs w:val="28"/>
        </w:rPr>
        <w:t>1. __________________</w:t>
      </w:r>
    </w:p>
    <w:p w:rsidR="00BA5013" w:rsidRDefault="00206C93">
      <w:pPr>
        <w:rPr>
          <w:rFonts w:ascii="Times New Roman" w:hAnsi="Times New Roman" w:cs="Times New Roman"/>
          <w:sz w:val="28"/>
          <w:szCs w:val="28"/>
        </w:rPr>
      </w:pPr>
      <w:r>
        <w:rPr>
          <w:rFonts w:ascii="Times New Roman" w:hAnsi="Times New Roman" w:cs="Times New Roman"/>
          <w:sz w:val="28"/>
          <w:szCs w:val="28"/>
        </w:rPr>
        <w:t>2.__________________</w:t>
      </w:r>
    </w:p>
    <w:p w:rsidR="00BA5013" w:rsidRDefault="00206C93">
      <w:pPr>
        <w:rPr>
          <w:rFonts w:ascii="Times New Roman" w:hAnsi="Times New Roman" w:cs="Times New Roman"/>
          <w:sz w:val="28"/>
          <w:szCs w:val="28"/>
        </w:rPr>
      </w:pPr>
      <w:r>
        <w:rPr>
          <w:rFonts w:ascii="Times New Roman" w:hAnsi="Times New Roman" w:cs="Times New Roman"/>
          <w:sz w:val="28"/>
          <w:szCs w:val="28"/>
        </w:rPr>
        <w:t>3.__________________</w:t>
      </w:r>
    </w:p>
    <w:p w:rsidR="00BA5013" w:rsidRDefault="00206C93">
      <w:pPr>
        <w:rPr>
          <w:rStyle w:val="afb"/>
          <w:rFonts w:ascii="Times New Roman" w:hAnsi="Times New Roman" w:cs="Times New Roman"/>
          <w:i w:val="0"/>
          <w:color w:val="000000"/>
          <w:sz w:val="28"/>
          <w:szCs w:val="28"/>
        </w:rPr>
      </w:pPr>
      <w:r>
        <w:rPr>
          <w:rFonts w:ascii="Times New Roman" w:hAnsi="Times New Roman" w:cs="Times New Roman"/>
          <w:b/>
          <w:sz w:val="28"/>
          <w:szCs w:val="28"/>
        </w:rPr>
        <w:t>Вопрос 2.</w:t>
      </w:r>
      <w:r>
        <w:rPr>
          <w:rFonts w:ascii="Times New Roman" w:hAnsi="Times New Roman" w:cs="Times New Roman"/>
          <w:sz w:val="28"/>
          <w:szCs w:val="28"/>
        </w:rPr>
        <w:t xml:space="preserve"> </w:t>
      </w:r>
      <w:r>
        <w:rPr>
          <w:rStyle w:val="afb"/>
          <w:rFonts w:ascii="Times New Roman" w:hAnsi="Times New Roman" w:cs="Times New Roman"/>
          <w:i w:val="0"/>
          <w:color w:val="000000"/>
          <w:sz w:val="28"/>
          <w:szCs w:val="28"/>
        </w:rPr>
        <w:t>Как называлось исследовательское судно, на котором совершалось морское драгирование?</w:t>
      </w:r>
    </w:p>
    <w:p w:rsidR="00BA5013" w:rsidRDefault="00206C93">
      <w:r>
        <w:rPr>
          <w:rStyle w:val="afb"/>
          <w:rFonts w:ascii="Times New Roman" w:hAnsi="Times New Roman" w:cs="Times New Roman"/>
          <w:b/>
          <w:i w:val="0"/>
          <w:color w:val="000000"/>
          <w:sz w:val="28"/>
          <w:szCs w:val="28"/>
        </w:rPr>
        <w:lastRenderedPageBreak/>
        <w:t>Вопрос 3.</w:t>
      </w:r>
      <w:r>
        <w:rPr>
          <w:rStyle w:val="afb"/>
          <w:rFonts w:ascii="Times New Roman" w:hAnsi="Times New Roman" w:cs="Times New Roman"/>
          <w:i w:val="0"/>
          <w:color w:val="000000"/>
          <w:sz w:val="28"/>
          <w:szCs w:val="28"/>
        </w:rPr>
        <w:t xml:space="preserve"> </w:t>
      </w:r>
      <w:r>
        <w:rPr>
          <w:rFonts w:ascii="Times New Roman" w:hAnsi="Times New Roman" w:cs="Times New Roman"/>
          <w:sz w:val="28"/>
          <w:szCs w:val="28"/>
        </w:rPr>
        <w:t>Как называется плавучее горно- обогатительное сооружение, оснащенное ковшами, а также   комплексом оборудования, предназначенного </w:t>
      </w:r>
      <w:r>
        <w:rPr>
          <w:rFonts w:ascii="Times New Roman" w:hAnsi="Times New Roman" w:cs="Times New Roman"/>
          <w:sz w:val="28"/>
          <w:szCs w:val="28"/>
        </w:rPr>
        <w:t>для разработки месторождений полезных ископаемых и извлечения ценных компонентов пород со дна океана?</w:t>
      </w:r>
    </w:p>
    <w:p w:rsidR="00BA5013" w:rsidRDefault="00206C93">
      <w:pPr>
        <w:rPr>
          <w:rStyle w:val="afb"/>
          <w:rFonts w:ascii="Times New Roman" w:hAnsi="Times New Roman" w:cs="Times New Roman"/>
          <w:i w:val="0"/>
          <w:color w:val="000000"/>
          <w:sz w:val="28"/>
          <w:szCs w:val="28"/>
        </w:rPr>
      </w:pPr>
      <w:r>
        <w:rPr>
          <w:rStyle w:val="w"/>
          <w:rFonts w:ascii="Times New Roman" w:hAnsi="Times New Roman" w:cs="Times New Roman"/>
          <w:b/>
          <w:color w:val="000000"/>
          <w:sz w:val="28"/>
          <w:szCs w:val="28"/>
          <w:shd w:val="clear" w:color="auto" w:fill="FFFFFF"/>
        </w:rPr>
        <w:t>Вопрос 4.</w:t>
      </w:r>
      <w:r>
        <w:rPr>
          <w:rStyle w:val="w"/>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shd w:val="clear" w:color="auto" w:fill="FFFFFF"/>
        </w:rPr>
        <w:t xml:space="preserve">Чем заинтересовал исследователей найденный </w:t>
      </w:r>
      <w:r>
        <w:rPr>
          <w:rStyle w:val="afb"/>
          <w:rFonts w:ascii="Times New Roman" w:hAnsi="Times New Roman" w:cs="Times New Roman"/>
          <w:i w:val="0"/>
          <w:color w:val="000000"/>
          <w:sz w:val="28"/>
          <w:szCs w:val="28"/>
        </w:rPr>
        <w:t>валун зеленоватого цвета?</w:t>
      </w:r>
    </w:p>
    <w:p w:rsidR="00BA5013" w:rsidRDefault="00206C93">
      <w:pPr>
        <w:rPr>
          <w:rStyle w:val="afb"/>
          <w:rFonts w:ascii="Times New Roman" w:hAnsi="Times New Roman" w:cs="Times New Roman"/>
          <w:b/>
          <w:i w:val="0"/>
          <w:color w:val="000000"/>
          <w:sz w:val="28"/>
          <w:szCs w:val="28"/>
        </w:rPr>
      </w:pPr>
      <w:r>
        <w:rPr>
          <w:rStyle w:val="afb"/>
          <w:rFonts w:ascii="Times New Roman" w:hAnsi="Times New Roman" w:cs="Times New Roman"/>
          <w:b/>
          <w:i w:val="0"/>
          <w:color w:val="000000"/>
          <w:sz w:val="28"/>
          <w:szCs w:val="28"/>
        </w:rPr>
        <w:t>Ответы:</w:t>
      </w:r>
    </w:p>
    <w:p w:rsidR="00BA5013" w:rsidRDefault="00206C93">
      <w:pPr>
        <w:rPr>
          <w:rStyle w:val="afb"/>
          <w:rFonts w:ascii="Times New Roman" w:hAnsi="Times New Roman" w:cs="Times New Roman"/>
          <w:i w:val="0"/>
          <w:color w:val="000000"/>
          <w:sz w:val="28"/>
          <w:szCs w:val="28"/>
        </w:rPr>
      </w:pPr>
      <w:r>
        <w:rPr>
          <w:rStyle w:val="afb"/>
          <w:rFonts w:ascii="Times New Roman" w:hAnsi="Times New Roman" w:cs="Times New Roman"/>
          <w:b/>
          <w:i w:val="0"/>
          <w:color w:val="000000"/>
          <w:sz w:val="28"/>
          <w:szCs w:val="28"/>
        </w:rPr>
        <w:t xml:space="preserve">Вопрос 1. </w:t>
      </w:r>
      <w:r>
        <w:rPr>
          <w:rStyle w:val="afb"/>
          <w:rFonts w:ascii="Times New Roman" w:hAnsi="Times New Roman" w:cs="Times New Roman"/>
          <w:i w:val="0"/>
          <w:color w:val="000000"/>
          <w:sz w:val="28"/>
          <w:szCs w:val="28"/>
        </w:rPr>
        <w:t>1-ядро, 2-мантия, 3-земная кора.</w:t>
      </w:r>
    </w:p>
    <w:p w:rsidR="00BA5013" w:rsidRDefault="00206C93">
      <w:pPr>
        <w:rPr>
          <w:rFonts w:ascii="Times New Roman" w:hAnsi="Times New Roman" w:cs="Times New Roman"/>
          <w:b/>
          <w:sz w:val="28"/>
          <w:szCs w:val="28"/>
        </w:rPr>
      </w:pPr>
      <w:r>
        <w:rPr>
          <w:rStyle w:val="afb"/>
          <w:rFonts w:ascii="Times New Roman" w:hAnsi="Times New Roman" w:cs="Times New Roman"/>
          <w:b/>
          <w:i w:val="0"/>
          <w:color w:val="000000"/>
          <w:sz w:val="28"/>
          <w:szCs w:val="28"/>
        </w:rPr>
        <w:t xml:space="preserve">Вопрос 2. </w:t>
      </w:r>
      <w:r>
        <w:rPr>
          <w:rStyle w:val="afb"/>
          <w:rFonts w:ascii="Times New Roman" w:hAnsi="Times New Roman" w:cs="Times New Roman"/>
          <w:i w:val="0"/>
          <w:color w:val="000000"/>
          <w:sz w:val="28"/>
          <w:szCs w:val="28"/>
        </w:rPr>
        <w:t>«Витязь».</w:t>
      </w:r>
    </w:p>
    <w:p w:rsidR="00BA5013" w:rsidRDefault="00206C93">
      <w:r>
        <w:rPr>
          <w:rStyle w:val="afb"/>
          <w:rFonts w:ascii="Times New Roman" w:hAnsi="Times New Roman" w:cs="Times New Roman"/>
          <w:b/>
          <w:i w:val="0"/>
          <w:color w:val="000000"/>
          <w:sz w:val="28"/>
          <w:szCs w:val="28"/>
        </w:rPr>
        <w:t xml:space="preserve">Вопрос 3. </w:t>
      </w:r>
      <w:r>
        <w:rPr>
          <w:rStyle w:val="afb"/>
          <w:rFonts w:ascii="Times New Roman" w:hAnsi="Times New Roman" w:cs="Times New Roman"/>
          <w:i w:val="0"/>
          <w:color w:val="000000"/>
          <w:sz w:val="28"/>
          <w:szCs w:val="28"/>
        </w:rPr>
        <w:t>Драги.</w:t>
      </w:r>
    </w:p>
    <w:p w:rsidR="00BA5013" w:rsidRDefault="00206C93">
      <w:pPr>
        <w:rPr>
          <w:rFonts w:ascii="Times New Roman" w:hAnsi="Times New Roman" w:cs="Times New Roman"/>
          <w:sz w:val="28"/>
          <w:szCs w:val="28"/>
        </w:rPr>
      </w:pPr>
      <w:r>
        <w:rPr>
          <w:rStyle w:val="afb"/>
          <w:rFonts w:ascii="Times New Roman" w:hAnsi="Times New Roman" w:cs="Times New Roman"/>
          <w:b/>
          <w:i w:val="0"/>
          <w:color w:val="000000"/>
          <w:sz w:val="28"/>
          <w:szCs w:val="28"/>
        </w:rPr>
        <w:t>Вопрос 4.</w:t>
      </w:r>
      <w:r>
        <w:rPr>
          <w:i/>
          <w:color w:val="000000"/>
          <w:szCs w:val="28"/>
        </w:rPr>
        <w:t xml:space="preserve"> </w:t>
      </w:r>
      <w:r>
        <w:rPr>
          <w:rStyle w:val="afb"/>
          <w:rFonts w:ascii="Times New Roman" w:hAnsi="Times New Roman" w:cs="Times New Roman"/>
          <w:i w:val="0"/>
          <w:color w:val="000000"/>
          <w:sz w:val="28"/>
          <w:szCs w:val="28"/>
        </w:rPr>
        <w:t>Этот зеленый камень, по мнению ученых из неизученного таинственного мира земных глубин. Найден в выступе коренных пород, которые лежат на большой глубине под земной корой, составляя неизученную верхнюю мантию Земли. А познать сво</w:t>
      </w:r>
      <w:r>
        <w:rPr>
          <w:rStyle w:val="afb"/>
          <w:rFonts w:ascii="Times New Roman" w:hAnsi="Times New Roman" w:cs="Times New Roman"/>
          <w:i w:val="0"/>
          <w:color w:val="000000"/>
          <w:sz w:val="28"/>
          <w:szCs w:val="28"/>
        </w:rPr>
        <w:t xml:space="preserve">йства мантии – это значит ответить на многие вопросы о происхождении континентов и океанов.  </w:t>
      </w:r>
    </w:p>
    <w:p w:rsidR="00BA5013" w:rsidRDefault="00206C93">
      <w:pPr>
        <w:ind w:left="4248"/>
        <w:rPr>
          <w:rFonts w:ascii="Times New Roman" w:hAnsi="Times New Roman" w:cs="Times New Roman"/>
          <w:b/>
          <w:sz w:val="28"/>
          <w:szCs w:val="28"/>
        </w:rPr>
      </w:pPr>
      <w:r>
        <w:rPr>
          <w:rFonts w:ascii="Times New Roman" w:hAnsi="Times New Roman" w:cs="Times New Roman"/>
          <w:b/>
          <w:sz w:val="28"/>
          <w:szCs w:val="28"/>
        </w:rPr>
        <w:t>Задание 3.</w:t>
      </w:r>
    </w:p>
    <w:tbl>
      <w:tblPr>
        <w:tblStyle w:val="af9"/>
        <w:tblW w:w="0" w:type="auto"/>
        <w:tblInd w:w="-5" w:type="dxa"/>
        <w:tblLook w:val="04A0" w:firstRow="1" w:lastRow="0" w:firstColumn="1" w:lastColumn="0" w:noHBand="0" w:noVBand="1"/>
      </w:tblPr>
      <w:tblGrid>
        <w:gridCol w:w="673"/>
        <w:gridCol w:w="5564"/>
        <w:gridCol w:w="3113"/>
      </w:tblGrid>
      <w:tr w:rsidR="00BA5013">
        <w:tc>
          <w:tcPr>
            <w:tcW w:w="673" w:type="dxa"/>
          </w:tcPr>
          <w:p w:rsidR="00BA5013" w:rsidRDefault="00206C93">
            <w:pPr>
              <w:rPr>
                <w:rFonts w:ascii="Times New Roman" w:hAnsi="Times New Roman" w:cs="Times New Roman"/>
                <w:sz w:val="28"/>
                <w:szCs w:val="28"/>
              </w:rPr>
            </w:pPr>
            <w:r>
              <w:rPr>
                <w:rFonts w:ascii="Times New Roman" w:hAnsi="Times New Roman" w:cs="Times New Roman"/>
                <w:sz w:val="28"/>
                <w:szCs w:val="28"/>
              </w:rPr>
              <w:t>1.</w:t>
            </w:r>
          </w:p>
        </w:tc>
        <w:tc>
          <w:tcPr>
            <w:tcW w:w="5564" w:type="dxa"/>
          </w:tcPr>
          <w:p w:rsidR="00BA5013" w:rsidRDefault="00206C93">
            <w:pPr>
              <w:rPr>
                <w:rFonts w:ascii="Times New Roman" w:hAnsi="Times New Roman" w:cs="Times New Roman"/>
                <w:sz w:val="28"/>
                <w:szCs w:val="28"/>
              </w:rPr>
            </w:pPr>
            <w:r>
              <w:rPr>
                <w:rFonts w:ascii="Times New Roman" w:hAnsi="Times New Roman" w:cs="Times New Roman"/>
                <w:sz w:val="28"/>
                <w:szCs w:val="28"/>
              </w:rPr>
              <w:t>Класс</w:t>
            </w:r>
          </w:p>
        </w:tc>
        <w:tc>
          <w:tcPr>
            <w:tcW w:w="3113" w:type="dxa"/>
          </w:tcPr>
          <w:p w:rsidR="00BA5013" w:rsidRDefault="00206C93">
            <w:pPr>
              <w:jc w:val="center"/>
              <w:rPr>
                <w:rFonts w:ascii="Times New Roman" w:hAnsi="Times New Roman" w:cs="Times New Roman"/>
                <w:sz w:val="28"/>
                <w:szCs w:val="28"/>
              </w:rPr>
            </w:pPr>
            <w:r>
              <w:rPr>
                <w:rFonts w:ascii="Times New Roman" w:hAnsi="Times New Roman" w:cs="Times New Roman"/>
                <w:sz w:val="28"/>
                <w:szCs w:val="28"/>
              </w:rPr>
              <w:t>8</w:t>
            </w:r>
          </w:p>
        </w:tc>
      </w:tr>
      <w:tr w:rsidR="00BA5013">
        <w:tc>
          <w:tcPr>
            <w:tcW w:w="673" w:type="dxa"/>
          </w:tcPr>
          <w:p w:rsidR="00BA5013" w:rsidRDefault="00206C93">
            <w:pPr>
              <w:rPr>
                <w:rFonts w:ascii="Times New Roman" w:hAnsi="Times New Roman" w:cs="Times New Roman"/>
                <w:sz w:val="28"/>
                <w:szCs w:val="28"/>
              </w:rPr>
            </w:pPr>
            <w:r>
              <w:rPr>
                <w:rFonts w:ascii="Times New Roman" w:hAnsi="Times New Roman" w:cs="Times New Roman"/>
                <w:sz w:val="28"/>
                <w:szCs w:val="28"/>
              </w:rPr>
              <w:t>2.</w:t>
            </w:r>
          </w:p>
        </w:tc>
        <w:tc>
          <w:tcPr>
            <w:tcW w:w="5564" w:type="dxa"/>
          </w:tcPr>
          <w:p w:rsidR="00BA5013" w:rsidRDefault="00206C93">
            <w:pPr>
              <w:rPr>
                <w:rFonts w:ascii="Times New Roman" w:hAnsi="Times New Roman" w:cs="Times New Roman"/>
                <w:sz w:val="28"/>
                <w:szCs w:val="28"/>
              </w:rPr>
            </w:pPr>
            <w:r>
              <w:rPr>
                <w:rFonts w:ascii="Times New Roman" w:hAnsi="Times New Roman" w:cs="Times New Roman"/>
                <w:sz w:val="28"/>
                <w:szCs w:val="28"/>
              </w:rPr>
              <w:t>Предмет</w:t>
            </w:r>
          </w:p>
        </w:tc>
        <w:tc>
          <w:tcPr>
            <w:tcW w:w="3113" w:type="dxa"/>
          </w:tcPr>
          <w:p w:rsidR="00BA5013" w:rsidRDefault="00206C93">
            <w:pPr>
              <w:rPr>
                <w:rFonts w:ascii="Times New Roman" w:hAnsi="Times New Roman" w:cs="Times New Roman"/>
                <w:sz w:val="28"/>
                <w:szCs w:val="28"/>
              </w:rPr>
            </w:pPr>
            <w:r>
              <w:rPr>
                <w:rFonts w:ascii="Times New Roman" w:hAnsi="Times New Roman" w:cs="Times New Roman"/>
                <w:sz w:val="28"/>
                <w:szCs w:val="28"/>
              </w:rPr>
              <w:t>География</w:t>
            </w:r>
          </w:p>
        </w:tc>
      </w:tr>
      <w:tr w:rsidR="00BA5013">
        <w:tc>
          <w:tcPr>
            <w:tcW w:w="673" w:type="dxa"/>
          </w:tcPr>
          <w:p w:rsidR="00BA5013" w:rsidRDefault="00206C93">
            <w:pPr>
              <w:rPr>
                <w:rFonts w:ascii="Times New Roman" w:hAnsi="Times New Roman" w:cs="Times New Roman"/>
                <w:sz w:val="28"/>
                <w:szCs w:val="28"/>
              </w:rPr>
            </w:pPr>
            <w:r>
              <w:rPr>
                <w:rFonts w:ascii="Times New Roman" w:hAnsi="Times New Roman" w:cs="Times New Roman"/>
                <w:sz w:val="28"/>
                <w:szCs w:val="28"/>
              </w:rPr>
              <w:t>3.</w:t>
            </w:r>
          </w:p>
        </w:tc>
        <w:tc>
          <w:tcPr>
            <w:tcW w:w="5564" w:type="dxa"/>
          </w:tcPr>
          <w:p w:rsidR="00BA5013" w:rsidRDefault="00206C93">
            <w:pPr>
              <w:rPr>
                <w:rFonts w:ascii="Times New Roman" w:hAnsi="Times New Roman" w:cs="Times New Roman"/>
                <w:sz w:val="28"/>
                <w:szCs w:val="28"/>
              </w:rPr>
            </w:pPr>
            <w:r>
              <w:rPr>
                <w:rFonts w:ascii="Times New Roman" w:hAnsi="Times New Roman" w:cs="Times New Roman"/>
                <w:sz w:val="28"/>
              </w:rPr>
              <w:t>Тема</w:t>
            </w:r>
            <w:r>
              <w:rPr>
                <w:rFonts w:ascii="Times New Roman" w:hAnsi="Times New Roman" w:cs="Times New Roman"/>
                <w:spacing w:val="-3"/>
                <w:sz w:val="28"/>
              </w:rPr>
              <w:t xml:space="preserve"> </w:t>
            </w:r>
            <w:r>
              <w:rPr>
                <w:rFonts w:ascii="Times New Roman" w:hAnsi="Times New Roman" w:cs="Times New Roman"/>
                <w:sz w:val="28"/>
              </w:rPr>
              <w:t>урока, на</w:t>
            </w:r>
            <w:r>
              <w:rPr>
                <w:rFonts w:ascii="Times New Roman" w:hAnsi="Times New Roman" w:cs="Times New Roman"/>
                <w:spacing w:val="-3"/>
                <w:sz w:val="28"/>
              </w:rPr>
              <w:t xml:space="preserve"> </w:t>
            </w:r>
            <w:r>
              <w:rPr>
                <w:rFonts w:ascii="Times New Roman" w:hAnsi="Times New Roman" w:cs="Times New Roman"/>
                <w:sz w:val="28"/>
              </w:rPr>
              <w:t>которой</w:t>
            </w:r>
            <w:r>
              <w:rPr>
                <w:rFonts w:ascii="Times New Roman" w:hAnsi="Times New Roman" w:cs="Times New Roman"/>
                <w:spacing w:val="-3"/>
                <w:sz w:val="28"/>
              </w:rPr>
              <w:t xml:space="preserve"> </w:t>
            </w:r>
            <w:r>
              <w:rPr>
                <w:rFonts w:ascii="Times New Roman" w:hAnsi="Times New Roman" w:cs="Times New Roman"/>
                <w:sz w:val="28"/>
              </w:rPr>
              <w:t>можно</w:t>
            </w:r>
            <w:r>
              <w:rPr>
                <w:rFonts w:ascii="Times New Roman" w:hAnsi="Times New Roman" w:cs="Times New Roman"/>
                <w:spacing w:val="-2"/>
                <w:sz w:val="28"/>
              </w:rPr>
              <w:t xml:space="preserve"> </w:t>
            </w:r>
            <w:r>
              <w:rPr>
                <w:rFonts w:ascii="Times New Roman" w:hAnsi="Times New Roman" w:cs="Times New Roman"/>
                <w:sz w:val="28"/>
              </w:rPr>
              <w:t>использовать</w:t>
            </w:r>
            <w:r>
              <w:rPr>
                <w:rFonts w:ascii="Times New Roman" w:hAnsi="Times New Roman" w:cs="Times New Roman"/>
                <w:spacing w:val="-3"/>
                <w:sz w:val="28"/>
              </w:rPr>
              <w:t xml:space="preserve"> </w:t>
            </w:r>
            <w:r>
              <w:rPr>
                <w:rFonts w:ascii="Times New Roman" w:hAnsi="Times New Roman" w:cs="Times New Roman"/>
                <w:sz w:val="28"/>
              </w:rPr>
              <w:t>данное задание</w:t>
            </w:r>
          </w:p>
        </w:tc>
        <w:tc>
          <w:tcPr>
            <w:tcW w:w="3113" w:type="dxa"/>
          </w:tcPr>
          <w:p w:rsidR="00BA5013" w:rsidRDefault="00206C93">
            <w:pPr>
              <w:rPr>
                <w:rFonts w:ascii="Times New Roman" w:hAnsi="Times New Roman" w:cs="Times New Roman"/>
                <w:sz w:val="28"/>
                <w:szCs w:val="28"/>
              </w:rPr>
            </w:pPr>
            <w:r>
              <w:rPr>
                <w:rFonts w:ascii="Times New Roman" w:hAnsi="Times New Roman" w:cs="Times New Roman"/>
                <w:sz w:val="28"/>
                <w:szCs w:val="28"/>
              </w:rPr>
              <w:t>Циклоны и антициклоны.</w:t>
            </w:r>
          </w:p>
        </w:tc>
      </w:tr>
      <w:tr w:rsidR="00BA5013">
        <w:tc>
          <w:tcPr>
            <w:tcW w:w="673" w:type="dxa"/>
          </w:tcPr>
          <w:p w:rsidR="00BA5013" w:rsidRDefault="00206C93">
            <w:pPr>
              <w:rPr>
                <w:rFonts w:ascii="Times New Roman" w:hAnsi="Times New Roman" w:cs="Times New Roman"/>
                <w:sz w:val="28"/>
                <w:szCs w:val="28"/>
              </w:rPr>
            </w:pPr>
            <w:r>
              <w:rPr>
                <w:rFonts w:ascii="Times New Roman" w:hAnsi="Times New Roman" w:cs="Times New Roman"/>
                <w:sz w:val="28"/>
                <w:szCs w:val="28"/>
              </w:rPr>
              <w:t>4.</w:t>
            </w:r>
          </w:p>
        </w:tc>
        <w:tc>
          <w:tcPr>
            <w:tcW w:w="5564" w:type="dxa"/>
          </w:tcPr>
          <w:p w:rsidR="00BA5013" w:rsidRDefault="00206C93">
            <w:pPr>
              <w:rPr>
                <w:rFonts w:ascii="Times New Roman" w:hAnsi="Times New Roman" w:cs="Times New Roman"/>
                <w:sz w:val="28"/>
                <w:szCs w:val="28"/>
              </w:rPr>
            </w:pPr>
            <w:r>
              <w:rPr>
                <w:rFonts w:ascii="Times New Roman" w:hAnsi="Times New Roman" w:cs="Times New Roman"/>
                <w:sz w:val="28"/>
              </w:rPr>
              <w:t>Межпредметные</w:t>
            </w:r>
            <w:r>
              <w:rPr>
                <w:rFonts w:ascii="Times New Roman" w:hAnsi="Times New Roman" w:cs="Times New Roman"/>
                <w:spacing w:val="-6"/>
                <w:sz w:val="28"/>
              </w:rPr>
              <w:t xml:space="preserve"> </w:t>
            </w:r>
            <w:r>
              <w:rPr>
                <w:rFonts w:ascii="Times New Roman" w:hAnsi="Times New Roman" w:cs="Times New Roman"/>
                <w:sz w:val="28"/>
              </w:rPr>
              <w:t>связи</w:t>
            </w:r>
          </w:p>
        </w:tc>
        <w:tc>
          <w:tcPr>
            <w:tcW w:w="3113" w:type="dxa"/>
          </w:tcPr>
          <w:p w:rsidR="00BA5013" w:rsidRDefault="00206C93">
            <w:pPr>
              <w:rPr>
                <w:rFonts w:ascii="Times New Roman" w:hAnsi="Times New Roman" w:cs="Times New Roman"/>
                <w:sz w:val="28"/>
                <w:szCs w:val="28"/>
              </w:rPr>
            </w:pPr>
            <w:r>
              <w:rPr>
                <w:rFonts w:ascii="Times New Roman" w:hAnsi="Times New Roman" w:cs="Times New Roman"/>
                <w:sz w:val="28"/>
                <w:szCs w:val="28"/>
              </w:rPr>
              <w:t>Математика, информатика</w:t>
            </w:r>
          </w:p>
        </w:tc>
      </w:tr>
      <w:tr w:rsidR="00BA5013">
        <w:tc>
          <w:tcPr>
            <w:tcW w:w="673" w:type="dxa"/>
          </w:tcPr>
          <w:p w:rsidR="00BA5013" w:rsidRDefault="00206C93">
            <w:pPr>
              <w:rPr>
                <w:rFonts w:ascii="Times New Roman" w:hAnsi="Times New Roman" w:cs="Times New Roman"/>
                <w:sz w:val="28"/>
                <w:szCs w:val="28"/>
              </w:rPr>
            </w:pPr>
            <w:r>
              <w:rPr>
                <w:rFonts w:ascii="Times New Roman" w:hAnsi="Times New Roman" w:cs="Times New Roman"/>
                <w:sz w:val="28"/>
                <w:szCs w:val="28"/>
              </w:rPr>
              <w:t>5.</w:t>
            </w:r>
          </w:p>
        </w:tc>
        <w:tc>
          <w:tcPr>
            <w:tcW w:w="5564" w:type="dxa"/>
          </w:tcPr>
          <w:p w:rsidR="00BA5013" w:rsidRDefault="00206C93">
            <w:pPr>
              <w:rPr>
                <w:rFonts w:ascii="Times New Roman" w:hAnsi="Times New Roman" w:cs="Times New Roman"/>
                <w:sz w:val="28"/>
                <w:szCs w:val="28"/>
              </w:rPr>
            </w:pPr>
            <w:r>
              <w:rPr>
                <w:rFonts w:ascii="Times New Roman" w:hAnsi="Times New Roman" w:cs="Times New Roman"/>
                <w:sz w:val="28"/>
              </w:rPr>
              <w:t>Уровень</w:t>
            </w:r>
            <w:r>
              <w:rPr>
                <w:rFonts w:ascii="Times New Roman" w:hAnsi="Times New Roman" w:cs="Times New Roman"/>
                <w:spacing w:val="-8"/>
                <w:sz w:val="28"/>
              </w:rPr>
              <w:t xml:space="preserve"> </w:t>
            </w:r>
            <w:r>
              <w:rPr>
                <w:rFonts w:ascii="Times New Roman" w:hAnsi="Times New Roman" w:cs="Times New Roman"/>
                <w:sz w:val="28"/>
              </w:rPr>
              <w:t>сложности</w:t>
            </w:r>
            <w:r>
              <w:rPr>
                <w:rFonts w:ascii="Times New Roman" w:hAnsi="Times New Roman" w:cs="Times New Roman"/>
                <w:spacing w:val="-6"/>
                <w:sz w:val="28"/>
              </w:rPr>
              <w:t xml:space="preserve"> </w:t>
            </w:r>
            <w:r>
              <w:rPr>
                <w:rFonts w:ascii="Times New Roman" w:hAnsi="Times New Roman" w:cs="Times New Roman"/>
                <w:sz w:val="28"/>
              </w:rPr>
              <w:t>задания</w:t>
            </w:r>
            <w:r>
              <w:rPr>
                <w:rFonts w:ascii="Times New Roman" w:hAnsi="Times New Roman" w:cs="Times New Roman"/>
                <w:spacing w:val="-4"/>
                <w:sz w:val="28"/>
              </w:rPr>
              <w:t xml:space="preserve"> </w:t>
            </w:r>
            <w:r>
              <w:rPr>
                <w:rFonts w:ascii="Times New Roman" w:hAnsi="Times New Roman" w:cs="Times New Roman"/>
                <w:sz w:val="28"/>
              </w:rPr>
              <w:t>(базовый,</w:t>
            </w:r>
            <w:r>
              <w:rPr>
                <w:rFonts w:ascii="Times New Roman" w:hAnsi="Times New Roman" w:cs="Times New Roman"/>
                <w:spacing w:val="2"/>
                <w:sz w:val="28"/>
              </w:rPr>
              <w:t xml:space="preserve"> </w:t>
            </w:r>
            <w:r>
              <w:rPr>
                <w:rFonts w:ascii="Times New Roman" w:hAnsi="Times New Roman" w:cs="Times New Roman"/>
                <w:sz w:val="28"/>
              </w:rPr>
              <w:t>повышенный,</w:t>
            </w:r>
            <w:r>
              <w:rPr>
                <w:rFonts w:ascii="Times New Roman" w:hAnsi="Times New Roman" w:cs="Times New Roman"/>
                <w:spacing w:val="-4"/>
                <w:sz w:val="28"/>
              </w:rPr>
              <w:t xml:space="preserve"> </w:t>
            </w:r>
            <w:r>
              <w:rPr>
                <w:rFonts w:ascii="Times New Roman" w:hAnsi="Times New Roman" w:cs="Times New Roman"/>
                <w:sz w:val="28"/>
              </w:rPr>
              <w:t>высокий)</w:t>
            </w:r>
          </w:p>
        </w:tc>
        <w:tc>
          <w:tcPr>
            <w:tcW w:w="3113" w:type="dxa"/>
          </w:tcPr>
          <w:p w:rsidR="00BA5013" w:rsidRDefault="00206C93">
            <w:pPr>
              <w:rPr>
                <w:rFonts w:ascii="Times New Roman" w:hAnsi="Times New Roman" w:cs="Times New Roman"/>
                <w:sz w:val="28"/>
                <w:szCs w:val="28"/>
              </w:rPr>
            </w:pPr>
            <w:r>
              <w:rPr>
                <w:rFonts w:ascii="Times New Roman" w:hAnsi="Times New Roman" w:cs="Times New Roman"/>
                <w:sz w:val="28"/>
                <w:szCs w:val="28"/>
              </w:rPr>
              <w:t xml:space="preserve">Базовый </w:t>
            </w:r>
          </w:p>
        </w:tc>
      </w:tr>
      <w:tr w:rsidR="00BA5013">
        <w:tc>
          <w:tcPr>
            <w:tcW w:w="673" w:type="dxa"/>
          </w:tcPr>
          <w:p w:rsidR="00BA5013" w:rsidRDefault="00206C93">
            <w:pPr>
              <w:rPr>
                <w:rFonts w:ascii="Times New Roman" w:hAnsi="Times New Roman" w:cs="Times New Roman"/>
                <w:sz w:val="28"/>
                <w:szCs w:val="28"/>
              </w:rPr>
            </w:pPr>
            <w:r>
              <w:rPr>
                <w:rFonts w:ascii="Times New Roman" w:hAnsi="Times New Roman" w:cs="Times New Roman"/>
                <w:sz w:val="28"/>
                <w:szCs w:val="28"/>
              </w:rPr>
              <w:t>6.</w:t>
            </w:r>
          </w:p>
        </w:tc>
        <w:tc>
          <w:tcPr>
            <w:tcW w:w="5564" w:type="dxa"/>
          </w:tcPr>
          <w:p w:rsidR="00BA5013" w:rsidRDefault="00206C93">
            <w:pPr>
              <w:rPr>
                <w:rFonts w:ascii="Times New Roman" w:hAnsi="Times New Roman" w:cs="Times New Roman"/>
                <w:sz w:val="28"/>
                <w:szCs w:val="28"/>
              </w:rPr>
            </w:pPr>
            <w:r>
              <w:rPr>
                <w:rFonts w:ascii="Times New Roman" w:hAnsi="Times New Roman" w:cs="Times New Roman"/>
                <w:sz w:val="28"/>
              </w:rPr>
              <w:t>Содержательная</w:t>
            </w:r>
            <w:r>
              <w:rPr>
                <w:rFonts w:ascii="Times New Roman" w:hAnsi="Times New Roman" w:cs="Times New Roman"/>
                <w:spacing w:val="2"/>
                <w:sz w:val="28"/>
              </w:rPr>
              <w:t xml:space="preserve"> </w:t>
            </w:r>
            <w:r>
              <w:rPr>
                <w:rFonts w:ascii="Times New Roman" w:hAnsi="Times New Roman" w:cs="Times New Roman"/>
                <w:sz w:val="28"/>
              </w:rPr>
              <w:t>область</w:t>
            </w:r>
          </w:p>
        </w:tc>
        <w:tc>
          <w:tcPr>
            <w:tcW w:w="3113" w:type="dxa"/>
          </w:tcPr>
          <w:p w:rsidR="00BA5013" w:rsidRDefault="00206C93">
            <w:pPr>
              <w:rPr>
                <w:rFonts w:ascii="Times New Roman" w:hAnsi="Times New Roman" w:cs="Times New Roman"/>
                <w:sz w:val="28"/>
                <w:szCs w:val="28"/>
              </w:rPr>
            </w:pPr>
            <w:r>
              <w:rPr>
                <w:rFonts w:ascii="Times New Roman" w:hAnsi="Times New Roman" w:cs="Times New Roman"/>
                <w:sz w:val="28"/>
                <w:szCs w:val="28"/>
              </w:rPr>
              <w:t>Наука о Земле</w:t>
            </w:r>
          </w:p>
        </w:tc>
      </w:tr>
      <w:tr w:rsidR="00BA5013">
        <w:tc>
          <w:tcPr>
            <w:tcW w:w="673" w:type="dxa"/>
          </w:tcPr>
          <w:p w:rsidR="00BA5013" w:rsidRDefault="00206C93">
            <w:pPr>
              <w:rPr>
                <w:rFonts w:ascii="Times New Roman" w:hAnsi="Times New Roman" w:cs="Times New Roman"/>
                <w:sz w:val="28"/>
                <w:szCs w:val="28"/>
              </w:rPr>
            </w:pPr>
            <w:r>
              <w:rPr>
                <w:rFonts w:ascii="Times New Roman" w:hAnsi="Times New Roman" w:cs="Times New Roman"/>
                <w:sz w:val="28"/>
                <w:szCs w:val="28"/>
              </w:rPr>
              <w:t>7.</w:t>
            </w:r>
          </w:p>
        </w:tc>
        <w:tc>
          <w:tcPr>
            <w:tcW w:w="5564" w:type="dxa"/>
          </w:tcPr>
          <w:p w:rsidR="00BA5013" w:rsidRDefault="00206C93">
            <w:pPr>
              <w:rPr>
                <w:rFonts w:ascii="Times New Roman" w:hAnsi="Times New Roman" w:cs="Times New Roman"/>
                <w:sz w:val="28"/>
                <w:szCs w:val="28"/>
              </w:rPr>
            </w:pPr>
            <w:r>
              <w:rPr>
                <w:rFonts w:ascii="Times New Roman" w:hAnsi="Times New Roman" w:cs="Times New Roman"/>
                <w:sz w:val="28"/>
              </w:rPr>
              <w:t>Контекст</w:t>
            </w:r>
          </w:p>
        </w:tc>
        <w:tc>
          <w:tcPr>
            <w:tcW w:w="3113" w:type="dxa"/>
          </w:tcPr>
          <w:p w:rsidR="00BA5013" w:rsidRDefault="00206C93">
            <w:pPr>
              <w:rPr>
                <w:rFonts w:ascii="Times New Roman" w:hAnsi="Times New Roman" w:cs="Times New Roman"/>
                <w:sz w:val="28"/>
                <w:szCs w:val="28"/>
              </w:rPr>
            </w:pPr>
            <w:r>
              <w:rPr>
                <w:rFonts w:ascii="Times New Roman" w:hAnsi="Times New Roman" w:cs="Times New Roman"/>
                <w:sz w:val="28"/>
              </w:rPr>
              <w:t>Окружающая среда</w:t>
            </w:r>
          </w:p>
        </w:tc>
      </w:tr>
      <w:tr w:rsidR="00BA5013">
        <w:tc>
          <w:tcPr>
            <w:tcW w:w="673" w:type="dxa"/>
          </w:tcPr>
          <w:p w:rsidR="00BA5013" w:rsidRDefault="00206C93">
            <w:pPr>
              <w:rPr>
                <w:rFonts w:ascii="Times New Roman" w:hAnsi="Times New Roman" w:cs="Times New Roman"/>
                <w:sz w:val="28"/>
                <w:szCs w:val="28"/>
              </w:rPr>
            </w:pPr>
            <w:r>
              <w:rPr>
                <w:rFonts w:ascii="Times New Roman" w:hAnsi="Times New Roman" w:cs="Times New Roman"/>
                <w:sz w:val="28"/>
                <w:szCs w:val="28"/>
              </w:rPr>
              <w:t>8.</w:t>
            </w:r>
          </w:p>
        </w:tc>
        <w:tc>
          <w:tcPr>
            <w:tcW w:w="5564" w:type="dxa"/>
          </w:tcPr>
          <w:p w:rsidR="00BA5013" w:rsidRDefault="00206C93">
            <w:pPr>
              <w:rPr>
                <w:rFonts w:ascii="Times New Roman" w:hAnsi="Times New Roman" w:cs="Times New Roman"/>
                <w:sz w:val="28"/>
                <w:szCs w:val="28"/>
              </w:rPr>
            </w:pPr>
            <w:r>
              <w:rPr>
                <w:rFonts w:ascii="Times New Roman" w:hAnsi="Times New Roman" w:cs="Times New Roman"/>
                <w:sz w:val="28"/>
              </w:rPr>
              <w:t>Компетентность естественно-научной грамотности, на оценивание которой</w:t>
            </w:r>
            <w:r>
              <w:rPr>
                <w:rFonts w:ascii="Times New Roman" w:hAnsi="Times New Roman" w:cs="Times New Roman"/>
                <w:spacing w:val="1"/>
                <w:sz w:val="28"/>
              </w:rPr>
              <w:t xml:space="preserve"> </w:t>
            </w:r>
            <w:r>
              <w:rPr>
                <w:rFonts w:ascii="Times New Roman" w:hAnsi="Times New Roman" w:cs="Times New Roman"/>
                <w:sz w:val="28"/>
              </w:rPr>
              <w:t>направлено задание</w:t>
            </w:r>
          </w:p>
        </w:tc>
        <w:tc>
          <w:tcPr>
            <w:tcW w:w="3113" w:type="dxa"/>
          </w:tcPr>
          <w:p w:rsidR="00BA5013" w:rsidRDefault="00206C93">
            <w:pPr>
              <w:rPr>
                <w:rFonts w:ascii="Times New Roman" w:hAnsi="Times New Roman" w:cs="Times New Roman"/>
                <w:sz w:val="28"/>
                <w:szCs w:val="28"/>
              </w:rPr>
            </w:pPr>
            <w:r>
              <w:rPr>
                <w:rFonts w:ascii="Times New Roman" w:hAnsi="Times New Roman" w:cs="Times New Roman"/>
                <w:sz w:val="28"/>
              </w:rPr>
              <w:t>Научно объяснять явления/</w:t>
            </w:r>
            <w:r>
              <w:rPr>
                <w:sz w:val="28"/>
              </w:rPr>
              <w:t xml:space="preserve"> </w:t>
            </w:r>
            <w:r>
              <w:rPr>
                <w:rFonts w:ascii="Times New Roman" w:hAnsi="Times New Roman" w:cs="Times New Roman"/>
                <w:sz w:val="28"/>
              </w:rPr>
              <w:t>интерпретация</w:t>
            </w:r>
            <w:r>
              <w:rPr>
                <w:rFonts w:ascii="Times New Roman" w:hAnsi="Times New Roman" w:cs="Times New Roman"/>
                <w:spacing w:val="1"/>
                <w:sz w:val="28"/>
              </w:rPr>
              <w:t xml:space="preserve"> </w:t>
            </w:r>
            <w:r>
              <w:rPr>
                <w:rFonts w:ascii="Times New Roman" w:hAnsi="Times New Roman" w:cs="Times New Roman"/>
                <w:sz w:val="28"/>
              </w:rPr>
              <w:t>данных</w:t>
            </w:r>
            <w:r>
              <w:rPr>
                <w:rFonts w:ascii="Times New Roman" w:hAnsi="Times New Roman" w:cs="Times New Roman"/>
                <w:spacing w:val="1"/>
                <w:sz w:val="28"/>
              </w:rPr>
              <w:t xml:space="preserve"> </w:t>
            </w:r>
            <w:r>
              <w:rPr>
                <w:rFonts w:ascii="Times New Roman" w:hAnsi="Times New Roman" w:cs="Times New Roman"/>
                <w:sz w:val="28"/>
              </w:rPr>
              <w:t>и</w:t>
            </w:r>
            <w:r>
              <w:rPr>
                <w:rFonts w:ascii="Times New Roman" w:hAnsi="Times New Roman" w:cs="Times New Roman"/>
                <w:spacing w:val="1"/>
                <w:sz w:val="28"/>
              </w:rPr>
              <w:t xml:space="preserve"> </w:t>
            </w:r>
            <w:r>
              <w:rPr>
                <w:rFonts w:ascii="Times New Roman" w:hAnsi="Times New Roman" w:cs="Times New Roman"/>
                <w:sz w:val="28"/>
              </w:rPr>
              <w:t>использование научных</w:t>
            </w:r>
            <w:r>
              <w:rPr>
                <w:rFonts w:ascii="Times New Roman" w:hAnsi="Times New Roman" w:cs="Times New Roman"/>
                <w:spacing w:val="-4"/>
                <w:sz w:val="28"/>
              </w:rPr>
              <w:t xml:space="preserve"> </w:t>
            </w:r>
            <w:r>
              <w:rPr>
                <w:rFonts w:ascii="Times New Roman" w:hAnsi="Times New Roman" w:cs="Times New Roman"/>
                <w:sz w:val="28"/>
              </w:rPr>
              <w:t>доказательств</w:t>
            </w:r>
            <w:r>
              <w:rPr>
                <w:rFonts w:ascii="Times New Roman" w:hAnsi="Times New Roman" w:cs="Times New Roman"/>
                <w:spacing w:val="-1"/>
                <w:sz w:val="28"/>
              </w:rPr>
              <w:t xml:space="preserve"> </w:t>
            </w:r>
            <w:r>
              <w:rPr>
                <w:rFonts w:ascii="Times New Roman" w:hAnsi="Times New Roman" w:cs="Times New Roman"/>
                <w:sz w:val="28"/>
              </w:rPr>
              <w:t>для</w:t>
            </w:r>
            <w:r>
              <w:rPr>
                <w:rFonts w:ascii="Times New Roman" w:hAnsi="Times New Roman" w:cs="Times New Roman"/>
                <w:spacing w:val="1"/>
                <w:sz w:val="28"/>
              </w:rPr>
              <w:t xml:space="preserve"> </w:t>
            </w:r>
            <w:r>
              <w:rPr>
                <w:rFonts w:ascii="Times New Roman" w:hAnsi="Times New Roman" w:cs="Times New Roman"/>
                <w:sz w:val="28"/>
              </w:rPr>
              <w:t>получения</w:t>
            </w:r>
            <w:r>
              <w:rPr>
                <w:rFonts w:ascii="Times New Roman" w:hAnsi="Times New Roman" w:cs="Times New Roman"/>
                <w:spacing w:val="1"/>
                <w:sz w:val="28"/>
              </w:rPr>
              <w:t xml:space="preserve"> </w:t>
            </w:r>
            <w:r>
              <w:rPr>
                <w:rFonts w:ascii="Times New Roman" w:hAnsi="Times New Roman" w:cs="Times New Roman"/>
                <w:sz w:val="28"/>
              </w:rPr>
              <w:t>выводов</w:t>
            </w:r>
          </w:p>
        </w:tc>
      </w:tr>
    </w:tbl>
    <w:p w:rsidR="00BA5013" w:rsidRDefault="00BA5013">
      <w:pPr>
        <w:ind w:left="4248"/>
        <w:rPr>
          <w:rFonts w:ascii="Times New Roman" w:hAnsi="Times New Roman" w:cs="Times New Roman"/>
          <w:sz w:val="28"/>
          <w:szCs w:val="28"/>
        </w:rPr>
      </w:pPr>
    </w:p>
    <w:p w:rsidR="00BA5013" w:rsidRDefault="00BA5013">
      <w:pPr>
        <w:ind w:left="4248"/>
        <w:rPr>
          <w:rFonts w:ascii="Times New Roman" w:hAnsi="Times New Roman" w:cs="Times New Roman"/>
          <w:sz w:val="28"/>
          <w:szCs w:val="28"/>
        </w:rPr>
      </w:pPr>
    </w:p>
    <w:p w:rsidR="00BA5013" w:rsidRDefault="00BA5013">
      <w:pPr>
        <w:ind w:left="4248"/>
        <w:rPr>
          <w:rFonts w:ascii="Times New Roman" w:hAnsi="Times New Roman" w:cs="Times New Roman"/>
          <w:sz w:val="28"/>
          <w:szCs w:val="28"/>
        </w:rPr>
      </w:pPr>
    </w:p>
    <w:p w:rsidR="00BA5013" w:rsidRDefault="00BA5013">
      <w:pPr>
        <w:pStyle w:val="afa"/>
        <w:shd w:val="clear" w:color="auto" w:fill="FFFFFF"/>
        <w:spacing w:before="0" w:beforeAutospacing="0" w:after="0" w:afterAutospacing="0"/>
        <w:jc w:val="center"/>
        <w:rPr>
          <w:rStyle w:val="afb"/>
          <w:b/>
          <w:i w:val="0"/>
          <w:color w:val="000000"/>
          <w:sz w:val="28"/>
          <w:szCs w:val="28"/>
        </w:rPr>
      </w:pPr>
    </w:p>
    <w:p w:rsidR="00BA5013" w:rsidRDefault="00206C93">
      <w:pPr>
        <w:pStyle w:val="afa"/>
        <w:shd w:val="clear" w:color="auto" w:fill="FFFFFF"/>
        <w:spacing w:before="0" w:beforeAutospacing="0" w:after="0" w:afterAutospacing="0"/>
        <w:jc w:val="center"/>
        <w:rPr>
          <w:rStyle w:val="afb"/>
          <w:b/>
          <w:i w:val="0"/>
          <w:color w:val="000000"/>
          <w:sz w:val="28"/>
          <w:szCs w:val="28"/>
        </w:rPr>
      </w:pPr>
      <w:r>
        <w:rPr>
          <w:rStyle w:val="afb"/>
          <w:b/>
          <w:i w:val="0"/>
          <w:color w:val="000000"/>
          <w:sz w:val="28"/>
          <w:szCs w:val="28"/>
        </w:rPr>
        <w:lastRenderedPageBreak/>
        <w:t>Используя фрагмент синоптической карты, ответьте на вопросы</w:t>
      </w:r>
    </w:p>
    <w:p w:rsidR="00BA5013" w:rsidRDefault="00206C93">
      <w:pPr>
        <w:jc w:val="center"/>
        <w:rPr>
          <w:rFonts w:ascii="Times New Roman" w:hAnsi="Times New Roman" w:cs="Times New Roman"/>
          <w:sz w:val="28"/>
          <w:szCs w:val="28"/>
        </w:rPr>
      </w:pPr>
      <w:r>
        <w:rPr>
          <w:rStyle w:val="afb"/>
          <w:b/>
          <w:i w:val="0"/>
          <w:iCs w:val="0"/>
          <w:noProof/>
          <w:color w:val="000000"/>
          <w:lang w:eastAsia="ru-RU"/>
        </w:rPr>
        <mc:AlternateContent>
          <mc:Choice Requires="wpg">
            <w:drawing>
              <wp:inline distT="0" distB="0" distL="0" distR="0">
                <wp:extent cx="5619750" cy="38119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pic:cNvPicPr>
                      </pic:nvPicPr>
                      <pic:blipFill>
                        <a:blip r:embed="rId10"/>
                        <a:stretch/>
                      </pic:blipFill>
                      <pic:spPr bwMode="auto">
                        <a:xfrm>
                          <a:off x="0" y="0"/>
                          <a:ext cx="5635022" cy="3822264"/>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442.5pt;height:300.1pt;mso-wrap-distance-left:0.0pt;mso-wrap-distance-top:0.0pt;mso-wrap-distance-right:0.0pt;mso-wrap-distance-bottom:0.0pt;" stroked="f">
                <v:path textboxrect="0,0,0,0"/>
                <v:imagedata r:id="rId11" o:title=""/>
              </v:shape>
            </w:pict>
          </mc:Fallback>
        </mc:AlternateContent>
      </w:r>
    </w:p>
    <w:p w:rsidR="00BA5013" w:rsidRDefault="00206C93">
      <w:pPr>
        <w:rPr>
          <w:rFonts w:ascii="Times New Roman" w:hAnsi="Times New Roman" w:cs="Times New Roman"/>
          <w:sz w:val="28"/>
        </w:rPr>
      </w:pPr>
      <w:r>
        <w:rPr>
          <w:rFonts w:ascii="Times New Roman" w:hAnsi="Times New Roman" w:cs="Times New Roman"/>
          <w:b/>
          <w:sz w:val="28"/>
          <w:szCs w:val="28"/>
        </w:rPr>
        <w:t>Вопрос 1.</w:t>
      </w:r>
      <w:r>
        <w:rPr>
          <w:rFonts w:ascii="Times New Roman" w:hAnsi="Times New Roman" w:cs="Times New Roman"/>
          <w:sz w:val="28"/>
          <w:szCs w:val="28"/>
        </w:rPr>
        <w:t xml:space="preserve"> </w:t>
      </w:r>
      <w:r>
        <w:rPr>
          <w:rFonts w:ascii="Times New Roman" w:hAnsi="Times New Roman" w:cs="Times New Roman"/>
          <w:sz w:val="28"/>
        </w:rPr>
        <w:t>Какое давление (высокое или низкое) в центре циклона?</w:t>
      </w:r>
    </w:p>
    <w:p w:rsidR="00BA5013" w:rsidRDefault="00206C93">
      <w:pPr>
        <w:rPr>
          <w:rFonts w:ascii="Times New Roman" w:hAnsi="Times New Roman" w:cs="Times New Roman"/>
          <w:sz w:val="28"/>
        </w:rPr>
      </w:pPr>
      <w:r>
        <w:rPr>
          <w:rFonts w:ascii="Times New Roman" w:hAnsi="Times New Roman" w:cs="Times New Roman"/>
          <w:b/>
          <w:sz w:val="28"/>
          <w:szCs w:val="28"/>
        </w:rPr>
        <w:t>Вопрос 2.</w:t>
      </w:r>
      <w:r>
        <w:rPr>
          <w:rFonts w:ascii="Times New Roman" w:hAnsi="Times New Roman" w:cs="Times New Roman"/>
          <w:sz w:val="28"/>
          <w:szCs w:val="28"/>
        </w:rPr>
        <w:t xml:space="preserve"> </w:t>
      </w:r>
      <w:r>
        <w:rPr>
          <w:rFonts w:ascii="Times New Roman" w:hAnsi="Times New Roman" w:cs="Times New Roman"/>
          <w:sz w:val="28"/>
        </w:rPr>
        <w:t>Как движется воздух в антициклоне и какую погоду он приносит летом?</w:t>
      </w:r>
    </w:p>
    <w:p w:rsidR="00BA5013" w:rsidRDefault="00206C93">
      <w:pPr>
        <w:rPr>
          <w:rFonts w:ascii="Times New Roman" w:hAnsi="Times New Roman" w:cs="Times New Roman"/>
          <w:b/>
          <w:sz w:val="28"/>
          <w:szCs w:val="28"/>
        </w:rPr>
      </w:pPr>
      <w:r>
        <w:rPr>
          <w:rFonts w:ascii="Times New Roman" w:hAnsi="Times New Roman" w:cs="Times New Roman"/>
          <w:b/>
          <w:sz w:val="28"/>
          <w:szCs w:val="28"/>
        </w:rPr>
        <w:t>Вопрос 3.</w:t>
      </w:r>
      <w:r>
        <w:rPr>
          <w:rFonts w:ascii="Times New Roman" w:hAnsi="Times New Roman" w:cs="Times New Roman"/>
          <w:sz w:val="28"/>
        </w:rPr>
        <w:t xml:space="preserve"> Какое количество циклонов сформировалось над территорией России?</w:t>
      </w:r>
    </w:p>
    <w:p w:rsidR="00BA5013" w:rsidRDefault="00206C93">
      <w:pPr>
        <w:rPr>
          <w:rFonts w:ascii="Times New Roman" w:hAnsi="Times New Roman" w:cs="Times New Roman"/>
          <w:b/>
          <w:sz w:val="28"/>
          <w:szCs w:val="28"/>
        </w:rPr>
      </w:pPr>
      <w:r>
        <w:rPr>
          <w:rFonts w:ascii="Times New Roman" w:hAnsi="Times New Roman" w:cs="Times New Roman"/>
          <w:b/>
          <w:sz w:val="28"/>
          <w:szCs w:val="28"/>
        </w:rPr>
        <w:t>Вопрос 4.</w:t>
      </w:r>
      <w:r>
        <w:rPr>
          <w:rFonts w:ascii="Times New Roman" w:hAnsi="Times New Roman" w:cs="Times New Roman"/>
          <w:sz w:val="28"/>
        </w:rPr>
        <w:t xml:space="preserve"> Какое количество антициклонов сформировалось над территорией России?</w:t>
      </w:r>
    </w:p>
    <w:p w:rsidR="00BA5013" w:rsidRDefault="00206C93">
      <w:pPr>
        <w:rPr>
          <w:rFonts w:ascii="Times New Roman" w:hAnsi="Times New Roman" w:cs="Times New Roman"/>
          <w:sz w:val="28"/>
        </w:rPr>
      </w:pPr>
      <w:r>
        <w:rPr>
          <w:rFonts w:ascii="Times New Roman" w:hAnsi="Times New Roman" w:cs="Times New Roman"/>
          <w:b/>
          <w:sz w:val="28"/>
          <w:szCs w:val="28"/>
        </w:rPr>
        <w:t>Вопрос 5.</w:t>
      </w:r>
      <w:r>
        <w:rPr>
          <w:rFonts w:ascii="Times New Roman" w:hAnsi="Times New Roman" w:cs="Times New Roman"/>
          <w:sz w:val="28"/>
        </w:rPr>
        <w:t xml:space="preserve"> Как в ближайш</w:t>
      </w:r>
      <w:r>
        <w:rPr>
          <w:rFonts w:ascii="Times New Roman" w:hAnsi="Times New Roman" w:cs="Times New Roman"/>
          <w:sz w:val="28"/>
        </w:rPr>
        <w:t>ие дни изменится температура воздуха в Петрозаводске? С чем это связано?</w:t>
      </w:r>
    </w:p>
    <w:p w:rsidR="00BA5013" w:rsidRDefault="00206C93">
      <w:pPr>
        <w:rPr>
          <w:rFonts w:ascii="Times New Roman" w:hAnsi="Times New Roman" w:cs="Times New Roman"/>
          <w:b/>
          <w:sz w:val="28"/>
        </w:rPr>
      </w:pPr>
      <w:r>
        <w:rPr>
          <w:rFonts w:ascii="Times New Roman" w:hAnsi="Times New Roman" w:cs="Times New Roman"/>
          <w:b/>
          <w:sz w:val="28"/>
        </w:rPr>
        <w:t>Ответы:</w:t>
      </w:r>
    </w:p>
    <w:p w:rsidR="00BA5013" w:rsidRDefault="00206C93">
      <w:pPr>
        <w:rPr>
          <w:rFonts w:ascii="Times New Roman" w:hAnsi="Times New Roman" w:cs="Times New Roman"/>
          <w:sz w:val="28"/>
        </w:rPr>
      </w:pPr>
      <w:r>
        <w:rPr>
          <w:rFonts w:ascii="Times New Roman" w:hAnsi="Times New Roman" w:cs="Times New Roman"/>
          <w:b/>
          <w:sz w:val="28"/>
          <w:szCs w:val="28"/>
        </w:rPr>
        <w:t>Вопрос 1.</w:t>
      </w:r>
      <w:r>
        <w:rPr>
          <w:rFonts w:ascii="Times New Roman" w:hAnsi="Times New Roman" w:cs="Times New Roman"/>
          <w:sz w:val="28"/>
          <w:szCs w:val="28"/>
        </w:rPr>
        <w:t xml:space="preserve"> </w:t>
      </w:r>
      <w:r>
        <w:rPr>
          <w:rFonts w:ascii="Times New Roman" w:hAnsi="Times New Roman" w:cs="Times New Roman"/>
          <w:sz w:val="28"/>
        </w:rPr>
        <w:t>Низкое.</w:t>
      </w:r>
    </w:p>
    <w:p w:rsidR="00BA5013" w:rsidRDefault="00206C93">
      <w:pPr>
        <w:rPr>
          <w:rFonts w:ascii="Times New Roman" w:hAnsi="Times New Roman" w:cs="Times New Roman"/>
          <w:sz w:val="28"/>
        </w:rPr>
      </w:pPr>
      <w:r>
        <w:rPr>
          <w:rFonts w:ascii="Times New Roman" w:hAnsi="Times New Roman" w:cs="Times New Roman"/>
          <w:b/>
          <w:sz w:val="28"/>
          <w:szCs w:val="28"/>
        </w:rPr>
        <w:t>Вопрос 2.</w:t>
      </w:r>
      <w:r>
        <w:rPr>
          <w:rFonts w:ascii="Times New Roman" w:hAnsi="Times New Roman" w:cs="Times New Roman"/>
          <w:sz w:val="28"/>
          <w:szCs w:val="28"/>
        </w:rPr>
        <w:t xml:space="preserve"> </w:t>
      </w:r>
      <w:r>
        <w:rPr>
          <w:rFonts w:ascii="Times New Roman" w:hAnsi="Times New Roman" w:cs="Times New Roman"/>
          <w:sz w:val="28"/>
        </w:rPr>
        <w:t>Воздух движется от центра к  периферии по часовой стрелке. Потоки воздуха опускаются вниз. Приносит жаркую ясную  погоду без осадков.</w:t>
      </w:r>
    </w:p>
    <w:p w:rsidR="00BA5013" w:rsidRDefault="00206C93">
      <w:pPr>
        <w:rPr>
          <w:rFonts w:ascii="Times New Roman" w:hAnsi="Times New Roman" w:cs="Times New Roman"/>
          <w:b/>
          <w:sz w:val="28"/>
          <w:szCs w:val="28"/>
        </w:rPr>
      </w:pPr>
      <w:r>
        <w:rPr>
          <w:rFonts w:ascii="Times New Roman" w:hAnsi="Times New Roman" w:cs="Times New Roman"/>
          <w:b/>
          <w:sz w:val="28"/>
          <w:szCs w:val="28"/>
        </w:rPr>
        <w:t>Вопрос 3.</w:t>
      </w:r>
      <w:r>
        <w:rPr>
          <w:rFonts w:ascii="Times New Roman" w:hAnsi="Times New Roman" w:cs="Times New Roman"/>
          <w:sz w:val="28"/>
        </w:rPr>
        <w:t xml:space="preserve"> </w:t>
      </w:r>
      <w:r>
        <w:rPr>
          <w:rFonts w:ascii="Times New Roman" w:hAnsi="Times New Roman" w:cs="Times New Roman"/>
          <w:sz w:val="28"/>
        </w:rPr>
        <w:t>Три.</w:t>
      </w:r>
    </w:p>
    <w:p w:rsidR="00BA5013" w:rsidRDefault="00206C93">
      <w:pPr>
        <w:rPr>
          <w:rFonts w:ascii="Times New Roman" w:hAnsi="Times New Roman" w:cs="Times New Roman"/>
          <w:b/>
          <w:sz w:val="28"/>
          <w:szCs w:val="28"/>
        </w:rPr>
      </w:pPr>
      <w:r>
        <w:rPr>
          <w:rFonts w:ascii="Times New Roman" w:hAnsi="Times New Roman" w:cs="Times New Roman"/>
          <w:b/>
          <w:sz w:val="28"/>
          <w:szCs w:val="28"/>
        </w:rPr>
        <w:t>Вопрос 4.</w:t>
      </w:r>
      <w:r>
        <w:rPr>
          <w:rFonts w:ascii="Times New Roman" w:hAnsi="Times New Roman" w:cs="Times New Roman"/>
          <w:sz w:val="28"/>
        </w:rPr>
        <w:t xml:space="preserve"> Два.</w:t>
      </w:r>
    </w:p>
    <w:p w:rsidR="00BA5013" w:rsidRDefault="00206C93">
      <w:pPr>
        <w:rPr>
          <w:rFonts w:ascii="Times New Roman" w:hAnsi="Times New Roman" w:cs="Times New Roman"/>
          <w:sz w:val="28"/>
          <w:szCs w:val="28"/>
        </w:rPr>
      </w:pPr>
      <w:r>
        <w:rPr>
          <w:rFonts w:ascii="Times New Roman" w:hAnsi="Times New Roman" w:cs="Times New Roman"/>
          <w:b/>
          <w:sz w:val="28"/>
          <w:szCs w:val="28"/>
        </w:rPr>
        <w:t>Вопрос 5.</w:t>
      </w:r>
      <w:r>
        <w:rPr>
          <w:rFonts w:ascii="Times New Roman" w:hAnsi="Times New Roman" w:cs="Times New Roman"/>
          <w:sz w:val="28"/>
        </w:rPr>
        <w:t xml:space="preserve"> Температура понизится, из-за холодного атмосферного фронта.</w:t>
      </w:r>
    </w:p>
    <w:p w:rsidR="00BA5013" w:rsidRDefault="00BA5013">
      <w:pPr>
        <w:jc w:val="center"/>
        <w:rPr>
          <w:rFonts w:ascii="Times New Roman" w:hAnsi="Times New Roman" w:cs="Times New Roman"/>
          <w:sz w:val="28"/>
          <w:szCs w:val="28"/>
        </w:rPr>
      </w:pPr>
    </w:p>
    <w:sectPr w:rsidR="00BA50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C93" w:rsidRDefault="00206C93">
      <w:pPr>
        <w:spacing w:after="0" w:line="240" w:lineRule="auto"/>
      </w:pPr>
      <w:r>
        <w:separator/>
      </w:r>
    </w:p>
  </w:endnote>
  <w:endnote w:type="continuationSeparator" w:id="0">
    <w:p w:rsidR="00206C93" w:rsidRDefault="00206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C93" w:rsidRDefault="00206C93">
      <w:pPr>
        <w:spacing w:after="0" w:line="240" w:lineRule="auto"/>
      </w:pPr>
      <w:r>
        <w:separator/>
      </w:r>
    </w:p>
  </w:footnote>
  <w:footnote w:type="continuationSeparator" w:id="0">
    <w:p w:rsidR="00206C93" w:rsidRDefault="00206C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9833E6"/>
    <w:multiLevelType w:val="hybridMultilevel"/>
    <w:tmpl w:val="66A4342A"/>
    <w:lvl w:ilvl="0" w:tplc="A32086A6">
      <w:start w:val="1"/>
      <w:numFmt w:val="decimal"/>
      <w:lvlText w:val="%1)"/>
      <w:lvlJc w:val="left"/>
      <w:pPr>
        <w:ind w:left="783" w:hanging="284"/>
      </w:pPr>
      <w:rPr>
        <w:rFonts w:ascii="Times New Roman" w:eastAsia="Times New Roman" w:hAnsi="Times New Roman" w:cs="Times New Roman" w:hint="default"/>
        <w:sz w:val="28"/>
        <w:szCs w:val="28"/>
        <w:lang w:val="ru-RU" w:eastAsia="en-US" w:bidi="ar-SA"/>
      </w:rPr>
    </w:lvl>
    <w:lvl w:ilvl="1" w:tplc="2F1CC8C4">
      <w:start w:val="1"/>
      <w:numFmt w:val="bullet"/>
      <w:lvlText w:val="•"/>
      <w:lvlJc w:val="left"/>
      <w:pPr>
        <w:ind w:left="1716" w:hanging="284"/>
      </w:pPr>
      <w:rPr>
        <w:rFonts w:hint="default"/>
        <w:lang w:val="ru-RU" w:eastAsia="en-US" w:bidi="ar-SA"/>
      </w:rPr>
    </w:lvl>
    <w:lvl w:ilvl="2" w:tplc="9B5219B6">
      <w:start w:val="1"/>
      <w:numFmt w:val="bullet"/>
      <w:lvlText w:val="•"/>
      <w:lvlJc w:val="left"/>
      <w:pPr>
        <w:ind w:left="2652" w:hanging="284"/>
      </w:pPr>
      <w:rPr>
        <w:rFonts w:hint="default"/>
        <w:lang w:val="ru-RU" w:eastAsia="en-US" w:bidi="ar-SA"/>
      </w:rPr>
    </w:lvl>
    <w:lvl w:ilvl="3" w:tplc="E1ECB5BA">
      <w:start w:val="1"/>
      <w:numFmt w:val="bullet"/>
      <w:lvlText w:val="•"/>
      <w:lvlJc w:val="left"/>
      <w:pPr>
        <w:ind w:left="3589" w:hanging="284"/>
      </w:pPr>
      <w:rPr>
        <w:rFonts w:hint="default"/>
        <w:lang w:val="ru-RU" w:eastAsia="en-US" w:bidi="ar-SA"/>
      </w:rPr>
    </w:lvl>
    <w:lvl w:ilvl="4" w:tplc="3B4A0682">
      <w:start w:val="1"/>
      <w:numFmt w:val="bullet"/>
      <w:lvlText w:val="•"/>
      <w:lvlJc w:val="left"/>
      <w:pPr>
        <w:ind w:left="4525" w:hanging="284"/>
      </w:pPr>
      <w:rPr>
        <w:rFonts w:hint="default"/>
        <w:lang w:val="ru-RU" w:eastAsia="en-US" w:bidi="ar-SA"/>
      </w:rPr>
    </w:lvl>
    <w:lvl w:ilvl="5" w:tplc="1FFA175E">
      <w:start w:val="1"/>
      <w:numFmt w:val="bullet"/>
      <w:lvlText w:val="•"/>
      <w:lvlJc w:val="left"/>
      <w:pPr>
        <w:ind w:left="5462" w:hanging="284"/>
      </w:pPr>
      <w:rPr>
        <w:rFonts w:hint="default"/>
        <w:lang w:val="ru-RU" w:eastAsia="en-US" w:bidi="ar-SA"/>
      </w:rPr>
    </w:lvl>
    <w:lvl w:ilvl="6" w:tplc="E98C2570">
      <w:start w:val="1"/>
      <w:numFmt w:val="bullet"/>
      <w:lvlText w:val="•"/>
      <w:lvlJc w:val="left"/>
      <w:pPr>
        <w:ind w:left="6398" w:hanging="284"/>
      </w:pPr>
      <w:rPr>
        <w:rFonts w:hint="default"/>
        <w:lang w:val="ru-RU" w:eastAsia="en-US" w:bidi="ar-SA"/>
      </w:rPr>
    </w:lvl>
    <w:lvl w:ilvl="7" w:tplc="7B94633A">
      <w:start w:val="1"/>
      <w:numFmt w:val="bullet"/>
      <w:lvlText w:val="•"/>
      <w:lvlJc w:val="left"/>
      <w:pPr>
        <w:ind w:left="7334" w:hanging="284"/>
      </w:pPr>
      <w:rPr>
        <w:rFonts w:hint="default"/>
        <w:lang w:val="ru-RU" w:eastAsia="en-US" w:bidi="ar-SA"/>
      </w:rPr>
    </w:lvl>
    <w:lvl w:ilvl="8" w:tplc="2D0C8B74">
      <w:start w:val="1"/>
      <w:numFmt w:val="bullet"/>
      <w:lvlText w:val="•"/>
      <w:lvlJc w:val="left"/>
      <w:pPr>
        <w:ind w:left="8271" w:hanging="284"/>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013"/>
    <w:rsid w:val="00100DB2"/>
    <w:rsid w:val="00206C93"/>
    <w:rsid w:val="00BA5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904A63-F8C9-49D0-9090-2921F00B4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5B9BD5" w:themeColor="accent1"/>
      <w:sz w:val="18"/>
      <w:szCs w:val="18"/>
    </w:rPr>
  </w:style>
  <w:style w:type="character" w:customStyle="1" w:styleId="ad">
    <w:name w:val="Нижний колонтитул Знак"/>
    <w:link w:val="ac"/>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List Paragraph"/>
    <w:basedOn w:val="a"/>
    <w:uiPriority w:val="1"/>
    <w:qFormat/>
    <w:pPr>
      <w:widowControl w:val="0"/>
      <w:spacing w:after="0" w:line="240" w:lineRule="auto"/>
      <w:ind w:left="216" w:hanging="361"/>
    </w:pPr>
    <w:rPr>
      <w:rFonts w:ascii="Times New Roman" w:eastAsia="Times New Roman" w:hAnsi="Times New Roman" w:cs="Times New Roman"/>
    </w:rPr>
  </w:style>
  <w:style w:type="table" w:styleId="af9">
    <w:name w:val="Table Grid"/>
    <w:basedOn w:val="a1"/>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Emphasis"/>
    <w:uiPriority w:val="20"/>
    <w:qFormat/>
    <w:rPr>
      <w:i/>
      <w:iCs/>
    </w:rPr>
  </w:style>
  <w:style w:type="character" w:customStyle="1" w:styleId="w">
    <w:name w:val="w"/>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0.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1138</Words>
  <Characters>6491</Characters>
  <Application>Microsoft Office Word</Application>
  <DocSecurity>0</DocSecurity>
  <Lines>54</Lines>
  <Paragraphs>15</Paragraphs>
  <ScaleCrop>false</ScaleCrop>
  <Company>HP</Company>
  <LinksUpToDate>false</LinksUpToDate>
  <CharactersWithSpaces>7614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2023-08-02T18:25:00Z</dcterms:created>
  <dcterms:modified xsi:type="dcterms:W3CDTF">2024-10-27T06:51:00Z</dcterms:modified>
</cp:coreProperties>
</file>