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A4" w:rsidRPr="00E02BD7" w:rsidRDefault="00906EA4" w:rsidP="00E02BD7">
      <w:pPr>
        <w:spacing w:after="0"/>
        <w:rPr>
          <w:rFonts w:ascii="Times New Roman" w:hAnsi="Times New Roman" w:cs="Times New Roman"/>
          <w:sz w:val="28"/>
          <w:szCs w:val="28"/>
        </w:rPr>
      </w:pPr>
    </w:p>
    <w:p w:rsidR="00906EA4" w:rsidRPr="00E02BD7" w:rsidRDefault="00906EA4" w:rsidP="00E02BD7">
      <w:pPr>
        <w:spacing w:after="0"/>
        <w:ind w:left="720"/>
        <w:rPr>
          <w:rFonts w:ascii="Times New Roman" w:hAnsi="Times New Roman" w:cs="Times New Roman"/>
          <w:sz w:val="28"/>
          <w:szCs w:val="28"/>
        </w:rPr>
      </w:pPr>
      <w:r w:rsidRPr="00E02BD7">
        <w:rPr>
          <w:rFonts w:ascii="Times New Roman" w:hAnsi="Times New Roman" w:cs="Times New Roman"/>
          <w:sz w:val="28"/>
          <w:szCs w:val="28"/>
        </w:rPr>
        <w:t>Слайд 2</w:t>
      </w:r>
    </w:p>
    <w:p w:rsidR="00685428" w:rsidRPr="00E02BD7" w:rsidRDefault="00BF4404" w:rsidP="00BF4404">
      <w:pPr>
        <w:spacing w:after="0"/>
        <w:rPr>
          <w:rFonts w:ascii="Times New Roman" w:hAnsi="Times New Roman" w:cs="Times New Roman"/>
          <w:sz w:val="28"/>
          <w:szCs w:val="28"/>
        </w:rPr>
      </w:pPr>
      <w:r>
        <w:rPr>
          <w:rFonts w:ascii="Times New Roman" w:hAnsi="Times New Roman" w:cs="Times New Roman"/>
          <w:sz w:val="28"/>
          <w:szCs w:val="28"/>
        </w:rPr>
        <w:t>Раздел Чтение занимают з</w:t>
      </w:r>
      <w:r w:rsidR="006F7822" w:rsidRPr="00E02BD7">
        <w:rPr>
          <w:rFonts w:ascii="Times New Roman" w:hAnsi="Times New Roman" w:cs="Times New Roman"/>
          <w:sz w:val="28"/>
          <w:szCs w:val="28"/>
        </w:rPr>
        <w:t>адания 10-18</w:t>
      </w:r>
      <w:r>
        <w:rPr>
          <w:rFonts w:ascii="Times New Roman" w:hAnsi="Times New Roman" w:cs="Times New Roman"/>
          <w:sz w:val="28"/>
          <w:szCs w:val="28"/>
        </w:rPr>
        <w:t>, состоят из 3 заданий двух уровней сложности.</w:t>
      </w:r>
    </w:p>
    <w:p w:rsidR="00685428" w:rsidRPr="00BF4404" w:rsidRDefault="00BF4404" w:rsidP="00BF4404">
      <w:pPr>
        <w:numPr>
          <w:ilvl w:val="0"/>
          <w:numId w:val="1"/>
        </w:numPr>
        <w:spacing w:after="0"/>
        <w:rPr>
          <w:rFonts w:ascii="Times New Roman" w:hAnsi="Times New Roman" w:cs="Times New Roman"/>
          <w:sz w:val="28"/>
          <w:szCs w:val="28"/>
        </w:rPr>
      </w:pPr>
      <w:r>
        <w:rPr>
          <w:rFonts w:ascii="Times New Roman" w:hAnsi="Times New Roman" w:cs="Times New Roman"/>
          <w:sz w:val="28"/>
          <w:szCs w:val="28"/>
        </w:rPr>
        <w:t>В данном разделе п</w:t>
      </w:r>
      <w:r w:rsidR="006F7822" w:rsidRPr="00BF4404">
        <w:rPr>
          <w:rFonts w:ascii="Times New Roman" w:hAnsi="Times New Roman" w:cs="Times New Roman"/>
          <w:sz w:val="28"/>
          <w:szCs w:val="28"/>
        </w:rPr>
        <w:t>роверяются умения:</w:t>
      </w:r>
    </w:p>
    <w:p w:rsidR="00906EA4" w:rsidRPr="00E02BD7" w:rsidRDefault="00906EA4" w:rsidP="00E02BD7">
      <w:pPr>
        <w:spacing w:after="0"/>
        <w:rPr>
          <w:rFonts w:ascii="Times New Roman" w:hAnsi="Times New Roman" w:cs="Times New Roman"/>
          <w:sz w:val="28"/>
          <w:szCs w:val="28"/>
        </w:rPr>
      </w:pPr>
      <w:r w:rsidRPr="00E02BD7">
        <w:rPr>
          <w:rFonts w:ascii="Times New Roman" w:hAnsi="Times New Roman" w:cs="Times New Roman"/>
          <w:sz w:val="28"/>
          <w:szCs w:val="28"/>
        </w:rPr>
        <w:t xml:space="preserve">1) понимать </w:t>
      </w:r>
      <w:r w:rsidRPr="00E02BD7">
        <w:rPr>
          <w:rFonts w:ascii="Times New Roman" w:hAnsi="Times New Roman" w:cs="Times New Roman"/>
          <w:b/>
          <w:bCs/>
          <w:sz w:val="28"/>
          <w:szCs w:val="28"/>
        </w:rPr>
        <w:t>основное</w:t>
      </w:r>
      <w:r w:rsidRPr="00E02BD7">
        <w:rPr>
          <w:rFonts w:ascii="Times New Roman" w:hAnsi="Times New Roman" w:cs="Times New Roman"/>
          <w:sz w:val="28"/>
          <w:szCs w:val="28"/>
        </w:rPr>
        <w:t xml:space="preserve"> содержание читаемого текста, </w:t>
      </w:r>
    </w:p>
    <w:p w:rsidR="00906EA4" w:rsidRPr="00E02BD7" w:rsidRDefault="00906EA4" w:rsidP="00E02BD7">
      <w:pPr>
        <w:spacing w:after="0"/>
        <w:rPr>
          <w:rFonts w:ascii="Times New Roman" w:hAnsi="Times New Roman" w:cs="Times New Roman"/>
          <w:sz w:val="28"/>
          <w:szCs w:val="28"/>
        </w:rPr>
      </w:pPr>
      <w:r w:rsidRPr="00E02BD7">
        <w:rPr>
          <w:rFonts w:ascii="Times New Roman" w:hAnsi="Times New Roman" w:cs="Times New Roman"/>
          <w:sz w:val="28"/>
          <w:szCs w:val="28"/>
        </w:rPr>
        <w:t>2) понимать</w:t>
      </w:r>
      <w:r w:rsidRPr="00E02BD7">
        <w:rPr>
          <w:rFonts w:ascii="Times New Roman" w:hAnsi="Times New Roman" w:cs="Times New Roman"/>
          <w:b/>
          <w:bCs/>
          <w:sz w:val="28"/>
          <w:szCs w:val="28"/>
        </w:rPr>
        <w:t xml:space="preserve"> структурно-смысловые связи </w:t>
      </w:r>
      <w:r w:rsidRPr="00E02BD7">
        <w:rPr>
          <w:rFonts w:ascii="Times New Roman" w:hAnsi="Times New Roman" w:cs="Times New Roman"/>
          <w:sz w:val="28"/>
          <w:szCs w:val="28"/>
        </w:rPr>
        <w:t xml:space="preserve">в тексте, </w:t>
      </w:r>
    </w:p>
    <w:p w:rsidR="00906EA4" w:rsidRPr="00E02BD7" w:rsidRDefault="00906EA4" w:rsidP="00E02BD7">
      <w:pPr>
        <w:spacing w:after="0"/>
        <w:rPr>
          <w:rFonts w:ascii="Times New Roman" w:hAnsi="Times New Roman" w:cs="Times New Roman"/>
          <w:sz w:val="28"/>
          <w:szCs w:val="28"/>
        </w:rPr>
      </w:pPr>
      <w:r w:rsidRPr="00E02BD7">
        <w:rPr>
          <w:rFonts w:ascii="Times New Roman" w:hAnsi="Times New Roman" w:cs="Times New Roman"/>
          <w:sz w:val="28"/>
          <w:szCs w:val="28"/>
        </w:rPr>
        <w:t xml:space="preserve">3) </w:t>
      </w:r>
      <w:r w:rsidRPr="00E02BD7">
        <w:rPr>
          <w:rFonts w:ascii="Times New Roman" w:hAnsi="Times New Roman" w:cs="Times New Roman"/>
          <w:b/>
          <w:bCs/>
          <w:sz w:val="28"/>
          <w:szCs w:val="28"/>
        </w:rPr>
        <w:t>полно/детально</w:t>
      </w:r>
      <w:r w:rsidRPr="00E02BD7">
        <w:rPr>
          <w:rFonts w:ascii="Times New Roman" w:hAnsi="Times New Roman" w:cs="Times New Roman"/>
          <w:sz w:val="28"/>
          <w:szCs w:val="28"/>
        </w:rPr>
        <w:t xml:space="preserve"> понимать читаемый текст. </w:t>
      </w:r>
    </w:p>
    <w:p w:rsidR="006D5EEE" w:rsidRPr="00E02BD7" w:rsidRDefault="006D5EEE" w:rsidP="00E02BD7">
      <w:pPr>
        <w:spacing w:after="0"/>
        <w:rPr>
          <w:rFonts w:ascii="Times New Roman" w:hAnsi="Times New Roman" w:cs="Times New Roman"/>
          <w:sz w:val="28"/>
          <w:szCs w:val="28"/>
        </w:rPr>
      </w:pPr>
    </w:p>
    <w:p w:rsidR="00906EA4" w:rsidRPr="00E02BD7" w:rsidRDefault="00906EA4" w:rsidP="00E02BD7">
      <w:pPr>
        <w:spacing w:after="0"/>
        <w:rPr>
          <w:rFonts w:ascii="Times New Roman" w:hAnsi="Times New Roman" w:cs="Times New Roman"/>
          <w:sz w:val="28"/>
          <w:szCs w:val="28"/>
        </w:rPr>
      </w:pPr>
      <w:r w:rsidRPr="00E02BD7">
        <w:rPr>
          <w:rFonts w:ascii="Times New Roman" w:hAnsi="Times New Roman" w:cs="Times New Roman"/>
          <w:sz w:val="28"/>
          <w:szCs w:val="28"/>
        </w:rPr>
        <w:t>Слайд 3</w:t>
      </w:r>
    </w:p>
    <w:p w:rsidR="00685428" w:rsidRPr="00E02BD7" w:rsidRDefault="006F7822" w:rsidP="00E02BD7">
      <w:pPr>
        <w:numPr>
          <w:ilvl w:val="0"/>
          <w:numId w:val="2"/>
        </w:numPr>
        <w:spacing w:after="0"/>
        <w:rPr>
          <w:rFonts w:ascii="Times New Roman" w:hAnsi="Times New Roman" w:cs="Times New Roman"/>
          <w:sz w:val="28"/>
          <w:szCs w:val="28"/>
        </w:rPr>
      </w:pPr>
      <w:r w:rsidRPr="00E02BD7">
        <w:rPr>
          <w:rFonts w:ascii="Times New Roman" w:hAnsi="Times New Roman" w:cs="Times New Roman"/>
          <w:sz w:val="28"/>
          <w:szCs w:val="28"/>
        </w:rPr>
        <w:t xml:space="preserve">Задания по чтению остаются наиболее </w:t>
      </w:r>
      <w:r w:rsidRPr="00E02BD7">
        <w:rPr>
          <w:rFonts w:ascii="Times New Roman" w:hAnsi="Times New Roman" w:cs="Times New Roman"/>
          <w:b/>
          <w:bCs/>
          <w:sz w:val="28"/>
          <w:szCs w:val="28"/>
        </w:rPr>
        <w:t>проблемными</w:t>
      </w:r>
      <w:r w:rsidRPr="00E02BD7">
        <w:rPr>
          <w:rFonts w:ascii="Times New Roman" w:hAnsi="Times New Roman" w:cs="Times New Roman"/>
          <w:sz w:val="28"/>
          <w:szCs w:val="28"/>
        </w:rPr>
        <w:t xml:space="preserve">. </w:t>
      </w:r>
    </w:p>
    <w:p w:rsidR="00685428" w:rsidRDefault="006F7822" w:rsidP="00E02BD7">
      <w:pPr>
        <w:numPr>
          <w:ilvl w:val="0"/>
          <w:numId w:val="2"/>
        </w:numPr>
        <w:spacing w:after="0"/>
        <w:rPr>
          <w:rFonts w:ascii="Times New Roman" w:hAnsi="Times New Roman" w:cs="Times New Roman"/>
          <w:sz w:val="28"/>
          <w:szCs w:val="28"/>
        </w:rPr>
      </w:pPr>
      <w:r w:rsidRPr="00E02BD7">
        <w:rPr>
          <w:rFonts w:ascii="Times New Roman" w:hAnsi="Times New Roman" w:cs="Times New Roman"/>
          <w:sz w:val="28"/>
          <w:szCs w:val="28"/>
        </w:rPr>
        <w:t xml:space="preserve">Чтение довольно долго оставалось наиболее освоенным видом речевой деятельности, однако в последние годы оно </w:t>
      </w:r>
      <w:r w:rsidRPr="00E02BD7">
        <w:rPr>
          <w:rFonts w:ascii="Times New Roman" w:hAnsi="Times New Roman" w:cs="Times New Roman"/>
          <w:b/>
          <w:bCs/>
          <w:sz w:val="28"/>
          <w:szCs w:val="28"/>
        </w:rPr>
        <w:t>теряло свои позиции</w:t>
      </w:r>
      <w:r w:rsidRPr="00E02BD7">
        <w:rPr>
          <w:rFonts w:ascii="Times New Roman" w:hAnsi="Times New Roman" w:cs="Times New Roman"/>
          <w:sz w:val="28"/>
          <w:szCs w:val="28"/>
        </w:rPr>
        <w:t xml:space="preserve">, и сейчас средний балл выполнения этих заданий практически сравнялся со средним баллом выполнения заданий по говорению. </w:t>
      </w:r>
    </w:p>
    <w:p w:rsidR="007376F7" w:rsidRPr="00E02BD7" w:rsidRDefault="007376F7" w:rsidP="007376F7">
      <w:pPr>
        <w:spacing w:after="0"/>
        <w:rPr>
          <w:rFonts w:ascii="Times New Roman" w:hAnsi="Times New Roman" w:cs="Times New Roman"/>
          <w:sz w:val="28"/>
          <w:szCs w:val="28"/>
        </w:rPr>
      </w:pPr>
      <w:r>
        <w:rPr>
          <w:rFonts w:ascii="Times New Roman" w:hAnsi="Times New Roman" w:cs="Times New Roman"/>
          <w:sz w:val="28"/>
          <w:szCs w:val="28"/>
        </w:rPr>
        <w:t>Слайд 4</w:t>
      </w:r>
    </w:p>
    <w:p w:rsidR="00906EA4" w:rsidRPr="00E02BD7" w:rsidRDefault="00906EA4" w:rsidP="00E02BD7">
      <w:pPr>
        <w:spacing w:after="0"/>
        <w:rPr>
          <w:rFonts w:ascii="Times New Roman" w:hAnsi="Times New Roman" w:cs="Times New Roman"/>
          <w:b/>
          <w:bCs/>
          <w:sz w:val="28"/>
          <w:szCs w:val="28"/>
        </w:rPr>
      </w:pPr>
      <w:r w:rsidRPr="00E02BD7">
        <w:rPr>
          <w:rFonts w:ascii="Times New Roman" w:hAnsi="Times New Roman" w:cs="Times New Roman"/>
          <w:sz w:val="28"/>
          <w:szCs w:val="28"/>
        </w:rPr>
        <w:t xml:space="preserve">Вероятно, здесь сказывается </w:t>
      </w:r>
      <w:r w:rsidRPr="00E02BD7">
        <w:rPr>
          <w:rFonts w:ascii="Times New Roman" w:hAnsi="Times New Roman" w:cs="Times New Roman"/>
          <w:b/>
          <w:bCs/>
          <w:sz w:val="28"/>
          <w:szCs w:val="28"/>
        </w:rPr>
        <w:t>общая тенденция потери интереса к чтению у современных детей и подростков, и у общества в целом.</w:t>
      </w:r>
      <w:r w:rsidR="00E02BD7">
        <w:rPr>
          <w:rFonts w:ascii="Times New Roman" w:hAnsi="Times New Roman" w:cs="Times New Roman"/>
          <w:b/>
          <w:bCs/>
          <w:sz w:val="28"/>
          <w:szCs w:val="28"/>
        </w:rPr>
        <w:t xml:space="preserve"> </w:t>
      </w:r>
      <w:r w:rsidR="00E02BD7">
        <w:rPr>
          <w:rFonts w:ascii="Times New Roman" w:hAnsi="Times New Roman" w:cs="Times New Roman"/>
          <w:bCs/>
          <w:sz w:val="28"/>
          <w:szCs w:val="28"/>
        </w:rPr>
        <w:t>Процент выполнения заданий по чтению</w:t>
      </w:r>
      <w:r w:rsidR="00E02BD7" w:rsidRPr="00E02BD7">
        <w:rPr>
          <w:rFonts w:ascii="Times New Roman" w:hAnsi="Times New Roman" w:cs="Times New Roman"/>
          <w:bCs/>
          <w:sz w:val="28"/>
          <w:szCs w:val="28"/>
        </w:rPr>
        <w:t xml:space="preserve"> </w:t>
      </w:r>
      <w:r w:rsidR="00BF4404">
        <w:rPr>
          <w:rFonts w:ascii="Times New Roman" w:hAnsi="Times New Roman" w:cs="Times New Roman"/>
          <w:bCs/>
          <w:sz w:val="28"/>
          <w:szCs w:val="28"/>
        </w:rPr>
        <w:t>согласно статистике ниже. По мнению ФИПИ это связано с тем, что дети,</w:t>
      </w:r>
      <w:r w:rsidR="00E02BD7" w:rsidRPr="00E02BD7">
        <w:rPr>
          <w:rFonts w:ascii="Times New Roman" w:hAnsi="Times New Roman" w:cs="Times New Roman"/>
          <w:bCs/>
          <w:sz w:val="28"/>
          <w:szCs w:val="28"/>
        </w:rPr>
        <w:t xml:space="preserve"> читают меньше.</w:t>
      </w:r>
      <w:r w:rsidR="00333B27">
        <w:rPr>
          <w:rFonts w:ascii="Times New Roman" w:hAnsi="Times New Roman" w:cs="Times New Roman"/>
          <w:bCs/>
          <w:sz w:val="28"/>
          <w:szCs w:val="28"/>
        </w:rPr>
        <w:t xml:space="preserve"> Ну как </w:t>
      </w:r>
      <w:proofErr w:type="gramStart"/>
      <w:r w:rsidR="00333B27">
        <w:rPr>
          <w:rFonts w:ascii="Times New Roman" w:hAnsi="Times New Roman" w:cs="Times New Roman"/>
          <w:bCs/>
          <w:sz w:val="28"/>
          <w:szCs w:val="28"/>
        </w:rPr>
        <w:t xml:space="preserve">отмечают учителя </w:t>
      </w:r>
      <w:r w:rsidR="00BF4404">
        <w:rPr>
          <w:rFonts w:ascii="Times New Roman" w:hAnsi="Times New Roman" w:cs="Times New Roman"/>
          <w:bCs/>
          <w:sz w:val="28"/>
          <w:szCs w:val="28"/>
        </w:rPr>
        <w:t xml:space="preserve"> </w:t>
      </w:r>
      <w:r w:rsidR="00BF4404" w:rsidRPr="00E02BD7">
        <w:rPr>
          <w:rFonts w:ascii="Times New Roman" w:hAnsi="Times New Roman" w:cs="Times New Roman"/>
          <w:bCs/>
          <w:sz w:val="28"/>
          <w:szCs w:val="28"/>
        </w:rPr>
        <w:t>ЕГЭ считается</w:t>
      </w:r>
      <w:proofErr w:type="gramEnd"/>
      <w:r w:rsidR="00BF4404" w:rsidRPr="00E02BD7">
        <w:rPr>
          <w:rFonts w:ascii="Times New Roman" w:hAnsi="Times New Roman" w:cs="Times New Roman"/>
          <w:bCs/>
          <w:sz w:val="28"/>
          <w:szCs w:val="28"/>
        </w:rPr>
        <w:t xml:space="preserve"> не сложным, а непредсказуемым.</w:t>
      </w:r>
    </w:p>
    <w:p w:rsidR="004C4F37" w:rsidRPr="00E02BD7" w:rsidRDefault="004C4F37" w:rsidP="00E02BD7">
      <w:pPr>
        <w:spacing w:after="0"/>
        <w:rPr>
          <w:rFonts w:ascii="Times New Roman" w:hAnsi="Times New Roman" w:cs="Times New Roman"/>
          <w:bCs/>
          <w:sz w:val="28"/>
          <w:szCs w:val="28"/>
        </w:rPr>
      </w:pPr>
      <w:r w:rsidRPr="00E02BD7">
        <w:rPr>
          <w:rFonts w:ascii="Times New Roman" w:hAnsi="Times New Roman" w:cs="Times New Roman"/>
          <w:bCs/>
          <w:sz w:val="28"/>
          <w:szCs w:val="28"/>
        </w:rPr>
        <w:t>Слайд 6</w:t>
      </w:r>
    </w:p>
    <w:p w:rsidR="00260AF6" w:rsidRDefault="00333B27" w:rsidP="00260AF6">
      <w:pPr>
        <w:spacing w:after="0"/>
        <w:rPr>
          <w:rFonts w:ascii="Times New Roman" w:hAnsi="Times New Roman" w:cs="Times New Roman"/>
          <w:bCs/>
          <w:sz w:val="28"/>
          <w:szCs w:val="28"/>
        </w:rPr>
      </w:pPr>
      <w:r>
        <w:rPr>
          <w:rFonts w:ascii="Times New Roman" w:hAnsi="Times New Roman" w:cs="Times New Roman"/>
          <w:bCs/>
          <w:sz w:val="28"/>
          <w:szCs w:val="28"/>
        </w:rPr>
        <w:t xml:space="preserve">Итак, перейдем к конкретным заданиям по проверке чтения. Задание 10. </w:t>
      </w:r>
      <w:r w:rsidR="00260AF6">
        <w:rPr>
          <w:rFonts w:ascii="Times New Roman" w:hAnsi="Times New Roman" w:cs="Times New Roman"/>
          <w:bCs/>
          <w:sz w:val="28"/>
          <w:szCs w:val="28"/>
        </w:rPr>
        <w:t>На мой взгляд, п</w:t>
      </w:r>
      <w:r w:rsidR="00260AF6" w:rsidRPr="00E02BD7">
        <w:rPr>
          <w:rFonts w:ascii="Times New Roman" w:hAnsi="Times New Roman" w:cs="Times New Roman"/>
          <w:bCs/>
          <w:sz w:val="28"/>
          <w:szCs w:val="28"/>
        </w:rPr>
        <w:t xml:space="preserve">оследние года 4 задание 10 ушло из категории базового уровня, даже с  11 чтением дети легче справляются, текст короче, уровень проще, знания грамматики могут помочь. </w:t>
      </w:r>
    </w:p>
    <w:p w:rsidR="00F66919" w:rsidRPr="00E02BD7" w:rsidRDefault="00F66919" w:rsidP="00E02BD7">
      <w:pPr>
        <w:spacing w:after="0"/>
        <w:rPr>
          <w:rFonts w:ascii="Times New Roman" w:hAnsi="Times New Roman" w:cs="Times New Roman"/>
          <w:bCs/>
          <w:sz w:val="28"/>
          <w:szCs w:val="28"/>
        </w:rPr>
      </w:pPr>
      <w:r w:rsidRPr="00E02BD7">
        <w:rPr>
          <w:rFonts w:ascii="Times New Roman" w:hAnsi="Times New Roman" w:cs="Times New Roman"/>
          <w:b/>
          <w:bCs/>
          <w:sz w:val="28"/>
          <w:szCs w:val="28"/>
        </w:rPr>
        <w:t>Разные отрывки</w:t>
      </w:r>
      <w:r w:rsidRPr="00E02BD7">
        <w:rPr>
          <w:rFonts w:ascii="Times New Roman" w:hAnsi="Times New Roman" w:cs="Times New Roman"/>
          <w:bCs/>
          <w:sz w:val="28"/>
          <w:szCs w:val="28"/>
        </w:rPr>
        <w:t xml:space="preserve"> </w:t>
      </w:r>
      <w:r w:rsidRPr="00E02BD7">
        <w:rPr>
          <w:rFonts w:ascii="Times New Roman" w:hAnsi="Times New Roman" w:cs="Times New Roman"/>
          <w:bCs/>
          <w:sz w:val="28"/>
          <w:szCs w:val="28"/>
          <w:lang w:val="en-US"/>
        </w:rPr>
        <w:t>A</w:t>
      </w:r>
      <w:r w:rsidRPr="00E02BD7">
        <w:rPr>
          <w:rFonts w:ascii="Times New Roman" w:hAnsi="Times New Roman" w:cs="Times New Roman"/>
          <w:bCs/>
          <w:sz w:val="28"/>
          <w:szCs w:val="28"/>
        </w:rPr>
        <w:t>-</w:t>
      </w:r>
      <w:r w:rsidRPr="00E02BD7">
        <w:rPr>
          <w:rFonts w:ascii="Times New Roman" w:hAnsi="Times New Roman" w:cs="Times New Roman"/>
          <w:bCs/>
          <w:sz w:val="28"/>
          <w:szCs w:val="28"/>
          <w:lang w:val="en-US"/>
        </w:rPr>
        <w:t>G</w:t>
      </w:r>
      <w:r w:rsidRPr="00E02BD7">
        <w:rPr>
          <w:rFonts w:ascii="Times New Roman" w:hAnsi="Times New Roman" w:cs="Times New Roman"/>
          <w:bCs/>
          <w:sz w:val="28"/>
          <w:szCs w:val="28"/>
        </w:rPr>
        <w:t xml:space="preserve">, объединенные одной темой. </w:t>
      </w:r>
      <w:proofErr w:type="gramStart"/>
      <w:r w:rsidRPr="00E02BD7">
        <w:rPr>
          <w:rFonts w:ascii="Times New Roman" w:hAnsi="Times New Roman" w:cs="Times New Roman"/>
          <w:bCs/>
          <w:sz w:val="28"/>
          <w:szCs w:val="28"/>
        </w:rPr>
        <w:t xml:space="preserve">ИЛИ  </w:t>
      </w:r>
      <w:r w:rsidRPr="00E02BD7">
        <w:rPr>
          <w:rFonts w:ascii="Times New Roman" w:hAnsi="Times New Roman" w:cs="Times New Roman"/>
          <w:b/>
          <w:bCs/>
          <w:sz w:val="28"/>
          <w:szCs w:val="28"/>
        </w:rPr>
        <w:t>один текст</w:t>
      </w:r>
      <w:r w:rsidRPr="00E02BD7">
        <w:rPr>
          <w:rFonts w:ascii="Times New Roman" w:hAnsi="Times New Roman" w:cs="Times New Roman"/>
          <w:bCs/>
          <w:sz w:val="28"/>
          <w:szCs w:val="28"/>
        </w:rPr>
        <w:t>, разбитый на отрывки A-G.</w:t>
      </w:r>
      <w:r w:rsidR="00260AF6">
        <w:rPr>
          <w:rFonts w:ascii="Times New Roman" w:hAnsi="Times New Roman" w:cs="Times New Roman"/>
          <w:bCs/>
          <w:sz w:val="28"/>
          <w:szCs w:val="28"/>
        </w:rPr>
        <w:t xml:space="preserve"> </w:t>
      </w:r>
      <w:proofErr w:type="gramEnd"/>
      <w:r w:rsidR="00260AF6">
        <w:rPr>
          <w:rFonts w:ascii="Times New Roman" w:hAnsi="Times New Roman" w:cs="Times New Roman"/>
          <w:bCs/>
          <w:sz w:val="28"/>
          <w:szCs w:val="28"/>
        </w:rPr>
        <w:t>(Слайды 7-10)</w:t>
      </w:r>
    </w:p>
    <w:p w:rsidR="00F66919" w:rsidRPr="00E02BD7" w:rsidRDefault="005A1D8E" w:rsidP="00E02BD7">
      <w:pPr>
        <w:spacing w:after="0"/>
        <w:rPr>
          <w:rFonts w:ascii="Times New Roman" w:hAnsi="Times New Roman" w:cs="Times New Roman"/>
          <w:bCs/>
          <w:sz w:val="28"/>
          <w:szCs w:val="28"/>
        </w:rPr>
      </w:pP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конечно же это задание вызывает сложность  у детей (слайд 11)</w:t>
      </w:r>
    </w:p>
    <w:p w:rsidR="00685428" w:rsidRPr="00E02BD7" w:rsidRDefault="006F7822" w:rsidP="00E02BD7">
      <w:pPr>
        <w:numPr>
          <w:ilvl w:val="0"/>
          <w:numId w:val="3"/>
        </w:numPr>
        <w:spacing w:after="0"/>
        <w:rPr>
          <w:rFonts w:ascii="Times New Roman" w:hAnsi="Times New Roman" w:cs="Times New Roman"/>
          <w:bCs/>
          <w:sz w:val="28"/>
          <w:szCs w:val="28"/>
        </w:rPr>
      </w:pPr>
      <w:r w:rsidRPr="00E02BD7">
        <w:rPr>
          <w:rFonts w:ascii="Times New Roman" w:hAnsi="Times New Roman" w:cs="Times New Roman"/>
          <w:bCs/>
          <w:sz w:val="28"/>
          <w:szCs w:val="28"/>
        </w:rPr>
        <w:t>Воспринимают текст на уровне отдельных слов</w:t>
      </w:r>
    </w:p>
    <w:p w:rsidR="00685428" w:rsidRPr="00E02BD7" w:rsidRDefault="006F7822" w:rsidP="00E02BD7">
      <w:pPr>
        <w:numPr>
          <w:ilvl w:val="0"/>
          <w:numId w:val="3"/>
        </w:numPr>
        <w:spacing w:after="0"/>
        <w:rPr>
          <w:rFonts w:ascii="Times New Roman" w:hAnsi="Times New Roman" w:cs="Times New Roman"/>
          <w:bCs/>
          <w:sz w:val="28"/>
          <w:szCs w:val="28"/>
        </w:rPr>
      </w:pPr>
      <w:r w:rsidRPr="00E02BD7">
        <w:rPr>
          <w:rFonts w:ascii="Times New Roman" w:hAnsi="Times New Roman" w:cs="Times New Roman"/>
          <w:bCs/>
          <w:sz w:val="28"/>
          <w:szCs w:val="28"/>
        </w:rPr>
        <w:t xml:space="preserve"> Фиксируются на незнакомых словах, в результате они мешают пониманию</w:t>
      </w:r>
    </w:p>
    <w:p w:rsidR="00685428" w:rsidRPr="00E02BD7" w:rsidRDefault="006F7822" w:rsidP="00E02BD7">
      <w:pPr>
        <w:numPr>
          <w:ilvl w:val="0"/>
          <w:numId w:val="3"/>
        </w:numPr>
        <w:spacing w:after="0"/>
        <w:rPr>
          <w:rFonts w:ascii="Times New Roman" w:hAnsi="Times New Roman" w:cs="Times New Roman"/>
          <w:bCs/>
          <w:sz w:val="28"/>
          <w:szCs w:val="28"/>
        </w:rPr>
      </w:pPr>
      <w:r w:rsidRPr="00E02BD7">
        <w:rPr>
          <w:rFonts w:ascii="Times New Roman" w:hAnsi="Times New Roman" w:cs="Times New Roman"/>
          <w:bCs/>
          <w:sz w:val="28"/>
          <w:szCs w:val="28"/>
        </w:rPr>
        <w:t xml:space="preserve"> Не определяют разницу между заголовками</w:t>
      </w:r>
    </w:p>
    <w:p w:rsidR="00685428" w:rsidRPr="00E02BD7" w:rsidRDefault="006F7822" w:rsidP="00E02BD7">
      <w:pPr>
        <w:numPr>
          <w:ilvl w:val="0"/>
          <w:numId w:val="3"/>
        </w:numPr>
        <w:spacing w:after="0"/>
        <w:rPr>
          <w:rFonts w:ascii="Times New Roman" w:hAnsi="Times New Roman" w:cs="Times New Roman"/>
          <w:bCs/>
          <w:sz w:val="28"/>
          <w:szCs w:val="28"/>
        </w:rPr>
      </w:pPr>
      <w:r w:rsidRPr="00E02BD7">
        <w:rPr>
          <w:rFonts w:ascii="Times New Roman" w:hAnsi="Times New Roman" w:cs="Times New Roman"/>
          <w:bCs/>
          <w:sz w:val="28"/>
          <w:szCs w:val="28"/>
        </w:rPr>
        <w:t xml:space="preserve"> Реализуют только одну стратегию поиска основного содержания</w:t>
      </w:r>
    </w:p>
    <w:p w:rsidR="00685428" w:rsidRPr="00E02BD7" w:rsidRDefault="006F7822" w:rsidP="00E02BD7">
      <w:pPr>
        <w:numPr>
          <w:ilvl w:val="0"/>
          <w:numId w:val="3"/>
        </w:numPr>
        <w:spacing w:after="0"/>
        <w:rPr>
          <w:rFonts w:ascii="Times New Roman" w:hAnsi="Times New Roman" w:cs="Times New Roman"/>
          <w:bCs/>
          <w:sz w:val="28"/>
          <w:szCs w:val="28"/>
        </w:rPr>
      </w:pPr>
      <w:r w:rsidRPr="00E02BD7">
        <w:rPr>
          <w:rFonts w:ascii="Times New Roman" w:hAnsi="Times New Roman" w:cs="Times New Roman"/>
          <w:bCs/>
          <w:sz w:val="28"/>
          <w:szCs w:val="28"/>
        </w:rPr>
        <w:t xml:space="preserve"> Не определяют, что является </w:t>
      </w:r>
      <w:proofErr w:type="spellStart"/>
      <w:r w:rsidRPr="00E02BD7">
        <w:rPr>
          <w:rFonts w:ascii="Times New Roman" w:hAnsi="Times New Roman" w:cs="Times New Roman"/>
          <w:bCs/>
          <w:sz w:val="28"/>
          <w:szCs w:val="28"/>
        </w:rPr>
        <w:t>дистрактором</w:t>
      </w:r>
      <w:proofErr w:type="spellEnd"/>
    </w:p>
    <w:p w:rsidR="00685428" w:rsidRPr="00E02BD7" w:rsidRDefault="006F7822" w:rsidP="00E02BD7">
      <w:pPr>
        <w:numPr>
          <w:ilvl w:val="0"/>
          <w:numId w:val="3"/>
        </w:numPr>
        <w:spacing w:after="0"/>
        <w:rPr>
          <w:rFonts w:ascii="Times New Roman" w:hAnsi="Times New Roman" w:cs="Times New Roman"/>
          <w:bCs/>
          <w:sz w:val="28"/>
          <w:szCs w:val="28"/>
        </w:rPr>
      </w:pPr>
      <w:r w:rsidRPr="00E02BD7">
        <w:rPr>
          <w:rFonts w:ascii="Times New Roman" w:hAnsi="Times New Roman" w:cs="Times New Roman"/>
          <w:bCs/>
          <w:sz w:val="28"/>
          <w:szCs w:val="28"/>
        </w:rPr>
        <w:t xml:space="preserve"> Не проверяют правильность после выполнения задания</w:t>
      </w:r>
    </w:p>
    <w:p w:rsidR="00685428" w:rsidRPr="00E02BD7" w:rsidRDefault="006F7822" w:rsidP="00E02BD7">
      <w:pPr>
        <w:numPr>
          <w:ilvl w:val="0"/>
          <w:numId w:val="3"/>
        </w:numPr>
        <w:spacing w:after="0"/>
        <w:rPr>
          <w:rFonts w:ascii="Times New Roman" w:hAnsi="Times New Roman" w:cs="Times New Roman"/>
          <w:bCs/>
          <w:sz w:val="28"/>
          <w:szCs w:val="28"/>
        </w:rPr>
      </w:pPr>
      <w:r w:rsidRPr="00E02BD7">
        <w:rPr>
          <w:rFonts w:ascii="Times New Roman" w:hAnsi="Times New Roman" w:cs="Times New Roman"/>
          <w:bCs/>
          <w:sz w:val="28"/>
          <w:szCs w:val="28"/>
        </w:rPr>
        <w:t xml:space="preserve"> Оставляют ответ, который не подходит  </w:t>
      </w:r>
    </w:p>
    <w:p w:rsidR="00F66919" w:rsidRPr="00E02BD7" w:rsidRDefault="006B0A6B" w:rsidP="00E02BD7">
      <w:pPr>
        <w:spacing w:after="0"/>
        <w:rPr>
          <w:rFonts w:ascii="Times New Roman" w:hAnsi="Times New Roman" w:cs="Times New Roman"/>
          <w:bCs/>
          <w:sz w:val="28"/>
          <w:szCs w:val="28"/>
        </w:rPr>
      </w:pPr>
      <w:r w:rsidRPr="00E02BD7">
        <w:rPr>
          <w:rFonts w:ascii="Times New Roman" w:hAnsi="Times New Roman" w:cs="Times New Roman"/>
          <w:bCs/>
          <w:sz w:val="28"/>
          <w:szCs w:val="28"/>
        </w:rPr>
        <w:t>Слайд 12</w:t>
      </w:r>
    </w:p>
    <w:p w:rsidR="00824CB7" w:rsidRDefault="00333B27" w:rsidP="00E02BD7">
      <w:pPr>
        <w:spacing w:after="0"/>
        <w:rPr>
          <w:rFonts w:ascii="Times New Roman" w:hAnsi="Times New Roman" w:cs="Times New Roman"/>
          <w:bCs/>
          <w:sz w:val="28"/>
          <w:szCs w:val="28"/>
        </w:rPr>
      </w:pPr>
      <w:r>
        <w:rPr>
          <w:rFonts w:ascii="Times New Roman" w:hAnsi="Times New Roman" w:cs="Times New Roman"/>
          <w:bCs/>
          <w:sz w:val="28"/>
          <w:szCs w:val="28"/>
        </w:rPr>
        <w:t xml:space="preserve">На слайде </w:t>
      </w:r>
      <w:proofErr w:type="gramStart"/>
      <w:r>
        <w:rPr>
          <w:rFonts w:ascii="Times New Roman" w:hAnsi="Times New Roman" w:cs="Times New Roman"/>
          <w:bCs/>
          <w:sz w:val="28"/>
          <w:szCs w:val="28"/>
        </w:rPr>
        <w:t>показано</w:t>
      </w:r>
      <w:proofErr w:type="gramEnd"/>
      <w:r>
        <w:rPr>
          <w:rFonts w:ascii="Times New Roman" w:hAnsi="Times New Roman" w:cs="Times New Roman"/>
          <w:bCs/>
          <w:sz w:val="28"/>
          <w:szCs w:val="28"/>
        </w:rPr>
        <w:t xml:space="preserve"> как и чем могут быть представлены заголовки. </w:t>
      </w:r>
      <w:r w:rsidR="006B0A6B" w:rsidRPr="00E02BD7">
        <w:rPr>
          <w:rFonts w:ascii="Times New Roman" w:hAnsi="Times New Roman" w:cs="Times New Roman"/>
          <w:bCs/>
          <w:sz w:val="28"/>
          <w:szCs w:val="28"/>
        </w:rPr>
        <w:t>Трудно понять заголовки, идиомы (с</w:t>
      </w:r>
      <w:r w:rsidR="00E02BD7">
        <w:rPr>
          <w:rFonts w:ascii="Times New Roman" w:hAnsi="Times New Roman" w:cs="Times New Roman"/>
          <w:bCs/>
          <w:sz w:val="28"/>
          <w:szCs w:val="28"/>
        </w:rPr>
        <w:t>ложно понять без контекста)</w:t>
      </w:r>
      <w:r>
        <w:rPr>
          <w:rFonts w:ascii="Times New Roman" w:hAnsi="Times New Roman" w:cs="Times New Roman"/>
          <w:bCs/>
          <w:sz w:val="28"/>
          <w:szCs w:val="28"/>
        </w:rPr>
        <w:t xml:space="preserve">. Мы должны понимать здесь проверяется умение понимать основное содержание, которое выражено </w:t>
      </w:r>
      <w:r w:rsidR="00FA0069">
        <w:rPr>
          <w:rFonts w:ascii="Times New Roman" w:hAnsi="Times New Roman" w:cs="Times New Roman"/>
          <w:bCs/>
          <w:sz w:val="28"/>
          <w:szCs w:val="28"/>
        </w:rPr>
        <w:t xml:space="preserve">в виде ключевой мысли, а ключевая мысль может быть представлена </w:t>
      </w:r>
      <w:r w:rsidR="00AC505D">
        <w:rPr>
          <w:rFonts w:ascii="Times New Roman" w:hAnsi="Times New Roman" w:cs="Times New Roman"/>
          <w:bCs/>
          <w:sz w:val="28"/>
          <w:szCs w:val="28"/>
        </w:rPr>
        <w:t>в виде …</w:t>
      </w:r>
      <w:r w:rsidR="00260AF6">
        <w:rPr>
          <w:rFonts w:ascii="Times New Roman" w:hAnsi="Times New Roman" w:cs="Times New Roman"/>
          <w:bCs/>
          <w:sz w:val="28"/>
          <w:szCs w:val="28"/>
        </w:rPr>
        <w:t xml:space="preserve"> (слайд 13</w:t>
      </w:r>
      <w:r w:rsidR="005A1D8E">
        <w:rPr>
          <w:rFonts w:ascii="Times New Roman" w:hAnsi="Times New Roman" w:cs="Times New Roman"/>
          <w:bCs/>
          <w:sz w:val="28"/>
          <w:szCs w:val="28"/>
        </w:rPr>
        <w:t>-17</w:t>
      </w:r>
      <w:r w:rsidR="00260AF6">
        <w:rPr>
          <w:rFonts w:ascii="Times New Roman" w:hAnsi="Times New Roman" w:cs="Times New Roman"/>
          <w:bCs/>
          <w:sz w:val="28"/>
          <w:szCs w:val="28"/>
        </w:rPr>
        <w:t>)</w:t>
      </w:r>
    </w:p>
    <w:p w:rsidR="005A1D8E" w:rsidRDefault="007041A4" w:rsidP="00E02BD7">
      <w:pPr>
        <w:spacing w:after="0"/>
        <w:rPr>
          <w:rFonts w:ascii="Times New Roman" w:hAnsi="Times New Roman" w:cs="Times New Roman"/>
          <w:sz w:val="28"/>
          <w:szCs w:val="28"/>
        </w:rPr>
      </w:pPr>
      <w:r w:rsidRPr="00E02BD7">
        <w:rPr>
          <w:rFonts w:ascii="Times New Roman" w:hAnsi="Times New Roman" w:cs="Times New Roman"/>
          <w:sz w:val="28"/>
          <w:szCs w:val="28"/>
        </w:rPr>
        <w:lastRenderedPageBreak/>
        <w:t xml:space="preserve">Все задания раздела «Чтение» требуют хорошо развитую компенсаторную компетенцию, следовательно, необходима специальная работа, особенно в старших классах. </w:t>
      </w:r>
      <w:r w:rsidR="005A1D8E">
        <w:rPr>
          <w:rFonts w:ascii="Times New Roman" w:hAnsi="Times New Roman" w:cs="Times New Roman"/>
          <w:sz w:val="28"/>
          <w:szCs w:val="28"/>
        </w:rPr>
        <w:t xml:space="preserve">Согласно </w:t>
      </w:r>
      <w:proofErr w:type="spellStart"/>
      <w:r w:rsidR="005A1D8E">
        <w:rPr>
          <w:rFonts w:ascii="Times New Roman" w:hAnsi="Times New Roman" w:cs="Times New Roman"/>
          <w:sz w:val="28"/>
          <w:szCs w:val="28"/>
        </w:rPr>
        <w:t>методич</w:t>
      </w:r>
      <w:proofErr w:type="gramStart"/>
      <w:r w:rsidR="005A1D8E">
        <w:rPr>
          <w:rFonts w:ascii="Times New Roman" w:hAnsi="Times New Roman" w:cs="Times New Roman"/>
          <w:sz w:val="28"/>
          <w:szCs w:val="28"/>
        </w:rPr>
        <w:t>.р</w:t>
      </w:r>
      <w:proofErr w:type="gramEnd"/>
      <w:r w:rsidR="005A1D8E">
        <w:rPr>
          <w:rFonts w:ascii="Times New Roman" w:hAnsi="Times New Roman" w:cs="Times New Roman"/>
          <w:sz w:val="28"/>
          <w:szCs w:val="28"/>
        </w:rPr>
        <w:t>екомендаций</w:t>
      </w:r>
      <w:proofErr w:type="spellEnd"/>
      <w:r w:rsidR="005A1D8E">
        <w:rPr>
          <w:rFonts w:ascii="Times New Roman" w:hAnsi="Times New Roman" w:cs="Times New Roman"/>
          <w:sz w:val="28"/>
          <w:szCs w:val="28"/>
        </w:rPr>
        <w:t xml:space="preserve"> (слайд 18) типичные ошибки … </w:t>
      </w:r>
    </w:p>
    <w:p w:rsidR="00AC505D" w:rsidRDefault="00AC505D" w:rsidP="00E02BD7">
      <w:pPr>
        <w:spacing w:after="0"/>
        <w:rPr>
          <w:rFonts w:ascii="Times New Roman" w:hAnsi="Times New Roman" w:cs="Times New Roman"/>
          <w:bCs/>
          <w:sz w:val="28"/>
          <w:szCs w:val="28"/>
        </w:rPr>
      </w:pPr>
      <w:r>
        <w:rPr>
          <w:rFonts w:ascii="Times New Roman" w:hAnsi="Times New Roman" w:cs="Times New Roman"/>
          <w:bCs/>
          <w:sz w:val="28"/>
          <w:szCs w:val="28"/>
        </w:rPr>
        <w:t xml:space="preserve">С чего начинаем работать, когда </w:t>
      </w:r>
      <w:r w:rsidR="00260AF6">
        <w:rPr>
          <w:rFonts w:ascii="Times New Roman" w:hAnsi="Times New Roman" w:cs="Times New Roman"/>
          <w:bCs/>
          <w:sz w:val="28"/>
          <w:szCs w:val="28"/>
        </w:rPr>
        <w:t>приступаем разбирать задание 10?</w:t>
      </w:r>
    </w:p>
    <w:p w:rsidR="00AC505D" w:rsidRDefault="00AC505D" w:rsidP="00E02BD7">
      <w:pPr>
        <w:spacing w:after="0"/>
        <w:rPr>
          <w:rFonts w:ascii="Times New Roman" w:hAnsi="Times New Roman" w:cs="Times New Roman"/>
          <w:bCs/>
          <w:sz w:val="28"/>
          <w:szCs w:val="28"/>
        </w:rPr>
      </w:pPr>
      <w:r>
        <w:rPr>
          <w:rFonts w:ascii="Times New Roman" w:hAnsi="Times New Roman" w:cs="Times New Roman"/>
          <w:bCs/>
          <w:sz w:val="28"/>
          <w:szCs w:val="28"/>
        </w:rPr>
        <w:t>Снятие языковых трудностей.</w:t>
      </w:r>
    </w:p>
    <w:p w:rsidR="003A10BA" w:rsidRPr="00E02BD7" w:rsidRDefault="007041A4" w:rsidP="005A1D8E">
      <w:pPr>
        <w:spacing w:after="0"/>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Следующ</w:t>
      </w:r>
      <w:r w:rsidR="005A1D8E">
        <w:rPr>
          <w:rFonts w:ascii="Times New Roman" w:hAnsi="Times New Roman" w:cs="Times New Roman"/>
          <w:bCs/>
          <w:sz w:val="28"/>
          <w:szCs w:val="28"/>
        </w:rPr>
        <w:t>ий прием – прочитайте заголовки</w:t>
      </w:r>
      <w:r w:rsidR="005A1D8E">
        <w:rPr>
          <w:rFonts w:ascii="Times New Roman" w:eastAsia="Times New Roman" w:hAnsi="Times New Roman" w:cs="Times New Roman"/>
          <w:color w:val="000000"/>
          <w:sz w:val="28"/>
          <w:szCs w:val="28"/>
          <w:lang w:eastAsia="ru-RU"/>
        </w:rPr>
        <w:t xml:space="preserve"> и напишите</w:t>
      </w:r>
      <w:r w:rsidR="003A10BA" w:rsidRPr="00E02BD7">
        <w:rPr>
          <w:rFonts w:ascii="Times New Roman" w:eastAsia="Times New Roman" w:hAnsi="Times New Roman" w:cs="Times New Roman"/>
          <w:color w:val="000000"/>
          <w:sz w:val="28"/>
          <w:szCs w:val="28"/>
          <w:lang w:eastAsia="ru-RU"/>
        </w:rPr>
        <w:t xml:space="preserve"> ассоциации или идеи, о которых может пойти речь.</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b/>
          <w:bCs/>
          <w:color w:val="000000"/>
          <w:sz w:val="28"/>
          <w:szCs w:val="28"/>
          <w:lang w:eastAsia="ru-RU"/>
        </w:rPr>
        <w:t>Задание 2.</w:t>
      </w:r>
      <w:r w:rsidRPr="00E02BD7">
        <w:rPr>
          <w:rFonts w:ascii="Times New Roman" w:eastAsia="Times New Roman" w:hAnsi="Times New Roman" w:cs="Times New Roman"/>
          <w:color w:val="000000"/>
          <w:sz w:val="28"/>
          <w:szCs w:val="28"/>
          <w:lang w:eastAsia="ru-RU"/>
        </w:rPr>
        <w:t> </w:t>
      </w:r>
      <w:r w:rsidR="007041A4">
        <w:rPr>
          <w:rFonts w:ascii="Times New Roman" w:eastAsia="Times New Roman" w:hAnsi="Times New Roman" w:cs="Times New Roman"/>
          <w:color w:val="000000"/>
          <w:sz w:val="28"/>
          <w:szCs w:val="28"/>
          <w:lang w:eastAsia="ru-RU"/>
        </w:rPr>
        <w:t>Ребенок</w:t>
      </w:r>
      <w:r w:rsidRPr="00E02BD7">
        <w:rPr>
          <w:rFonts w:ascii="Times New Roman" w:eastAsia="Times New Roman" w:hAnsi="Times New Roman" w:cs="Times New Roman"/>
          <w:color w:val="000000"/>
          <w:sz w:val="28"/>
          <w:szCs w:val="28"/>
          <w:lang w:eastAsia="ru-RU"/>
        </w:rPr>
        <w:t xml:space="preserve"> читает те же заголовки и совмещает их с возможными идеями. Вы можете добавить одну лишнюю.</w:t>
      </w:r>
    </w:p>
    <w:p w:rsidR="003A10BA" w:rsidRPr="00E02BD7" w:rsidRDefault="003A10BA" w:rsidP="00E02BD7">
      <w:pPr>
        <w:spacing w:after="0" w:line="351" w:lineRule="atLeast"/>
        <w:rPr>
          <w:rFonts w:ascii="Times New Roman" w:eastAsia="Times New Roman" w:hAnsi="Times New Roman" w:cs="Times New Roman"/>
          <w:color w:val="FFFFFF" w:themeColor="background1"/>
          <w:sz w:val="28"/>
          <w:szCs w:val="28"/>
          <w:lang w:eastAsia="ru-RU"/>
        </w:rPr>
      </w:pPr>
    </w:p>
    <w:p w:rsidR="003A10BA" w:rsidRPr="00E02BD7" w:rsidRDefault="003A10BA" w:rsidP="00E02BD7">
      <w:pPr>
        <w:spacing w:after="0"/>
        <w:rPr>
          <w:rFonts w:ascii="Times New Roman" w:hAnsi="Times New Roman" w:cs="Times New Roman"/>
          <w:sz w:val="28"/>
          <w:szCs w:val="28"/>
        </w:rPr>
      </w:pPr>
      <w:r w:rsidRPr="00E02BD7">
        <w:rPr>
          <w:rFonts w:ascii="Times New Roman" w:eastAsia="Times New Roman" w:hAnsi="Times New Roman" w:cs="Times New Roman"/>
          <w:noProof/>
          <w:color w:val="000000"/>
          <w:sz w:val="28"/>
          <w:szCs w:val="28"/>
          <w:lang w:eastAsia="ru-RU"/>
        </w:rPr>
        <w:drawing>
          <wp:inline distT="0" distB="0" distL="0" distR="0" wp14:anchorId="23C05F73" wp14:editId="261A7195">
            <wp:extent cx="3368040" cy="1744980"/>
            <wp:effectExtent l="0" t="0" r="3810" b="7620"/>
            <wp:docPr id="4" name="Рисунок 4" descr="Отработка стратегий чтения ОГЭ и ЕГЭ: 5 приемов и примеры зад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работка стратегий чтения ОГЭ и ЕГЭ: 5 приемов и примеры задан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6241" cy="1744048"/>
                    </a:xfrm>
                    <a:prstGeom prst="rect">
                      <a:avLst/>
                    </a:prstGeom>
                    <a:noFill/>
                    <a:ln>
                      <a:noFill/>
                    </a:ln>
                  </pic:spPr>
                </pic:pic>
              </a:graphicData>
            </a:graphic>
          </wp:inline>
        </w:drawing>
      </w:r>
    </w:p>
    <w:p w:rsidR="00C5740C" w:rsidRPr="00E02BD7" w:rsidRDefault="00DC3A47" w:rsidP="00E02BD7">
      <w:pPr>
        <w:spacing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Либо еще один прием (слайд 25)</w:t>
      </w:r>
    </w:p>
    <w:p w:rsidR="00C5740C" w:rsidRPr="00E02BD7" w:rsidRDefault="00DC3A47"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w:t>
      </w:r>
      <w:r w:rsidR="00C5740C" w:rsidRPr="00E02BD7">
        <w:rPr>
          <w:rFonts w:ascii="Times New Roman" w:eastAsia="Times New Roman" w:hAnsi="Times New Roman" w:cs="Times New Roman"/>
          <w:color w:val="000000"/>
          <w:sz w:val="28"/>
          <w:szCs w:val="28"/>
          <w:lang w:eastAsia="ru-RU"/>
        </w:rPr>
        <w:t xml:space="preserve"> сначала читает текст и пробует самостоятельно озаглавить его. Затем ученик сравнивает собственные идеи со списком и выбирает наиболее близкий заголовок.</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b/>
          <w:bCs/>
          <w:color w:val="000000"/>
          <w:sz w:val="28"/>
          <w:szCs w:val="28"/>
          <w:lang w:eastAsia="ru-RU"/>
        </w:rPr>
        <w:t>Совет. </w:t>
      </w:r>
      <w:r w:rsidRPr="00E02BD7">
        <w:rPr>
          <w:rFonts w:ascii="Times New Roman" w:eastAsia="Times New Roman" w:hAnsi="Times New Roman" w:cs="Times New Roman"/>
          <w:color w:val="000000"/>
          <w:sz w:val="28"/>
          <w:szCs w:val="28"/>
          <w:lang w:eastAsia="ru-RU"/>
        </w:rPr>
        <w:t>При подготовке упражнения берите тексты и заголовки из открытого банка ФИПИ.</w:t>
      </w:r>
    </w:p>
    <w:p w:rsidR="00C5740C" w:rsidRPr="00E02BD7" w:rsidRDefault="00C5740C" w:rsidP="00E02BD7">
      <w:pPr>
        <w:spacing w:after="0" w:line="351" w:lineRule="atLeast"/>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color w:val="000000"/>
          <w:sz w:val="28"/>
          <w:szCs w:val="28"/>
          <w:lang w:eastAsia="ru-RU"/>
        </w:rPr>
        <w:t>а</w:t>
      </w:r>
      <w:r w:rsidRPr="00E02BD7">
        <w:rPr>
          <w:rFonts w:ascii="Times New Roman" w:eastAsia="Times New Roman" w:hAnsi="Times New Roman" w:cs="Times New Roman"/>
          <w:color w:val="000000"/>
          <w:sz w:val="28"/>
          <w:szCs w:val="28"/>
          <w:lang w:val="en-US" w:eastAsia="ru-RU"/>
        </w:rPr>
        <w:t>) Read the text and give it a title:</w:t>
      </w:r>
    </w:p>
    <w:p w:rsidR="00C5740C" w:rsidRPr="00BF4404" w:rsidRDefault="00C5740C" w:rsidP="00E02BD7">
      <w:pPr>
        <w:spacing w:after="0" w:line="240" w:lineRule="auto"/>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color w:val="000000"/>
          <w:sz w:val="28"/>
          <w:szCs w:val="28"/>
          <w:lang w:val="en-US" w:eastAsia="ru-RU"/>
        </w:rPr>
        <w:t xml:space="preserve">A bed and breakfast is a type of overnight accommodation with breakfast offered in someone’s private home. This type of service was established in Europe many years ago and its roots </w:t>
      </w:r>
      <w:proofErr w:type="gramStart"/>
      <w:r w:rsidRPr="00E02BD7">
        <w:rPr>
          <w:rFonts w:ascii="Times New Roman" w:eastAsia="Times New Roman" w:hAnsi="Times New Roman" w:cs="Times New Roman"/>
          <w:color w:val="000000"/>
          <w:sz w:val="28"/>
          <w:szCs w:val="28"/>
          <w:lang w:val="en-US" w:eastAsia="ru-RU"/>
        </w:rPr>
        <w:t>lie</w:t>
      </w:r>
      <w:proofErr w:type="gramEnd"/>
      <w:r w:rsidRPr="00E02BD7">
        <w:rPr>
          <w:rFonts w:ascii="Times New Roman" w:eastAsia="Times New Roman" w:hAnsi="Times New Roman" w:cs="Times New Roman"/>
          <w:color w:val="000000"/>
          <w:sz w:val="28"/>
          <w:szCs w:val="28"/>
          <w:lang w:val="en-US" w:eastAsia="ru-RU"/>
        </w:rPr>
        <w:t xml:space="preserve"> a long way back in history when monasteries provided bed and breakfasts for travelers. But the term appeared in the UK only after World War II, when numerous foreigners needed a place to stay and local people opened their homes and started serving breakf</w:t>
      </w:r>
      <w:r w:rsidR="00E02BD7">
        <w:rPr>
          <w:rFonts w:ascii="Times New Roman" w:eastAsia="Times New Roman" w:hAnsi="Times New Roman" w:cs="Times New Roman"/>
          <w:color w:val="000000"/>
          <w:sz w:val="28"/>
          <w:szCs w:val="28"/>
          <w:lang w:val="en-US" w:eastAsia="ru-RU"/>
        </w:rPr>
        <w:t>ast to those overnight guests.</w:t>
      </w:r>
      <w:r w:rsidR="00E02BD7">
        <w:rPr>
          <w:rFonts w:ascii="Times New Roman" w:eastAsia="Times New Roman" w:hAnsi="Times New Roman" w:cs="Times New Roman"/>
          <w:color w:val="000000"/>
          <w:sz w:val="28"/>
          <w:szCs w:val="28"/>
          <w:lang w:val="en-US" w:eastAsia="ru-RU"/>
        </w:rPr>
        <w:br/>
      </w:r>
    </w:p>
    <w:p w:rsidR="00C5740C" w:rsidRPr="00E02BD7" w:rsidRDefault="00C5740C" w:rsidP="00E02BD7">
      <w:pPr>
        <w:spacing w:after="0" w:line="351" w:lineRule="atLeast"/>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color w:val="000000"/>
          <w:sz w:val="28"/>
          <w:szCs w:val="28"/>
          <w:lang w:val="en-US" w:eastAsia="ru-RU"/>
        </w:rPr>
        <w:t>b) Choose the most convenient title:</w:t>
      </w:r>
    </w:p>
    <w:p w:rsidR="00C5740C" w:rsidRPr="00E02BD7" w:rsidRDefault="00C5740C" w:rsidP="00E02BD7">
      <w:pPr>
        <w:spacing w:after="0" w:line="351" w:lineRule="atLeast"/>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i/>
          <w:iCs/>
          <w:color w:val="000000"/>
          <w:sz w:val="28"/>
          <w:szCs w:val="28"/>
          <w:lang w:val="en-US" w:eastAsia="ru-RU"/>
        </w:rPr>
        <w:t>Old word — new meaning</w:t>
      </w:r>
      <w:r w:rsidRPr="00E02BD7">
        <w:rPr>
          <w:rFonts w:ascii="Times New Roman" w:eastAsia="Times New Roman" w:hAnsi="Times New Roman" w:cs="Times New Roman"/>
          <w:color w:val="000000"/>
          <w:sz w:val="28"/>
          <w:szCs w:val="28"/>
          <w:lang w:val="en-US" w:eastAsia="ru-RU"/>
        </w:rPr>
        <w:br/>
      </w:r>
      <w:proofErr w:type="gramStart"/>
      <w:r w:rsidRPr="00E02BD7">
        <w:rPr>
          <w:rFonts w:ascii="Times New Roman" w:eastAsia="Times New Roman" w:hAnsi="Times New Roman" w:cs="Times New Roman"/>
          <w:i/>
          <w:iCs/>
          <w:color w:val="000000"/>
          <w:sz w:val="28"/>
          <w:szCs w:val="28"/>
          <w:lang w:val="en-US" w:eastAsia="ru-RU"/>
        </w:rPr>
        <w:t>For</w:t>
      </w:r>
      <w:proofErr w:type="gramEnd"/>
      <w:r w:rsidRPr="00E02BD7">
        <w:rPr>
          <w:rFonts w:ascii="Times New Roman" w:eastAsia="Times New Roman" w:hAnsi="Times New Roman" w:cs="Times New Roman"/>
          <w:i/>
          <w:iCs/>
          <w:color w:val="000000"/>
          <w:sz w:val="28"/>
          <w:szCs w:val="28"/>
          <w:lang w:val="en-US" w:eastAsia="ru-RU"/>
        </w:rPr>
        <w:t xml:space="preserve"> travellers’ needs</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i/>
          <w:iCs/>
          <w:color w:val="000000"/>
          <w:sz w:val="28"/>
          <w:szCs w:val="28"/>
          <w:lang w:val="en-US" w:eastAsia="ru-RU"/>
        </w:rPr>
        <w:t>New word — old service</w:t>
      </w:r>
    </w:p>
    <w:p w:rsidR="00C5740C" w:rsidRPr="00E02BD7" w:rsidRDefault="001A6BB9" w:rsidP="00E02BD7">
      <w:pPr>
        <w:spacing w:after="0" w:line="240" w:lineRule="auto"/>
        <w:outlineLvl w:val="2"/>
        <w:rPr>
          <w:rFonts w:ascii="Times New Roman" w:eastAsia="Times New Roman" w:hAnsi="Times New Roman" w:cs="Times New Roman"/>
          <w:color w:val="000000"/>
          <w:sz w:val="28"/>
          <w:szCs w:val="28"/>
          <w:lang w:eastAsia="ru-RU"/>
        </w:rPr>
      </w:pPr>
      <w:r w:rsidRPr="00DC3A4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Еще один прием</w:t>
      </w:r>
      <w:r w:rsidR="00DC3A47">
        <w:rPr>
          <w:rFonts w:ascii="Times New Roman" w:eastAsia="Times New Roman" w:hAnsi="Times New Roman" w:cs="Times New Roman"/>
          <w:color w:val="000000"/>
          <w:sz w:val="28"/>
          <w:szCs w:val="28"/>
          <w:lang w:eastAsia="ru-RU"/>
        </w:rPr>
        <w:t xml:space="preserve">. </w:t>
      </w:r>
      <w:r w:rsidR="00DC3A47">
        <w:rPr>
          <w:rFonts w:ascii="Times New Roman" w:eastAsia="Times New Roman" w:hAnsi="Times New Roman" w:cs="Times New Roman"/>
          <w:color w:val="000000"/>
          <w:sz w:val="28"/>
          <w:szCs w:val="28"/>
          <w:lang w:eastAsia="ru-RU"/>
        </w:rPr>
        <w:t>Ребенок</w:t>
      </w:r>
      <w:r w:rsidR="00DC3A47" w:rsidRPr="00E02BD7">
        <w:rPr>
          <w:rFonts w:ascii="Times New Roman" w:eastAsia="Times New Roman" w:hAnsi="Times New Roman" w:cs="Times New Roman"/>
          <w:color w:val="000000"/>
          <w:sz w:val="28"/>
          <w:szCs w:val="28"/>
          <w:lang w:eastAsia="ru-RU"/>
        </w:rPr>
        <w:t xml:space="preserve"> читает заголовок, выделяет в нем ключевые слова и подбирает к каждому синонимы</w:t>
      </w:r>
      <w:proofErr w:type="gramStart"/>
      <w:r w:rsidR="00DC3A47" w:rsidRPr="00E02BD7">
        <w:rPr>
          <w:rFonts w:ascii="Times New Roman" w:eastAsia="Times New Roman" w:hAnsi="Times New Roman" w:cs="Times New Roman"/>
          <w:color w:val="000000"/>
          <w:sz w:val="28"/>
          <w:szCs w:val="28"/>
          <w:lang w:eastAsia="ru-RU"/>
        </w:rPr>
        <w:t>.</w:t>
      </w:r>
      <w:proofErr w:type="gramEnd"/>
      <w:r w:rsidR="00DC3A47">
        <w:rPr>
          <w:rFonts w:ascii="Times New Roman" w:eastAsia="Times New Roman" w:hAnsi="Times New Roman" w:cs="Times New Roman"/>
          <w:color w:val="000000"/>
          <w:sz w:val="28"/>
          <w:szCs w:val="28"/>
          <w:lang w:eastAsia="ru-RU"/>
        </w:rPr>
        <w:t xml:space="preserve"> (</w:t>
      </w:r>
      <w:proofErr w:type="gramStart"/>
      <w:r w:rsidR="00DC3A47">
        <w:rPr>
          <w:rFonts w:ascii="Times New Roman" w:eastAsia="Times New Roman" w:hAnsi="Times New Roman" w:cs="Times New Roman"/>
          <w:color w:val="000000"/>
          <w:sz w:val="28"/>
          <w:szCs w:val="28"/>
          <w:lang w:eastAsia="ru-RU"/>
        </w:rPr>
        <w:t>с</w:t>
      </w:r>
      <w:proofErr w:type="gramEnd"/>
      <w:r w:rsidR="00DC3A47">
        <w:rPr>
          <w:rFonts w:ascii="Times New Roman" w:eastAsia="Times New Roman" w:hAnsi="Times New Roman" w:cs="Times New Roman"/>
          <w:color w:val="000000"/>
          <w:sz w:val="28"/>
          <w:szCs w:val="28"/>
          <w:lang w:eastAsia="ru-RU"/>
        </w:rPr>
        <w:t>лайд 26)</w:t>
      </w:r>
    </w:p>
    <w:p w:rsidR="00C5740C" w:rsidRPr="00E02BD7" w:rsidRDefault="00C5740C" w:rsidP="00E02BD7">
      <w:pPr>
        <w:spacing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noProof/>
          <w:color w:val="000000"/>
          <w:sz w:val="28"/>
          <w:szCs w:val="28"/>
          <w:lang w:eastAsia="ru-RU"/>
        </w:rPr>
        <w:lastRenderedPageBreak/>
        <w:drawing>
          <wp:inline distT="0" distB="0" distL="0" distR="0" wp14:anchorId="295E4F64" wp14:editId="22188918">
            <wp:extent cx="5943600" cy="2552700"/>
            <wp:effectExtent l="0" t="0" r="0" b="0"/>
            <wp:docPr id="3" name="Рисунок 3" descr="Отработка стратегий чтения ОГЭ и ЕГЭ: 5 приемов и примеры зад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работка стратегий чтения ОГЭ и ЕГЭ: 5 приемов и примеры задан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551336"/>
                    </a:xfrm>
                    <a:prstGeom prst="rect">
                      <a:avLst/>
                    </a:prstGeom>
                    <a:noFill/>
                    <a:ln>
                      <a:noFill/>
                    </a:ln>
                  </pic:spPr>
                </pic:pic>
              </a:graphicData>
            </a:graphic>
          </wp:inline>
        </w:drawing>
      </w:r>
    </w:p>
    <w:p w:rsidR="00C5740C" w:rsidRPr="00C0593B" w:rsidRDefault="00C5740C" w:rsidP="00E02BD7">
      <w:pPr>
        <w:spacing w:after="0" w:line="240" w:lineRule="auto"/>
        <w:rPr>
          <w:rFonts w:ascii="Times New Roman" w:eastAsia="Times New Roman" w:hAnsi="Times New Roman" w:cs="Times New Roman"/>
          <w:i/>
          <w:iCs/>
          <w:color w:val="000000"/>
          <w:sz w:val="28"/>
          <w:szCs w:val="28"/>
          <w:lang w:val="en-US" w:eastAsia="ru-RU"/>
        </w:rPr>
      </w:pPr>
      <w:r w:rsidRPr="00E02BD7">
        <w:rPr>
          <w:rFonts w:ascii="Times New Roman" w:eastAsia="Times New Roman" w:hAnsi="Times New Roman" w:cs="Times New Roman"/>
          <w:color w:val="000000"/>
          <w:sz w:val="28"/>
          <w:szCs w:val="28"/>
          <w:lang w:eastAsia="ru-RU"/>
        </w:rPr>
        <w:t>Возможный</w:t>
      </w:r>
      <w:r w:rsidRPr="00E02BD7">
        <w:rPr>
          <w:rFonts w:ascii="Times New Roman" w:eastAsia="Times New Roman" w:hAnsi="Times New Roman" w:cs="Times New Roman"/>
          <w:color w:val="000000"/>
          <w:sz w:val="28"/>
          <w:szCs w:val="28"/>
          <w:lang w:val="en-US" w:eastAsia="ru-RU"/>
        </w:rPr>
        <w:t xml:space="preserve"> </w:t>
      </w:r>
      <w:r w:rsidRPr="00E02BD7">
        <w:rPr>
          <w:rFonts w:ascii="Times New Roman" w:eastAsia="Times New Roman" w:hAnsi="Times New Roman" w:cs="Times New Roman"/>
          <w:color w:val="000000"/>
          <w:sz w:val="28"/>
          <w:szCs w:val="28"/>
          <w:lang w:eastAsia="ru-RU"/>
        </w:rPr>
        <w:t>ответ</w:t>
      </w:r>
      <w:r w:rsidRPr="00E02BD7">
        <w:rPr>
          <w:rFonts w:ascii="Times New Roman" w:eastAsia="Times New Roman" w:hAnsi="Times New Roman" w:cs="Times New Roman"/>
          <w:color w:val="000000"/>
          <w:sz w:val="28"/>
          <w:szCs w:val="28"/>
          <w:lang w:val="en-US" w:eastAsia="ru-RU"/>
        </w:rPr>
        <w:t>:</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b/>
          <w:bCs/>
          <w:color w:val="000000"/>
          <w:sz w:val="28"/>
          <w:szCs w:val="28"/>
          <w:lang w:val="en-US" w:eastAsia="ru-RU"/>
        </w:rPr>
        <w:t>Why</w:t>
      </w:r>
      <w:r w:rsidRPr="00E02BD7">
        <w:rPr>
          <w:rFonts w:ascii="Times New Roman" w:eastAsia="Times New Roman" w:hAnsi="Times New Roman" w:cs="Times New Roman"/>
          <w:color w:val="000000"/>
          <w:sz w:val="28"/>
          <w:szCs w:val="28"/>
          <w:lang w:val="en-US" w:eastAsia="ru-RU"/>
        </w:rPr>
        <w:t> do some people </w:t>
      </w:r>
      <w:r w:rsidRPr="00E02BD7">
        <w:rPr>
          <w:rFonts w:ascii="Times New Roman" w:eastAsia="Times New Roman" w:hAnsi="Times New Roman" w:cs="Times New Roman"/>
          <w:b/>
          <w:bCs/>
          <w:color w:val="000000"/>
          <w:sz w:val="28"/>
          <w:szCs w:val="28"/>
          <w:lang w:val="en-US" w:eastAsia="ru-RU"/>
        </w:rPr>
        <w:t>give</w:t>
      </w:r>
      <w:r w:rsidRPr="00E02BD7">
        <w:rPr>
          <w:rFonts w:ascii="Times New Roman" w:eastAsia="Times New Roman" w:hAnsi="Times New Roman" w:cs="Times New Roman"/>
          <w:color w:val="000000"/>
          <w:sz w:val="28"/>
          <w:szCs w:val="28"/>
          <w:lang w:val="en-US" w:eastAsia="ru-RU"/>
        </w:rPr>
        <w:t> St Valentine’s </w:t>
      </w:r>
      <w:r w:rsidRPr="00E02BD7">
        <w:rPr>
          <w:rFonts w:ascii="Times New Roman" w:eastAsia="Times New Roman" w:hAnsi="Times New Roman" w:cs="Times New Roman"/>
          <w:b/>
          <w:bCs/>
          <w:color w:val="000000"/>
          <w:sz w:val="28"/>
          <w:szCs w:val="28"/>
          <w:lang w:val="en-US" w:eastAsia="ru-RU"/>
        </w:rPr>
        <w:t>presents</w:t>
      </w:r>
      <w:r w:rsidRPr="00E02BD7">
        <w:rPr>
          <w:rFonts w:ascii="Times New Roman" w:eastAsia="Times New Roman" w:hAnsi="Times New Roman" w:cs="Times New Roman"/>
          <w:color w:val="000000"/>
          <w:sz w:val="28"/>
          <w:szCs w:val="28"/>
          <w:lang w:val="en-US" w:eastAsia="ru-RU"/>
        </w:rPr>
        <w:t> to their </w:t>
      </w:r>
      <w:r w:rsidRPr="00E02BD7">
        <w:rPr>
          <w:rFonts w:ascii="Times New Roman" w:eastAsia="Times New Roman" w:hAnsi="Times New Roman" w:cs="Times New Roman"/>
          <w:b/>
          <w:bCs/>
          <w:color w:val="000000"/>
          <w:sz w:val="28"/>
          <w:szCs w:val="28"/>
          <w:lang w:val="en-US" w:eastAsia="ru-RU"/>
        </w:rPr>
        <w:t>pets</w:t>
      </w:r>
      <w:r w:rsidRPr="00E02BD7">
        <w:rPr>
          <w:rFonts w:ascii="Times New Roman" w:eastAsia="Times New Roman" w:hAnsi="Times New Roman" w:cs="Times New Roman"/>
          <w:color w:val="000000"/>
          <w:sz w:val="28"/>
          <w:szCs w:val="28"/>
          <w:lang w:val="en-US" w:eastAsia="ru-RU"/>
        </w:rPr>
        <w:t>?</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color w:val="000000"/>
          <w:sz w:val="28"/>
          <w:szCs w:val="28"/>
          <w:lang w:val="en-US" w:eastAsia="ru-RU"/>
        </w:rPr>
        <w:br/>
      </w:r>
      <w:proofErr w:type="gramStart"/>
      <w:r w:rsidRPr="00E02BD7">
        <w:rPr>
          <w:rFonts w:ascii="Times New Roman" w:eastAsia="Times New Roman" w:hAnsi="Times New Roman" w:cs="Times New Roman"/>
          <w:i/>
          <w:iCs/>
          <w:color w:val="000000"/>
          <w:sz w:val="28"/>
          <w:szCs w:val="28"/>
          <w:lang w:val="en-US" w:eastAsia="ru-RU"/>
        </w:rPr>
        <w:t>why</w:t>
      </w:r>
      <w:proofErr w:type="gramEnd"/>
      <w:r w:rsidRPr="00E02BD7">
        <w:rPr>
          <w:rFonts w:ascii="Times New Roman" w:eastAsia="Times New Roman" w:hAnsi="Times New Roman" w:cs="Times New Roman"/>
          <w:i/>
          <w:iCs/>
          <w:color w:val="000000"/>
          <w:sz w:val="28"/>
          <w:szCs w:val="28"/>
          <w:lang w:val="en-US" w:eastAsia="ru-RU"/>
        </w:rPr>
        <w:t xml:space="preserve"> — for, because, so that, the reason for</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i/>
          <w:iCs/>
          <w:color w:val="000000"/>
          <w:sz w:val="28"/>
          <w:szCs w:val="28"/>
          <w:lang w:val="en-US" w:eastAsia="ru-RU"/>
        </w:rPr>
        <w:t>presents — gifts</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i/>
          <w:iCs/>
          <w:color w:val="000000"/>
          <w:sz w:val="28"/>
          <w:szCs w:val="28"/>
          <w:lang w:val="en-US" w:eastAsia="ru-RU"/>
        </w:rPr>
        <w:t>give — present</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i/>
          <w:iCs/>
          <w:color w:val="000000"/>
          <w:sz w:val="28"/>
          <w:szCs w:val="28"/>
          <w:lang w:val="en-US" w:eastAsia="ru-RU"/>
        </w:rPr>
        <w:t>pets — domestic animals, dogs, cats</w:t>
      </w:r>
    </w:p>
    <w:p w:rsidR="007041A4" w:rsidRPr="00C0593B" w:rsidRDefault="007041A4" w:rsidP="00E02BD7">
      <w:pPr>
        <w:spacing w:after="0" w:line="240" w:lineRule="auto"/>
        <w:rPr>
          <w:rFonts w:ascii="Times New Roman" w:eastAsia="Times New Roman" w:hAnsi="Times New Roman" w:cs="Times New Roman"/>
          <w:i/>
          <w:iCs/>
          <w:color w:val="000000"/>
          <w:sz w:val="28"/>
          <w:szCs w:val="28"/>
          <w:lang w:val="en-US" w:eastAsia="ru-RU"/>
        </w:rPr>
      </w:pPr>
    </w:p>
    <w:p w:rsidR="007041A4" w:rsidRPr="0035314F" w:rsidRDefault="00DC3A47" w:rsidP="00E02BD7">
      <w:pPr>
        <w:spacing w:after="0" w:line="240" w:lineRule="auto"/>
        <w:rPr>
          <w:rFonts w:ascii="Times New Roman" w:eastAsia="Times New Roman" w:hAnsi="Times New Roman" w:cs="Times New Roman"/>
          <w:iCs/>
          <w:color w:val="000000"/>
          <w:sz w:val="28"/>
          <w:szCs w:val="28"/>
          <w:lang w:eastAsia="ru-RU"/>
        </w:rPr>
      </w:pPr>
      <w:r w:rsidRPr="0035314F">
        <w:rPr>
          <w:rFonts w:ascii="Times New Roman" w:eastAsia="Times New Roman" w:hAnsi="Times New Roman" w:cs="Times New Roman"/>
          <w:iCs/>
          <w:color w:val="000000"/>
          <w:sz w:val="28"/>
          <w:szCs w:val="28"/>
          <w:lang w:eastAsia="ru-RU"/>
        </w:rPr>
        <w:t xml:space="preserve">Итак, я продемонстрировала приемы, которые использую при обучении </w:t>
      </w:r>
      <w:r w:rsidR="0035314F" w:rsidRPr="0035314F">
        <w:rPr>
          <w:rFonts w:ascii="Times New Roman" w:eastAsia="Times New Roman" w:hAnsi="Times New Roman" w:cs="Times New Roman"/>
          <w:iCs/>
          <w:color w:val="000000"/>
          <w:sz w:val="28"/>
          <w:szCs w:val="28"/>
          <w:lang w:eastAsia="ru-RU"/>
        </w:rPr>
        <w:t>чтению 10. Рассмотрим стратегии.</w:t>
      </w:r>
    </w:p>
    <w:p w:rsidR="007041A4" w:rsidRPr="00E02BD7" w:rsidRDefault="0035314F" w:rsidP="007041A4">
      <w:pPr>
        <w:spacing w:after="0"/>
        <w:rPr>
          <w:rFonts w:ascii="Times New Roman" w:hAnsi="Times New Roman" w:cs="Times New Roman"/>
          <w:bCs/>
          <w:sz w:val="28"/>
          <w:szCs w:val="28"/>
        </w:rPr>
      </w:pPr>
      <w:r>
        <w:rPr>
          <w:rFonts w:ascii="Times New Roman" w:hAnsi="Times New Roman" w:cs="Times New Roman"/>
          <w:bCs/>
          <w:sz w:val="28"/>
          <w:szCs w:val="28"/>
        </w:rPr>
        <w:t>Можно учить детей подбирать заголовки следующими стратегиям</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лайд 27)</w:t>
      </w:r>
    </w:p>
    <w:p w:rsidR="007041A4" w:rsidRPr="00E02BD7" w:rsidRDefault="006605FE" w:rsidP="007041A4">
      <w:pPr>
        <w:numPr>
          <w:ilvl w:val="0"/>
          <w:numId w:val="4"/>
        </w:numPr>
        <w:spacing w:after="0"/>
        <w:rPr>
          <w:rFonts w:ascii="Times New Roman" w:hAnsi="Times New Roman" w:cs="Times New Roman"/>
          <w:sz w:val="28"/>
          <w:szCs w:val="28"/>
        </w:rPr>
      </w:pPr>
      <w:r>
        <w:rPr>
          <w:rFonts w:ascii="Times New Roman" w:hAnsi="Times New Roman" w:cs="Times New Roman"/>
          <w:b/>
          <w:bCs/>
          <w:sz w:val="28"/>
          <w:szCs w:val="28"/>
        </w:rPr>
        <w:t>Слайд 30. От заголовка</w:t>
      </w:r>
      <w:r w:rsidR="007041A4" w:rsidRPr="00E02BD7">
        <w:rPr>
          <w:rFonts w:ascii="Times New Roman" w:hAnsi="Times New Roman" w:cs="Times New Roman"/>
          <w:b/>
          <w:bCs/>
          <w:sz w:val="28"/>
          <w:szCs w:val="28"/>
        </w:rPr>
        <w:t xml:space="preserve"> к тексту. </w:t>
      </w:r>
      <w:r w:rsidR="007041A4" w:rsidRPr="00E02BD7">
        <w:rPr>
          <w:rFonts w:ascii="Times New Roman" w:hAnsi="Times New Roman" w:cs="Times New Roman"/>
          <w:sz w:val="28"/>
          <w:szCs w:val="28"/>
        </w:rPr>
        <w:t>Бегло просматриваем весь текст. Читаем внимательно заголовки, потом читаем 1 кусочек и параллельно подбираем заголовки. То же самое потом со 2-м текстом и т.д.</w:t>
      </w:r>
    </w:p>
    <w:p w:rsidR="007041A4" w:rsidRDefault="006605FE" w:rsidP="00C0593B">
      <w:pPr>
        <w:pStyle w:val="a5"/>
        <w:numPr>
          <w:ilvl w:val="0"/>
          <w:numId w:val="4"/>
        </w:numPr>
        <w:spacing w:after="0"/>
        <w:rPr>
          <w:rFonts w:ascii="Times New Roman" w:hAnsi="Times New Roman" w:cs="Times New Roman"/>
          <w:sz w:val="28"/>
          <w:szCs w:val="28"/>
        </w:rPr>
      </w:pPr>
      <w:r>
        <w:rPr>
          <w:rFonts w:ascii="Times New Roman" w:hAnsi="Times New Roman" w:cs="Times New Roman"/>
          <w:b/>
          <w:bCs/>
          <w:sz w:val="28"/>
          <w:szCs w:val="28"/>
        </w:rPr>
        <w:t xml:space="preserve">Слайд 32. </w:t>
      </w:r>
      <w:r w:rsidR="007041A4" w:rsidRPr="00C0593B">
        <w:rPr>
          <w:rFonts w:ascii="Times New Roman" w:hAnsi="Times New Roman" w:cs="Times New Roman"/>
          <w:b/>
          <w:bCs/>
          <w:sz w:val="28"/>
          <w:szCs w:val="28"/>
        </w:rPr>
        <w:t>От текста к заголовкам.</w:t>
      </w:r>
      <w:r w:rsidR="007041A4" w:rsidRPr="00C0593B">
        <w:rPr>
          <w:rFonts w:ascii="Times New Roman" w:hAnsi="Times New Roman" w:cs="Times New Roman"/>
          <w:sz w:val="28"/>
          <w:szCs w:val="28"/>
        </w:rPr>
        <w:t xml:space="preserve"> Внимательно читаем 1 кусочек, анализируем. Потом идем в заголовки и ищем подходящий заголовок. Потом то же самое со 2-м текстом.</w:t>
      </w:r>
    </w:p>
    <w:p w:rsidR="00C0593B" w:rsidRDefault="00C0593B" w:rsidP="00C0593B">
      <w:pPr>
        <w:pStyle w:val="a5"/>
        <w:spacing w:after="0"/>
        <w:rPr>
          <w:rFonts w:ascii="Times New Roman" w:hAnsi="Times New Roman" w:cs="Times New Roman"/>
          <w:b/>
          <w:bCs/>
          <w:sz w:val="28"/>
          <w:szCs w:val="28"/>
        </w:rPr>
      </w:pPr>
    </w:p>
    <w:p w:rsidR="00C0593B" w:rsidRPr="00C0593B" w:rsidRDefault="00622A53" w:rsidP="00C0593B">
      <w:pPr>
        <w:pStyle w:val="a5"/>
        <w:spacing w:after="0"/>
        <w:ind w:left="0"/>
        <w:rPr>
          <w:rFonts w:ascii="Times New Roman" w:hAnsi="Times New Roman" w:cs="Times New Roman"/>
          <w:sz w:val="28"/>
          <w:szCs w:val="28"/>
        </w:rPr>
      </w:pPr>
      <w:r>
        <w:rPr>
          <w:rFonts w:ascii="Times New Roman" w:hAnsi="Times New Roman" w:cs="Times New Roman"/>
          <w:bCs/>
          <w:sz w:val="28"/>
          <w:szCs w:val="28"/>
        </w:rPr>
        <w:t xml:space="preserve">Слайд </w:t>
      </w:r>
      <w:r w:rsidR="006605FE">
        <w:rPr>
          <w:rFonts w:ascii="Times New Roman" w:hAnsi="Times New Roman" w:cs="Times New Roman"/>
          <w:bCs/>
          <w:sz w:val="28"/>
          <w:szCs w:val="28"/>
        </w:rPr>
        <w:t>37</w:t>
      </w:r>
      <w:r>
        <w:rPr>
          <w:rFonts w:ascii="Times New Roman" w:hAnsi="Times New Roman" w:cs="Times New Roman"/>
          <w:bCs/>
          <w:sz w:val="28"/>
          <w:szCs w:val="28"/>
        </w:rPr>
        <w:t xml:space="preserve">. Представлен алгоритм работы над заданием 10. Но нужно </w:t>
      </w:r>
      <w:r w:rsidR="00C0593B" w:rsidRPr="00C0593B">
        <w:rPr>
          <w:rFonts w:ascii="Times New Roman" w:hAnsi="Times New Roman" w:cs="Times New Roman"/>
          <w:bCs/>
          <w:sz w:val="28"/>
          <w:szCs w:val="28"/>
        </w:rPr>
        <w:t>учить детей пользоваться разными стратегиями работы, не зацикливаться на каком</w:t>
      </w:r>
      <w:r w:rsidR="00C0593B">
        <w:rPr>
          <w:rFonts w:ascii="Times New Roman" w:hAnsi="Times New Roman" w:cs="Times New Roman"/>
          <w:b/>
          <w:bCs/>
          <w:sz w:val="28"/>
          <w:szCs w:val="28"/>
        </w:rPr>
        <w:t>-</w:t>
      </w:r>
      <w:r w:rsidR="00C0593B">
        <w:rPr>
          <w:rFonts w:ascii="Times New Roman" w:hAnsi="Times New Roman" w:cs="Times New Roman"/>
          <w:sz w:val="28"/>
          <w:szCs w:val="28"/>
        </w:rPr>
        <w:t>то одном приеме. Стратегия зависит от текста, заголовков.</w:t>
      </w:r>
    </w:p>
    <w:p w:rsidR="007041A4" w:rsidRDefault="007041A4" w:rsidP="00E02BD7">
      <w:pPr>
        <w:spacing w:after="0" w:line="240" w:lineRule="auto"/>
        <w:rPr>
          <w:rFonts w:ascii="Times New Roman" w:eastAsia="Times New Roman" w:hAnsi="Times New Roman" w:cs="Times New Roman"/>
          <w:color w:val="000000"/>
          <w:sz w:val="28"/>
          <w:szCs w:val="28"/>
          <w:lang w:eastAsia="ru-RU"/>
        </w:rPr>
      </w:pPr>
    </w:p>
    <w:p w:rsidR="000E56F9" w:rsidRDefault="000E56F9" w:rsidP="000E56F9">
      <w:pPr>
        <w:spacing w:after="0"/>
        <w:rPr>
          <w:rFonts w:ascii="Times New Roman" w:hAnsi="Times New Roman" w:cs="Times New Roman"/>
          <w:bCs/>
          <w:sz w:val="28"/>
          <w:szCs w:val="28"/>
        </w:rPr>
      </w:pPr>
      <w:r w:rsidRPr="00E02BD7">
        <w:rPr>
          <w:rFonts w:ascii="Times New Roman" w:hAnsi="Times New Roman" w:cs="Times New Roman"/>
          <w:sz w:val="28"/>
          <w:szCs w:val="28"/>
        </w:rPr>
        <w:t>Развитие языковой и контекстуальной догадки важно для всех видов речевой деятельности.</w:t>
      </w:r>
      <w:r w:rsidR="00622A53">
        <w:rPr>
          <w:rFonts w:ascii="Times New Roman" w:hAnsi="Times New Roman" w:cs="Times New Roman"/>
          <w:sz w:val="28"/>
          <w:szCs w:val="28"/>
        </w:rPr>
        <w:t xml:space="preserve"> </w:t>
      </w:r>
    </w:p>
    <w:p w:rsidR="000E56F9" w:rsidRPr="007041A4" w:rsidRDefault="000E56F9" w:rsidP="00E02BD7">
      <w:pPr>
        <w:spacing w:after="0" w:line="240" w:lineRule="auto"/>
        <w:rPr>
          <w:rFonts w:ascii="Times New Roman" w:eastAsia="Times New Roman" w:hAnsi="Times New Roman" w:cs="Times New Roman"/>
          <w:color w:val="000000"/>
          <w:sz w:val="28"/>
          <w:szCs w:val="28"/>
          <w:lang w:eastAsia="ru-RU"/>
        </w:rPr>
      </w:pPr>
    </w:p>
    <w:p w:rsidR="00C5740C" w:rsidRDefault="00C5740C" w:rsidP="00E02BD7">
      <w:pPr>
        <w:spacing w:after="0" w:line="240" w:lineRule="auto"/>
        <w:outlineLvl w:val="1"/>
        <w:rPr>
          <w:rFonts w:ascii="Times New Roman" w:eastAsia="Times New Roman" w:hAnsi="Times New Roman" w:cs="Times New Roman"/>
          <w:b/>
          <w:bCs/>
          <w:color w:val="000000"/>
          <w:sz w:val="28"/>
          <w:szCs w:val="28"/>
          <w:lang w:eastAsia="ru-RU"/>
        </w:rPr>
      </w:pPr>
      <w:r w:rsidRPr="00E02BD7">
        <w:rPr>
          <w:rFonts w:ascii="Times New Roman" w:eastAsia="Times New Roman" w:hAnsi="Times New Roman" w:cs="Times New Roman"/>
          <w:b/>
          <w:bCs/>
          <w:color w:val="000000"/>
          <w:sz w:val="28"/>
          <w:szCs w:val="28"/>
          <w:lang w:eastAsia="ru-RU"/>
        </w:rPr>
        <w:t>(Задание 11 ЕГЭ)</w:t>
      </w:r>
    </w:p>
    <w:p w:rsidR="006605FE" w:rsidRPr="00826DB5" w:rsidRDefault="006605FE" w:rsidP="00E02BD7">
      <w:pPr>
        <w:spacing w:after="0" w:line="240" w:lineRule="auto"/>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Сла</w:t>
      </w:r>
      <w:r w:rsidR="00826DB5">
        <w:rPr>
          <w:rFonts w:ascii="Times New Roman" w:eastAsia="Times New Roman" w:hAnsi="Times New Roman" w:cs="Times New Roman"/>
          <w:b/>
          <w:bCs/>
          <w:color w:val="000000"/>
          <w:sz w:val="28"/>
          <w:szCs w:val="28"/>
          <w:lang w:eastAsia="ru-RU"/>
        </w:rPr>
        <w:t xml:space="preserve">йд 44. </w:t>
      </w:r>
      <w:r w:rsidR="00826DB5" w:rsidRPr="00826DB5">
        <w:rPr>
          <w:rFonts w:ascii="Times New Roman" w:eastAsia="Times New Roman" w:hAnsi="Times New Roman" w:cs="Times New Roman"/>
          <w:bCs/>
          <w:color w:val="000000"/>
          <w:sz w:val="28"/>
          <w:szCs w:val="28"/>
          <w:lang w:eastAsia="ru-RU"/>
        </w:rPr>
        <w:t>Типичные ошибки. Обращают</w:t>
      </w:r>
      <w:r w:rsidRPr="00826DB5">
        <w:rPr>
          <w:rFonts w:ascii="Times New Roman" w:eastAsia="Times New Roman" w:hAnsi="Times New Roman" w:cs="Times New Roman"/>
          <w:bCs/>
          <w:color w:val="000000"/>
          <w:sz w:val="28"/>
          <w:szCs w:val="28"/>
          <w:lang w:eastAsia="ru-RU"/>
        </w:rPr>
        <w:t xml:space="preserve"> внимание на грамматику, но как видим на примере (слайд 45)</w:t>
      </w:r>
      <w:r w:rsidR="00826DB5" w:rsidRPr="00826DB5">
        <w:rPr>
          <w:rFonts w:ascii="Times New Roman" w:eastAsia="Times New Roman" w:hAnsi="Times New Roman" w:cs="Times New Roman"/>
          <w:bCs/>
          <w:color w:val="000000"/>
          <w:sz w:val="28"/>
          <w:szCs w:val="28"/>
          <w:lang w:eastAsia="ru-RU"/>
        </w:rPr>
        <w:t xml:space="preserve"> не всегда грамматика помогает.</w:t>
      </w:r>
    </w:p>
    <w:p w:rsidR="00C5740C" w:rsidRPr="00E02BD7" w:rsidRDefault="00622A53"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Слайд </w:t>
      </w:r>
      <w:r w:rsidR="00826DB5">
        <w:rPr>
          <w:rFonts w:ascii="Times New Roman" w:eastAsia="Times New Roman" w:hAnsi="Times New Roman" w:cs="Times New Roman"/>
          <w:b/>
          <w:bCs/>
          <w:color w:val="000000"/>
          <w:sz w:val="28"/>
          <w:szCs w:val="28"/>
          <w:lang w:eastAsia="ru-RU"/>
        </w:rPr>
        <w:t>47</w:t>
      </w:r>
      <w:r>
        <w:rPr>
          <w:rFonts w:ascii="Times New Roman" w:eastAsia="Times New Roman" w:hAnsi="Times New Roman" w:cs="Times New Roman"/>
          <w:b/>
          <w:bCs/>
          <w:color w:val="000000"/>
          <w:sz w:val="28"/>
          <w:szCs w:val="28"/>
          <w:lang w:eastAsia="ru-RU"/>
        </w:rPr>
        <w:t xml:space="preserve">. </w:t>
      </w:r>
      <w:r w:rsidR="00C5740C" w:rsidRPr="00E02BD7">
        <w:rPr>
          <w:rFonts w:ascii="Times New Roman" w:eastAsia="Times New Roman" w:hAnsi="Times New Roman" w:cs="Times New Roman"/>
          <w:b/>
          <w:bCs/>
          <w:color w:val="000000"/>
          <w:sz w:val="28"/>
          <w:szCs w:val="28"/>
          <w:lang w:eastAsia="ru-RU"/>
        </w:rPr>
        <w:t>Ход работы</w:t>
      </w:r>
      <w:r w:rsidR="00C5740C" w:rsidRPr="00E02BD7">
        <w:rPr>
          <w:rFonts w:ascii="Times New Roman" w:eastAsia="Times New Roman" w:hAnsi="Times New Roman" w:cs="Times New Roman"/>
          <w:color w:val="000000"/>
          <w:sz w:val="28"/>
          <w:szCs w:val="28"/>
          <w:lang w:eastAsia="ru-RU"/>
        </w:rPr>
        <w:t> при подготовке к экзамену может быть таким:</w:t>
      </w:r>
    </w:p>
    <w:p w:rsidR="00C5740C" w:rsidRPr="00E02BD7" w:rsidRDefault="00C5740C" w:rsidP="00E02BD7">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подбор возможных вариантов на месте подчеркнутого слова;</w:t>
      </w:r>
    </w:p>
    <w:p w:rsidR="00C5740C" w:rsidRPr="00E02BD7" w:rsidRDefault="00C5740C" w:rsidP="00E02BD7">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восстановление пропущенного слова в тексте;</w:t>
      </w:r>
    </w:p>
    <w:p w:rsidR="00C5740C" w:rsidRPr="00E02BD7" w:rsidRDefault="00C5740C" w:rsidP="00E02BD7">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выбор из двух фраз на месте пропуска;</w:t>
      </w:r>
    </w:p>
    <w:p w:rsidR="00C5740C" w:rsidRPr="00E02BD7" w:rsidRDefault="00C5740C" w:rsidP="00E02BD7">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заполнение пропусков фразами;</w:t>
      </w:r>
    </w:p>
    <w:p w:rsidR="00C5740C" w:rsidRPr="00E02BD7" w:rsidRDefault="00C5740C" w:rsidP="00E02BD7">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lastRenderedPageBreak/>
        <w:t>работа над стратегией опорных слов.</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Как видите, работа идет от </w:t>
      </w:r>
      <w:proofErr w:type="gramStart"/>
      <w:r w:rsidRPr="00E02BD7">
        <w:rPr>
          <w:rFonts w:ascii="Times New Roman" w:eastAsia="Times New Roman" w:hAnsi="Times New Roman" w:cs="Times New Roman"/>
          <w:color w:val="000000"/>
          <w:sz w:val="28"/>
          <w:szCs w:val="28"/>
          <w:lang w:eastAsia="ru-RU"/>
        </w:rPr>
        <w:t>простого</w:t>
      </w:r>
      <w:proofErr w:type="gramEnd"/>
      <w:r w:rsidRPr="00E02BD7">
        <w:rPr>
          <w:rFonts w:ascii="Times New Roman" w:eastAsia="Times New Roman" w:hAnsi="Times New Roman" w:cs="Times New Roman"/>
          <w:color w:val="000000"/>
          <w:sz w:val="28"/>
          <w:szCs w:val="28"/>
          <w:lang w:eastAsia="ru-RU"/>
        </w:rPr>
        <w:t xml:space="preserve"> к сложному. При этом важно научить </w:t>
      </w:r>
      <w:r w:rsidR="003E2F4A">
        <w:rPr>
          <w:rFonts w:ascii="Times New Roman" w:eastAsia="Times New Roman" w:hAnsi="Times New Roman" w:cs="Times New Roman"/>
          <w:color w:val="000000"/>
          <w:sz w:val="28"/>
          <w:szCs w:val="28"/>
          <w:lang w:eastAsia="ru-RU"/>
        </w:rPr>
        <w:t>ребенка</w:t>
      </w:r>
      <w:r w:rsidRPr="00E02BD7">
        <w:rPr>
          <w:rFonts w:ascii="Times New Roman" w:eastAsia="Times New Roman" w:hAnsi="Times New Roman" w:cs="Times New Roman"/>
          <w:color w:val="000000"/>
          <w:sz w:val="28"/>
          <w:szCs w:val="28"/>
          <w:lang w:eastAsia="ru-RU"/>
        </w:rPr>
        <w:t xml:space="preserve"> не бояться восстанавливать контекст.</w:t>
      </w:r>
    </w:p>
    <w:p w:rsidR="004105DF"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Отрабатывать заполнение пропусков можно косвенно, когда вы тренируете другие задания письменной части. </w:t>
      </w:r>
    </w:p>
    <w:p w:rsidR="00C5740C" w:rsidRPr="00E02BD7" w:rsidRDefault="004105DF"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Возьмем пример</w:t>
      </w:r>
      <w:r w:rsidR="00C5740C" w:rsidRPr="00E02BD7">
        <w:rPr>
          <w:rFonts w:ascii="Times New Roman" w:eastAsia="Times New Roman" w:hAnsi="Times New Roman" w:cs="Times New Roman"/>
          <w:color w:val="000000"/>
          <w:sz w:val="28"/>
          <w:szCs w:val="28"/>
          <w:lang w:eastAsia="ru-RU"/>
        </w:rPr>
        <w:t>. В скобках даем возможные варианты замен:</w:t>
      </w:r>
      <w:r w:rsidR="00826DB5">
        <w:rPr>
          <w:rFonts w:ascii="Times New Roman" w:eastAsia="Times New Roman" w:hAnsi="Times New Roman" w:cs="Times New Roman"/>
          <w:color w:val="000000"/>
          <w:sz w:val="28"/>
          <w:szCs w:val="28"/>
          <w:lang w:eastAsia="ru-RU"/>
        </w:rPr>
        <w:t xml:space="preserve"> (слайд 48)</w:t>
      </w:r>
    </w:p>
    <w:p w:rsidR="00C5740C" w:rsidRPr="00E02BD7" w:rsidRDefault="00C5740C" w:rsidP="00E02BD7">
      <w:pPr>
        <w:spacing w:after="0" w:line="240" w:lineRule="auto"/>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i/>
          <w:iCs/>
          <w:color w:val="000000"/>
          <w:sz w:val="28"/>
          <w:szCs w:val="28"/>
          <w:lang w:val="en-US" w:eastAsia="ru-RU"/>
        </w:rPr>
        <w:t>Read the text and suggest any other word to replace the underlined one. Mind the context.</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color w:val="000000"/>
          <w:sz w:val="28"/>
          <w:szCs w:val="28"/>
          <w:lang w:val="en-US" w:eastAsia="ru-RU"/>
        </w:rPr>
        <w:br/>
        <w:t>A bed and breakfast is a type of overnight accommodation with breakfast offered in someone’s</w:t>
      </w:r>
      <w:r w:rsidRPr="00E02BD7">
        <w:rPr>
          <w:rFonts w:ascii="Times New Roman" w:eastAsia="Times New Roman" w:hAnsi="Times New Roman" w:cs="Times New Roman"/>
          <w:b/>
          <w:bCs/>
          <w:color w:val="000000"/>
          <w:sz w:val="28"/>
          <w:szCs w:val="28"/>
          <w:lang w:val="en-US" w:eastAsia="ru-RU"/>
        </w:rPr>
        <w:t> private home</w:t>
      </w:r>
      <w:r w:rsidRPr="00E02BD7">
        <w:rPr>
          <w:rFonts w:ascii="Times New Roman" w:eastAsia="Times New Roman" w:hAnsi="Times New Roman" w:cs="Times New Roman"/>
          <w:color w:val="000000"/>
          <w:sz w:val="28"/>
          <w:szCs w:val="28"/>
          <w:lang w:val="en-US" w:eastAsia="ru-RU"/>
        </w:rPr>
        <w:t> (</w:t>
      </w:r>
      <w:r w:rsidRPr="00E02BD7">
        <w:rPr>
          <w:rFonts w:ascii="Times New Roman" w:eastAsia="Times New Roman" w:hAnsi="Times New Roman" w:cs="Times New Roman"/>
          <w:i/>
          <w:iCs/>
          <w:color w:val="000000"/>
          <w:sz w:val="28"/>
          <w:szCs w:val="28"/>
          <w:lang w:val="en-US" w:eastAsia="ru-RU"/>
        </w:rPr>
        <w:t>room, apartment</w:t>
      </w:r>
      <w:r w:rsidRPr="00E02BD7">
        <w:rPr>
          <w:rFonts w:ascii="Times New Roman" w:eastAsia="Times New Roman" w:hAnsi="Times New Roman" w:cs="Times New Roman"/>
          <w:color w:val="000000"/>
          <w:sz w:val="28"/>
          <w:szCs w:val="28"/>
          <w:lang w:val="en-US" w:eastAsia="ru-RU"/>
        </w:rPr>
        <w:t>). This type of service was </w:t>
      </w:r>
      <w:r w:rsidRPr="00E02BD7">
        <w:rPr>
          <w:rFonts w:ascii="Times New Roman" w:eastAsia="Times New Roman" w:hAnsi="Times New Roman" w:cs="Times New Roman"/>
          <w:b/>
          <w:bCs/>
          <w:color w:val="000000"/>
          <w:sz w:val="28"/>
          <w:szCs w:val="28"/>
          <w:lang w:val="en-US" w:eastAsia="ru-RU"/>
        </w:rPr>
        <w:t>established</w:t>
      </w:r>
      <w:r w:rsidRPr="00E02BD7">
        <w:rPr>
          <w:rFonts w:ascii="Times New Roman" w:eastAsia="Times New Roman" w:hAnsi="Times New Roman" w:cs="Times New Roman"/>
          <w:color w:val="000000"/>
          <w:sz w:val="28"/>
          <w:szCs w:val="28"/>
          <w:lang w:val="en-US" w:eastAsia="ru-RU"/>
        </w:rPr>
        <w:t> (</w:t>
      </w:r>
      <w:r w:rsidRPr="00E02BD7">
        <w:rPr>
          <w:rFonts w:ascii="Times New Roman" w:eastAsia="Times New Roman" w:hAnsi="Times New Roman" w:cs="Times New Roman"/>
          <w:i/>
          <w:iCs/>
          <w:color w:val="000000"/>
          <w:sz w:val="28"/>
          <w:szCs w:val="28"/>
          <w:lang w:val="en-US" w:eastAsia="ru-RU"/>
        </w:rPr>
        <w:t>invented, suggested</w:t>
      </w:r>
      <w:r w:rsidRPr="00E02BD7">
        <w:rPr>
          <w:rFonts w:ascii="Times New Roman" w:eastAsia="Times New Roman" w:hAnsi="Times New Roman" w:cs="Times New Roman"/>
          <w:color w:val="000000"/>
          <w:sz w:val="28"/>
          <w:szCs w:val="28"/>
          <w:lang w:val="en-US" w:eastAsia="ru-RU"/>
        </w:rPr>
        <w:t>)</w:t>
      </w:r>
      <w:r w:rsidRPr="00E02BD7">
        <w:rPr>
          <w:rFonts w:ascii="Times New Roman" w:eastAsia="Times New Roman" w:hAnsi="Times New Roman" w:cs="Times New Roman"/>
          <w:b/>
          <w:bCs/>
          <w:color w:val="000000"/>
          <w:sz w:val="28"/>
          <w:szCs w:val="28"/>
          <w:lang w:val="en-US" w:eastAsia="ru-RU"/>
        </w:rPr>
        <w:t> </w:t>
      </w:r>
      <w:r w:rsidRPr="00E02BD7">
        <w:rPr>
          <w:rFonts w:ascii="Times New Roman" w:eastAsia="Times New Roman" w:hAnsi="Times New Roman" w:cs="Times New Roman"/>
          <w:color w:val="000000"/>
          <w:sz w:val="28"/>
          <w:szCs w:val="28"/>
          <w:lang w:val="en-US" w:eastAsia="ru-RU"/>
        </w:rPr>
        <w:t xml:space="preserve">in Europe many years ago and its roots </w:t>
      </w:r>
      <w:proofErr w:type="gramStart"/>
      <w:r w:rsidRPr="00E02BD7">
        <w:rPr>
          <w:rFonts w:ascii="Times New Roman" w:eastAsia="Times New Roman" w:hAnsi="Times New Roman" w:cs="Times New Roman"/>
          <w:color w:val="000000"/>
          <w:sz w:val="28"/>
          <w:szCs w:val="28"/>
          <w:lang w:val="en-US" w:eastAsia="ru-RU"/>
        </w:rPr>
        <w:t>lie</w:t>
      </w:r>
      <w:proofErr w:type="gramEnd"/>
      <w:r w:rsidRPr="00E02BD7">
        <w:rPr>
          <w:rFonts w:ascii="Times New Roman" w:eastAsia="Times New Roman" w:hAnsi="Times New Roman" w:cs="Times New Roman"/>
          <w:color w:val="000000"/>
          <w:sz w:val="28"/>
          <w:szCs w:val="28"/>
          <w:lang w:val="en-US" w:eastAsia="ru-RU"/>
        </w:rPr>
        <w:t xml:space="preserve"> a long way back in history when monasteries provided bed and breakfasts for travelers. But the </w:t>
      </w:r>
      <w:r w:rsidRPr="00E02BD7">
        <w:rPr>
          <w:rFonts w:ascii="Times New Roman" w:eastAsia="Times New Roman" w:hAnsi="Times New Roman" w:cs="Times New Roman"/>
          <w:b/>
          <w:bCs/>
          <w:color w:val="000000"/>
          <w:sz w:val="28"/>
          <w:szCs w:val="28"/>
          <w:lang w:val="en-US" w:eastAsia="ru-RU"/>
        </w:rPr>
        <w:t>term</w:t>
      </w:r>
      <w:r w:rsidRPr="00E02BD7">
        <w:rPr>
          <w:rFonts w:ascii="Times New Roman" w:eastAsia="Times New Roman" w:hAnsi="Times New Roman" w:cs="Times New Roman"/>
          <w:color w:val="000000"/>
          <w:sz w:val="28"/>
          <w:szCs w:val="28"/>
          <w:lang w:val="en-US" w:eastAsia="ru-RU"/>
        </w:rPr>
        <w:t> (</w:t>
      </w:r>
      <w:r w:rsidRPr="00E02BD7">
        <w:rPr>
          <w:rFonts w:ascii="Times New Roman" w:eastAsia="Times New Roman" w:hAnsi="Times New Roman" w:cs="Times New Roman"/>
          <w:i/>
          <w:iCs/>
          <w:color w:val="000000"/>
          <w:sz w:val="28"/>
          <w:szCs w:val="28"/>
          <w:lang w:val="en-US" w:eastAsia="ru-RU"/>
        </w:rPr>
        <w:t>word</w:t>
      </w:r>
      <w:r w:rsidRPr="00E02BD7">
        <w:rPr>
          <w:rFonts w:ascii="Times New Roman" w:eastAsia="Times New Roman" w:hAnsi="Times New Roman" w:cs="Times New Roman"/>
          <w:color w:val="000000"/>
          <w:sz w:val="28"/>
          <w:szCs w:val="28"/>
          <w:lang w:val="en-US" w:eastAsia="ru-RU"/>
        </w:rPr>
        <w:t>) appeared in the UK only after World War II, when </w:t>
      </w:r>
      <w:r w:rsidRPr="00E02BD7">
        <w:rPr>
          <w:rFonts w:ascii="Times New Roman" w:eastAsia="Times New Roman" w:hAnsi="Times New Roman" w:cs="Times New Roman"/>
          <w:b/>
          <w:bCs/>
          <w:color w:val="000000"/>
          <w:sz w:val="28"/>
          <w:szCs w:val="28"/>
          <w:lang w:val="en-US" w:eastAsia="ru-RU"/>
        </w:rPr>
        <w:t>numerous</w:t>
      </w:r>
      <w:r w:rsidRPr="00E02BD7">
        <w:rPr>
          <w:rFonts w:ascii="Times New Roman" w:eastAsia="Times New Roman" w:hAnsi="Times New Roman" w:cs="Times New Roman"/>
          <w:color w:val="000000"/>
          <w:sz w:val="28"/>
          <w:szCs w:val="28"/>
          <w:lang w:val="en-US" w:eastAsia="ru-RU"/>
        </w:rPr>
        <w:t> </w:t>
      </w:r>
      <w:r w:rsidRPr="00E02BD7">
        <w:rPr>
          <w:rFonts w:ascii="Times New Roman" w:eastAsia="Times New Roman" w:hAnsi="Times New Roman" w:cs="Times New Roman"/>
          <w:i/>
          <w:iCs/>
          <w:color w:val="000000"/>
          <w:sz w:val="28"/>
          <w:szCs w:val="28"/>
          <w:lang w:val="en-US" w:eastAsia="ru-RU"/>
        </w:rPr>
        <w:t>(tired, homeless</w:t>
      </w:r>
      <w:r w:rsidRPr="00E02BD7">
        <w:rPr>
          <w:rFonts w:ascii="Times New Roman" w:eastAsia="Times New Roman" w:hAnsi="Times New Roman" w:cs="Times New Roman"/>
          <w:color w:val="000000"/>
          <w:sz w:val="28"/>
          <w:szCs w:val="28"/>
          <w:lang w:val="en-US" w:eastAsia="ru-RU"/>
        </w:rPr>
        <w:t>) foreigners needed a place to stay and local people opened their homes and started serving breakfast to those overnight guests.</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color w:val="000000"/>
          <w:sz w:val="28"/>
          <w:szCs w:val="28"/>
          <w:lang w:val="en-US" w:eastAsia="ru-RU"/>
        </w:rPr>
        <w:br/>
      </w:r>
    </w:p>
    <w:p w:rsidR="00C5740C" w:rsidRPr="00E02BD7" w:rsidRDefault="00826DB5"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(слайд 49) </w:t>
      </w:r>
      <w:r w:rsidR="00C5740C" w:rsidRPr="00E02BD7">
        <w:rPr>
          <w:rFonts w:ascii="Times New Roman" w:eastAsia="Times New Roman" w:hAnsi="Times New Roman" w:cs="Times New Roman"/>
          <w:color w:val="000000"/>
          <w:sz w:val="28"/>
          <w:szCs w:val="28"/>
          <w:lang w:eastAsia="ru-RU"/>
        </w:rPr>
        <w:t xml:space="preserve">Когда ваш </w:t>
      </w:r>
      <w:r w:rsidR="003E2F4A">
        <w:rPr>
          <w:rFonts w:ascii="Times New Roman" w:eastAsia="Times New Roman" w:hAnsi="Times New Roman" w:cs="Times New Roman"/>
          <w:color w:val="000000"/>
          <w:sz w:val="28"/>
          <w:szCs w:val="28"/>
          <w:lang w:eastAsia="ru-RU"/>
        </w:rPr>
        <w:t xml:space="preserve">ребенок </w:t>
      </w:r>
      <w:r w:rsidR="00C5740C" w:rsidRPr="00E02BD7">
        <w:rPr>
          <w:rFonts w:ascii="Times New Roman" w:eastAsia="Times New Roman" w:hAnsi="Times New Roman" w:cs="Times New Roman"/>
          <w:color w:val="000000"/>
          <w:sz w:val="28"/>
          <w:szCs w:val="28"/>
          <w:lang w:eastAsia="ru-RU"/>
        </w:rPr>
        <w:t>будет готов к более сложной версии задания, скройте некоторые слова в тексте. Выпускнику нужно угадать по контексту, что пропущено. Обратите внимание, определяет он ли или нет, к каким частям речи относятся искомые слова.</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Так может выглядеть вариант задания. Текст вновь взяли из первого задания ЕГЭ для косвенной проработки:</w:t>
      </w:r>
    </w:p>
    <w:p w:rsidR="00C5740C" w:rsidRPr="00E02BD7" w:rsidRDefault="00C5740C" w:rsidP="00E02BD7">
      <w:pPr>
        <w:spacing w:after="0" w:line="240" w:lineRule="auto"/>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i/>
          <w:iCs/>
          <w:color w:val="000000"/>
          <w:sz w:val="28"/>
          <w:szCs w:val="28"/>
          <w:lang w:val="en-US" w:eastAsia="ru-RU"/>
        </w:rPr>
        <w:t>Read the text and circle the right part of speech. Then try to guess the missing word.</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color w:val="000000"/>
          <w:sz w:val="28"/>
          <w:szCs w:val="28"/>
          <w:lang w:val="en-US" w:eastAsia="ru-RU"/>
        </w:rPr>
        <w:br/>
        <w:t>An architect must __________ (a verb/noun/adjective?) how a structure will be used and by whom. An apartment building, a palace, a hospital, a museum, an airport, and a sports arena all have different construction requirements. Another factor is the ideas the structure should communicate. For example, some buildings are made to impress people with a display of power and wealth; others — to make everyone feel welcome. Other things to consider are the location and surrounding environment, including weather</w:t>
      </w:r>
      <w:r w:rsidR="00D54FF3" w:rsidRPr="00E02BD7">
        <w:rPr>
          <w:rFonts w:ascii="Times New Roman" w:eastAsia="Times New Roman" w:hAnsi="Times New Roman" w:cs="Times New Roman"/>
          <w:color w:val="000000"/>
          <w:sz w:val="28"/>
          <w:szCs w:val="28"/>
          <w:lang w:val="en-US" w:eastAsia="ru-RU"/>
        </w:rPr>
        <w:t>, and the cost of materials. </w:t>
      </w:r>
      <w:r w:rsidR="00D54FF3" w:rsidRPr="00E02BD7">
        <w:rPr>
          <w:rFonts w:ascii="Times New Roman" w:eastAsia="Times New Roman" w:hAnsi="Times New Roman" w:cs="Times New Roman"/>
          <w:color w:val="000000"/>
          <w:sz w:val="28"/>
          <w:szCs w:val="28"/>
          <w:lang w:val="en-US" w:eastAsia="ru-RU"/>
        </w:rPr>
        <w:br/>
        <w:t> </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Ка</w:t>
      </w:r>
      <w:r w:rsidR="003E2F4A">
        <w:rPr>
          <w:rFonts w:ascii="Times New Roman" w:eastAsia="Times New Roman" w:hAnsi="Times New Roman" w:cs="Times New Roman"/>
          <w:color w:val="000000"/>
          <w:sz w:val="28"/>
          <w:szCs w:val="28"/>
          <w:lang w:eastAsia="ru-RU"/>
        </w:rPr>
        <w:t>к главную стратегию предложите ребенку</w:t>
      </w:r>
      <w:r w:rsidRPr="00E02BD7">
        <w:rPr>
          <w:rFonts w:ascii="Times New Roman" w:eastAsia="Times New Roman" w:hAnsi="Times New Roman" w:cs="Times New Roman"/>
          <w:color w:val="000000"/>
          <w:sz w:val="28"/>
          <w:szCs w:val="28"/>
          <w:lang w:eastAsia="ru-RU"/>
        </w:rPr>
        <w:t xml:space="preserve"> анализ слов до и после пропуска, а также самих фраз в задании. </w:t>
      </w:r>
      <w:r w:rsidR="00826DB5">
        <w:rPr>
          <w:rFonts w:ascii="Times New Roman" w:eastAsia="Times New Roman" w:hAnsi="Times New Roman" w:cs="Times New Roman"/>
          <w:color w:val="000000"/>
          <w:sz w:val="28"/>
          <w:szCs w:val="28"/>
          <w:lang w:eastAsia="ru-RU"/>
        </w:rPr>
        <w:t xml:space="preserve">(Слайд 50) На слайде показан ход работы </w:t>
      </w:r>
      <w:r w:rsidR="00BD54FB">
        <w:rPr>
          <w:rFonts w:ascii="Times New Roman" w:eastAsia="Times New Roman" w:hAnsi="Times New Roman" w:cs="Times New Roman"/>
          <w:color w:val="000000"/>
          <w:sz w:val="28"/>
          <w:szCs w:val="28"/>
          <w:lang w:eastAsia="ru-RU"/>
        </w:rPr>
        <w:t>анализа</w:t>
      </w:r>
      <w:r w:rsidRPr="00E02BD7">
        <w:rPr>
          <w:rFonts w:ascii="Times New Roman" w:eastAsia="Times New Roman" w:hAnsi="Times New Roman" w:cs="Times New Roman"/>
          <w:b/>
          <w:bCs/>
          <w:color w:val="000000"/>
          <w:sz w:val="28"/>
          <w:szCs w:val="28"/>
          <w:lang w:eastAsia="ru-RU"/>
        </w:rPr>
        <w:t xml:space="preserve"> слов до и после пропуска</w:t>
      </w:r>
    </w:p>
    <w:p w:rsidR="00C5740C" w:rsidRPr="00E02BD7" w:rsidRDefault="00C5740C" w:rsidP="00E02BD7">
      <w:pPr>
        <w:numPr>
          <w:ilvl w:val="0"/>
          <w:numId w:val="6"/>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студент читает только текст, не видя предложенных фраз;</w:t>
      </w:r>
    </w:p>
    <w:p w:rsidR="00C5740C" w:rsidRPr="00E02BD7" w:rsidRDefault="00C5740C" w:rsidP="00E02BD7">
      <w:pPr>
        <w:numPr>
          <w:ilvl w:val="0"/>
          <w:numId w:val="6"/>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подчеркивает слова до и после пропуска;</w:t>
      </w:r>
    </w:p>
    <w:p w:rsidR="00C5740C" w:rsidRPr="00E02BD7" w:rsidRDefault="00C5740C" w:rsidP="00E02BD7">
      <w:pPr>
        <w:numPr>
          <w:ilvl w:val="0"/>
          <w:numId w:val="6"/>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конструирует возможную фразу;</w:t>
      </w:r>
    </w:p>
    <w:p w:rsidR="00C5740C" w:rsidRPr="00E02BD7" w:rsidRDefault="00C5740C" w:rsidP="00E02BD7">
      <w:pPr>
        <w:numPr>
          <w:ilvl w:val="0"/>
          <w:numId w:val="6"/>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смотрит на предложенные фразы и выбирает наиболее </w:t>
      </w:r>
      <w:proofErr w:type="gramStart"/>
      <w:r w:rsidRPr="00E02BD7">
        <w:rPr>
          <w:rFonts w:ascii="Times New Roman" w:eastAsia="Times New Roman" w:hAnsi="Times New Roman" w:cs="Times New Roman"/>
          <w:color w:val="000000"/>
          <w:sz w:val="28"/>
          <w:szCs w:val="28"/>
          <w:lang w:eastAsia="ru-RU"/>
        </w:rPr>
        <w:t>близкую</w:t>
      </w:r>
      <w:proofErr w:type="gramEnd"/>
      <w:r w:rsidRPr="00E02BD7">
        <w:rPr>
          <w:rFonts w:ascii="Times New Roman" w:eastAsia="Times New Roman" w:hAnsi="Times New Roman" w:cs="Times New Roman"/>
          <w:color w:val="000000"/>
          <w:sz w:val="28"/>
          <w:szCs w:val="28"/>
          <w:lang w:eastAsia="ru-RU"/>
        </w:rPr>
        <w:t>.</w:t>
      </w:r>
    </w:p>
    <w:p w:rsidR="00C5740C" w:rsidRPr="00E02BD7" w:rsidRDefault="00C067AC"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Слайд 51.</w:t>
      </w:r>
      <w:r w:rsidR="00C5740C" w:rsidRPr="00E02BD7">
        <w:rPr>
          <w:rFonts w:ascii="Times New Roman" w:eastAsia="Times New Roman" w:hAnsi="Times New Roman" w:cs="Times New Roman"/>
          <w:b/>
          <w:bCs/>
          <w:color w:val="000000"/>
          <w:sz w:val="28"/>
          <w:szCs w:val="28"/>
          <w:lang w:eastAsia="ru-RU"/>
        </w:rPr>
        <w:t xml:space="preserve"> Анализ предложенных фраз</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Ход работы:</w:t>
      </w:r>
    </w:p>
    <w:p w:rsidR="00C5740C" w:rsidRPr="00E02BD7" w:rsidRDefault="00C5740C" w:rsidP="00E02BD7">
      <w:pPr>
        <w:numPr>
          <w:ilvl w:val="0"/>
          <w:numId w:val="7"/>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студент читает заголовок текста;</w:t>
      </w:r>
    </w:p>
    <w:p w:rsidR="00C5740C" w:rsidRPr="00E02BD7" w:rsidRDefault="00C5740C" w:rsidP="00E02BD7">
      <w:pPr>
        <w:numPr>
          <w:ilvl w:val="0"/>
          <w:numId w:val="7"/>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читает фразы, не смотря на текст;</w:t>
      </w:r>
    </w:p>
    <w:p w:rsidR="00C5740C" w:rsidRPr="00E02BD7" w:rsidRDefault="00C5740C" w:rsidP="00E02BD7">
      <w:pPr>
        <w:numPr>
          <w:ilvl w:val="0"/>
          <w:numId w:val="7"/>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подбирает несколько вариантов возможных слов до и после;</w:t>
      </w:r>
    </w:p>
    <w:p w:rsidR="00C5740C" w:rsidRPr="00E02BD7" w:rsidRDefault="00C5740C" w:rsidP="00E02BD7">
      <w:pPr>
        <w:numPr>
          <w:ilvl w:val="0"/>
          <w:numId w:val="7"/>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читает текст и заполняет пропуски.</w:t>
      </w:r>
    </w:p>
    <w:p w:rsidR="00C5740C" w:rsidRPr="00E02BD7" w:rsidRDefault="00C067AC"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Слайд 52. </w:t>
      </w:r>
      <w:r w:rsidR="00C5740C" w:rsidRPr="00E02BD7">
        <w:rPr>
          <w:rFonts w:ascii="Times New Roman" w:eastAsia="Times New Roman" w:hAnsi="Times New Roman" w:cs="Times New Roman"/>
          <w:color w:val="000000"/>
          <w:sz w:val="28"/>
          <w:szCs w:val="28"/>
          <w:lang w:eastAsia="ru-RU"/>
        </w:rPr>
        <w:t>Так может выглядеть итог подготовительной работы с фразами до чтения текста:</w:t>
      </w:r>
    </w:p>
    <w:p w:rsidR="00C5740C" w:rsidRPr="00E02BD7" w:rsidRDefault="00C5740C" w:rsidP="00E02BD7">
      <w:pPr>
        <w:spacing w:after="0" w:line="240" w:lineRule="auto"/>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color w:val="000000"/>
          <w:sz w:val="28"/>
          <w:szCs w:val="28"/>
          <w:lang w:val="en-US" w:eastAsia="ru-RU"/>
        </w:rPr>
        <w:t>1. (</w:t>
      </w:r>
      <w:proofErr w:type="gramStart"/>
      <w:r w:rsidRPr="00E02BD7">
        <w:rPr>
          <w:rFonts w:ascii="Times New Roman" w:eastAsia="Times New Roman" w:hAnsi="Times New Roman" w:cs="Times New Roman"/>
          <w:color w:val="000000"/>
          <w:sz w:val="28"/>
          <w:szCs w:val="28"/>
          <w:lang w:val="en-US" w:eastAsia="ru-RU"/>
        </w:rPr>
        <w:t>a</w:t>
      </w:r>
      <w:proofErr w:type="gramEnd"/>
      <w:r w:rsidRPr="00E02BD7">
        <w:rPr>
          <w:rFonts w:ascii="Times New Roman" w:eastAsia="Times New Roman" w:hAnsi="Times New Roman" w:cs="Times New Roman"/>
          <w:color w:val="000000"/>
          <w:sz w:val="28"/>
          <w:szCs w:val="28"/>
          <w:lang w:val="en-US" w:eastAsia="ru-RU"/>
        </w:rPr>
        <w:t xml:space="preserve"> souvenir, a present) that one may buy in Moscow as a souvenir </w:t>
      </w:r>
      <w:r w:rsidRPr="00E02BD7">
        <w:rPr>
          <w:rFonts w:ascii="Times New Roman" w:eastAsia="Times New Roman" w:hAnsi="Times New Roman" w:cs="Times New Roman"/>
          <w:color w:val="000000"/>
          <w:sz w:val="28"/>
          <w:szCs w:val="28"/>
          <w:lang w:val="en-US" w:eastAsia="ru-RU"/>
        </w:rPr>
        <w:br/>
        <w:t>2. (</w:t>
      </w:r>
      <w:proofErr w:type="gramStart"/>
      <w:r w:rsidRPr="00E02BD7">
        <w:rPr>
          <w:rFonts w:ascii="Times New Roman" w:eastAsia="Times New Roman" w:hAnsi="Times New Roman" w:cs="Times New Roman"/>
          <w:color w:val="000000"/>
          <w:sz w:val="28"/>
          <w:szCs w:val="28"/>
          <w:lang w:val="en-US" w:eastAsia="ru-RU"/>
        </w:rPr>
        <w:t>shops</w:t>
      </w:r>
      <w:proofErr w:type="gramEnd"/>
      <w:r w:rsidRPr="00E02BD7">
        <w:rPr>
          <w:rFonts w:ascii="Times New Roman" w:eastAsia="Times New Roman" w:hAnsi="Times New Roman" w:cs="Times New Roman"/>
          <w:color w:val="000000"/>
          <w:sz w:val="28"/>
          <w:szCs w:val="28"/>
          <w:lang w:val="en-US" w:eastAsia="ru-RU"/>
        </w:rPr>
        <w:t xml:space="preserve">, stores) which are situated in the </w:t>
      </w:r>
      <w:proofErr w:type="spellStart"/>
      <w:r w:rsidRPr="00E02BD7">
        <w:rPr>
          <w:rFonts w:ascii="Times New Roman" w:eastAsia="Times New Roman" w:hAnsi="Times New Roman" w:cs="Times New Roman"/>
          <w:color w:val="000000"/>
          <w:sz w:val="28"/>
          <w:szCs w:val="28"/>
          <w:lang w:val="en-US" w:eastAsia="ru-RU"/>
        </w:rPr>
        <w:t>centre</w:t>
      </w:r>
      <w:proofErr w:type="spellEnd"/>
      <w:r w:rsidRPr="00E02BD7">
        <w:rPr>
          <w:rFonts w:ascii="Times New Roman" w:eastAsia="Times New Roman" w:hAnsi="Times New Roman" w:cs="Times New Roman"/>
          <w:color w:val="000000"/>
          <w:sz w:val="28"/>
          <w:szCs w:val="28"/>
          <w:lang w:val="en-US" w:eastAsia="ru-RU"/>
        </w:rPr>
        <w:t xml:space="preserve"> of Moscow </w:t>
      </w:r>
      <w:r w:rsidRPr="00E02BD7">
        <w:rPr>
          <w:rFonts w:ascii="Times New Roman" w:eastAsia="Times New Roman" w:hAnsi="Times New Roman" w:cs="Times New Roman"/>
          <w:color w:val="000000"/>
          <w:sz w:val="28"/>
          <w:szCs w:val="28"/>
          <w:lang w:val="en-US" w:eastAsia="ru-RU"/>
        </w:rPr>
        <w:br/>
        <w:t>3. (</w:t>
      </w:r>
      <w:proofErr w:type="gramStart"/>
      <w:r w:rsidRPr="00E02BD7">
        <w:rPr>
          <w:rFonts w:ascii="Times New Roman" w:eastAsia="Times New Roman" w:hAnsi="Times New Roman" w:cs="Times New Roman"/>
          <w:color w:val="000000"/>
          <w:sz w:val="28"/>
          <w:szCs w:val="28"/>
          <w:lang w:val="en-US" w:eastAsia="ru-RU"/>
        </w:rPr>
        <w:t>chocolate</w:t>
      </w:r>
      <w:proofErr w:type="gramEnd"/>
      <w:r w:rsidRPr="00E02BD7">
        <w:rPr>
          <w:rFonts w:ascii="Times New Roman" w:eastAsia="Times New Roman" w:hAnsi="Times New Roman" w:cs="Times New Roman"/>
          <w:color w:val="000000"/>
          <w:sz w:val="28"/>
          <w:szCs w:val="28"/>
          <w:lang w:val="en-US" w:eastAsia="ru-RU"/>
        </w:rPr>
        <w:t>, cake) that pleases the people with a sweet tooth </w:t>
      </w:r>
      <w:r w:rsidRPr="00E02BD7">
        <w:rPr>
          <w:rFonts w:ascii="Times New Roman" w:eastAsia="Times New Roman" w:hAnsi="Times New Roman" w:cs="Times New Roman"/>
          <w:color w:val="000000"/>
          <w:sz w:val="28"/>
          <w:szCs w:val="28"/>
          <w:lang w:val="en-US" w:eastAsia="ru-RU"/>
        </w:rPr>
        <w:br/>
        <w:t xml:space="preserve">4. </w:t>
      </w:r>
      <w:proofErr w:type="gramStart"/>
      <w:r w:rsidRPr="00E02BD7">
        <w:rPr>
          <w:rFonts w:ascii="Times New Roman" w:eastAsia="Times New Roman" w:hAnsi="Times New Roman" w:cs="Times New Roman"/>
          <w:color w:val="000000"/>
          <w:sz w:val="28"/>
          <w:szCs w:val="28"/>
          <w:lang w:val="en-US" w:eastAsia="ru-RU"/>
        </w:rPr>
        <w:t>()although</w:t>
      </w:r>
      <w:proofErr w:type="gramEnd"/>
      <w:r w:rsidRPr="00E02BD7">
        <w:rPr>
          <w:rFonts w:ascii="Times New Roman" w:eastAsia="Times New Roman" w:hAnsi="Times New Roman" w:cs="Times New Roman"/>
          <w:color w:val="000000"/>
          <w:sz w:val="28"/>
          <w:szCs w:val="28"/>
          <w:lang w:val="en-US" w:eastAsia="ru-RU"/>
        </w:rPr>
        <w:t xml:space="preserve"> it has a slightly sour taste </w:t>
      </w:r>
      <w:r w:rsidRPr="00E02BD7">
        <w:rPr>
          <w:rFonts w:ascii="Times New Roman" w:eastAsia="Times New Roman" w:hAnsi="Times New Roman" w:cs="Times New Roman"/>
          <w:color w:val="000000"/>
          <w:sz w:val="28"/>
          <w:szCs w:val="28"/>
          <w:lang w:val="en-US" w:eastAsia="ru-RU"/>
        </w:rPr>
        <w:br/>
        <w:t>5. (</w:t>
      </w:r>
      <w:proofErr w:type="spellStart"/>
      <w:r w:rsidRPr="00E02BD7">
        <w:rPr>
          <w:rFonts w:ascii="Times New Roman" w:eastAsia="Times New Roman" w:hAnsi="Times New Roman" w:cs="Times New Roman"/>
          <w:color w:val="000000"/>
          <w:sz w:val="28"/>
          <w:szCs w:val="28"/>
          <w:lang w:val="en-US" w:eastAsia="ru-RU"/>
        </w:rPr>
        <w:t>Tver</w:t>
      </w:r>
      <w:proofErr w:type="spellEnd"/>
      <w:r w:rsidRPr="00E02BD7">
        <w:rPr>
          <w:rFonts w:ascii="Times New Roman" w:eastAsia="Times New Roman" w:hAnsi="Times New Roman" w:cs="Times New Roman"/>
          <w:color w:val="000000"/>
          <w:sz w:val="28"/>
          <w:szCs w:val="28"/>
          <w:lang w:val="en-US" w:eastAsia="ru-RU"/>
        </w:rPr>
        <w:t>) which is a town not very far from Moscow (is, has</w:t>
      </w:r>
      <w:proofErr w:type="gramStart"/>
      <w:r w:rsidRPr="00E02BD7">
        <w:rPr>
          <w:rFonts w:ascii="Times New Roman" w:eastAsia="Times New Roman" w:hAnsi="Times New Roman" w:cs="Times New Roman"/>
          <w:color w:val="000000"/>
          <w:sz w:val="28"/>
          <w:szCs w:val="28"/>
          <w:lang w:val="en-US" w:eastAsia="ru-RU"/>
        </w:rPr>
        <w:t>)</w:t>
      </w:r>
      <w:proofErr w:type="gramEnd"/>
      <w:r w:rsidRPr="00E02BD7">
        <w:rPr>
          <w:rFonts w:ascii="Times New Roman" w:eastAsia="Times New Roman" w:hAnsi="Times New Roman" w:cs="Times New Roman"/>
          <w:color w:val="000000"/>
          <w:sz w:val="28"/>
          <w:szCs w:val="28"/>
          <w:lang w:val="en-US" w:eastAsia="ru-RU"/>
        </w:rPr>
        <w:br/>
        <w:t>6. (</w:t>
      </w:r>
      <w:proofErr w:type="gramStart"/>
      <w:r w:rsidRPr="00E02BD7">
        <w:rPr>
          <w:rFonts w:ascii="Times New Roman" w:eastAsia="Times New Roman" w:hAnsi="Times New Roman" w:cs="Times New Roman"/>
          <w:color w:val="000000"/>
          <w:sz w:val="28"/>
          <w:szCs w:val="28"/>
          <w:lang w:val="en-US" w:eastAsia="ru-RU"/>
        </w:rPr>
        <w:t>going</w:t>
      </w:r>
      <w:proofErr w:type="gramEnd"/>
      <w:r w:rsidRPr="00E02BD7">
        <w:rPr>
          <w:rFonts w:ascii="Times New Roman" w:eastAsia="Times New Roman" w:hAnsi="Times New Roman" w:cs="Times New Roman"/>
          <w:color w:val="000000"/>
          <w:sz w:val="28"/>
          <w:szCs w:val="28"/>
          <w:lang w:val="en-US" w:eastAsia="ru-RU"/>
        </w:rPr>
        <w:t>, playing) riding a bike around the villages in Russia </w:t>
      </w:r>
      <w:r w:rsidRPr="00E02BD7">
        <w:rPr>
          <w:rFonts w:ascii="Times New Roman" w:eastAsia="Times New Roman" w:hAnsi="Times New Roman" w:cs="Times New Roman"/>
          <w:color w:val="000000"/>
          <w:sz w:val="28"/>
          <w:szCs w:val="28"/>
          <w:lang w:val="en-US" w:eastAsia="ru-RU"/>
        </w:rPr>
        <w:br/>
        <w:t>7. (</w:t>
      </w:r>
      <w:proofErr w:type="gramStart"/>
      <w:r w:rsidRPr="00E02BD7">
        <w:rPr>
          <w:rFonts w:ascii="Times New Roman" w:eastAsia="Times New Roman" w:hAnsi="Times New Roman" w:cs="Times New Roman"/>
          <w:color w:val="000000"/>
          <w:sz w:val="28"/>
          <w:szCs w:val="28"/>
          <w:lang w:val="en-US" w:eastAsia="ru-RU"/>
        </w:rPr>
        <w:t>enjoy</w:t>
      </w:r>
      <w:proofErr w:type="gramEnd"/>
      <w:r w:rsidRPr="00E02BD7">
        <w:rPr>
          <w:rFonts w:ascii="Times New Roman" w:eastAsia="Times New Roman" w:hAnsi="Times New Roman" w:cs="Times New Roman"/>
          <w:color w:val="000000"/>
          <w:sz w:val="28"/>
          <w:szCs w:val="28"/>
          <w:lang w:val="en-US" w:eastAsia="ru-RU"/>
        </w:rPr>
        <w:t>) reading a book, or drinking coffee or tea (with</w:t>
      </w:r>
      <w:r w:rsidR="00D54FF3" w:rsidRPr="00E02BD7">
        <w:rPr>
          <w:rFonts w:ascii="Times New Roman" w:eastAsia="Times New Roman" w:hAnsi="Times New Roman" w:cs="Times New Roman"/>
          <w:color w:val="000000"/>
          <w:sz w:val="28"/>
          <w:szCs w:val="28"/>
          <w:lang w:val="en-US" w:eastAsia="ru-RU"/>
        </w:rPr>
        <w:t>, in)</w:t>
      </w:r>
    </w:p>
    <w:p w:rsidR="00C5740C"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Попросите выпускника объяснить, что в каждой фразе натолкнуло его на предложенные варианты.</w:t>
      </w:r>
    </w:p>
    <w:p w:rsidR="00135D65" w:rsidRDefault="00135D65"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Слайд 54. Так же можно сделать из текста лексико-грамматический тест. </w:t>
      </w:r>
    </w:p>
    <w:p w:rsidR="00D11BF4" w:rsidRDefault="00D11BF4"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58. Слабым детям можно давать по кусочку и выбор из 2 вариантов.</w:t>
      </w:r>
    </w:p>
    <w:p w:rsidR="00D11BF4" w:rsidRDefault="00D11BF4" w:rsidP="00E02BD7">
      <w:pPr>
        <w:spacing w:after="0" w:line="35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61. Алгоритм выполнения 11 чтения представлен на слайде.</w:t>
      </w:r>
    </w:p>
    <w:p w:rsidR="00D11BF4" w:rsidRPr="00E02BD7" w:rsidRDefault="00D11BF4" w:rsidP="00E02BD7">
      <w:pPr>
        <w:spacing w:after="0" w:line="351" w:lineRule="atLeast"/>
        <w:rPr>
          <w:rFonts w:ascii="Times New Roman" w:eastAsia="Times New Roman" w:hAnsi="Times New Roman" w:cs="Times New Roman"/>
          <w:color w:val="000000"/>
          <w:sz w:val="28"/>
          <w:szCs w:val="28"/>
          <w:lang w:eastAsia="ru-RU"/>
        </w:rPr>
      </w:pPr>
    </w:p>
    <w:p w:rsidR="00FB7E49" w:rsidRDefault="00FB7E49" w:rsidP="00D11BF4">
      <w:pPr>
        <w:spacing w:after="0" w:line="240" w:lineRule="auto"/>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Слайд 62. </w:t>
      </w:r>
      <w:r w:rsidR="00D11BF4">
        <w:rPr>
          <w:rFonts w:ascii="Times New Roman" w:eastAsia="Times New Roman" w:hAnsi="Times New Roman" w:cs="Times New Roman"/>
          <w:b/>
          <w:bCs/>
          <w:color w:val="000000"/>
          <w:sz w:val="28"/>
          <w:szCs w:val="28"/>
          <w:lang w:eastAsia="ru-RU"/>
        </w:rPr>
        <w:t>Задания 12-18 – э</w:t>
      </w:r>
      <w:r w:rsidR="00B53102">
        <w:rPr>
          <w:rFonts w:ascii="Times New Roman" w:eastAsia="Times New Roman" w:hAnsi="Times New Roman" w:cs="Times New Roman"/>
          <w:color w:val="000000"/>
          <w:sz w:val="28"/>
          <w:szCs w:val="28"/>
          <w:lang w:eastAsia="ru-RU"/>
        </w:rPr>
        <w:t>ти задания по чтению</w:t>
      </w:r>
      <w:r w:rsidR="00C5740C" w:rsidRPr="00E02BD7">
        <w:rPr>
          <w:rFonts w:ascii="Times New Roman" w:eastAsia="Times New Roman" w:hAnsi="Times New Roman" w:cs="Times New Roman"/>
          <w:color w:val="000000"/>
          <w:sz w:val="28"/>
          <w:szCs w:val="28"/>
          <w:lang w:eastAsia="ru-RU"/>
        </w:rPr>
        <w:t xml:space="preserve"> предполагают, с одной стороны, полное понимание прочитанного, а с другой — анализ вопросов к тексту. </w:t>
      </w:r>
      <w:proofErr w:type="gramStart"/>
      <w:r>
        <w:rPr>
          <w:rFonts w:ascii="Times New Roman" w:eastAsia="Times New Roman" w:hAnsi="Times New Roman" w:cs="Times New Roman"/>
          <w:color w:val="000000"/>
          <w:sz w:val="28"/>
          <w:szCs w:val="28"/>
          <w:lang w:eastAsia="ru-RU"/>
        </w:rPr>
        <w:t xml:space="preserve">Это задания детального понимания читаемого текста. </w:t>
      </w:r>
      <w:proofErr w:type="gramEnd"/>
      <w:r>
        <w:rPr>
          <w:rFonts w:ascii="Times New Roman" w:eastAsia="Times New Roman" w:hAnsi="Times New Roman" w:cs="Times New Roman"/>
          <w:color w:val="000000"/>
          <w:sz w:val="28"/>
          <w:szCs w:val="28"/>
          <w:lang w:eastAsia="ru-RU"/>
        </w:rPr>
        <w:t>(Слайд 63-68)</w:t>
      </w:r>
    </w:p>
    <w:p w:rsidR="00FB7E49" w:rsidRDefault="00FB7E49" w:rsidP="00D11BF4">
      <w:pPr>
        <w:spacing w:after="0" w:line="240" w:lineRule="auto"/>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69 типичная формулировка заданий  представлена на слайдах, а также проверяемые умения. Слайд 70-72.</w:t>
      </w:r>
    </w:p>
    <w:p w:rsidR="00C5740C" w:rsidRPr="00D11BF4" w:rsidRDefault="00C5740C" w:rsidP="00D11BF4">
      <w:pPr>
        <w:spacing w:after="0" w:line="240" w:lineRule="auto"/>
        <w:outlineLvl w:val="1"/>
        <w:rPr>
          <w:rFonts w:ascii="Times New Roman" w:eastAsia="Times New Roman" w:hAnsi="Times New Roman" w:cs="Times New Roman"/>
          <w:b/>
          <w:bCs/>
          <w:color w:val="000000"/>
          <w:sz w:val="28"/>
          <w:szCs w:val="28"/>
          <w:lang w:eastAsia="ru-RU"/>
        </w:rPr>
      </w:pPr>
      <w:r w:rsidRPr="00E02BD7">
        <w:rPr>
          <w:rFonts w:ascii="Times New Roman" w:eastAsia="Times New Roman" w:hAnsi="Times New Roman" w:cs="Times New Roman"/>
          <w:color w:val="000000"/>
          <w:sz w:val="28"/>
          <w:szCs w:val="28"/>
          <w:lang w:eastAsia="ru-RU"/>
        </w:rPr>
        <w:t>Рассмотрим общие</w:t>
      </w:r>
      <w:r w:rsidR="006D7F2A">
        <w:rPr>
          <w:rFonts w:ascii="Times New Roman" w:eastAsia="Times New Roman" w:hAnsi="Times New Roman" w:cs="Times New Roman"/>
          <w:color w:val="000000"/>
          <w:sz w:val="28"/>
          <w:szCs w:val="28"/>
          <w:lang w:eastAsia="ru-RU"/>
        </w:rPr>
        <w:t xml:space="preserve"> стратегии работы</w:t>
      </w:r>
      <w:r w:rsidRPr="00E02BD7">
        <w:rPr>
          <w:rFonts w:ascii="Times New Roman" w:eastAsia="Times New Roman" w:hAnsi="Times New Roman" w:cs="Times New Roman"/>
          <w:color w:val="000000"/>
          <w:sz w:val="28"/>
          <w:szCs w:val="28"/>
          <w:lang w:eastAsia="ru-RU"/>
        </w:rPr>
        <w:t>.</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Период подготовки к выполнению задания можно разделить на этапы по формированию </w:t>
      </w:r>
      <w:proofErr w:type="gramStart"/>
      <w:r w:rsidR="00814B04">
        <w:rPr>
          <w:rFonts w:ascii="Times New Roman" w:eastAsia="Times New Roman" w:hAnsi="Times New Roman" w:cs="Times New Roman"/>
          <w:color w:val="000000"/>
          <w:sz w:val="28"/>
          <w:szCs w:val="28"/>
          <w:lang w:eastAsia="ru-RU"/>
        </w:rPr>
        <w:t>следующих</w:t>
      </w:r>
      <w:proofErr w:type="gramEnd"/>
      <w:r w:rsidRPr="00E02BD7">
        <w:rPr>
          <w:rFonts w:ascii="Times New Roman" w:eastAsia="Times New Roman" w:hAnsi="Times New Roman" w:cs="Times New Roman"/>
          <w:color w:val="000000"/>
          <w:sz w:val="28"/>
          <w:szCs w:val="28"/>
          <w:lang w:eastAsia="ru-RU"/>
        </w:rPr>
        <w:t xml:space="preserve"> </w:t>
      </w:r>
      <w:proofErr w:type="spellStart"/>
      <w:r w:rsidRPr="00E02BD7">
        <w:rPr>
          <w:rFonts w:ascii="Times New Roman" w:eastAsia="Times New Roman" w:hAnsi="Times New Roman" w:cs="Times New Roman"/>
          <w:color w:val="000000"/>
          <w:sz w:val="28"/>
          <w:szCs w:val="28"/>
          <w:lang w:eastAsia="ru-RU"/>
        </w:rPr>
        <w:t>микроумений</w:t>
      </w:r>
      <w:proofErr w:type="spellEnd"/>
      <w:r w:rsidRPr="00E02BD7">
        <w:rPr>
          <w:rFonts w:ascii="Times New Roman" w:eastAsia="Times New Roman" w:hAnsi="Times New Roman" w:cs="Times New Roman"/>
          <w:color w:val="000000"/>
          <w:sz w:val="28"/>
          <w:szCs w:val="28"/>
          <w:lang w:eastAsia="ru-RU"/>
        </w:rPr>
        <w:t>. Разберем каждое.</w:t>
      </w:r>
    </w:p>
    <w:p w:rsidR="006D7F2A" w:rsidRDefault="006D7F2A" w:rsidP="00E02BD7">
      <w:pPr>
        <w:spacing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Слайд 73. </w:t>
      </w:r>
    </w:p>
    <w:p w:rsidR="00C5740C" w:rsidRPr="00E02BD7" w:rsidRDefault="00C5740C" w:rsidP="00E02BD7">
      <w:pPr>
        <w:spacing w:after="0" w:line="240" w:lineRule="auto"/>
        <w:outlineLvl w:val="2"/>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1. </w:t>
      </w:r>
      <w:proofErr w:type="spellStart"/>
      <w:r w:rsidRPr="00E02BD7">
        <w:rPr>
          <w:rFonts w:ascii="Times New Roman" w:eastAsia="Times New Roman" w:hAnsi="Times New Roman" w:cs="Times New Roman"/>
          <w:color w:val="000000"/>
          <w:sz w:val="28"/>
          <w:szCs w:val="28"/>
          <w:lang w:eastAsia="ru-RU"/>
        </w:rPr>
        <w:t>Микроумение</w:t>
      </w:r>
      <w:proofErr w:type="spellEnd"/>
      <w:r w:rsidRPr="00E02BD7">
        <w:rPr>
          <w:rFonts w:ascii="Times New Roman" w:eastAsia="Times New Roman" w:hAnsi="Times New Roman" w:cs="Times New Roman"/>
          <w:color w:val="000000"/>
          <w:sz w:val="28"/>
          <w:szCs w:val="28"/>
          <w:lang w:eastAsia="ru-RU"/>
        </w:rPr>
        <w:t xml:space="preserve"> задавать вопросы и находить важную информацию в тексте</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Можно предложить следующие варианты заданий:</w:t>
      </w:r>
    </w:p>
    <w:p w:rsidR="00C5740C" w:rsidRPr="00E02BD7" w:rsidRDefault="00C5740C" w:rsidP="00E02BD7">
      <w:pPr>
        <w:spacing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val="en-US" w:eastAsia="ru-RU"/>
        </w:rPr>
        <w:t xml:space="preserve">Read the paragraph and make up 3 questions. </w:t>
      </w:r>
      <w:r w:rsidRPr="00E02BD7">
        <w:rPr>
          <w:rFonts w:ascii="Times New Roman" w:eastAsia="Times New Roman" w:hAnsi="Times New Roman" w:cs="Times New Roman"/>
          <w:color w:val="000000"/>
          <w:sz w:val="28"/>
          <w:szCs w:val="28"/>
          <w:lang w:eastAsia="ru-RU"/>
        </w:rPr>
        <w:t>Прочитайте абзац текста и задайте к нему 3 вопроса.</w:t>
      </w:r>
      <w:r w:rsidRPr="00E02BD7">
        <w:rPr>
          <w:rFonts w:ascii="Times New Roman" w:eastAsia="Times New Roman" w:hAnsi="Times New Roman" w:cs="Times New Roman"/>
          <w:color w:val="000000"/>
          <w:sz w:val="28"/>
          <w:szCs w:val="28"/>
          <w:lang w:eastAsia="ru-RU"/>
        </w:rPr>
        <w:br/>
      </w:r>
      <w:r w:rsidRPr="00E02BD7">
        <w:rPr>
          <w:rFonts w:ascii="Times New Roman" w:eastAsia="Times New Roman" w:hAnsi="Times New Roman" w:cs="Times New Roman"/>
          <w:color w:val="000000"/>
          <w:sz w:val="28"/>
          <w:szCs w:val="28"/>
          <w:lang w:eastAsia="ru-RU"/>
        </w:rPr>
        <w:br/>
      </w:r>
      <w:r w:rsidR="006D7F2A">
        <w:rPr>
          <w:rFonts w:ascii="Times New Roman" w:eastAsia="Times New Roman" w:hAnsi="Times New Roman" w:cs="Times New Roman"/>
          <w:color w:val="000000"/>
          <w:sz w:val="28"/>
          <w:szCs w:val="28"/>
          <w:lang w:eastAsia="ru-RU"/>
        </w:rPr>
        <w:t>Слайд</w:t>
      </w:r>
      <w:r w:rsidR="006D7F2A" w:rsidRPr="006D7F2A">
        <w:rPr>
          <w:rFonts w:ascii="Times New Roman" w:eastAsia="Times New Roman" w:hAnsi="Times New Roman" w:cs="Times New Roman"/>
          <w:color w:val="000000"/>
          <w:sz w:val="28"/>
          <w:szCs w:val="28"/>
          <w:lang w:val="en-US" w:eastAsia="ru-RU"/>
        </w:rPr>
        <w:t xml:space="preserve"> 74. </w:t>
      </w:r>
      <w:bookmarkStart w:id="0" w:name="_GoBack"/>
      <w:bookmarkEnd w:id="0"/>
      <w:r w:rsidRPr="00E02BD7">
        <w:rPr>
          <w:rFonts w:ascii="Times New Roman" w:eastAsia="Times New Roman" w:hAnsi="Times New Roman" w:cs="Times New Roman"/>
          <w:color w:val="000000"/>
          <w:sz w:val="28"/>
          <w:szCs w:val="28"/>
          <w:lang w:val="en-US" w:eastAsia="ru-RU"/>
        </w:rPr>
        <w:t xml:space="preserve">Read the paragraph and choose the questions from the list that may be asked to the paragraph. </w:t>
      </w:r>
      <w:r w:rsidRPr="00E02BD7">
        <w:rPr>
          <w:rFonts w:ascii="Times New Roman" w:eastAsia="Times New Roman" w:hAnsi="Times New Roman" w:cs="Times New Roman"/>
          <w:color w:val="000000"/>
          <w:sz w:val="28"/>
          <w:szCs w:val="28"/>
          <w:lang w:eastAsia="ru-RU"/>
        </w:rPr>
        <w:t>Прочитайте абзац текста и выберите из списка наиболее подходящие вопросы к нему.</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Второе задание может выглядеть так:</w:t>
      </w:r>
    </w:p>
    <w:p w:rsidR="00C5740C" w:rsidRPr="00E02BD7" w:rsidRDefault="00C5740C" w:rsidP="00E02BD7">
      <w:pPr>
        <w:spacing w:after="0" w:line="240" w:lineRule="auto"/>
        <w:rPr>
          <w:rFonts w:ascii="Times New Roman" w:eastAsia="Times New Roman" w:hAnsi="Times New Roman" w:cs="Times New Roman"/>
          <w:color w:val="000000"/>
          <w:sz w:val="28"/>
          <w:szCs w:val="28"/>
          <w:lang w:val="en-US" w:eastAsia="ru-RU"/>
        </w:rPr>
      </w:pPr>
      <w:r w:rsidRPr="00E02BD7">
        <w:rPr>
          <w:rFonts w:ascii="Times New Roman" w:eastAsia="Times New Roman" w:hAnsi="Times New Roman" w:cs="Times New Roman"/>
          <w:color w:val="000000"/>
          <w:sz w:val="28"/>
          <w:szCs w:val="28"/>
          <w:lang w:val="en-US" w:eastAsia="ru-RU"/>
        </w:rPr>
        <w:t>Read the paragraph and choose the questions from the list that may be asked to the paragraph.</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color w:val="000000"/>
          <w:sz w:val="28"/>
          <w:szCs w:val="28"/>
          <w:lang w:val="en-US" w:eastAsia="ru-RU"/>
        </w:rPr>
        <w:br/>
        <w:t>Where does Athena live?</w:t>
      </w:r>
      <w:r w:rsidRPr="00E02BD7">
        <w:rPr>
          <w:rFonts w:ascii="Times New Roman" w:eastAsia="Times New Roman" w:hAnsi="Times New Roman" w:cs="Times New Roman"/>
          <w:color w:val="000000"/>
          <w:sz w:val="28"/>
          <w:szCs w:val="28"/>
          <w:lang w:val="en-US" w:eastAsia="ru-RU"/>
        </w:rPr>
        <w:br/>
        <w:t>What does she like doing?</w:t>
      </w:r>
      <w:r w:rsidRPr="00E02BD7">
        <w:rPr>
          <w:rFonts w:ascii="Times New Roman" w:eastAsia="Times New Roman" w:hAnsi="Times New Roman" w:cs="Times New Roman"/>
          <w:color w:val="000000"/>
          <w:sz w:val="28"/>
          <w:szCs w:val="28"/>
          <w:lang w:val="en-US" w:eastAsia="ru-RU"/>
        </w:rPr>
        <w:br/>
        <w:t>What does she like doing with her friends?</w:t>
      </w:r>
      <w:r w:rsidRPr="00E02BD7">
        <w:rPr>
          <w:rFonts w:ascii="Times New Roman" w:eastAsia="Times New Roman" w:hAnsi="Times New Roman" w:cs="Times New Roman"/>
          <w:color w:val="000000"/>
          <w:sz w:val="28"/>
          <w:szCs w:val="28"/>
          <w:lang w:val="en-US" w:eastAsia="ru-RU"/>
        </w:rPr>
        <w:br/>
        <w:t>Whom does Athena go to the mall with?</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color w:val="000000"/>
          <w:sz w:val="28"/>
          <w:szCs w:val="28"/>
          <w:lang w:val="en-US" w:eastAsia="ru-RU"/>
        </w:rPr>
        <w:br/>
        <w:t xml:space="preserve">One day last summer, around noon, I called Athena, a 13-year-old who lives in Houston, Texas. She answered her phone – she has had an iPhone since she was 11 – sounding as if she’d just woken up. We chatted about her favorite songs and TV shows, and I asked her what she likes to do with her friends. “We go to the mall”, she said. “Do your parents drop you off?” I asked, recalling my own </w:t>
      </w:r>
      <w:proofErr w:type="spellStart"/>
      <w:r w:rsidRPr="00E02BD7">
        <w:rPr>
          <w:rFonts w:ascii="Times New Roman" w:eastAsia="Times New Roman" w:hAnsi="Times New Roman" w:cs="Times New Roman"/>
          <w:color w:val="000000"/>
          <w:sz w:val="28"/>
          <w:szCs w:val="28"/>
          <w:lang w:val="en-US" w:eastAsia="ru-RU"/>
        </w:rPr>
        <w:t>middleschool</w:t>
      </w:r>
      <w:proofErr w:type="spellEnd"/>
      <w:r w:rsidRPr="00E02BD7">
        <w:rPr>
          <w:rFonts w:ascii="Times New Roman" w:eastAsia="Times New Roman" w:hAnsi="Times New Roman" w:cs="Times New Roman"/>
          <w:color w:val="000000"/>
          <w:sz w:val="28"/>
          <w:szCs w:val="28"/>
          <w:lang w:val="en-US" w:eastAsia="ru-RU"/>
        </w:rPr>
        <w:t xml:space="preserve"> days, in the 1980s, when I’d enjoy a few parent-free hours shopping with my friends. “No – I go with my family,” she replied. “We’ll go with my mom and brothers and walk a little behind them. I just have to tell my mom where we are </w:t>
      </w:r>
      <w:r w:rsidRPr="00E02BD7">
        <w:rPr>
          <w:rFonts w:ascii="Times New Roman" w:eastAsia="Times New Roman" w:hAnsi="Times New Roman" w:cs="Times New Roman"/>
          <w:color w:val="000000"/>
          <w:sz w:val="28"/>
          <w:szCs w:val="28"/>
          <w:lang w:val="en-US" w:eastAsia="ru-RU"/>
        </w:rPr>
        <w:lastRenderedPageBreak/>
        <w:t>going. I have to check in ev</w:t>
      </w:r>
      <w:r w:rsidR="00D54FF3" w:rsidRPr="00E02BD7">
        <w:rPr>
          <w:rFonts w:ascii="Times New Roman" w:eastAsia="Times New Roman" w:hAnsi="Times New Roman" w:cs="Times New Roman"/>
          <w:color w:val="000000"/>
          <w:sz w:val="28"/>
          <w:szCs w:val="28"/>
          <w:lang w:val="en-US" w:eastAsia="ru-RU"/>
        </w:rPr>
        <w:t>ery hour or every 30 minutes.”</w:t>
      </w:r>
      <w:r w:rsidR="00D54FF3" w:rsidRPr="00E02BD7">
        <w:rPr>
          <w:rFonts w:ascii="Times New Roman" w:eastAsia="Times New Roman" w:hAnsi="Times New Roman" w:cs="Times New Roman"/>
          <w:color w:val="000000"/>
          <w:sz w:val="28"/>
          <w:szCs w:val="28"/>
          <w:lang w:val="en-US" w:eastAsia="ru-RU"/>
        </w:rPr>
        <w:br/>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b/>
          <w:bCs/>
          <w:color w:val="000000"/>
          <w:sz w:val="28"/>
          <w:szCs w:val="28"/>
          <w:lang w:eastAsia="ru-RU"/>
        </w:rPr>
        <w:t>Совет. </w:t>
      </w:r>
      <w:r w:rsidRPr="00E02BD7">
        <w:rPr>
          <w:rFonts w:ascii="Times New Roman" w:eastAsia="Times New Roman" w:hAnsi="Times New Roman" w:cs="Times New Roman"/>
          <w:color w:val="000000"/>
          <w:sz w:val="28"/>
          <w:szCs w:val="28"/>
          <w:lang w:eastAsia="ru-RU"/>
        </w:rPr>
        <w:t xml:space="preserve">Содержание вопросов рекомендуем брать из предлагаемых утверждений в экзаменационном задании. Кроме того, необходимо включать на первый взгляд похожие вопросы в задание. Это позволит </w:t>
      </w:r>
      <w:proofErr w:type="gramStart"/>
      <w:r w:rsidRPr="00E02BD7">
        <w:rPr>
          <w:rFonts w:ascii="Times New Roman" w:eastAsia="Times New Roman" w:hAnsi="Times New Roman" w:cs="Times New Roman"/>
          <w:color w:val="000000"/>
          <w:sz w:val="28"/>
          <w:szCs w:val="28"/>
          <w:lang w:eastAsia="ru-RU"/>
        </w:rPr>
        <w:t xml:space="preserve">формировать </w:t>
      </w:r>
      <w:proofErr w:type="spellStart"/>
      <w:r w:rsidRPr="00E02BD7">
        <w:rPr>
          <w:rFonts w:ascii="Times New Roman" w:eastAsia="Times New Roman" w:hAnsi="Times New Roman" w:cs="Times New Roman"/>
          <w:color w:val="000000"/>
          <w:sz w:val="28"/>
          <w:szCs w:val="28"/>
          <w:lang w:eastAsia="ru-RU"/>
        </w:rPr>
        <w:t>микроумение</w:t>
      </w:r>
      <w:proofErr w:type="spellEnd"/>
      <w:r w:rsidRPr="00E02BD7">
        <w:rPr>
          <w:rFonts w:ascii="Times New Roman" w:eastAsia="Times New Roman" w:hAnsi="Times New Roman" w:cs="Times New Roman"/>
          <w:color w:val="000000"/>
          <w:sz w:val="28"/>
          <w:szCs w:val="28"/>
          <w:lang w:eastAsia="ru-RU"/>
        </w:rPr>
        <w:t xml:space="preserve"> выделять</w:t>
      </w:r>
      <w:proofErr w:type="gramEnd"/>
      <w:r w:rsidRPr="00E02BD7">
        <w:rPr>
          <w:rFonts w:ascii="Times New Roman" w:eastAsia="Times New Roman" w:hAnsi="Times New Roman" w:cs="Times New Roman"/>
          <w:color w:val="000000"/>
          <w:sz w:val="28"/>
          <w:szCs w:val="28"/>
          <w:lang w:eastAsia="ru-RU"/>
        </w:rPr>
        <w:t xml:space="preserve"> детали в прочитанном тексте.</w:t>
      </w:r>
    </w:p>
    <w:p w:rsidR="00C5740C" w:rsidRPr="00E02BD7" w:rsidRDefault="00C5740C" w:rsidP="00E02BD7">
      <w:pPr>
        <w:spacing w:after="0" w:line="240" w:lineRule="auto"/>
        <w:outlineLvl w:val="2"/>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2. </w:t>
      </w:r>
      <w:proofErr w:type="spellStart"/>
      <w:r w:rsidRPr="00E02BD7">
        <w:rPr>
          <w:rFonts w:ascii="Times New Roman" w:eastAsia="Times New Roman" w:hAnsi="Times New Roman" w:cs="Times New Roman"/>
          <w:color w:val="000000"/>
          <w:sz w:val="28"/>
          <w:szCs w:val="28"/>
          <w:lang w:eastAsia="ru-RU"/>
        </w:rPr>
        <w:t>Микроумение</w:t>
      </w:r>
      <w:proofErr w:type="spellEnd"/>
      <w:r w:rsidRPr="00E02BD7">
        <w:rPr>
          <w:rFonts w:ascii="Times New Roman" w:eastAsia="Times New Roman" w:hAnsi="Times New Roman" w:cs="Times New Roman"/>
          <w:color w:val="000000"/>
          <w:sz w:val="28"/>
          <w:szCs w:val="28"/>
          <w:lang w:eastAsia="ru-RU"/>
        </w:rPr>
        <w:t xml:space="preserve"> выделять ключевые слова в вопросах, вариантах ответа и утверждениях</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Навык можно сформировать косвенно в заданиях, которые уже были рассмотрены. Рекомендуем уделить внимание подбору синонимов к каждому ключевому слову.</w:t>
      </w:r>
    </w:p>
    <w:p w:rsidR="00C5740C" w:rsidRPr="00E02BD7" w:rsidRDefault="00C5740C" w:rsidP="00E02BD7">
      <w:pPr>
        <w:spacing w:after="0" w:line="240" w:lineRule="auto"/>
        <w:outlineLvl w:val="2"/>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3. </w:t>
      </w:r>
      <w:proofErr w:type="spellStart"/>
      <w:r w:rsidRPr="00E02BD7">
        <w:rPr>
          <w:rFonts w:ascii="Times New Roman" w:eastAsia="Times New Roman" w:hAnsi="Times New Roman" w:cs="Times New Roman"/>
          <w:color w:val="000000"/>
          <w:sz w:val="28"/>
          <w:szCs w:val="28"/>
          <w:lang w:eastAsia="ru-RU"/>
        </w:rPr>
        <w:t>Микроумение</w:t>
      </w:r>
      <w:proofErr w:type="spellEnd"/>
      <w:r w:rsidRPr="00E02BD7">
        <w:rPr>
          <w:rFonts w:ascii="Times New Roman" w:eastAsia="Times New Roman" w:hAnsi="Times New Roman" w:cs="Times New Roman"/>
          <w:color w:val="000000"/>
          <w:sz w:val="28"/>
          <w:szCs w:val="28"/>
          <w:lang w:eastAsia="ru-RU"/>
        </w:rPr>
        <w:t xml:space="preserve"> подтверждать или опровергать утверждения</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Важный для экзамена навык, который поможет проверить выбранные ответы.</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Чтобы сформировать это </w:t>
      </w:r>
      <w:proofErr w:type="spellStart"/>
      <w:r w:rsidRPr="00E02BD7">
        <w:rPr>
          <w:rFonts w:ascii="Times New Roman" w:eastAsia="Times New Roman" w:hAnsi="Times New Roman" w:cs="Times New Roman"/>
          <w:color w:val="000000"/>
          <w:sz w:val="28"/>
          <w:szCs w:val="28"/>
          <w:lang w:eastAsia="ru-RU"/>
        </w:rPr>
        <w:t>микроумение</w:t>
      </w:r>
      <w:proofErr w:type="spellEnd"/>
      <w:r w:rsidRPr="00E02BD7">
        <w:rPr>
          <w:rFonts w:ascii="Times New Roman" w:eastAsia="Times New Roman" w:hAnsi="Times New Roman" w:cs="Times New Roman"/>
          <w:color w:val="000000"/>
          <w:sz w:val="28"/>
          <w:szCs w:val="28"/>
          <w:lang w:eastAsia="ru-RU"/>
        </w:rPr>
        <w:t xml:space="preserve">, всегда просите </w:t>
      </w:r>
      <w:r w:rsidR="00B53102">
        <w:rPr>
          <w:rFonts w:ascii="Times New Roman" w:eastAsia="Times New Roman" w:hAnsi="Times New Roman" w:cs="Times New Roman"/>
          <w:color w:val="000000"/>
          <w:sz w:val="28"/>
          <w:szCs w:val="28"/>
          <w:lang w:eastAsia="ru-RU"/>
        </w:rPr>
        <w:t>ребенка</w:t>
      </w:r>
      <w:r w:rsidRPr="00E02BD7">
        <w:rPr>
          <w:rFonts w:ascii="Times New Roman" w:eastAsia="Times New Roman" w:hAnsi="Times New Roman" w:cs="Times New Roman"/>
          <w:color w:val="000000"/>
          <w:sz w:val="28"/>
          <w:szCs w:val="28"/>
          <w:lang w:eastAsia="ru-RU"/>
        </w:rPr>
        <w:t xml:space="preserve"> находить подтверждения своего ответа прямо в тексте. Эффективно использовать инструменты </w:t>
      </w:r>
      <w:proofErr w:type="spellStart"/>
      <w:r w:rsidRPr="00E02BD7">
        <w:rPr>
          <w:rFonts w:ascii="Times New Roman" w:eastAsia="Times New Roman" w:hAnsi="Times New Roman" w:cs="Times New Roman"/>
          <w:color w:val="000000"/>
          <w:sz w:val="28"/>
          <w:szCs w:val="28"/>
          <w:lang w:eastAsia="ru-RU"/>
        </w:rPr>
        <w:t>хайлайтер</w:t>
      </w:r>
      <w:proofErr w:type="spellEnd"/>
      <w:r w:rsidRPr="00E02BD7">
        <w:rPr>
          <w:rFonts w:ascii="Times New Roman" w:eastAsia="Times New Roman" w:hAnsi="Times New Roman" w:cs="Times New Roman"/>
          <w:color w:val="000000"/>
          <w:sz w:val="28"/>
          <w:szCs w:val="28"/>
          <w:lang w:eastAsia="ru-RU"/>
        </w:rPr>
        <w:t xml:space="preserve"> и маркер, которые есть </w:t>
      </w:r>
      <w:proofErr w:type="gramStart"/>
      <w:r w:rsidRPr="00E02BD7">
        <w:rPr>
          <w:rFonts w:ascii="Times New Roman" w:eastAsia="Times New Roman" w:hAnsi="Times New Roman" w:cs="Times New Roman"/>
          <w:color w:val="000000"/>
          <w:sz w:val="28"/>
          <w:szCs w:val="28"/>
          <w:lang w:eastAsia="ru-RU"/>
        </w:rPr>
        <w:t>на</w:t>
      </w:r>
      <w:proofErr w:type="gramEnd"/>
      <w:r w:rsidRPr="00E02BD7">
        <w:rPr>
          <w:rFonts w:ascii="Times New Roman" w:eastAsia="Times New Roman" w:hAnsi="Times New Roman" w:cs="Times New Roman"/>
          <w:color w:val="000000"/>
          <w:sz w:val="28"/>
          <w:szCs w:val="28"/>
          <w:lang w:eastAsia="ru-RU"/>
        </w:rPr>
        <w:t xml:space="preserve"> разных онлайн-досках и в текстовых редакторах.</w:t>
      </w:r>
    </w:p>
    <w:p w:rsidR="00814B04" w:rsidRDefault="00814B04" w:rsidP="00E02BD7">
      <w:pPr>
        <w:spacing w:after="0" w:line="351" w:lineRule="atLeast"/>
        <w:rPr>
          <w:rFonts w:ascii="Times New Roman" w:eastAsia="Times New Roman" w:hAnsi="Times New Roman" w:cs="Times New Roman"/>
          <w:color w:val="000000"/>
          <w:sz w:val="28"/>
          <w:szCs w:val="28"/>
          <w:lang w:eastAsia="ru-RU"/>
        </w:rPr>
      </w:pP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 xml:space="preserve">Примеры заданий для работы над </w:t>
      </w:r>
      <w:proofErr w:type="spellStart"/>
      <w:r w:rsidRPr="00E02BD7">
        <w:rPr>
          <w:rFonts w:ascii="Times New Roman" w:eastAsia="Times New Roman" w:hAnsi="Times New Roman" w:cs="Times New Roman"/>
          <w:color w:val="000000"/>
          <w:sz w:val="28"/>
          <w:szCs w:val="28"/>
          <w:lang w:eastAsia="ru-RU"/>
        </w:rPr>
        <w:t>микроумениями</w:t>
      </w:r>
      <w:proofErr w:type="spellEnd"/>
      <w:r w:rsidRPr="00E02BD7">
        <w:rPr>
          <w:rFonts w:ascii="Times New Roman" w:eastAsia="Times New Roman" w:hAnsi="Times New Roman" w:cs="Times New Roman"/>
          <w:color w:val="000000"/>
          <w:sz w:val="28"/>
          <w:szCs w:val="28"/>
          <w:lang w:eastAsia="ru-RU"/>
        </w:rPr>
        <w:t>:</w:t>
      </w:r>
    </w:p>
    <w:p w:rsidR="00C5740C" w:rsidRPr="00E02BD7" w:rsidRDefault="00C5740C" w:rsidP="00E02BD7">
      <w:pPr>
        <w:numPr>
          <w:ilvl w:val="0"/>
          <w:numId w:val="9"/>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val="en-US" w:eastAsia="ru-RU"/>
        </w:rPr>
        <w:t xml:space="preserve">Read the text and ask questions to the underlined words. </w:t>
      </w:r>
      <w:r w:rsidRPr="00E02BD7">
        <w:rPr>
          <w:rFonts w:ascii="Times New Roman" w:eastAsia="Times New Roman" w:hAnsi="Times New Roman" w:cs="Times New Roman"/>
          <w:color w:val="000000"/>
          <w:sz w:val="28"/>
          <w:szCs w:val="28"/>
          <w:lang w:eastAsia="ru-RU"/>
        </w:rPr>
        <w:t>Прочитайте текст и задайте вопросы к подчеркнутым словам.</w:t>
      </w:r>
    </w:p>
    <w:p w:rsidR="00C5740C" w:rsidRPr="00E02BD7" w:rsidRDefault="00C5740C" w:rsidP="00E02BD7">
      <w:pPr>
        <w:spacing w:after="0" w:line="240" w:lineRule="auto"/>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val="en-US" w:eastAsia="ru-RU"/>
        </w:rPr>
        <w:t xml:space="preserve">Ben greatly enjoyed the dream job he had got. He </w:t>
      </w:r>
      <w:proofErr w:type="spellStart"/>
      <w:r w:rsidRPr="00E02BD7">
        <w:rPr>
          <w:rFonts w:ascii="Times New Roman" w:eastAsia="Times New Roman" w:hAnsi="Times New Roman" w:cs="Times New Roman"/>
          <w:color w:val="000000"/>
          <w:sz w:val="28"/>
          <w:szCs w:val="28"/>
          <w:lang w:val="en-US" w:eastAsia="ru-RU"/>
        </w:rPr>
        <w:t>realised</w:t>
      </w:r>
      <w:proofErr w:type="spellEnd"/>
      <w:r w:rsidRPr="00E02BD7">
        <w:rPr>
          <w:rFonts w:ascii="Times New Roman" w:eastAsia="Times New Roman" w:hAnsi="Times New Roman" w:cs="Times New Roman"/>
          <w:color w:val="000000"/>
          <w:sz w:val="28"/>
          <w:szCs w:val="28"/>
          <w:lang w:val="en-US" w:eastAsia="ru-RU"/>
        </w:rPr>
        <w:t xml:space="preserve"> that people knew very little about our planet and its treasures. Living in big cities, they forgot how important the flora and fauna of this world were. Every time Ben went outdoors, he could discover something new. Ben’s life on the island was not just fun. It was very busy, busier than most people imagined. He worked seven days a week and up to 19 hours a day. The Best Job included travelling to over 60 islands of the Reef almost every day. It was not just looking after the </w:t>
      </w:r>
      <w:proofErr w:type="gramStart"/>
      <w:r w:rsidRPr="00E02BD7">
        <w:rPr>
          <w:rFonts w:ascii="Times New Roman" w:eastAsia="Times New Roman" w:hAnsi="Times New Roman" w:cs="Times New Roman"/>
          <w:color w:val="000000"/>
          <w:sz w:val="28"/>
          <w:szCs w:val="28"/>
          <w:lang w:val="en-US" w:eastAsia="ru-RU"/>
        </w:rPr>
        <w:t>Reef,</w:t>
      </w:r>
      <w:proofErr w:type="gramEnd"/>
      <w:r w:rsidRPr="00E02BD7">
        <w:rPr>
          <w:rFonts w:ascii="Times New Roman" w:eastAsia="Times New Roman" w:hAnsi="Times New Roman" w:cs="Times New Roman"/>
          <w:color w:val="000000"/>
          <w:sz w:val="28"/>
          <w:szCs w:val="28"/>
          <w:lang w:val="en-US" w:eastAsia="ru-RU"/>
        </w:rPr>
        <w:t xml:space="preserve"> Ben had a lot of meetings, press conferences and interviews. He was getting a lot of attention all the time and he couldn’t get away from it. That was probably the hardest part of the job. </w:t>
      </w:r>
      <w:r w:rsidRPr="00E02BD7">
        <w:rPr>
          <w:rFonts w:ascii="Times New Roman" w:eastAsia="Times New Roman" w:hAnsi="Times New Roman" w:cs="Times New Roman"/>
          <w:color w:val="000000"/>
          <w:sz w:val="28"/>
          <w:szCs w:val="28"/>
          <w:lang w:val="en-US" w:eastAsia="ru-RU"/>
        </w:rPr>
        <w:br/>
      </w:r>
      <w:r w:rsidRPr="00E02BD7">
        <w:rPr>
          <w:rFonts w:ascii="Times New Roman" w:eastAsia="Times New Roman" w:hAnsi="Times New Roman" w:cs="Times New Roman"/>
          <w:color w:val="000000"/>
          <w:sz w:val="28"/>
          <w:szCs w:val="28"/>
          <w:lang w:val="en-US" w:eastAsia="ru-RU"/>
        </w:rPr>
        <w:br/>
        <w:t xml:space="preserve">Read the text and make up 3 true statements, 3 false statements and 2 not stated. </w:t>
      </w:r>
      <w:proofErr w:type="gramStart"/>
      <w:r w:rsidRPr="00E02BD7">
        <w:rPr>
          <w:rFonts w:ascii="Times New Roman" w:eastAsia="Times New Roman" w:hAnsi="Times New Roman" w:cs="Times New Roman"/>
          <w:color w:val="000000"/>
          <w:sz w:val="28"/>
          <w:szCs w:val="28"/>
          <w:lang w:eastAsia="ru-RU"/>
        </w:rPr>
        <w:t>Прочитайте текст и придумайте 3 правдивых, 3 ложных утверждения и 2 утверждения, о которых в тексте ничего не сказано.</w:t>
      </w:r>
      <w:proofErr w:type="gramEnd"/>
    </w:p>
    <w:p w:rsidR="00C5740C" w:rsidRPr="00E02BD7" w:rsidRDefault="00C5740C" w:rsidP="00E02BD7">
      <w:pPr>
        <w:numPr>
          <w:ilvl w:val="0"/>
          <w:numId w:val="10"/>
        </w:numPr>
        <w:spacing w:before="100" w:beforeAutospacing="1" w:after="0" w:line="240" w:lineRule="auto"/>
        <w:ind w:left="0"/>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val="en-US" w:eastAsia="ru-RU"/>
        </w:rPr>
        <w:t xml:space="preserve">Read the questions and make up 3 options, one of which is the correct one. </w:t>
      </w:r>
      <w:r w:rsidRPr="00E02BD7">
        <w:rPr>
          <w:rFonts w:ascii="Times New Roman" w:eastAsia="Times New Roman" w:hAnsi="Times New Roman" w:cs="Times New Roman"/>
          <w:color w:val="000000"/>
          <w:sz w:val="28"/>
          <w:szCs w:val="28"/>
          <w:lang w:eastAsia="ru-RU"/>
        </w:rPr>
        <w:t>Прочитайте предложенные вопросы и придумайте к ним 3 варианта ответа, один из которых правильный.</w:t>
      </w:r>
    </w:p>
    <w:p w:rsidR="00C5740C" w:rsidRPr="00E02BD7" w:rsidRDefault="00C5740C" w:rsidP="00E02BD7">
      <w:pPr>
        <w:spacing w:after="0" w:line="351" w:lineRule="atLeast"/>
        <w:rPr>
          <w:rFonts w:ascii="Times New Roman" w:eastAsia="Times New Roman" w:hAnsi="Times New Roman" w:cs="Times New Roman"/>
          <w:color w:val="000000"/>
          <w:sz w:val="28"/>
          <w:szCs w:val="28"/>
          <w:lang w:eastAsia="ru-RU"/>
        </w:rPr>
      </w:pPr>
      <w:r w:rsidRPr="00E02BD7">
        <w:rPr>
          <w:rFonts w:ascii="Times New Roman" w:eastAsia="Times New Roman" w:hAnsi="Times New Roman" w:cs="Times New Roman"/>
          <w:color w:val="000000"/>
          <w:sz w:val="28"/>
          <w:szCs w:val="28"/>
          <w:lang w:eastAsia="ru-RU"/>
        </w:rPr>
        <w:t>Важно сделать отработку стратегий разнообразной и интересной. Для этого меняйте формат работы, последовательность действий, а также побуждайте студентов придумывать задания и вопросы к текстам. Тогда подготовка к экзаменам будет эффективной, и ваши ученики получат на ОГЭ и ЕГЭ по английскому языку высокие баллы.</w:t>
      </w:r>
    </w:p>
    <w:p w:rsidR="00C5740C" w:rsidRPr="00E02BD7" w:rsidRDefault="00C5740C" w:rsidP="00E02BD7">
      <w:pPr>
        <w:spacing w:after="0"/>
        <w:rPr>
          <w:rFonts w:ascii="Times New Roman" w:hAnsi="Times New Roman" w:cs="Times New Roman"/>
          <w:sz w:val="28"/>
          <w:szCs w:val="28"/>
        </w:rPr>
      </w:pPr>
    </w:p>
    <w:p w:rsidR="003A10BA" w:rsidRPr="00E02BD7" w:rsidRDefault="003A10BA" w:rsidP="00E02BD7">
      <w:pPr>
        <w:spacing w:after="0"/>
        <w:rPr>
          <w:rFonts w:ascii="Times New Roman" w:hAnsi="Times New Roman" w:cs="Times New Roman"/>
          <w:sz w:val="28"/>
          <w:szCs w:val="28"/>
        </w:rPr>
      </w:pPr>
    </w:p>
    <w:sectPr w:rsidR="003A10BA" w:rsidRPr="00E02BD7" w:rsidSect="00566F76">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15755"/>
    <w:multiLevelType w:val="hybridMultilevel"/>
    <w:tmpl w:val="5D1A4BD0"/>
    <w:lvl w:ilvl="0" w:tplc="CAB8AE2C">
      <w:start w:val="1"/>
      <w:numFmt w:val="decimal"/>
      <w:lvlText w:val="%1)"/>
      <w:lvlJc w:val="left"/>
      <w:pPr>
        <w:tabs>
          <w:tab w:val="num" w:pos="720"/>
        </w:tabs>
        <w:ind w:left="720" w:hanging="360"/>
      </w:pPr>
    </w:lvl>
    <w:lvl w:ilvl="1" w:tplc="776491EA" w:tentative="1">
      <w:start w:val="1"/>
      <w:numFmt w:val="decimal"/>
      <w:lvlText w:val="%2)"/>
      <w:lvlJc w:val="left"/>
      <w:pPr>
        <w:tabs>
          <w:tab w:val="num" w:pos="1440"/>
        </w:tabs>
        <w:ind w:left="1440" w:hanging="360"/>
      </w:pPr>
    </w:lvl>
    <w:lvl w:ilvl="2" w:tplc="6384183C" w:tentative="1">
      <w:start w:val="1"/>
      <w:numFmt w:val="decimal"/>
      <w:lvlText w:val="%3)"/>
      <w:lvlJc w:val="left"/>
      <w:pPr>
        <w:tabs>
          <w:tab w:val="num" w:pos="2160"/>
        </w:tabs>
        <w:ind w:left="2160" w:hanging="360"/>
      </w:pPr>
    </w:lvl>
    <w:lvl w:ilvl="3" w:tplc="12824208" w:tentative="1">
      <w:start w:val="1"/>
      <w:numFmt w:val="decimal"/>
      <w:lvlText w:val="%4)"/>
      <w:lvlJc w:val="left"/>
      <w:pPr>
        <w:tabs>
          <w:tab w:val="num" w:pos="2880"/>
        </w:tabs>
        <w:ind w:left="2880" w:hanging="360"/>
      </w:pPr>
    </w:lvl>
    <w:lvl w:ilvl="4" w:tplc="9A1A44BE" w:tentative="1">
      <w:start w:val="1"/>
      <w:numFmt w:val="decimal"/>
      <w:lvlText w:val="%5)"/>
      <w:lvlJc w:val="left"/>
      <w:pPr>
        <w:tabs>
          <w:tab w:val="num" w:pos="3600"/>
        </w:tabs>
        <w:ind w:left="3600" w:hanging="360"/>
      </w:pPr>
    </w:lvl>
    <w:lvl w:ilvl="5" w:tplc="8B92C008" w:tentative="1">
      <w:start w:val="1"/>
      <w:numFmt w:val="decimal"/>
      <w:lvlText w:val="%6)"/>
      <w:lvlJc w:val="left"/>
      <w:pPr>
        <w:tabs>
          <w:tab w:val="num" w:pos="4320"/>
        </w:tabs>
        <w:ind w:left="4320" w:hanging="360"/>
      </w:pPr>
    </w:lvl>
    <w:lvl w:ilvl="6" w:tplc="67BC26C2" w:tentative="1">
      <w:start w:val="1"/>
      <w:numFmt w:val="decimal"/>
      <w:lvlText w:val="%7)"/>
      <w:lvlJc w:val="left"/>
      <w:pPr>
        <w:tabs>
          <w:tab w:val="num" w:pos="5040"/>
        </w:tabs>
        <w:ind w:left="5040" w:hanging="360"/>
      </w:pPr>
    </w:lvl>
    <w:lvl w:ilvl="7" w:tplc="605287BE" w:tentative="1">
      <w:start w:val="1"/>
      <w:numFmt w:val="decimal"/>
      <w:lvlText w:val="%8)"/>
      <w:lvlJc w:val="left"/>
      <w:pPr>
        <w:tabs>
          <w:tab w:val="num" w:pos="5760"/>
        </w:tabs>
        <w:ind w:left="5760" w:hanging="360"/>
      </w:pPr>
    </w:lvl>
    <w:lvl w:ilvl="8" w:tplc="1400A372" w:tentative="1">
      <w:start w:val="1"/>
      <w:numFmt w:val="decimal"/>
      <w:lvlText w:val="%9)"/>
      <w:lvlJc w:val="left"/>
      <w:pPr>
        <w:tabs>
          <w:tab w:val="num" w:pos="6480"/>
        </w:tabs>
        <w:ind w:left="6480" w:hanging="360"/>
      </w:pPr>
    </w:lvl>
  </w:abstractNum>
  <w:abstractNum w:abstractNumId="1">
    <w:nsid w:val="1AE45E92"/>
    <w:multiLevelType w:val="multilevel"/>
    <w:tmpl w:val="9464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2F38E6"/>
    <w:multiLevelType w:val="multilevel"/>
    <w:tmpl w:val="00F8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B39D2"/>
    <w:multiLevelType w:val="hybridMultilevel"/>
    <w:tmpl w:val="C52827D6"/>
    <w:lvl w:ilvl="0" w:tplc="9A982598">
      <w:start w:val="1"/>
      <w:numFmt w:val="bullet"/>
      <w:lvlText w:val=""/>
      <w:lvlJc w:val="left"/>
      <w:pPr>
        <w:tabs>
          <w:tab w:val="num" w:pos="720"/>
        </w:tabs>
        <w:ind w:left="720" w:hanging="360"/>
      </w:pPr>
      <w:rPr>
        <w:rFonts w:ascii="Wingdings" w:hAnsi="Wingdings" w:hint="default"/>
      </w:rPr>
    </w:lvl>
    <w:lvl w:ilvl="1" w:tplc="B3926FE2" w:tentative="1">
      <w:start w:val="1"/>
      <w:numFmt w:val="bullet"/>
      <w:lvlText w:val=""/>
      <w:lvlJc w:val="left"/>
      <w:pPr>
        <w:tabs>
          <w:tab w:val="num" w:pos="1440"/>
        </w:tabs>
        <w:ind w:left="1440" w:hanging="360"/>
      </w:pPr>
      <w:rPr>
        <w:rFonts w:ascii="Wingdings" w:hAnsi="Wingdings" w:hint="default"/>
      </w:rPr>
    </w:lvl>
    <w:lvl w:ilvl="2" w:tplc="9B1A9910" w:tentative="1">
      <w:start w:val="1"/>
      <w:numFmt w:val="bullet"/>
      <w:lvlText w:val=""/>
      <w:lvlJc w:val="left"/>
      <w:pPr>
        <w:tabs>
          <w:tab w:val="num" w:pos="2160"/>
        </w:tabs>
        <w:ind w:left="2160" w:hanging="360"/>
      </w:pPr>
      <w:rPr>
        <w:rFonts w:ascii="Wingdings" w:hAnsi="Wingdings" w:hint="default"/>
      </w:rPr>
    </w:lvl>
    <w:lvl w:ilvl="3" w:tplc="63203E52" w:tentative="1">
      <w:start w:val="1"/>
      <w:numFmt w:val="bullet"/>
      <w:lvlText w:val=""/>
      <w:lvlJc w:val="left"/>
      <w:pPr>
        <w:tabs>
          <w:tab w:val="num" w:pos="2880"/>
        </w:tabs>
        <w:ind w:left="2880" w:hanging="360"/>
      </w:pPr>
      <w:rPr>
        <w:rFonts w:ascii="Wingdings" w:hAnsi="Wingdings" w:hint="default"/>
      </w:rPr>
    </w:lvl>
    <w:lvl w:ilvl="4" w:tplc="3B9E9E48" w:tentative="1">
      <w:start w:val="1"/>
      <w:numFmt w:val="bullet"/>
      <w:lvlText w:val=""/>
      <w:lvlJc w:val="left"/>
      <w:pPr>
        <w:tabs>
          <w:tab w:val="num" w:pos="3600"/>
        </w:tabs>
        <w:ind w:left="3600" w:hanging="360"/>
      </w:pPr>
      <w:rPr>
        <w:rFonts w:ascii="Wingdings" w:hAnsi="Wingdings" w:hint="default"/>
      </w:rPr>
    </w:lvl>
    <w:lvl w:ilvl="5" w:tplc="E20443A2" w:tentative="1">
      <w:start w:val="1"/>
      <w:numFmt w:val="bullet"/>
      <w:lvlText w:val=""/>
      <w:lvlJc w:val="left"/>
      <w:pPr>
        <w:tabs>
          <w:tab w:val="num" w:pos="4320"/>
        </w:tabs>
        <w:ind w:left="4320" w:hanging="360"/>
      </w:pPr>
      <w:rPr>
        <w:rFonts w:ascii="Wingdings" w:hAnsi="Wingdings" w:hint="default"/>
      </w:rPr>
    </w:lvl>
    <w:lvl w:ilvl="6" w:tplc="31841A40" w:tentative="1">
      <w:start w:val="1"/>
      <w:numFmt w:val="bullet"/>
      <w:lvlText w:val=""/>
      <w:lvlJc w:val="left"/>
      <w:pPr>
        <w:tabs>
          <w:tab w:val="num" w:pos="5040"/>
        </w:tabs>
        <w:ind w:left="5040" w:hanging="360"/>
      </w:pPr>
      <w:rPr>
        <w:rFonts w:ascii="Wingdings" w:hAnsi="Wingdings" w:hint="default"/>
      </w:rPr>
    </w:lvl>
    <w:lvl w:ilvl="7" w:tplc="90C66AEE" w:tentative="1">
      <w:start w:val="1"/>
      <w:numFmt w:val="bullet"/>
      <w:lvlText w:val=""/>
      <w:lvlJc w:val="left"/>
      <w:pPr>
        <w:tabs>
          <w:tab w:val="num" w:pos="5760"/>
        </w:tabs>
        <w:ind w:left="5760" w:hanging="360"/>
      </w:pPr>
      <w:rPr>
        <w:rFonts w:ascii="Wingdings" w:hAnsi="Wingdings" w:hint="default"/>
      </w:rPr>
    </w:lvl>
    <w:lvl w:ilvl="8" w:tplc="89A8962C" w:tentative="1">
      <w:start w:val="1"/>
      <w:numFmt w:val="bullet"/>
      <w:lvlText w:val=""/>
      <w:lvlJc w:val="left"/>
      <w:pPr>
        <w:tabs>
          <w:tab w:val="num" w:pos="6480"/>
        </w:tabs>
        <w:ind w:left="6480" w:hanging="360"/>
      </w:pPr>
      <w:rPr>
        <w:rFonts w:ascii="Wingdings" w:hAnsi="Wingdings" w:hint="default"/>
      </w:rPr>
    </w:lvl>
  </w:abstractNum>
  <w:abstractNum w:abstractNumId="4">
    <w:nsid w:val="41D54FAE"/>
    <w:multiLevelType w:val="multilevel"/>
    <w:tmpl w:val="0E44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06864"/>
    <w:multiLevelType w:val="hybridMultilevel"/>
    <w:tmpl w:val="2D64C796"/>
    <w:lvl w:ilvl="0" w:tplc="56E04096">
      <w:start w:val="1"/>
      <w:numFmt w:val="bullet"/>
      <w:lvlText w:val="•"/>
      <w:lvlJc w:val="left"/>
      <w:pPr>
        <w:tabs>
          <w:tab w:val="num" w:pos="720"/>
        </w:tabs>
        <w:ind w:left="720" w:hanging="360"/>
      </w:pPr>
      <w:rPr>
        <w:rFonts w:ascii="Arial" w:hAnsi="Arial" w:hint="default"/>
      </w:rPr>
    </w:lvl>
    <w:lvl w:ilvl="1" w:tplc="04127CCA" w:tentative="1">
      <w:start w:val="1"/>
      <w:numFmt w:val="bullet"/>
      <w:lvlText w:val="•"/>
      <w:lvlJc w:val="left"/>
      <w:pPr>
        <w:tabs>
          <w:tab w:val="num" w:pos="1440"/>
        </w:tabs>
        <w:ind w:left="1440" w:hanging="360"/>
      </w:pPr>
      <w:rPr>
        <w:rFonts w:ascii="Arial" w:hAnsi="Arial" w:hint="default"/>
      </w:rPr>
    </w:lvl>
    <w:lvl w:ilvl="2" w:tplc="E616A100" w:tentative="1">
      <w:start w:val="1"/>
      <w:numFmt w:val="bullet"/>
      <w:lvlText w:val="•"/>
      <w:lvlJc w:val="left"/>
      <w:pPr>
        <w:tabs>
          <w:tab w:val="num" w:pos="2160"/>
        </w:tabs>
        <w:ind w:left="2160" w:hanging="360"/>
      </w:pPr>
      <w:rPr>
        <w:rFonts w:ascii="Arial" w:hAnsi="Arial" w:hint="default"/>
      </w:rPr>
    </w:lvl>
    <w:lvl w:ilvl="3" w:tplc="1BDE82EA" w:tentative="1">
      <w:start w:val="1"/>
      <w:numFmt w:val="bullet"/>
      <w:lvlText w:val="•"/>
      <w:lvlJc w:val="left"/>
      <w:pPr>
        <w:tabs>
          <w:tab w:val="num" w:pos="2880"/>
        </w:tabs>
        <w:ind w:left="2880" w:hanging="360"/>
      </w:pPr>
      <w:rPr>
        <w:rFonts w:ascii="Arial" w:hAnsi="Arial" w:hint="default"/>
      </w:rPr>
    </w:lvl>
    <w:lvl w:ilvl="4" w:tplc="F29E3346" w:tentative="1">
      <w:start w:val="1"/>
      <w:numFmt w:val="bullet"/>
      <w:lvlText w:val="•"/>
      <w:lvlJc w:val="left"/>
      <w:pPr>
        <w:tabs>
          <w:tab w:val="num" w:pos="3600"/>
        </w:tabs>
        <w:ind w:left="3600" w:hanging="360"/>
      </w:pPr>
      <w:rPr>
        <w:rFonts w:ascii="Arial" w:hAnsi="Arial" w:hint="default"/>
      </w:rPr>
    </w:lvl>
    <w:lvl w:ilvl="5" w:tplc="7AC66DBE" w:tentative="1">
      <w:start w:val="1"/>
      <w:numFmt w:val="bullet"/>
      <w:lvlText w:val="•"/>
      <w:lvlJc w:val="left"/>
      <w:pPr>
        <w:tabs>
          <w:tab w:val="num" w:pos="4320"/>
        </w:tabs>
        <w:ind w:left="4320" w:hanging="360"/>
      </w:pPr>
      <w:rPr>
        <w:rFonts w:ascii="Arial" w:hAnsi="Arial" w:hint="default"/>
      </w:rPr>
    </w:lvl>
    <w:lvl w:ilvl="6" w:tplc="6B0ABD02" w:tentative="1">
      <w:start w:val="1"/>
      <w:numFmt w:val="bullet"/>
      <w:lvlText w:val="•"/>
      <w:lvlJc w:val="left"/>
      <w:pPr>
        <w:tabs>
          <w:tab w:val="num" w:pos="5040"/>
        </w:tabs>
        <w:ind w:left="5040" w:hanging="360"/>
      </w:pPr>
      <w:rPr>
        <w:rFonts w:ascii="Arial" w:hAnsi="Arial" w:hint="default"/>
      </w:rPr>
    </w:lvl>
    <w:lvl w:ilvl="7" w:tplc="774C10E0" w:tentative="1">
      <w:start w:val="1"/>
      <w:numFmt w:val="bullet"/>
      <w:lvlText w:val="•"/>
      <w:lvlJc w:val="left"/>
      <w:pPr>
        <w:tabs>
          <w:tab w:val="num" w:pos="5760"/>
        </w:tabs>
        <w:ind w:left="5760" w:hanging="360"/>
      </w:pPr>
      <w:rPr>
        <w:rFonts w:ascii="Arial" w:hAnsi="Arial" w:hint="default"/>
      </w:rPr>
    </w:lvl>
    <w:lvl w:ilvl="8" w:tplc="C8ECC0FA" w:tentative="1">
      <w:start w:val="1"/>
      <w:numFmt w:val="bullet"/>
      <w:lvlText w:val="•"/>
      <w:lvlJc w:val="left"/>
      <w:pPr>
        <w:tabs>
          <w:tab w:val="num" w:pos="6480"/>
        </w:tabs>
        <w:ind w:left="6480" w:hanging="360"/>
      </w:pPr>
      <w:rPr>
        <w:rFonts w:ascii="Arial" w:hAnsi="Arial" w:hint="default"/>
      </w:rPr>
    </w:lvl>
  </w:abstractNum>
  <w:abstractNum w:abstractNumId="6">
    <w:nsid w:val="5BF04419"/>
    <w:multiLevelType w:val="multilevel"/>
    <w:tmpl w:val="4F04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8D3DD4"/>
    <w:multiLevelType w:val="multilevel"/>
    <w:tmpl w:val="4724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7D7990"/>
    <w:multiLevelType w:val="multilevel"/>
    <w:tmpl w:val="B058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4F5C61"/>
    <w:multiLevelType w:val="hybridMultilevel"/>
    <w:tmpl w:val="7B26DA9A"/>
    <w:lvl w:ilvl="0" w:tplc="D272E5AA">
      <w:start w:val="1"/>
      <w:numFmt w:val="bullet"/>
      <w:lvlText w:val=""/>
      <w:lvlJc w:val="left"/>
      <w:pPr>
        <w:tabs>
          <w:tab w:val="num" w:pos="720"/>
        </w:tabs>
        <w:ind w:left="720" w:hanging="360"/>
      </w:pPr>
      <w:rPr>
        <w:rFonts w:ascii="Wingdings" w:hAnsi="Wingdings" w:hint="default"/>
      </w:rPr>
    </w:lvl>
    <w:lvl w:ilvl="1" w:tplc="42E4B4CE" w:tentative="1">
      <w:start w:val="1"/>
      <w:numFmt w:val="bullet"/>
      <w:lvlText w:val=""/>
      <w:lvlJc w:val="left"/>
      <w:pPr>
        <w:tabs>
          <w:tab w:val="num" w:pos="1440"/>
        </w:tabs>
        <w:ind w:left="1440" w:hanging="360"/>
      </w:pPr>
      <w:rPr>
        <w:rFonts w:ascii="Wingdings" w:hAnsi="Wingdings" w:hint="default"/>
      </w:rPr>
    </w:lvl>
    <w:lvl w:ilvl="2" w:tplc="D336533A" w:tentative="1">
      <w:start w:val="1"/>
      <w:numFmt w:val="bullet"/>
      <w:lvlText w:val=""/>
      <w:lvlJc w:val="left"/>
      <w:pPr>
        <w:tabs>
          <w:tab w:val="num" w:pos="2160"/>
        </w:tabs>
        <w:ind w:left="2160" w:hanging="360"/>
      </w:pPr>
      <w:rPr>
        <w:rFonts w:ascii="Wingdings" w:hAnsi="Wingdings" w:hint="default"/>
      </w:rPr>
    </w:lvl>
    <w:lvl w:ilvl="3" w:tplc="46A0FC64" w:tentative="1">
      <w:start w:val="1"/>
      <w:numFmt w:val="bullet"/>
      <w:lvlText w:val=""/>
      <w:lvlJc w:val="left"/>
      <w:pPr>
        <w:tabs>
          <w:tab w:val="num" w:pos="2880"/>
        </w:tabs>
        <w:ind w:left="2880" w:hanging="360"/>
      </w:pPr>
      <w:rPr>
        <w:rFonts w:ascii="Wingdings" w:hAnsi="Wingdings" w:hint="default"/>
      </w:rPr>
    </w:lvl>
    <w:lvl w:ilvl="4" w:tplc="2442732A" w:tentative="1">
      <w:start w:val="1"/>
      <w:numFmt w:val="bullet"/>
      <w:lvlText w:val=""/>
      <w:lvlJc w:val="left"/>
      <w:pPr>
        <w:tabs>
          <w:tab w:val="num" w:pos="3600"/>
        </w:tabs>
        <w:ind w:left="3600" w:hanging="360"/>
      </w:pPr>
      <w:rPr>
        <w:rFonts w:ascii="Wingdings" w:hAnsi="Wingdings" w:hint="default"/>
      </w:rPr>
    </w:lvl>
    <w:lvl w:ilvl="5" w:tplc="99C6DB20" w:tentative="1">
      <w:start w:val="1"/>
      <w:numFmt w:val="bullet"/>
      <w:lvlText w:val=""/>
      <w:lvlJc w:val="left"/>
      <w:pPr>
        <w:tabs>
          <w:tab w:val="num" w:pos="4320"/>
        </w:tabs>
        <w:ind w:left="4320" w:hanging="360"/>
      </w:pPr>
      <w:rPr>
        <w:rFonts w:ascii="Wingdings" w:hAnsi="Wingdings" w:hint="default"/>
      </w:rPr>
    </w:lvl>
    <w:lvl w:ilvl="6" w:tplc="D4ECDB16" w:tentative="1">
      <w:start w:val="1"/>
      <w:numFmt w:val="bullet"/>
      <w:lvlText w:val=""/>
      <w:lvlJc w:val="left"/>
      <w:pPr>
        <w:tabs>
          <w:tab w:val="num" w:pos="5040"/>
        </w:tabs>
        <w:ind w:left="5040" w:hanging="360"/>
      </w:pPr>
      <w:rPr>
        <w:rFonts w:ascii="Wingdings" w:hAnsi="Wingdings" w:hint="default"/>
      </w:rPr>
    </w:lvl>
    <w:lvl w:ilvl="7" w:tplc="984061C6" w:tentative="1">
      <w:start w:val="1"/>
      <w:numFmt w:val="bullet"/>
      <w:lvlText w:val=""/>
      <w:lvlJc w:val="left"/>
      <w:pPr>
        <w:tabs>
          <w:tab w:val="num" w:pos="5760"/>
        </w:tabs>
        <w:ind w:left="5760" w:hanging="360"/>
      </w:pPr>
      <w:rPr>
        <w:rFonts w:ascii="Wingdings" w:hAnsi="Wingdings" w:hint="default"/>
      </w:rPr>
    </w:lvl>
    <w:lvl w:ilvl="8" w:tplc="40D0E13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8"/>
  </w:num>
  <w:num w:numId="6">
    <w:abstractNumId w:val="7"/>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A4"/>
    <w:rsid w:val="000935CB"/>
    <w:rsid w:val="000E56F9"/>
    <w:rsid w:val="00135D65"/>
    <w:rsid w:val="001A6BB9"/>
    <w:rsid w:val="002029DF"/>
    <w:rsid w:val="00260AF6"/>
    <w:rsid w:val="002A2607"/>
    <w:rsid w:val="0032266B"/>
    <w:rsid w:val="00333B27"/>
    <w:rsid w:val="0035314F"/>
    <w:rsid w:val="003A10BA"/>
    <w:rsid w:val="003A4B23"/>
    <w:rsid w:val="003E2F4A"/>
    <w:rsid w:val="004105DF"/>
    <w:rsid w:val="004C4F37"/>
    <w:rsid w:val="00566F76"/>
    <w:rsid w:val="005A1D8E"/>
    <w:rsid w:val="0060599C"/>
    <w:rsid w:val="00622A53"/>
    <w:rsid w:val="00641A7A"/>
    <w:rsid w:val="006605FE"/>
    <w:rsid w:val="00685428"/>
    <w:rsid w:val="006B0A6B"/>
    <w:rsid w:val="006D5EEE"/>
    <w:rsid w:val="006D7F2A"/>
    <w:rsid w:val="006F7822"/>
    <w:rsid w:val="007041A4"/>
    <w:rsid w:val="007376F7"/>
    <w:rsid w:val="00743497"/>
    <w:rsid w:val="00814B04"/>
    <w:rsid w:val="00824CB7"/>
    <w:rsid w:val="00826DB5"/>
    <w:rsid w:val="00906EA4"/>
    <w:rsid w:val="009C2F6C"/>
    <w:rsid w:val="00AC505D"/>
    <w:rsid w:val="00AD2737"/>
    <w:rsid w:val="00B53102"/>
    <w:rsid w:val="00BC1025"/>
    <w:rsid w:val="00BD54FB"/>
    <w:rsid w:val="00BF4404"/>
    <w:rsid w:val="00C0593B"/>
    <w:rsid w:val="00C067AC"/>
    <w:rsid w:val="00C5740C"/>
    <w:rsid w:val="00C94823"/>
    <w:rsid w:val="00D11BF4"/>
    <w:rsid w:val="00D54FF3"/>
    <w:rsid w:val="00DC3A47"/>
    <w:rsid w:val="00E02BD7"/>
    <w:rsid w:val="00E34E4A"/>
    <w:rsid w:val="00F42D85"/>
    <w:rsid w:val="00F5228B"/>
    <w:rsid w:val="00F66919"/>
    <w:rsid w:val="00FA0069"/>
    <w:rsid w:val="00FB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E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EA4"/>
    <w:rPr>
      <w:rFonts w:ascii="Tahoma" w:hAnsi="Tahoma" w:cs="Tahoma"/>
      <w:sz w:val="16"/>
      <w:szCs w:val="16"/>
    </w:rPr>
  </w:style>
  <w:style w:type="paragraph" w:styleId="a5">
    <w:name w:val="List Paragraph"/>
    <w:basedOn w:val="a"/>
    <w:uiPriority w:val="34"/>
    <w:qFormat/>
    <w:rsid w:val="00C05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E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EA4"/>
    <w:rPr>
      <w:rFonts w:ascii="Tahoma" w:hAnsi="Tahoma" w:cs="Tahoma"/>
      <w:sz w:val="16"/>
      <w:szCs w:val="16"/>
    </w:rPr>
  </w:style>
  <w:style w:type="paragraph" w:styleId="a5">
    <w:name w:val="List Paragraph"/>
    <w:basedOn w:val="a"/>
    <w:uiPriority w:val="34"/>
    <w:qFormat/>
    <w:rsid w:val="00C05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1804">
      <w:bodyDiv w:val="1"/>
      <w:marLeft w:val="0"/>
      <w:marRight w:val="0"/>
      <w:marTop w:val="0"/>
      <w:marBottom w:val="0"/>
      <w:divBdr>
        <w:top w:val="none" w:sz="0" w:space="0" w:color="auto"/>
        <w:left w:val="none" w:sz="0" w:space="0" w:color="auto"/>
        <w:bottom w:val="none" w:sz="0" w:space="0" w:color="auto"/>
        <w:right w:val="none" w:sz="0" w:space="0" w:color="auto"/>
      </w:divBdr>
      <w:divsChild>
        <w:div w:id="1079643624">
          <w:marLeft w:val="806"/>
          <w:marRight w:val="0"/>
          <w:marTop w:val="200"/>
          <w:marBottom w:val="0"/>
          <w:divBdr>
            <w:top w:val="none" w:sz="0" w:space="0" w:color="auto"/>
            <w:left w:val="none" w:sz="0" w:space="0" w:color="auto"/>
            <w:bottom w:val="none" w:sz="0" w:space="0" w:color="auto"/>
            <w:right w:val="none" w:sz="0" w:space="0" w:color="auto"/>
          </w:divBdr>
        </w:div>
      </w:divsChild>
    </w:div>
    <w:div w:id="431096108">
      <w:bodyDiv w:val="1"/>
      <w:marLeft w:val="0"/>
      <w:marRight w:val="0"/>
      <w:marTop w:val="0"/>
      <w:marBottom w:val="0"/>
      <w:divBdr>
        <w:top w:val="none" w:sz="0" w:space="0" w:color="auto"/>
        <w:left w:val="none" w:sz="0" w:space="0" w:color="auto"/>
        <w:bottom w:val="none" w:sz="0" w:space="0" w:color="auto"/>
        <w:right w:val="none" w:sz="0" w:space="0" w:color="auto"/>
      </w:divBdr>
      <w:divsChild>
        <w:div w:id="1293439505">
          <w:marLeft w:val="547"/>
          <w:marRight w:val="0"/>
          <w:marTop w:val="0"/>
          <w:marBottom w:val="0"/>
          <w:divBdr>
            <w:top w:val="none" w:sz="0" w:space="0" w:color="auto"/>
            <w:left w:val="none" w:sz="0" w:space="0" w:color="auto"/>
            <w:bottom w:val="none" w:sz="0" w:space="0" w:color="auto"/>
            <w:right w:val="none" w:sz="0" w:space="0" w:color="auto"/>
          </w:divBdr>
        </w:div>
        <w:div w:id="1764110296">
          <w:marLeft w:val="547"/>
          <w:marRight w:val="0"/>
          <w:marTop w:val="0"/>
          <w:marBottom w:val="0"/>
          <w:divBdr>
            <w:top w:val="none" w:sz="0" w:space="0" w:color="auto"/>
            <w:left w:val="none" w:sz="0" w:space="0" w:color="auto"/>
            <w:bottom w:val="none" w:sz="0" w:space="0" w:color="auto"/>
            <w:right w:val="none" w:sz="0" w:space="0" w:color="auto"/>
          </w:divBdr>
        </w:div>
      </w:divsChild>
    </w:div>
    <w:div w:id="1209533878">
      <w:bodyDiv w:val="1"/>
      <w:marLeft w:val="0"/>
      <w:marRight w:val="0"/>
      <w:marTop w:val="0"/>
      <w:marBottom w:val="0"/>
      <w:divBdr>
        <w:top w:val="none" w:sz="0" w:space="0" w:color="auto"/>
        <w:left w:val="none" w:sz="0" w:space="0" w:color="auto"/>
        <w:bottom w:val="none" w:sz="0" w:space="0" w:color="auto"/>
        <w:right w:val="none" w:sz="0" w:space="0" w:color="auto"/>
      </w:divBdr>
    </w:div>
    <w:div w:id="1390882489">
      <w:bodyDiv w:val="1"/>
      <w:marLeft w:val="0"/>
      <w:marRight w:val="0"/>
      <w:marTop w:val="0"/>
      <w:marBottom w:val="0"/>
      <w:divBdr>
        <w:top w:val="none" w:sz="0" w:space="0" w:color="auto"/>
        <w:left w:val="none" w:sz="0" w:space="0" w:color="auto"/>
        <w:bottom w:val="none" w:sz="0" w:space="0" w:color="auto"/>
        <w:right w:val="none" w:sz="0" w:space="0" w:color="auto"/>
      </w:divBdr>
      <w:divsChild>
        <w:div w:id="686058350">
          <w:marLeft w:val="432"/>
          <w:marRight w:val="0"/>
          <w:marTop w:val="197"/>
          <w:marBottom w:val="0"/>
          <w:divBdr>
            <w:top w:val="none" w:sz="0" w:space="0" w:color="auto"/>
            <w:left w:val="none" w:sz="0" w:space="0" w:color="auto"/>
            <w:bottom w:val="none" w:sz="0" w:space="0" w:color="auto"/>
            <w:right w:val="none" w:sz="0" w:space="0" w:color="auto"/>
          </w:divBdr>
        </w:div>
        <w:div w:id="1736078751">
          <w:marLeft w:val="432"/>
          <w:marRight w:val="0"/>
          <w:marTop w:val="197"/>
          <w:marBottom w:val="0"/>
          <w:divBdr>
            <w:top w:val="none" w:sz="0" w:space="0" w:color="auto"/>
            <w:left w:val="none" w:sz="0" w:space="0" w:color="auto"/>
            <w:bottom w:val="none" w:sz="0" w:space="0" w:color="auto"/>
            <w:right w:val="none" w:sz="0" w:space="0" w:color="auto"/>
          </w:divBdr>
        </w:div>
        <w:div w:id="794835667">
          <w:marLeft w:val="432"/>
          <w:marRight w:val="0"/>
          <w:marTop w:val="197"/>
          <w:marBottom w:val="0"/>
          <w:divBdr>
            <w:top w:val="none" w:sz="0" w:space="0" w:color="auto"/>
            <w:left w:val="none" w:sz="0" w:space="0" w:color="auto"/>
            <w:bottom w:val="none" w:sz="0" w:space="0" w:color="auto"/>
            <w:right w:val="none" w:sz="0" w:space="0" w:color="auto"/>
          </w:divBdr>
        </w:div>
        <w:div w:id="997683714">
          <w:marLeft w:val="432"/>
          <w:marRight w:val="0"/>
          <w:marTop w:val="19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2024-09-19T03:13:00Z</dcterms:created>
  <dcterms:modified xsi:type="dcterms:W3CDTF">2024-10-16T11:46:00Z</dcterms:modified>
</cp:coreProperties>
</file>