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9B" w:rsidRDefault="00B42B9B" w:rsidP="00022647">
      <w:pPr>
        <w:pStyle w:val="Heading1"/>
        <w:spacing w:before="72"/>
        <w:ind w:right="16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022647" w:rsidRPr="00022647" w:rsidRDefault="00022647" w:rsidP="00B42B9B">
      <w:pPr>
        <w:pStyle w:val="Heading1"/>
        <w:spacing w:before="72"/>
        <w:ind w:right="1608"/>
        <w:jc w:val="center"/>
        <w:rPr>
          <w:rFonts w:hint="eastAsia"/>
        </w:rPr>
      </w:pPr>
      <w:r>
        <w:t>Всероссийский</w:t>
      </w:r>
      <w:r>
        <w:rPr>
          <w:spacing w:val="-4"/>
        </w:rPr>
        <w:t xml:space="preserve"> </w:t>
      </w:r>
      <w:r>
        <w:t>конкурс</w:t>
      </w:r>
      <w:r>
        <w:rPr>
          <w:spacing w:val="-2"/>
        </w:rPr>
        <w:t xml:space="preserve">                         </w:t>
      </w:r>
      <w:r w:rsidR="00B42B9B">
        <w:rPr>
          <w:spacing w:val="-2"/>
        </w:rPr>
        <w:t xml:space="preserve">             </w:t>
      </w:r>
      <w:r>
        <w:t>«Словарный</w:t>
      </w:r>
      <w:r>
        <w:rPr>
          <w:spacing w:val="-3"/>
        </w:rPr>
        <w:t xml:space="preserve"> </w:t>
      </w:r>
      <w:r>
        <w:t>урок»</w:t>
      </w:r>
    </w:p>
    <w:p w:rsidR="00022647" w:rsidRDefault="00022647" w:rsidP="00022647">
      <w:pPr>
        <w:pStyle w:val="a4"/>
        <w:spacing w:before="8"/>
        <w:rPr>
          <w:b/>
          <w:sz w:val="25"/>
        </w:rPr>
      </w:pPr>
    </w:p>
    <w:p w:rsidR="00022647" w:rsidRPr="00022647" w:rsidRDefault="00022647" w:rsidP="00022647">
      <w:pPr>
        <w:pStyle w:val="a4"/>
        <w:ind w:left="2160" w:right="1608"/>
        <w:jc w:val="center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  <w:u w:val="single"/>
        </w:rPr>
        <w:t>Проектная</w:t>
      </w:r>
      <w:r w:rsidRPr="00022647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2264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  <w:u w:val="single"/>
        </w:rPr>
        <w:t>исследовательская</w:t>
      </w:r>
      <w:r w:rsidRPr="00022647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Pr="00022647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</w:p>
    <w:p w:rsidR="00022647" w:rsidRPr="00022647" w:rsidRDefault="00022647" w:rsidP="00022647">
      <w:pPr>
        <w:pStyle w:val="a4"/>
        <w:spacing w:before="11"/>
        <w:rPr>
          <w:rFonts w:ascii="Times New Roman" w:hAnsi="Times New Roman" w:cs="Times New Roman"/>
          <w:i/>
          <w:sz w:val="28"/>
          <w:szCs w:val="28"/>
        </w:rPr>
      </w:pPr>
    </w:p>
    <w:p w:rsidR="00022647" w:rsidRPr="00022647" w:rsidRDefault="00022647" w:rsidP="00022647">
      <w:pPr>
        <w:pStyle w:val="a4"/>
        <w:ind w:left="2158" w:right="1608"/>
        <w:jc w:val="center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  <w:u w:val="single"/>
        </w:rPr>
        <w:t>«Слово-это  великая  сила…»</w:t>
      </w: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22647" w:rsidRPr="00022647" w:rsidRDefault="00022647" w:rsidP="00022647">
      <w:pPr>
        <w:pStyle w:val="a4"/>
        <w:ind w:right="394"/>
        <w:rPr>
          <w:rFonts w:ascii="Times New Roman" w:hAnsi="Times New Roman" w:cs="Times New Roman"/>
          <w:i/>
          <w:sz w:val="28"/>
          <w:szCs w:val="28"/>
        </w:rPr>
      </w:pPr>
    </w:p>
    <w:p w:rsidR="00022647" w:rsidRPr="00022647" w:rsidRDefault="00022647" w:rsidP="00022647">
      <w:pPr>
        <w:pStyle w:val="a4"/>
        <w:ind w:left="5805" w:right="39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2647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Рустемовна</w:t>
      </w:r>
      <w:proofErr w:type="spellEnd"/>
    </w:p>
    <w:p w:rsidR="00022647" w:rsidRPr="00022647" w:rsidRDefault="00022647" w:rsidP="00022647">
      <w:pPr>
        <w:pStyle w:val="a4"/>
        <w:ind w:left="5805" w:right="394"/>
        <w:jc w:val="right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>учитель</w:t>
      </w:r>
      <w:r w:rsidRPr="000226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</w:rPr>
        <w:t>русского</w:t>
      </w:r>
      <w:r w:rsidRPr="000226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</w:rPr>
        <w:t>языка</w:t>
      </w:r>
      <w:r w:rsidRPr="000226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</w:rPr>
        <w:t>и</w:t>
      </w:r>
      <w:r w:rsidRPr="000226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</w:rPr>
        <w:t>литературы</w:t>
      </w:r>
    </w:p>
    <w:p w:rsidR="00022647" w:rsidRPr="00022647" w:rsidRDefault="00022647" w:rsidP="00022647">
      <w:pPr>
        <w:pStyle w:val="a4"/>
        <w:tabs>
          <w:tab w:val="left" w:pos="59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 xml:space="preserve">МОУ «Майская школа с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крымскотатарским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647" w:rsidRPr="00022647" w:rsidRDefault="00022647" w:rsidP="00022647">
      <w:pPr>
        <w:pStyle w:val="a4"/>
        <w:tabs>
          <w:tab w:val="left" w:pos="59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 xml:space="preserve">                 языком обучения имени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Номана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647">
        <w:rPr>
          <w:rFonts w:ascii="Times New Roman" w:hAnsi="Times New Roman" w:cs="Times New Roman"/>
          <w:sz w:val="28"/>
          <w:szCs w:val="28"/>
        </w:rPr>
        <w:t>Челебиджихана</w:t>
      </w:r>
      <w:proofErr w:type="spellEnd"/>
      <w:r w:rsidRPr="00022647">
        <w:rPr>
          <w:rFonts w:ascii="Times New Roman" w:hAnsi="Times New Roman" w:cs="Times New Roman"/>
          <w:sz w:val="28"/>
          <w:szCs w:val="28"/>
        </w:rPr>
        <w:t>»</w:t>
      </w: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647" w:rsidRPr="00022647" w:rsidRDefault="00022647" w:rsidP="000226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22647" w:rsidRPr="00022647" w:rsidRDefault="00022647" w:rsidP="00022647">
      <w:pPr>
        <w:pStyle w:val="a4"/>
        <w:spacing w:before="11"/>
        <w:rPr>
          <w:rFonts w:ascii="Times New Roman" w:hAnsi="Times New Roman" w:cs="Times New Roman"/>
          <w:sz w:val="28"/>
          <w:szCs w:val="28"/>
        </w:rPr>
      </w:pPr>
    </w:p>
    <w:p w:rsidR="000F1E7F" w:rsidRPr="00022647" w:rsidRDefault="00022647" w:rsidP="00022647">
      <w:pPr>
        <w:pStyle w:val="a4"/>
        <w:ind w:left="2160" w:right="1607"/>
        <w:jc w:val="center"/>
        <w:rPr>
          <w:rFonts w:ascii="Times New Roman" w:hAnsi="Times New Roman" w:cs="Times New Roman"/>
          <w:sz w:val="28"/>
          <w:szCs w:val="28"/>
        </w:rPr>
      </w:pPr>
      <w:r w:rsidRPr="0002264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26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2647">
        <w:rPr>
          <w:rFonts w:ascii="Times New Roman" w:hAnsi="Times New Roman" w:cs="Times New Roman"/>
          <w:sz w:val="28"/>
          <w:szCs w:val="28"/>
        </w:rPr>
        <w:t>Майское,</w:t>
      </w:r>
      <w:r w:rsidRPr="000226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64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pacing w:val="-2"/>
          <w:sz w:val="28"/>
          <w:szCs w:val="28"/>
        </w:rPr>
        <w:t>г.</w:t>
      </w:r>
    </w:p>
    <w:p w:rsidR="00E804BE" w:rsidRPr="000B055C" w:rsidRDefault="000B055C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2. Пояснительная записка:</w:t>
      </w:r>
    </w:p>
    <w:p w:rsidR="00E804BE" w:rsidRPr="000B055C" w:rsidRDefault="000B055C" w:rsidP="00AE0DD7">
      <w:pPr>
        <w:pStyle w:val="a4"/>
        <w:tabs>
          <w:tab w:val="left" w:pos="150"/>
        </w:tabs>
        <w:spacing w:before="180" w:after="90" w:line="360" w:lineRule="auto"/>
        <w:rPr>
          <w:rFonts w:ascii="Times New Roman" w:hAnsi="Times New Roman"/>
          <w:color w:val="000000" w:themeColor="text1"/>
          <w:sz w:val="28"/>
        </w:rPr>
      </w:pPr>
      <w:r w:rsidRPr="000F1E7F">
        <w:rPr>
          <w:rFonts w:ascii="Times New Roman" w:hAnsi="Times New Roman"/>
          <w:b/>
          <w:color w:val="000000" w:themeColor="text1"/>
          <w:sz w:val="28"/>
          <w:szCs w:val="28"/>
        </w:rPr>
        <w:t>2.1. Тема  урока</w:t>
      </w:r>
      <w:r w:rsidR="000F1E7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«Они знают все»</w:t>
      </w:r>
    </w:p>
    <w:p w:rsidR="00E804BE" w:rsidRPr="000B055C" w:rsidRDefault="000B055C" w:rsidP="00AE0DD7">
      <w:pPr>
        <w:pStyle w:val="a4"/>
        <w:tabs>
          <w:tab w:val="left" w:pos="150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F1E7F">
        <w:rPr>
          <w:rFonts w:ascii="Times New Roman" w:hAnsi="Times New Roman"/>
          <w:b/>
          <w:color w:val="000000" w:themeColor="text1"/>
          <w:sz w:val="28"/>
          <w:szCs w:val="28"/>
        </w:rPr>
        <w:t>2.2. Целевая аудитория  урока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>: 6 класс</w:t>
      </w:r>
    </w:p>
    <w:p w:rsidR="00E804BE" w:rsidRPr="000F1E7F" w:rsidRDefault="000B055C" w:rsidP="00AE0DD7">
      <w:pPr>
        <w:pStyle w:val="a4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1E7F">
        <w:rPr>
          <w:rFonts w:ascii="Times New Roman" w:hAnsi="Times New Roman"/>
          <w:b/>
          <w:color w:val="000000" w:themeColor="text1"/>
          <w:sz w:val="28"/>
          <w:szCs w:val="28"/>
        </w:rPr>
        <w:t>2.3. Роль и место урок</w:t>
      </w:r>
      <w:r w:rsidR="000F1E7F">
        <w:rPr>
          <w:rFonts w:ascii="Times New Roman" w:hAnsi="Times New Roman"/>
          <w:b/>
          <w:color w:val="000000" w:themeColor="text1"/>
          <w:sz w:val="28"/>
          <w:szCs w:val="28"/>
        </w:rPr>
        <w:t>а в системе работы учителя</w:t>
      </w:r>
      <w:r w:rsidRPr="000F1E7F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804BE" w:rsidRPr="000B055C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Данный урок проводится  в рамках празднования «Дня словаря». Содержание урока соответствует возрастным и индивидуальным особенностям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. На данном мероприятии совершенствуется навык чтения, развивается читательская грамотность, организуется работа со словарями, обогащается словарный запас учащихся.</w:t>
      </w:r>
    </w:p>
    <w:p w:rsidR="00E804BE" w:rsidRPr="000F1E7F" w:rsidRDefault="000B055C" w:rsidP="00AE0DD7">
      <w:pPr>
        <w:pStyle w:val="a4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1E7F">
        <w:rPr>
          <w:rFonts w:ascii="Times New Roman" w:hAnsi="Times New Roman"/>
          <w:b/>
          <w:color w:val="000000" w:themeColor="text1"/>
          <w:sz w:val="28"/>
          <w:szCs w:val="28"/>
        </w:rPr>
        <w:t>2.4. Образовательные цели и задачи  урока:</w:t>
      </w:r>
    </w:p>
    <w:p w:rsidR="00E804BE" w:rsidRPr="000B055C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Цель: </w:t>
      </w:r>
    </w:p>
    <w:p w:rsidR="00E804BE" w:rsidRPr="006849C5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-обогащение словарного запаса учащихся;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1E7F">
        <w:rPr>
          <w:rFonts w:ascii="Times New Roman" w:hAnsi="Times New Roman"/>
          <w:b/>
          <w:color w:val="000000"/>
          <w:sz w:val="28"/>
          <w:szCs w:val="28"/>
        </w:rPr>
        <w:t>2.5. Планируемые результаты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 познакомятся с названиями некоторых словарей и их авторами, познакомятся с алгоритмом работы со словарями, научаться выполнять действия в речевой и умственной формах, будут стремиться к самостоятельности в овладении знаниями, начнут понимать личную мотивацию к процессу обучения, осознавать готовность к саморазвитию.</w:t>
      </w:r>
      <w:proofErr w:type="gramEnd"/>
    </w:p>
    <w:p w:rsidR="00E804BE" w:rsidRDefault="000B055C" w:rsidP="00AE0DD7">
      <w:pPr>
        <w:pStyle w:val="a4"/>
        <w:tabs>
          <w:tab w:val="left" w:pos="150"/>
        </w:tabs>
        <w:spacing w:before="180" w:after="90" w:line="360" w:lineRule="auto"/>
        <w:rPr>
          <w:rFonts w:ascii="Times New Roman" w:hAnsi="Times New Roman"/>
          <w:color w:val="000000"/>
          <w:sz w:val="28"/>
          <w:szCs w:val="28"/>
        </w:rPr>
      </w:pPr>
      <w:r w:rsidRPr="000F1E7F">
        <w:rPr>
          <w:rFonts w:ascii="Times New Roman" w:hAnsi="Times New Roman"/>
          <w:b/>
          <w:color w:val="000000"/>
          <w:sz w:val="28"/>
          <w:szCs w:val="28"/>
        </w:rPr>
        <w:t>2.6. Форма проведения</w:t>
      </w:r>
      <w:r w:rsidR="00AE0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E7F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E7F">
        <w:rPr>
          <w:rFonts w:ascii="Times New Roman" w:hAnsi="Times New Roman"/>
          <w:color w:val="000000"/>
          <w:sz w:val="28"/>
          <w:szCs w:val="28"/>
        </w:rPr>
        <w:t xml:space="preserve">открытый </w:t>
      </w:r>
      <w:r>
        <w:rPr>
          <w:rFonts w:ascii="Times New Roman" w:hAnsi="Times New Roman"/>
          <w:color w:val="000000"/>
          <w:sz w:val="28"/>
          <w:szCs w:val="28"/>
        </w:rPr>
        <w:t>урок.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1E7F">
        <w:rPr>
          <w:rFonts w:ascii="Times New Roman" w:hAnsi="Times New Roman"/>
          <w:b/>
          <w:color w:val="000000"/>
          <w:sz w:val="28"/>
          <w:szCs w:val="28"/>
        </w:rPr>
        <w:t>2.7.Используемые педагогические технологии, методы, приемы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-объяснительно-иллюстративный,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-частично-поисковой, 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-индивидуальная, фронтальная, групповая работа, работа в парах.</w:t>
      </w:r>
    </w:p>
    <w:p w:rsidR="00E804BE" w:rsidRPr="000F1E7F" w:rsidRDefault="000B055C" w:rsidP="00AE0DD7">
      <w:pPr>
        <w:pStyle w:val="a4"/>
        <w:tabs>
          <w:tab w:val="left" w:pos="150"/>
        </w:tabs>
        <w:spacing w:before="180" w:after="90" w:line="360" w:lineRule="auto"/>
        <w:rPr>
          <w:rFonts w:ascii="Times New Roman" w:hAnsi="Times New Roman"/>
          <w:b/>
          <w:color w:val="000000"/>
          <w:sz w:val="28"/>
        </w:rPr>
      </w:pPr>
      <w:r w:rsidRPr="000F1E7F">
        <w:rPr>
          <w:rFonts w:ascii="Times New Roman" w:hAnsi="Times New Roman"/>
          <w:b/>
          <w:color w:val="000000"/>
          <w:sz w:val="28"/>
          <w:szCs w:val="28"/>
        </w:rPr>
        <w:t>2.8.</w:t>
      </w:r>
      <w:r w:rsidRPr="000F1E7F">
        <w:rPr>
          <w:rFonts w:ascii="Verdana;sans-serif" w:hAnsi="Verdana;sans-serif"/>
          <w:b/>
          <w:color w:val="000000"/>
          <w:sz w:val="13"/>
          <w:szCs w:val="28"/>
        </w:rPr>
        <w:t xml:space="preserve"> </w:t>
      </w:r>
      <w:r w:rsidRPr="000F1E7F">
        <w:rPr>
          <w:rFonts w:ascii="Times New Roman" w:hAnsi="Times New Roman"/>
          <w:b/>
          <w:color w:val="000000"/>
          <w:sz w:val="28"/>
          <w:szCs w:val="28"/>
        </w:rPr>
        <w:t>Ресурсы, используемые при подгот</w:t>
      </w:r>
      <w:r w:rsidR="000F1E7F">
        <w:rPr>
          <w:rFonts w:ascii="Times New Roman" w:hAnsi="Times New Roman"/>
          <w:b/>
          <w:color w:val="000000"/>
          <w:sz w:val="28"/>
          <w:szCs w:val="28"/>
        </w:rPr>
        <w:t xml:space="preserve">овке и проведении </w:t>
      </w:r>
      <w:r w:rsidRPr="000F1E7F">
        <w:rPr>
          <w:rFonts w:ascii="Times New Roman" w:hAnsi="Times New Roman"/>
          <w:b/>
          <w:color w:val="000000"/>
          <w:sz w:val="28"/>
          <w:szCs w:val="28"/>
        </w:rPr>
        <w:t>урока:</w:t>
      </w:r>
    </w:p>
    <w:p w:rsidR="00E804BE" w:rsidRDefault="000B055C" w:rsidP="00AE0DD7">
      <w:pPr>
        <w:pStyle w:val="a4"/>
        <w:tabs>
          <w:tab w:val="left" w:pos="150"/>
        </w:tabs>
        <w:spacing w:before="180" w:after="9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2.8.1. Материально-технические: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Ноутбук, проектор, интерактивная доска;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2.8.2. Методические:</w:t>
      </w:r>
    </w:p>
    <w:p w:rsidR="00B42B9B" w:rsidRDefault="00B42B9B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«Орфографический словарь», Ушаков Д.Н., Крючков С.Е.</w:t>
      </w:r>
    </w:p>
    <w:p w:rsidR="00B42B9B" w:rsidRDefault="00B42B9B" w:rsidP="00B42B9B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«Орфоэпический словарь русского языка», Резниченко И.Л.</w:t>
      </w:r>
    </w:p>
    <w:p w:rsidR="00B42B9B" w:rsidRDefault="00B42B9B" w:rsidP="00B42B9B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«Словарь антонимов русского языка», Львов М. Р.</w:t>
      </w:r>
    </w:p>
    <w:p w:rsidR="00B42B9B" w:rsidRDefault="00B42B9B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«Школьный фразеологический словарь русского языка», Жуков В.П.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«Толковый словарь русского языка», Ожегов С.И.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«Толковый словарь живого великорусского языка», Даль В.И.</w:t>
      </w:r>
    </w:p>
    <w:p w:rsidR="00E804BE" w:rsidRDefault="000B055C" w:rsidP="00AE0DD7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«Словарь синонимов русского языка», Алиева Т.С.</w:t>
      </w:r>
    </w:p>
    <w:p w:rsidR="00E804BE" w:rsidRPr="000F1E7F" w:rsidRDefault="006849C5" w:rsidP="000F1E7F">
      <w:pPr>
        <w:pStyle w:val="Heading1"/>
        <w:spacing w:before="180" w:after="90" w:line="360" w:lineRule="auto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Ход урока:</w:t>
      </w:r>
    </w:p>
    <w:p w:rsidR="00B72D76" w:rsidRPr="00B72D76" w:rsidRDefault="000F1E7F" w:rsidP="00B42B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proofErr w:type="gramStart"/>
      <w:r w:rsidR="00B72D7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B72D76" w:rsidRPr="00B72D7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B72D76" w:rsidRPr="00B72D76">
        <w:rPr>
          <w:rFonts w:ascii="Times New Roman" w:hAnsi="Times New Roman" w:cs="Times New Roman"/>
          <w:color w:val="000000"/>
          <w:sz w:val="28"/>
          <w:szCs w:val="28"/>
        </w:rPr>
        <w:t>нига</w:t>
      </w:r>
      <w:proofErr w:type="spellEnd"/>
      <w:r w:rsidR="00B72D76" w:rsidRPr="00B72D76">
        <w:rPr>
          <w:rFonts w:ascii="Times New Roman" w:hAnsi="Times New Roman" w:cs="Times New Roman"/>
          <w:color w:val="000000"/>
          <w:sz w:val="28"/>
          <w:szCs w:val="28"/>
        </w:rPr>
        <w:t xml:space="preserve"> играет огромную и наиболее важную роль в жизни человека. </w:t>
      </w:r>
      <w:proofErr w:type="gramStart"/>
      <w:r w:rsidR="00B72D76" w:rsidRPr="00B72D76">
        <w:rPr>
          <w:rFonts w:ascii="Times New Roman" w:hAnsi="Times New Roman" w:cs="Times New Roman"/>
          <w:color w:val="000000"/>
          <w:sz w:val="28"/>
          <w:szCs w:val="28"/>
        </w:rPr>
        <w:t>В давние времена книга считалась бесценным источником информации, самым древним способом передачи знаний, но сейчас книги пользуются наименьшей популярностью так, как стало на много легче найти информацию из-за появления многих другие источников и люди стали забывать о существование книг, но все же мир информационных технологий не сможет заменить и вытеснить книги.</w:t>
      </w:r>
      <w:proofErr w:type="gramEnd"/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 что значит слово БИБЛИОТЕКА?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>БИБЛИО» – книга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«ТЕКА» – хранилище</w:t>
      </w:r>
    </w:p>
    <w:p w:rsidR="008F7E7F" w:rsidRPr="008F7E7F" w:rsidRDefault="008F7E7F" w:rsidP="008F7E7F">
      <w:pPr>
        <w:pStyle w:val="af0"/>
        <w:shd w:val="clear" w:color="auto" w:fill="FFFFFF"/>
        <w:spacing w:before="192" w:beforeAutospacing="0" w:after="240" w:afterAutospacing="0"/>
        <w:rPr>
          <w:color w:val="242D33"/>
          <w:sz w:val="28"/>
          <w:szCs w:val="28"/>
        </w:rPr>
      </w:pPr>
      <w:proofErr w:type="gramStart"/>
      <w:r w:rsidRPr="008F7E7F">
        <w:rPr>
          <w:b/>
          <w:bCs/>
          <w:color w:val="242D33"/>
          <w:sz w:val="28"/>
          <w:szCs w:val="28"/>
        </w:rPr>
        <w:t>ЭНЦИКЛОПЕ́ДИЯ</w:t>
      </w:r>
      <w:proofErr w:type="gramEnd"/>
    </w:p>
    <w:p w:rsidR="008F7E7F" w:rsidRPr="008F7E7F" w:rsidRDefault="008F7E7F" w:rsidP="00B42B9B">
      <w:pPr>
        <w:pStyle w:val="af0"/>
        <w:shd w:val="clear" w:color="auto" w:fill="FFFFFF"/>
        <w:spacing w:before="192" w:beforeAutospacing="0" w:after="240" w:afterAutospacing="0" w:line="276" w:lineRule="auto"/>
        <w:rPr>
          <w:color w:val="242D33"/>
          <w:sz w:val="28"/>
          <w:szCs w:val="28"/>
        </w:rPr>
      </w:pPr>
      <w:r w:rsidRPr="008F7E7F">
        <w:rPr>
          <w:b/>
          <w:bCs/>
          <w:color w:val="242D33"/>
          <w:sz w:val="28"/>
          <w:szCs w:val="28"/>
        </w:rPr>
        <w:t>1.</w:t>
      </w:r>
      <w:r w:rsidRPr="008F7E7F">
        <w:rPr>
          <w:color w:val="242D33"/>
          <w:sz w:val="28"/>
          <w:szCs w:val="28"/>
        </w:rPr>
        <w:t> Научное справочное пособие по всем или отдельным отраслям знания (преимущественно в форме словаря). </w:t>
      </w:r>
      <w:r w:rsidRPr="008F7E7F">
        <w:rPr>
          <w:i/>
          <w:iCs/>
          <w:color w:val="242D33"/>
          <w:sz w:val="28"/>
          <w:szCs w:val="28"/>
        </w:rPr>
        <w:t>Литературная энциклопедия. Большая медицинская энциклопедия. Сельскохозяйственная энциклопедия. Большая советская энциклопедия</w:t>
      </w:r>
      <w:proofErr w:type="gramStart"/>
      <w:r w:rsidRPr="008F7E7F">
        <w:rPr>
          <w:i/>
          <w:iCs/>
          <w:color w:val="242D33"/>
          <w:sz w:val="28"/>
          <w:szCs w:val="28"/>
        </w:rPr>
        <w:t>.</w:t>
      </w:r>
      <w:proofErr w:type="gramEnd"/>
      <w:r>
        <w:rPr>
          <w:color w:val="242D33"/>
          <w:sz w:val="28"/>
          <w:szCs w:val="28"/>
        </w:rPr>
        <w:t> </w:t>
      </w:r>
      <w:r w:rsidRPr="008F7E7F">
        <w:rPr>
          <w:color w:val="242D33"/>
          <w:sz w:val="28"/>
          <w:szCs w:val="28"/>
        </w:rPr>
        <w:t> </w:t>
      </w:r>
      <w:proofErr w:type="gramStart"/>
      <w:r w:rsidRPr="008F7E7F">
        <w:rPr>
          <w:i/>
          <w:iCs/>
          <w:color w:val="242D33"/>
          <w:sz w:val="28"/>
          <w:szCs w:val="28"/>
        </w:rPr>
        <w:t>п</w:t>
      </w:r>
      <w:proofErr w:type="gramEnd"/>
      <w:r w:rsidRPr="008F7E7F">
        <w:rPr>
          <w:i/>
          <w:iCs/>
          <w:color w:val="242D33"/>
          <w:sz w:val="28"/>
          <w:szCs w:val="28"/>
        </w:rPr>
        <w:t>ерен.</w:t>
      </w:r>
      <w:r w:rsidRPr="008F7E7F">
        <w:rPr>
          <w:color w:val="242D33"/>
          <w:sz w:val="28"/>
          <w:szCs w:val="28"/>
        </w:rPr>
        <w:t> Свод, совокупность знаний, сведений по к</w:t>
      </w:r>
      <w:r w:rsidRPr="008F7E7F">
        <w:rPr>
          <w:color w:val="242D33"/>
          <w:sz w:val="28"/>
          <w:szCs w:val="28"/>
        </w:rPr>
        <w:t>а</w:t>
      </w:r>
      <w:r w:rsidRPr="008F7E7F">
        <w:rPr>
          <w:color w:val="242D33"/>
          <w:sz w:val="28"/>
          <w:szCs w:val="28"/>
        </w:rPr>
        <w:t>кому-л. вопросу. </w:t>
      </w:r>
      <w:r w:rsidRPr="008F7E7F">
        <w:rPr>
          <w:i/>
          <w:iCs/>
          <w:color w:val="242D33"/>
          <w:sz w:val="28"/>
          <w:szCs w:val="28"/>
        </w:rPr>
        <w:t xml:space="preserve">«Онегина» можно назвать энциклопедией русской жизни и </w:t>
      </w:r>
      <w:proofErr w:type="gramStart"/>
      <w:r w:rsidRPr="008F7E7F">
        <w:rPr>
          <w:i/>
          <w:iCs/>
          <w:color w:val="242D33"/>
          <w:sz w:val="28"/>
          <w:szCs w:val="28"/>
        </w:rPr>
        <w:t>в высшей степени народным</w:t>
      </w:r>
      <w:proofErr w:type="gramEnd"/>
      <w:r w:rsidRPr="008F7E7F">
        <w:rPr>
          <w:i/>
          <w:iCs/>
          <w:color w:val="242D33"/>
          <w:sz w:val="28"/>
          <w:szCs w:val="28"/>
        </w:rPr>
        <w:t xml:space="preserve"> произведением.</w:t>
      </w:r>
      <w:r w:rsidRPr="008F7E7F">
        <w:rPr>
          <w:color w:val="242D33"/>
          <w:sz w:val="28"/>
          <w:szCs w:val="28"/>
        </w:rPr>
        <w:t> Белинский, Сочинения А. Пу</w:t>
      </w:r>
      <w:r w:rsidRPr="008F7E7F">
        <w:rPr>
          <w:color w:val="242D33"/>
          <w:sz w:val="28"/>
          <w:szCs w:val="28"/>
        </w:rPr>
        <w:t>ш</w:t>
      </w:r>
      <w:r w:rsidRPr="008F7E7F">
        <w:rPr>
          <w:color w:val="242D33"/>
          <w:sz w:val="28"/>
          <w:szCs w:val="28"/>
        </w:rPr>
        <w:t>кина.</w:t>
      </w:r>
    </w:p>
    <w:p w:rsidR="008F7E7F" w:rsidRPr="008F7E7F" w:rsidRDefault="008F7E7F" w:rsidP="00B42B9B">
      <w:pPr>
        <w:pStyle w:val="af0"/>
        <w:shd w:val="clear" w:color="auto" w:fill="FFFFFF"/>
        <w:spacing w:before="192" w:beforeAutospacing="0" w:after="240" w:afterAutospacing="0" w:line="276" w:lineRule="auto"/>
        <w:rPr>
          <w:color w:val="242D33"/>
          <w:sz w:val="28"/>
          <w:szCs w:val="28"/>
        </w:rPr>
      </w:pPr>
      <w:r w:rsidRPr="008F7E7F">
        <w:rPr>
          <w:b/>
          <w:bCs/>
          <w:color w:val="242D33"/>
          <w:sz w:val="28"/>
          <w:szCs w:val="28"/>
        </w:rPr>
        <w:lastRenderedPageBreak/>
        <w:t>2.</w:t>
      </w:r>
      <w:r w:rsidRPr="008F7E7F">
        <w:rPr>
          <w:color w:val="242D33"/>
          <w:sz w:val="28"/>
          <w:szCs w:val="28"/>
        </w:rPr>
        <w:t> </w:t>
      </w:r>
      <w:r w:rsidRPr="008F7E7F">
        <w:rPr>
          <w:i/>
          <w:iCs/>
          <w:color w:val="242D33"/>
          <w:sz w:val="28"/>
          <w:szCs w:val="28"/>
        </w:rPr>
        <w:t>чего. Устар.</w:t>
      </w:r>
      <w:r w:rsidRPr="008F7E7F">
        <w:rPr>
          <w:color w:val="242D33"/>
          <w:sz w:val="28"/>
          <w:szCs w:val="28"/>
        </w:rPr>
        <w:t xml:space="preserve"> Приведенное в систему обозрение различных </w:t>
      </w:r>
      <w:proofErr w:type="gramStart"/>
      <w:r w:rsidRPr="008F7E7F">
        <w:rPr>
          <w:color w:val="242D33"/>
          <w:sz w:val="28"/>
          <w:szCs w:val="28"/>
        </w:rPr>
        <w:t>отраслей</w:t>
      </w:r>
      <w:proofErr w:type="gramEnd"/>
      <w:r w:rsidRPr="008F7E7F">
        <w:rPr>
          <w:color w:val="242D33"/>
          <w:sz w:val="28"/>
          <w:szCs w:val="28"/>
        </w:rPr>
        <w:t xml:space="preserve"> какой-л. науки. </w:t>
      </w:r>
      <w:r w:rsidRPr="008F7E7F">
        <w:rPr>
          <w:i/>
          <w:iCs/>
          <w:color w:val="242D33"/>
          <w:sz w:val="28"/>
          <w:szCs w:val="28"/>
        </w:rPr>
        <w:t xml:space="preserve">Профессор </w:t>
      </w:r>
      <w:proofErr w:type="spellStart"/>
      <w:r w:rsidRPr="008F7E7F">
        <w:rPr>
          <w:i/>
          <w:iCs/>
          <w:color w:val="242D33"/>
          <w:sz w:val="28"/>
          <w:szCs w:val="28"/>
        </w:rPr>
        <w:t>Армфельд</w:t>
      </w:r>
      <w:proofErr w:type="spellEnd"/>
      <w:r w:rsidRPr="008F7E7F">
        <w:rPr>
          <w:i/>
          <w:iCs/>
          <w:color w:val="242D33"/>
          <w:sz w:val="28"/>
          <w:szCs w:val="28"/>
        </w:rPr>
        <w:t>, читавший нам энциклопедию медицины, пр</w:t>
      </w:r>
      <w:r w:rsidRPr="008F7E7F">
        <w:rPr>
          <w:i/>
          <w:iCs/>
          <w:color w:val="242D33"/>
          <w:sz w:val="28"/>
          <w:szCs w:val="28"/>
        </w:rPr>
        <w:t>о</w:t>
      </w:r>
      <w:r w:rsidRPr="008F7E7F">
        <w:rPr>
          <w:i/>
          <w:iCs/>
          <w:color w:val="242D33"/>
          <w:sz w:val="28"/>
          <w:szCs w:val="28"/>
        </w:rPr>
        <w:t>изводил на своих лекциях впечатление очень умного и образованного челов</w:t>
      </w:r>
      <w:r w:rsidRPr="008F7E7F">
        <w:rPr>
          <w:i/>
          <w:iCs/>
          <w:color w:val="242D33"/>
          <w:sz w:val="28"/>
          <w:szCs w:val="28"/>
        </w:rPr>
        <w:t>е</w:t>
      </w:r>
      <w:r w:rsidRPr="008F7E7F">
        <w:rPr>
          <w:i/>
          <w:iCs/>
          <w:color w:val="242D33"/>
          <w:sz w:val="28"/>
          <w:szCs w:val="28"/>
        </w:rPr>
        <w:t>ка.</w:t>
      </w:r>
      <w:r w:rsidRPr="008F7E7F">
        <w:rPr>
          <w:color w:val="242D33"/>
          <w:sz w:val="28"/>
          <w:szCs w:val="28"/>
        </w:rPr>
        <w:t> Сеченов, Автобиографические записки.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Кто-то удачно сказал, что в мире много знаний, но все они, к сожалению, в разных головах. Первые попытки собрать знания в одну книгу, книгу – справочное бюро, были сделаны еще в Древнем Египте. Египтяне говорили: “Эти книги делают человека умным и обучают невежду, помогая ему понять все”.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Труды энциклопедического характера были обнаружены в Китае в X–XII в.в. до н.э. Родоначальником европейской энциклопедии считается римский писатель и ученый М.Т.Варрах.</w:t>
      </w:r>
      <w:proofErr w:type="gramEnd"/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19 век стал периодом создания национальных энциклопедий во многих странах. Укрепились достижения энциклопедистики и в России. Об этом нам расскажут ребята.</w:t>
      </w:r>
    </w:p>
    <w:p w:rsidR="00E804BE" w:rsidRPr="004937FE" w:rsidRDefault="000B055C" w:rsidP="007B7B54">
      <w:pPr>
        <w:pStyle w:val="a4"/>
        <w:spacing w:after="9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1-</w:t>
      </w:r>
      <w:r w:rsidRPr="00493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ведущий:</w:t>
      </w:r>
    </w:p>
    <w:p w:rsidR="004937FE" w:rsidRPr="004937FE" w:rsidRDefault="004937FE" w:rsidP="007B7B54">
      <w:pPr>
        <w:pStyle w:val="a4"/>
        <w:spacing w:after="9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Первые энциклопедии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Х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отя сам термин «энциклопедия» вошёл в обиход только в XVI веке, энциклопедические труды известны с древних времён. Терминологические словари составлялись уже в Древнем Египте в период Среднего царства (2 тысячелетие до н. э.)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.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Своды знаний составлялись и в Древнем Китае (XII—X века до н. э.) . В средние века сложилось несколько видов энциклопедических трудов: зерцала (лат.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speculum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), компендиумы (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compedium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), суммы (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summae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), которые служили в основном учебными пособиями для студентов «низших» общеобразовательных факультетов университетов. Примером может служить труд доминиканского монаха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Винцента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из Бове (середина XII века) «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Bibliotheсa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Mundi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 («Всемирная библиотека»)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иначе «Великое зерцало» (лат. </w:t>
      </w:r>
      <w:proofErr w:type="spellStart"/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Speculum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majus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— в 80 томах и трёх частях.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 XIII века все подобные издания выходили на латыни, однако постепенно появляются и глоссарии — словари малоупотребительных слов и выражений.</w:t>
      </w:r>
    </w:p>
    <w:p w:rsidR="00E804BE" w:rsidRPr="004937FE" w:rsidRDefault="000B055C" w:rsidP="007B7B54">
      <w:pPr>
        <w:pStyle w:val="a4"/>
        <w:spacing w:after="9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2-й ведущий:</w:t>
      </w:r>
    </w:p>
    <w:p w:rsidR="004937FE" w:rsidRPr="004937FE" w:rsidRDefault="004937FE" w:rsidP="007B7B54">
      <w:pPr>
        <w:pStyle w:val="a4"/>
        <w:spacing w:after="9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Большой толчок энциклопедическая культура получила в эпоху Ренессанса в XIV—XVI веках, в том числе благодаря изобретению книгопечатания Иоганном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Гутенбергом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 XVI—XVII веках появляется термин «энциклопедия» (а также «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циклопедия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)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его современном значении.</w:t>
      </w:r>
    </w:p>
    <w:p w:rsidR="00E804BE" w:rsidRPr="004937FE" w:rsidRDefault="000B055C" w:rsidP="00AE0DD7">
      <w:pPr>
        <w:pStyle w:val="a4"/>
        <w:spacing w:after="9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7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3-й ведущий:</w:t>
      </w:r>
    </w:p>
    <w:p w:rsidR="004937FE" w:rsidRPr="004937FE" w:rsidRDefault="004937FE" w:rsidP="00AE0DD7">
      <w:pPr>
        <w:pStyle w:val="a4"/>
        <w:spacing w:after="9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Наиболее объёмной энциклопедией XVIII века стал «Большой полный универсальный лексикон всех наук и искусств» («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Grosses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vollstandiges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Universal-Lexikon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aller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Wissenschaften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und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Kunste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 1732—1754 гг. , 68 томов, 750 тыс. статей)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выпущенный в Лейпциге И. Г.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Цедлером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Во Франции позднее появилась и знаменитая «Энциклопедия, или толковый словарь наук, искусств и ремёсел» («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Encyclopédie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ou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dictionnaire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raisonné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sciences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arts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et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des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métiers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 1751—1777 гг. , 28 томов)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работе над которой приняли участие знаменитые просветители во главе с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Дени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Дидро, прозванные в своё время </w:t>
      </w:r>
      <w:proofErr w:type="spell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какуаками</w:t>
      </w:r>
      <w:proofErr w:type="spell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Под её влиянием, определившим облик современной энциклопедии, аналогичные издания появились во многих странах. Напр.</w:t>
      </w:r>
      <w:proofErr w:type="gramStart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4937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Эдинбурге на английском языке в 1768—1771 гг. вышел «Словарь искусств и наук» , ставший основой для «Британской энциклопедии» .</w:t>
      </w:r>
    </w:p>
    <w:p w:rsidR="00E804BE" w:rsidRPr="000B055C" w:rsidRDefault="000F1E7F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r w:rsidR="000B055C" w:rsidRPr="000B055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Но ни в одной стране мира не было энциклопедии для любознательных детей 9–10 лет. Такая книга вышла в России в 1969г. в 2 томах, а позднее в 3томах. Ее название придумал Л.Кассиль “Что такое? Кто такой?”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Поднятые паруса на обложке призывают читателя: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“Ставьте вопросы, как паруса, – и пусть эта книга будет вашим кораблем в безбрежном океане знаний”.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Книга дает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более тысячи ответов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Посмотрите на выставку. Здесь представлена только малая часть справочной литературы. Это энциклопедии и энциклопедические словари. Это первый блок справочной литературы. Здесь содержатся фундаментальные своды 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знаний. Открыть страницы энциклопедий поможет нам вот этот ключ (на доску прикрепляется ключ).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 как вы думаете, что обозначает слово ЭНЦИКЛОПЕДИЯ?</w:t>
      </w:r>
    </w:p>
    <w:p w:rsidR="00E804BE" w:rsidRPr="000B055C" w:rsidRDefault="000B055C" w:rsidP="00B72D76">
      <w:pPr>
        <w:pStyle w:val="ab"/>
        <w:spacing w:before="0" w:after="8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bCs/>
          <w:color w:val="000000" w:themeColor="text1"/>
          <w:sz w:val="28"/>
          <w:szCs w:val="28"/>
        </w:rPr>
        <w:t>ЭНЦИКЛОПЕДИЯ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(от греч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бучение по всему кругу знаний.)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Научно-справочное издание, содержащее систематизированный свод знаний. Материал расположен в алфавитном порядке или по систематическому принципу (по отраслям знаний).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B055C">
        <w:rPr>
          <w:rFonts w:ascii="Times New Roman" w:hAnsi="Times New Roman"/>
          <w:i/>
          <w:color w:val="000000" w:themeColor="text1"/>
          <w:sz w:val="28"/>
          <w:szCs w:val="28"/>
        </w:rPr>
        <w:t>Советский энциклопедический словарь.</w:t>
      </w:r>
    </w:p>
    <w:p w:rsidR="00E804BE" w:rsidRPr="000B055C" w:rsidRDefault="000B055C" w:rsidP="00B72D76">
      <w:pPr>
        <w:pStyle w:val="ab"/>
        <w:spacing w:before="0" w:after="80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ЭНЦИКЛОПЕДИЯ 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>– научное справочное пособие по всем или отдельным отраслям знания в форме словаря.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Приведенное в систему обозрение различных отраслей какой-нибудь науки.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B055C">
        <w:rPr>
          <w:rFonts w:ascii="Times New Roman" w:hAnsi="Times New Roman"/>
          <w:i/>
          <w:color w:val="000000" w:themeColor="text1"/>
          <w:sz w:val="28"/>
          <w:szCs w:val="28"/>
        </w:rPr>
        <w:t>С.И.Ожегов</w:t>
      </w:r>
    </w:p>
    <w:p w:rsidR="00E804BE" w:rsidRPr="000B055C" w:rsidRDefault="000F1E7F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Учитель</w:t>
      </w:r>
      <w:r w:rsidR="000B055C" w:rsidRPr="000B055C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1. По структуре энциклопедии делятся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АЛФАВИТНЫЕ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СИСТЕМАТИЧЕСКИЕ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2. По объему информации (условно) на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БОЛЬШИЕ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неск</w:t>
      </w:r>
      <w:proofErr w:type="spellEnd"/>
      <w:r w:rsidRPr="000B055C">
        <w:rPr>
          <w:rFonts w:ascii="Times New Roman" w:hAnsi="Times New Roman"/>
          <w:color w:val="000000" w:themeColor="text1"/>
          <w:sz w:val="28"/>
          <w:szCs w:val="28"/>
        </w:rPr>
        <w:t>. десятков томов)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МАЛЫЕ (10–12т)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КРАТКИЕ (4–6т)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ЭНЦИКЛОПЕДИЧЕСКИЕ СЛОВАРИ (одно и трехтомные)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3. По специфике отбора материала энциклопедии делят на несколько видов: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УНИВЕРСАЛЬНЫЕ (включены все отрасли знаний):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Британская(32т.)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 xml:space="preserve">Энциклопедический словарь Брокгауза и Ефрона (84т и 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4т дополнений)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Большая Советская энциклопедия(51т)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ОТРАСЛЕВЫЕ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ПЕДАГОГИЧЕСКАЯ ЭНЦИКЛОПЕДИЯ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НАЦИОНАЛЬНЫЕ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ТЕМАТИЧЕСКИЕ (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Библейская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, Лауреаты Нобелевской премии)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РЕГИОНАЛЬНЫЕ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ПРОБЛЕМНЫЕ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БИОГРАФИЧЕСКИЕ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ЭНЦИКЛОПЕДИЧЕСКИЕ СЛОВАРИ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В энциклопедиях содержание статьи развернуто и многопланово, а в словарях статья лаконична, содержащая определение, краткое толкование.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Признаки энциклопедии: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– полнота информации по данной теме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– системность изложения в каждой отрасли знаний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– научность, т.е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.и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зложение установленных наукой и практикой фактов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– фактологическая точность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– лаконичность и популярность изложения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br/>
        <w:t>– наличие справочного аппарата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Правила пользования энциклопедиями.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(Объяснение материала и практическое применение.)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1. Статьи в энциклопедиях расположены в алфавитном порядке.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Если точно знаешь написание разыскиваемого слова, то ничего удобнее нет.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(Определите, можно ли найти в первом томе объяснение слова “котангенс”?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Почему?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В каком томе мы найдем?)</w:t>
      </w:r>
      <w:proofErr w:type="gramEnd"/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2. Алфавитное расположение подтверждается ключевыми словами на корешке каждого тома. Это еще больше сокращает время поиска, т.к. берете тот том, который вам нужен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Найдите такие слова, прочитайте вслух)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3. На каждой странице энциклопедии ключевое слово. Оно тоже экономит время поиска, т. к. не нужно просматривать все словарные статьи, а достаточно посмотреть на ключевое слово и вы видите сразу первое и последнее слово на странице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Найдем такие слова на странице).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4. В биографических статьях после фамилии и имени даются даты рождения и смерти. (Рассмотреть.)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5. Применяется система сокращений. (Найти сокращения.)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6. В конце каждого тома есть справочный аппарат (только к данному тому), список карт, иллюстраций. (Откроем последнюю страницу, найдем такой справочный аппарат).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7. У алфавитного расположения есть и свои трудности. Названия многих статей состоят из нескольких слов.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Например: автомобильный (кран, транспорт)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Рабочий класс (есть классы людей, животных)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Если несколько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слов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то нужно искать ключевое слово, главное по смыслу. Если слов два, то ищем так: Южная Америка (ключевое АМЕРИКА)– если нету в этом томе,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значит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ищем Южная или Северная.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Детская энциклопедия.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Рассмотрим Детскую Энциклопедию. В ней совсем другое расположение материала. Каждый ее том посвящен отдельной отрасли знания. Внутри тома сообщения расположены по темам или периодам. Такое же расположение встречается и в современных энциклопедиях.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Энциклопедические словари.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Есть еще языковые словари. Назовите, какие вы знаете?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С порядком строения словарей вы знакомы. В конце нашего занятия мы вам предложим очень интересную работу для домашнего выполнения.</w:t>
      </w:r>
    </w:p>
    <w:p w:rsidR="00E804BE" w:rsidRPr="000B055C" w:rsidRDefault="000B055C" w:rsidP="007B7B54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 сейчас предлагаю вам выбрать вопросы для работы с энциклопедиями. Это упрощенный вид игры “Поле чудес”. Отвечать будете по плану.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Определение понятия.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Название энциклопедии.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Том, страница.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 круге по секторам расположены вопросы. Крутим юлу. Стрелка укажет вам выбранный вопрос.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i/>
          <w:color w:val="000000" w:themeColor="text1"/>
          <w:sz w:val="28"/>
          <w:szCs w:val="28"/>
        </w:rPr>
        <w:t>Вопросы по энциклопедиям.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Кого называют АНИМАЛИСТОМ? Назвать крупных анималистов в России.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Что такое ИСТРЕБИТЕЛЬНАЯ АВИАЦИЯ? Для чего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предназначена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? Когда впервые были сформированы в России истребительные отряды?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Что такое ПЕЙЗАЖ? Где известен пейзаж? Кто сыграл выдающуюся роль в развитии пейзажа из известных художников?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Что такое ЛАЗАРЕТ? Почему так называется?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Что называют звездными скоплениями? На какие разновидности подразделяются? Коротко рассказать о каждой разновидности.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Как врачи называют заболевание, связанное с ВЫСОКИМ КРОВЯНЫМ ДАВЛЕНИЕМ? Что вызывает повышение кровяного давления?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i/>
          <w:color w:val="000000" w:themeColor="text1"/>
          <w:sz w:val="28"/>
          <w:szCs w:val="28"/>
        </w:rPr>
        <w:t>Вопросы по словарям.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Что такое БАМ?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Что такое ИППОДРОМ?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Найдите объяснение слова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МОНОЛИТНЫЙ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Что называют ПИГМЕНТАМИ? Какую функцию они выполняют?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Найд</w:t>
      </w:r>
      <w:r w:rsidR="00AE0DD7" w:rsidRPr="000B055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>те определение слова ТАЛИСМАН.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Что такое ВАХТЕННЫЙ ЖУРНАЛ? Для чего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предназначен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Все вы сегодня молодцы. Справились со всеми предложенными заданиями, а это значит, что вы научились пользоваться энциклопедиями и энциклопедическими словарями. Приятно было видеть, как слаженно работала каждая группа. А теперь каждая группа получит домашнее задание. Надо подготовить презентацию словарей.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В презентации отразить: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Название словаря.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Автор (авторы).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Год издания.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Аннотация (общее представление о словаре).</w:t>
      </w:r>
    </w:p>
    <w:p w:rsidR="00E804BE" w:rsidRPr="000B055C" w:rsidRDefault="000B055C" w:rsidP="00AE0DD7">
      <w:pPr>
        <w:pStyle w:val="a4"/>
        <w:numPr>
          <w:ilvl w:val="1"/>
          <w:numId w:val="1"/>
        </w:numPr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Примеры.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1-я группа-словарь </w:t>
      </w: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фразеологический</w:t>
      </w:r>
      <w:proofErr w:type="gramEnd"/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2-я группа-словарь омонимов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3-я группа-словарь антонимов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4-я группа-словарь Даля</w:t>
      </w:r>
    </w:p>
    <w:p w:rsidR="00E804BE" w:rsidRPr="000B055C" w:rsidRDefault="000B055C" w:rsidP="00AE0DD7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5-я группа-словарь иностранных слов.</w:t>
      </w:r>
    </w:p>
    <w:p w:rsidR="00E804BE" w:rsidRPr="000B055C" w:rsidRDefault="000B055C" w:rsidP="000F1E7F">
      <w:pPr>
        <w:pStyle w:val="a4"/>
        <w:spacing w:after="90"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bCs/>
          <w:color w:val="000000" w:themeColor="text1"/>
          <w:sz w:val="28"/>
          <w:szCs w:val="28"/>
        </w:rPr>
        <w:t>4.Заключение.</w:t>
      </w:r>
    </w:p>
    <w:p w:rsidR="00E804BE" w:rsidRPr="000B055C" w:rsidRDefault="000B055C" w:rsidP="007B7B54">
      <w:pPr>
        <w:pStyle w:val="a4"/>
        <w:spacing w:after="9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B055C">
        <w:rPr>
          <w:rFonts w:ascii="Times New Roman" w:hAnsi="Times New Roman"/>
          <w:color w:val="000000" w:themeColor="text1"/>
          <w:sz w:val="28"/>
          <w:szCs w:val="28"/>
        </w:rPr>
        <w:t>Данный урок, приуроченный ко Дню словарей позволяет</w:t>
      </w:r>
      <w:proofErr w:type="gramEnd"/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 познакомить обуча</w:t>
      </w:r>
      <w:r w:rsidR="007B7B54" w:rsidRPr="000B055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щихся шестого класса со словарями. На данном уроке продолжается 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работа по развитию речи обуча</w:t>
      </w:r>
      <w:r w:rsidR="007B7B54" w:rsidRPr="000B055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щихся, обогащению их словарного запаса, а также способствует повышению мотивации к учебной деятельности. </w:t>
      </w:r>
    </w:p>
    <w:p w:rsidR="00E804BE" w:rsidRPr="000B055C" w:rsidRDefault="000B055C" w:rsidP="000F1E7F">
      <w:pPr>
        <w:pStyle w:val="a4"/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b/>
          <w:color w:val="000000" w:themeColor="text1"/>
          <w:sz w:val="28"/>
          <w:szCs w:val="28"/>
        </w:rPr>
        <w:t>5. Список использованной литературы:</w:t>
      </w:r>
    </w:p>
    <w:p w:rsidR="000B055C" w:rsidRPr="000B055C" w:rsidRDefault="000B055C" w:rsidP="000B055C">
      <w:pPr>
        <w:pStyle w:val="a4"/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 xml:space="preserve">Ожегов С.И.Словарь русского языка. М.: Русский язык, 1998.  </w:t>
      </w:r>
    </w:p>
    <w:p w:rsidR="00E804BE" w:rsidRPr="000B055C" w:rsidRDefault="000B055C" w:rsidP="000B055C">
      <w:pPr>
        <w:pStyle w:val="a4"/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Советский энциклопедический словарь. М.: Советская энциклопедия, 1980.</w:t>
      </w:r>
    </w:p>
    <w:p w:rsidR="00E804BE" w:rsidRPr="000B055C" w:rsidRDefault="000B055C" w:rsidP="000B055C">
      <w:pPr>
        <w:pStyle w:val="a4"/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Библиотечные уроки: Обучение школьников основам      библиотечно-библиографических знаний. Волгоград: “Панорама”, 2006.</w:t>
      </w:r>
    </w:p>
    <w:p w:rsidR="00E804BE" w:rsidRPr="000B055C" w:rsidRDefault="000B055C" w:rsidP="000B055C">
      <w:pPr>
        <w:pStyle w:val="a4"/>
        <w:tabs>
          <w:tab w:val="left" w:pos="0"/>
        </w:tabs>
        <w:spacing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5C">
        <w:rPr>
          <w:rFonts w:ascii="Times New Roman" w:hAnsi="Times New Roman"/>
          <w:color w:val="000000" w:themeColor="text1"/>
          <w:sz w:val="28"/>
          <w:szCs w:val="28"/>
        </w:rPr>
        <w:t>Журнал “Школьная библиотека” . – № 1, январь, 2006.</w:t>
      </w:r>
    </w:p>
    <w:p w:rsidR="00E804BE" w:rsidRPr="000B055C" w:rsidRDefault="00E804BE" w:rsidP="000B055C">
      <w:pPr>
        <w:spacing w:before="180" w:after="9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1"/>
      <w:bookmarkEnd w:id="0"/>
    </w:p>
    <w:p w:rsidR="00E804BE" w:rsidRDefault="00E804BE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b w:val="0"/>
          <w:color w:val="199043"/>
          <w:sz w:val="28"/>
          <w:szCs w:val="28"/>
        </w:rPr>
      </w:pPr>
    </w:p>
    <w:p w:rsidR="00E804BE" w:rsidRDefault="00E804BE" w:rsidP="000F1E7F">
      <w:pPr>
        <w:pStyle w:val="Heading1"/>
        <w:tabs>
          <w:tab w:val="left" w:pos="3660"/>
        </w:tabs>
        <w:spacing w:before="180" w:after="90" w:line="360" w:lineRule="auto"/>
        <w:rPr>
          <w:rFonts w:ascii="Times New Roman" w:hAnsi="Times New Roman"/>
          <w:b w:val="0"/>
          <w:color w:val="199043"/>
          <w:sz w:val="28"/>
          <w:szCs w:val="28"/>
        </w:rPr>
      </w:pPr>
    </w:p>
    <w:p w:rsidR="00E804BE" w:rsidRDefault="00E804BE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b w:val="0"/>
          <w:color w:val="199043"/>
          <w:sz w:val="28"/>
          <w:szCs w:val="28"/>
        </w:rPr>
      </w:pPr>
    </w:p>
    <w:p w:rsidR="00E804BE" w:rsidRDefault="00E804BE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b w:val="0"/>
          <w:color w:val="199043"/>
          <w:sz w:val="28"/>
          <w:szCs w:val="28"/>
        </w:rPr>
      </w:pPr>
    </w:p>
    <w:p w:rsidR="00E804BE" w:rsidRDefault="00E804BE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b w:val="0"/>
          <w:color w:val="199043"/>
          <w:sz w:val="28"/>
          <w:szCs w:val="28"/>
        </w:rPr>
      </w:pPr>
    </w:p>
    <w:p w:rsidR="00E804BE" w:rsidRDefault="00E804BE" w:rsidP="00AE0DD7">
      <w:pPr>
        <w:pStyle w:val="Heading1"/>
        <w:spacing w:before="180" w:after="9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E804BE" w:rsidSect="00B72D76">
      <w:footerReference w:type="default" r:id="rId7"/>
      <w:headerReference w:type="first" r:id="rId8"/>
      <w:footerReference w:type="first" r:id="rId9"/>
      <w:pgSz w:w="11906" w:h="16838"/>
      <w:pgMar w:top="851" w:right="851" w:bottom="993" w:left="1701" w:header="284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1A" w:rsidRDefault="00D3751A" w:rsidP="00E804BE">
      <w:pPr>
        <w:spacing w:after="0" w:line="240" w:lineRule="auto"/>
      </w:pPr>
      <w:r>
        <w:separator/>
      </w:r>
    </w:p>
  </w:endnote>
  <w:endnote w:type="continuationSeparator" w:id="0">
    <w:p w:rsidR="00D3751A" w:rsidRDefault="00D3751A" w:rsidP="00E8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670500"/>
      <w:docPartObj>
        <w:docPartGallery w:val="Page Numbers (Bottom of Page)"/>
        <w:docPartUnique/>
      </w:docPartObj>
    </w:sdtPr>
    <w:sdtContent>
      <w:p w:rsidR="00E804BE" w:rsidRDefault="00E804BE">
        <w:pPr>
          <w:pStyle w:val="Footer"/>
          <w:jc w:val="center"/>
        </w:pPr>
      </w:p>
      <w:p w:rsidR="00E804BE" w:rsidRDefault="00BD7D98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7646"/>
      <w:docPartObj>
        <w:docPartGallery w:val="Page Numbers (Bottom of Page)"/>
        <w:docPartUnique/>
      </w:docPartObj>
    </w:sdtPr>
    <w:sdtContent>
      <w:p w:rsidR="00E804BE" w:rsidRDefault="00E804BE">
        <w:pPr>
          <w:pStyle w:val="Footer"/>
          <w:jc w:val="center"/>
        </w:pPr>
      </w:p>
      <w:p w:rsidR="00E804BE" w:rsidRDefault="00BD7D98">
        <w:pPr>
          <w:pStyle w:val="Footer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1A" w:rsidRDefault="00D3751A" w:rsidP="00E804BE">
      <w:pPr>
        <w:spacing w:after="0" w:line="240" w:lineRule="auto"/>
      </w:pPr>
      <w:r>
        <w:separator/>
      </w:r>
    </w:p>
  </w:footnote>
  <w:footnote w:type="continuationSeparator" w:id="0">
    <w:p w:rsidR="00D3751A" w:rsidRDefault="00D3751A" w:rsidP="00E8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47" w:rsidRDefault="00022647">
    <w:pPr>
      <w:pStyle w:val="ac"/>
      <w:jc w:val="center"/>
    </w:pPr>
  </w:p>
  <w:p w:rsidR="00022647" w:rsidRDefault="000226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C3B91"/>
    <w:multiLevelType w:val="multilevel"/>
    <w:tmpl w:val="6ED8BED0"/>
    <w:lvl w:ilvl="0">
      <w:start w:val="1"/>
      <w:numFmt w:val="bullet"/>
      <w:lvlText w:val=""/>
      <w:lvlJc w:val="left"/>
      <w:pPr>
        <w:tabs>
          <w:tab w:val="num" w:pos="1930"/>
        </w:tabs>
        <w:ind w:left="193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639"/>
        </w:tabs>
        <w:ind w:left="2639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>
    <w:nsid w:val="68C526F7"/>
    <w:multiLevelType w:val="multilevel"/>
    <w:tmpl w:val="F5E27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4BE"/>
    <w:rsid w:val="00022647"/>
    <w:rsid w:val="000B055C"/>
    <w:rsid w:val="000E21A2"/>
    <w:rsid w:val="000F1E7F"/>
    <w:rsid w:val="000F5A9E"/>
    <w:rsid w:val="00135B5A"/>
    <w:rsid w:val="00151FA8"/>
    <w:rsid w:val="00177B2B"/>
    <w:rsid w:val="0026583E"/>
    <w:rsid w:val="00400C33"/>
    <w:rsid w:val="004845FF"/>
    <w:rsid w:val="00492082"/>
    <w:rsid w:val="004937FE"/>
    <w:rsid w:val="005C66B7"/>
    <w:rsid w:val="006849C5"/>
    <w:rsid w:val="0076045B"/>
    <w:rsid w:val="007B7B54"/>
    <w:rsid w:val="00823F4B"/>
    <w:rsid w:val="008F7E7F"/>
    <w:rsid w:val="00972874"/>
    <w:rsid w:val="00AE0DD7"/>
    <w:rsid w:val="00B42B9B"/>
    <w:rsid w:val="00B72D76"/>
    <w:rsid w:val="00B919C8"/>
    <w:rsid w:val="00BD7D98"/>
    <w:rsid w:val="00C148E8"/>
    <w:rsid w:val="00D3751A"/>
    <w:rsid w:val="00E804BE"/>
    <w:rsid w:val="00F20F8E"/>
    <w:rsid w:val="00FA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uiPriority w:val="1"/>
    <w:qFormat/>
    <w:rsid w:val="00E804BE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E03DDF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E03DDF"/>
  </w:style>
  <w:style w:type="character" w:customStyle="1" w:styleId="a7">
    <w:name w:val="Маркеры"/>
    <w:qFormat/>
    <w:rsid w:val="00E804BE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E804B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804BE"/>
    <w:pPr>
      <w:spacing w:after="140" w:line="276" w:lineRule="auto"/>
    </w:pPr>
  </w:style>
  <w:style w:type="paragraph" w:styleId="a8">
    <w:name w:val="List"/>
    <w:basedOn w:val="a4"/>
    <w:rsid w:val="00E804BE"/>
    <w:rPr>
      <w:rFonts w:cs="Lucida Sans"/>
    </w:rPr>
  </w:style>
  <w:style w:type="paragraph" w:customStyle="1" w:styleId="Caption">
    <w:name w:val="Caption"/>
    <w:basedOn w:val="a"/>
    <w:qFormat/>
    <w:rsid w:val="00E804B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E804BE"/>
    <w:pPr>
      <w:suppressLineNumbers/>
    </w:pPr>
    <w:rPr>
      <w:rFonts w:cs="Lucida Sans"/>
    </w:rPr>
  </w:style>
  <w:style w:type="paragraph" w:customStyle="1" w:styleId="aa">
    <w:name w:val="Колонтитул"/>
    <w:basedOn w:val="a"/>
    <w:qFormat/>
    <w:rsid w:val="00E804BE"/>
  </w:style>
  <w:style w:type="paragraph" w:customStyle="1" w:styleId="Header">
    <w:name w:val="Header"/>
    <w:basedOn w:val="a"/>
    <w:link w:val="a5"/>
    <w:uiPriority w:val="99"/>
    <w:semiHidden/>
    <w:unhideWhenUsed/>
    <w:rsid w:val="00E03D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semiHidden/>
    <w:unhideWhenUsed/>
    <w:rsid w:val="00E03D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Блочная цитата"/>
    <w:basedOn w:val="a"/>
    <w:qFormat/>
    <w:rsid w:val="00E804BE"/>
    <w:pPr>
      <w:spacing w:before="1701" w:after="850" w:line="360" w:lineRule="auto"/>
      <w:ind w:left="567" w:right="567"/>
    </w:pPr>
  </w:style>
  <w:style w:type="paragraph" w:styleId="ac">
    <w:name w:val="header"/>
    <w:basedOn w:val="a"/>
    <w:link w:val="1"/>
    <w:uiPriority w:val="99"/>
    <w:unhideWhenUsed/>
    <w:rsid w:val="0002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022647"/>
  </w:style>
  <w:style w:type="paragraph" w:styleId="ad">
    <w:name w:val="footer"/>
    <w:basedOn w:val="a"/>
    <w:link w:val="10"/>
    <w:uiPriority w:val="99"/>
    <w:semiHidden/>
    <w:unhideWhenUsed/>
    <w:rsid w:val="0002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022647"/>
  </w:style>
  <w:style w:type="paragraph" w:styleId="ae">
    <w:name w:val="Balloon Text"/>
    <w:basedOn w:val="a"/>
    <w:link w:val="af"/>
    <w:uiPriority w:val="99"/>
    <w:semiHidden/>
    <w:unhideWhenUsed/>
    <w:rsid w:val="00B7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2D76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8F7E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PC1018</dc:creator>
  <dc:description/>
  <cp:lastModifiedBy>Пользователь</cp:lastModifiedBy>
  <cp:revision>14</cp:revision>
  <dcterms:created xsi:type="dcterms:W3CDTF">2022-10-20T08:19:00Z</dcterms:created>
  <dcterms:modified xsi:type="dcterms:W3CDTF">2024-10-14T16:23:00Z</dcterms:modified>
  <dc:language>ru-RU</dc:language>
</cp:coreProperties>
</file>