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29" w:rsidRDefault="00922729" w:rsidP="00922729">
      <w:pPr>
        <w:jc w:val="center"/>
        <w:rPr>
          <w:rFonts w:ascii="Times New Roman" w:hAnsi="Times New Roman" w:cs="Times New Roman"/>
          <w:sz w:val="28"/>
        </w:rPr>
      </w:pPr>
      <w:r>
        <w:rPr>
          <w:rFonts w:ascii="Times New Roman" w:hAnsi="Times New Roman" w:cs="Times New Roman"/>
          <w:sz w:val="28"/>
        </w:rPr>
        <w:t>Что такое микроскоп и как он устроен?</w:t>
      </w:r>
    </w:p>
    <w:p w:rsidR="00922729" w:rsidRDefault="00922729" w:rsidP="00922729">
      <w:pPr>
        <w:rPr>
          <w:rFonts w:ascii="Times New Roman" w:hAnsi="Times New Roman" w:cs="Times New Roman"/>
          <w:sz w:val="28"/>
        </w:rPr>
      </w:pPr>
      <w:r>
        <w:rPr>
          <w:rFonts w:ascii="Times New Roman" w:hAnsi="Times New Roman" w:cs="Times New Roman"/>
          <w:sz w:val="28"/>
        </w:rPr>
        <w:t>Микроскоп – уникальный прибор, который позволяет рассмотреть любой предмет до мельчайших частиц и увидеть то, что невозможно разобрать невооруженным глазом. Наше зрение не позволяет различать клетки растений и увидеть крошечные микроорганизмы, поэтому для исследования микромира нам нужны микроскопы.</w:t>
      </w:r>
    </w:p>
    <w:p w:rsidR="00922729" w:rsidRDefault="00922729" w:rsidP="00922729">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1F5549F7" wp14:editId="26033C35">
                <wp:simplePos x="0" y="0"/>
                <wp:positionH relativeFrom="column">
                  <wp:posOffset>1876425</wp:posOffset>
                </wp:positionH>
                <wp:positionV relativeFrom="paragraph">
                  <wp:posOffset>167640</wp:posOffset>
                </wp:positionV>
                <wp:extent cx="657225" cy="323850"/>
                <wp:effectExtent l="0" t="0" r="28575" b="19050"/>
                <wp:wrapNone/>
                <wp:docPr id="4" name="Надпись 4"/>
                <wp:cNvGraphicFramePr/>
                <a:graphic xmlns:a="http://schemas.openxmlformats.org/drawingml/2006/main">
                  <a:graphicData uri="http://schemas.microsoft.com/office/word/2010/wordprocessingShape">
                    <wps:wsp>
                      <wps:cNvSpPr txBox="1"/>
                      <wps:spPr>
                        <a:xfrm>
                          <a:off x="0" y="0"/>
                          <a:ext cx="657225" cy="323850"/>
                        </a:xfrm>
                        <a:prstGeom prst="rect">
                          <a:avLst/>
                        </a:prstGeom>
                        <a:solidFill>
                          <a:schemeClr val="lt1"/>
                        </a:solidFill>
                        <a:ln w="6350">
                          <a:solidFill>
                            <a:prstClr val="black"/>
                          </a:solidFill>
                        </a:ln>
                      </wps:spPr>
                      <wps:txbx>
                        <w:txbxContent>
                          <w:p w:rsidR="00922729" w:rsidRDefault="00922729" w:rsidP="00922729">
                            <w:r>
                              <w:t>Оптика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5549F7" id="_x0000_t202" coordsize="21600,21600" o:spt="202" path="m,l,21600r21600,l21600,xe">
                <v:stroke joinstyle="miter"/>
                <v:path gradientshapeok="t" o:connecttype="rect"/>
              </v:shapetype>
              <v:shape id="Надпись 4" o:spid="_x0000_s1026" type="#_x0000_t202" style="position:absolute;margin-left:147.75pt;margin-top:13.2pt;width:51.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" fillcolor="white [3201]" strokeweight=".5pt">
                <v:textbox>
                  <w:txbxContent>
                    <w:p w:rsidR="00922729" w:rsidRDefault="00922729" w:rsidP="00922729">
                      <w:r>
                        <w:t>Оптика</w:t>
                      </w:r>
                    </w:p>
                  </w:txbxContent>
                </v:textbox>
              </v:shape>
            </w:pict>
          </mc:Fallback>
        </mc:AlternateContent>
      </w:r>
      <w:r>
        <w:rPr>
          <w:rFonts w:ascii="Times New Roman" w:hAnsi="Times New Roman" w:cs="Times New Roman"/>
          <w:sz w:val="28"/>
        </w:rPr>
        <w:t>Устройство микроскопа:</w:t>
      </w:r>
    </w:p>
    <w:p w:rsidR="00922729" w:rsidRDefault="00514F96" w:rsidP="00922729">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14:anchorId="7B143DD9" wp14:editId="5295B620">
                <wp:simplePos x="0" y="0"/>
                <wp:positionH relativeFrom="column">
                  <wp:posOffset>1691639</wp:posOffset>
                </wp:positionH>
                <wp:positionV relativeFrom="paragraph">
                  <wp:posOffset>173990</wp:posOffset>
                </wp:positionV>
                <wp:extent cx="180975" cy="200025"/>
                <wp:effectExtent l="38100" t="0" r="28575" b="47625"/>
                <wp:wrapNone/>
                <wp:docPr id="5" name="Прямая со стрелкой 5"/>
                <wp:cNvGraphicFramePr/>
                <a:graphic xmlns:a="http://schemas.openxmlformats.org/drawingml/2006/main">
                  <a:graphicData uri="http://schemas.microsoft.com/office/word/2010/wordprocessingShape">
                    <wps:wsp>
                      <wps:cNvCnPr/>
                      <wps:spPr>
                        <a:xfrm flipH="1">
                          <a:off x="0" y="0"/>
                          <a:ext cx="18097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133CB4" id="_x0000_t32" coordsize="21600,21600" o:spt="32" o:oned="t" path="m,l21600,21600e" filled="f">
                <v:path arrowok="t" fillok="f" o:connecttype="none"/>
                <o:lock v:ext="edit" shapetype="t"/>
              </v:shapetype>
              <v:shape id="Прямая со стрелкой 5" o:spid="_x0000_s1026" type="#_x0000_t32" style="position:absolute;margin-left:133.2pt;margin-top:13.7pt;width:14.25pt;height:15.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" strokecolor="#5b9bd5 [3204]" strokeweight=".5pt">
                <v:stroke endarrow="block" joinstyle="miter"/>
              </v:shape>
            </w:pict>
          </mc:Fallback>
        </mc:AlternateContent>
      </w:r>
      <w:r w:rsidR="00922729">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14:anchorId="4A32E9D5" wp14:editId="1E416AF8">
                <wp:simplePos x="0" y="0"/>
                <wp:positionH relativeFrom="column">
                  <wp:posOffset>-664210</wp:posOffset>
                </wp:positionH>
                <wp:positionV relativeFrom="paragraph">
                  <wp:posOffset>172085</wp:posOffset>
                </wp:positionV>
                <wp:extent cx="657225" cy="323850"/>
                <wp:effectExtent l="0" t="0" r="28575" b="19050"/>
                <wp:wrapNone/>
                <wp:docPr id="3" name="Надпись 3"/>
                <wp:cNvGraphicFramePr/>
                <a:graphic xmlns:a="http://schemas.openxmlformats.org/drawingml/2006/main">
                  <a:graphicData uri="http://schemas.microsoft.com/office/word/2010/wordprocessingShape">
                    <wps:wsp>
                      <wps:cNvSpPr txBox="1"/>
                      <wps:spPr>
                        <a:xfrm>
                          <a:off x="0" y="0"/>
                          <a:ext cx="657225" cy="323850"/>
                        </a:xfrm>
                        <a:prstGeom prst="rect">
                          <a:avLst/>
                        </a:prstGeom>
                        <a:solidFill>
                          <a:schemeClr val="lt1"/>
                        </a:solidFill>
                        <a:ln w="6350">
                          <a:solidFill>
                            <a:prstClr val="black"/>
                          </a:solidFill>
                        </a:ln>
                      </wps:spPr>
                      <wps:txbx>
                        <w:txbxContent>
                          <w:p w:rsidR="00922729" w:rsidRDefault="00922729">
                            <w:r>
                              <w:t>Штатив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2E9D5" id="Надпись 3" o:spid="_x0000_s1027" type="#_x0000_t202" style="position:absolute;margin-left:-52.3pt;margin-top:13.55pt;width:51.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" fillcolor="white [3201]" strokeweight=".5pt">
                <v:textbox>
                  <w:txbxContent>
                    <w:p w:rsidR="00922729" w:rsidRDefault="00922729">
                      <w:r>
                        <w:t>Штатив</w:t>
                      </w:r>
                    </w:p>
                  </w:txbxContent>
                </v:textbox>
              </v:shape>
            </w:pict>
          </mc:Fallback>
        </mc:AlternateContent>
      </w:r>
    </w:p>
    <w:p w:rsidR="00514F96" w:rsidRDefault="00922729" w:rsidP="00922729">
      <w:pPr>
        <w:tabs>
          <w:tab w:val="left" w:pos="1890"/>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4EB176B9" wp14:editId="09246DC1">
                <wp:simplePos x="0" y="0"/>
                <wp:positionH relativeFrom="column">
                  <wp:posOffset>-137160</wp:posOffset>
                </wp:positionH>
                <wp:positionV relativeFrom="paragraph">
                  <wp:posOffset>184785</wp:posOffset>
                </wp:positionV>
                <wp:extent cx="828675" cy="628650"/>
                <wp:effectExtent l="0" t="0" r="66675" b="57150"/>
                <wp:wrapNone/>
                <wp:docPr id="2" name="Прямая со стрелкой 2"/>
                <wp:cNvGraphicFramePr/>
                <a:graphic xmlns:a="http://schemas.openxmlformats.org/drawingml/2006/main">
                  <a:graphicData uri="http://schemas.microsoft.com/office/word/2010/wordprocessingShape">
                    <wps:wsp>
                      <wps:cNvCnPr/>
                      <wps:spPr>
                        <a:xfrm>
                          <a:off x="0" y="0"/>
                          <a:ext cx="82867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FBAE7" id="Прямая со стрелкой 2" o:spid="_x0000_s1026" type="#_x0000_t32" style="position:absolute;margin-left:-10.8pt;margin-top:14.55pt;width:65.25pt;height:4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" strokecolor="#5b9bd5 [3204]" strokeweight=".5pt">
                <v:stroke endarrow="block" joinstyle="miter"/>
              </v:shape>
            </w:pict>
          </mc:Fallback>
        </mc:AlternateContent>
      </w:r>
      <w:r>
        <w:rPr>
          <w:rFonts w:ascii="Times New Roman" w:hAnsi="Times New Roman" w:cs="Times New Roman"/>
          <w:noProof/>
          <w:sz w:val="28"/>
          <w:lang w:eastAsia="ru-RU"/>
        </w:rPr>
        <w:drawing>
          <wp:anchor distT="0" distB="0" distL="114300" distR="114300" simplePos="0" relativeHeight="251658240" behindDoc="0" locked="0" layoutInCell="1" allowOverlap="1" wp14:anchorId="559330B8" wp14:editId="0AC0F81C">
            <wp:simplePos x="1076325" y="2895600"/>
            <wp:positionH relativeFrom="column">
              <wp:align>left</wp:align>
            </wp:positionH>
            <wp:positionV relativeFrom="paragraph">
              <wp:align>top</wp:align>
            </wp:positionV>
            <wp:extent cx="2286000" cy="2286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100.97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anchor>
        </w:drawing>
      </w:r>
      <w:r>
        <w:rPr>
          <w:rFonts w:ascii="Times New Roman" w:hAnsi="Times New Roman" w:cs="Times New Roman"/>
          <w:sz w:val="28"/>
        </w:rPr>
        <w:tab/>
        <w:t xml:space="preserve">В основе классического прибора лежат три основных элемента. </w:t>
      </w:r>
    </w:p>
    <w:p w:rsidR="00514F96" w:rsidRPr="00514F96" w:rsidRDefault="00514F96" w:rsidP="00514F96">
      <w:pPr>
        <w:rPr>
          <w:rFonts w:ascii="Times New Roman" w:hAnsi="Times New Roman" w:cs="Times New Roman"/>
          <w:sz w:val="28"/>
        </w:rPr>
      </w:pPr>
    </w:p>
    <w:p w:rsidR="00514F96" w:rsidRPr="00514F96" w:rsidRDefault="00514F96" w:rsidP="00514F96">
      <w:pPr>
        <w:rPr>
          <w:rFonts w:ascii="Times New Roman" w:hAnsi="Times New Roman" w:cs="Times New Roman"/>
          <w:sz w:val="28"/>
        </w:rPr>
      </w:pPr>
    </w:p>
    <w:p w:rsidR="00514F96" w:rsidRPr="00514F96" w:rsidRDefault="00514F96" w:rsidP="00514F96">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14:anchorId="13A84577" wp14:editId="397DA3F9">
                <wp:simplePos x="0" y="0"/>
                <wp:positionH relativeFrom="column">
                  <wp:posOffset>2396490</wp:posOffset>
                </wp:positionH>
                <wp:positionV relativeFrom="paragraph">
                  <wp:posOffset>321310</wp:posOffset>
                </wp:positionV>
                <wp:extent cx="876300" cy="276225"/>
                <wp:effectExtent l="0" t="0" r="19050" b="28575"/>
                <wp:wrapNone/>
                <wp:docPr id="7" name="Надпись 7"/>
                <wp:cNvGraphicFramePr/>
                <a:graphic xmlns:a="http://schemas.openxmlformats.org/drawingml/2006/main">
                  <a:graphicData uri="http://schemas.microsoft.com/office/word/2010/wordprocessingShape">
                    <wps:wsp>
                      <wps:cNvSpPr txBox="1"/>
                      <wps:spPr>
                        <a:xfrm>
                          <a:off x="0" y="0"/>
                          <a:ext cx="876300" cy="276225"/>
                        </a:xfrm>
                        <a:prstGeom prst="rect">
                          <a:avLst/>
                        </a:prstGeom>
                        <a:solidFill>
                          <a:schemeClr val="lt1"/>
                        </a:solidFill>
                        <a:ln w="6350">
                          <a:solidFill>
                            <a:prstClr val="black"/>
                          </a:solidFill>
                        </a:ln>
                      </wps:spPr>
                      <wps:txbx>
                        <w:txbxContent>
                          <w:p w:rsidR="00514F96" w:rsidRDefault="00514F96" w:rsidP="00514F96">
                            <w:r>
                              <w:t>Освещение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4577" id="Надпись 7" o:spid="_x0000_s1028" type="#_x0000_t202" style="position:absolute;margin-left:188.7pt;margin-top:25.3pt;width:69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" fillcolor="white [3201]" strokeweight=".5pt">
                <v:textbox>
                  <w:txbxContent>
                    <w:p w:rsidR="00514F96" w:rsidRDefault="00514F96" w:rsidP="00514F96">
                      <w:r>
                        <w:t>Освещение</w:t>
                      </w:r>
                    </w:p>
                  </w:txbxContent>
                </v:textbox>
              </v:shape>
            </w:pict>
          </mc:Fallback>
        </mc:AlternateContent>
      </w:r>
    </w:p>
    <w:p w:rsidR="00514F96" w:rsidRDefault="00514F96" w:rsidP="00922729">
      <w:pPr>
        <w:tabs>
          <w:tab w:val="left" w:pos="1890"/>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14:anchorId="6BCDC853" wp14:editId="508B1C07">
                <wp:simplePos x="0" y="0"/>
                <wp:positionH relativeFrom="column">
                  <wp:posOffset>1510665</wp:posOffset>
                </wp:positionH>
                <wp:positionV relativeFrom="paragraph">
                  <wp:posOffset>85090</wp:posOffset>
                </wp:positionV>
                <wp:extent cx="838200" cy="85725"/>
                <wp:effectExtent l="0" t="57150" r="19050" b="28575"/>
                <wp:wrapNone/>
                <wp:docPr id="6" name="Прямая со стрелкой 6"/>
                <wp:cNvGraphicFramePr/>
                <a:graphic xmlns:a="http://schemas.openxmlformats.org/drawingml/2006/main">
                  <a:graphicData uri="http://schemas.microsoft.com/office/word/2010/wordprocessingShape">
                    <wps:wsp>
                      <wps:cNvCnPr/>
                      <wps:spPr>
                        <a:xfrm flipH="1" flipV="1">
                          <a:off x="0" y="0"/>
                          <a:ext cx="838200"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C3F083" id="Прямая со стрелкой 6" o:spid="_x0000_s1026" type="#_x0000_t32" style="position:absolute;margin-left:118.95pt;margin-top:6.7pt;width:66pt;height:6.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" strokecolor="#5b9bd5 [3204]" strokeweight=".5pt">
                <v:stroke endarrow="block" joinstyle="miter"/>
              </v:shape>
            </w:pict>
          </mc:Fallback>
        </mc:AlternateContent>
      </w:r>
    </w:p>
    <w:p w:rsidR="00514F96" w:rsidRDefault="00514F96" w:rsidP="00514F96">
      <w:pPr>
        <w:tabs>
          <w:tab w:val="left" w:pos="1890"/>
        </w:tabs>
        <w:rPr>
          <w:rFonts w:ascii="Times New Roman" w:hAnsi="Times New Roman" w:cs="Times New Roman"/>
          <w:sz w:val="28"/>
        </w:rPr>
      </w:pPr>
      <w:r>
        <w:rPr>
          <w:rFonts w:ascii="Times New Roman" w:hAnsi="Times New Roman" w:cs="Times New Roman"/>
          <w:sz w:val="28"/>
        </w:rPr>
        <w:tab/>
      </w:r>
      <w:r w:rsidR="00922729">
        <w:rPr>
          <w:rFonts w:ascii="Times New Roman" w:hAnsi="Times New Roman" w:cs="Times New Roman"/>
          <w:sz w:val="28"/>
        </w:rPr>
        <w:br w:type="textWrapping" w:clear="all"/>
      </w:r>
      <w:r>
        <w:rPr>
          <w:rFonts w:ascii="Times New Roman" w:hAnsi="Times New Roman" w:cs="Times New Roman"/>
          <w:sz w:val="28"/>
        </w:rPr>
        <w:t xml:space="preserve">Оптика </w:t>
      </w:r>
    </w:p>
    <w:p w:rsidR="00922729" w:rsidRDefault="00514F96" w:rsidP="00514F96">
      <w:pPr>
        <w:tabs>
          <w:tab w:val="left" w:pos="1890"/>
        </w:tabs>
        <w:rPr>
          <w:rFonts w:ascii="Times New Roman" w:hAnsi="Times New Roman" w:cs="Times New Roman"/>
          <w:sz w:val="28"/>
        </w:rPr>
      </w:pPr>
      <w:proofErr w:type="gramStart"/>
      <w:r>
        <w:rPr>
          <w:rFonts w:ascii="Times New Roman" w:hAnsi="Times New Roman" w:cs="Times New Roman"/>
          <w:sz w:val="28"/>
        </w:rPr>
        <w:t>Объективы ,</w:t>
      </w:r>
      <w:proofErr w:type="gramEnd"/>
      <w:r>
        <w:rPr>
          <w:rFonts w:ascii="Times New Roman" w:hAnsi="Times New Roman" w:cs="Times New Roman"/>
          <w:sz w:val="28"/>
        </w:rPr>
        <w:t xml:space="preserve"> линзы, окуляры – самые популярные запчасти, которые не всегда подлежат замене. Именно оптика позволяет увеличивать изображение. И чем она мощнее, тем качественнее итоговая картинка.</w:t>
      </w:r>
    </w:p>
    <w:p w:rsidR="00514F96" w:rsidRDefault="00514F96" w:rsidP="00514F96">
      <w:pPr>
        <w:tabs>
          <w:tab w:val="left" w:pos="1890"/>
        </w:tabs>
        <w:rPr>
          <w:rFonts w:ascii="Times New Roman" w:hAnsi="Times New Roman" w:cs="Times New Roman"/>
          <w:sz w:val="28"/>
        </w:rPr>
      </w:pPr>
      <w:r>
        <w:rPr>
          <w:rFonts w:ascii="Times New Roman" w:hAnsi="Times New Roman" w:cs="Times New Roman"/>
          <w:sz w:val="28"/>
        </w:rPr>
        <w:t>Освещение – источники света, диафрагма и конденсатор. Освещение в микроскопе так же важно, как и качественная оптика.</w:t>
      </w:r>
    </w:p>
    <w:p w:rsidR="00514F96" w:rsidRDefault="00514F96" w:rsidP="00514F96">
      <w:pPr>
        <w:tabs>
          <w:tab w:val="left" w:pos="1890"/>
        </w:tabs>
        <w:rPr>
          <w:rFonts w:ascii="Times New Roman" w:hAnsi="Times New Roman" w:cs="Times New Roman"/>
          <w:sz w:val="28"/>
        </w:rPr>
      </w:pPr>
      <w:r>
        <w:rPr>
          <w:rFonts w:ascii="Times New Roman" w:hAnsi="Times New Roman" w:cs="Times New Roman"/>
          <w:sz w:val="28"/>
        </w:rPr>
        <w:t>Механическая часть – штатив, предметный столик, фокусировка и т.п.</w:t>
      </w:r>
    </w:p>
    <w:p w:rsidR="00514F96" w:rsidRDefault="00514F96" w:rsidP="00514F96">
      <w:pPr>
        <w:tabs>
          <w:tab w:val="left" w:pos="1890"/>
        </w:tabs>
        <w:rPr>
          <w:rFonts w:ascii="Times New Roman" w:hAnsi="Times New Roman" w:cs="Times New Roman"/>
          <w:i/>
          <w:sz w:val="28"/>
        </w:rPr>
      </w:pPr>
      <w:r w:rsidRPr="00514F96">
        <w:rPr>
          <w:rFonts w:ascii="Times New Roman" w:hAnsi="Times New Roman" w:cs="Times New Roman"/>
          <w:i/>
          <w:sz w:val="28"/>
        </w:rPr>
        <w:t>Кто изобрел микроскоп?</w:t>
      </w:r>
    </w:p>
    <w:p w:rsidR="00514F96" w:rsidRDefault="00514F96" w:rsidP="00514F96">
      <w:pPr>
        <w:tabs>
          <w:tab w:val="left" w:pos="1890"/>
        </w:tabs>
        <w:rPr>
          <w:rFonts w:ascii="Times New Roman" w:hAnsi="Times New Roman" w:cs="Times New Roman"/>
          <w:sz w:val="28"/>
        </w:rPr>
      </w:pPr>
      <w:r>
        <w:rPr>
          <w:rFonts w:ascii="Times New Roman" w:hAnsi="Times New Roman" w:cs="Times New Roman"/>
          <w:sz w:val="28"/>
        </w:rPr>
        <w:t>Первый правильный микроскоп изобрел Галилео Галилей в 1609 году, когда составил в одном приборе выпуклую и вогнутую линзы. Через десять лет изобретатель из Нидерландов использовал в аналогичном приборе две выпуклые линзы. Нужно отметить, что все первые увеличивающие приборы имели очень скромное увеличение. Прибор Галилео увеличивал только в 9 раз. Позднее английский ученый доработал и модернизировал оптическую систему и смог добиться увеличения в 30 раз</w:t>
      </w:r>
      <w:r w:rsidR="00E90046">
        <w:rPr>
          <w:rFonts w:ascii="Times New Roman" w:hAnsi="Times New Roman" w:cs="Times New Roman"/>
          <w:sz w:val="28"/>
        </w:rPr>
        <w:t>. Позднее Левенгук изобрел микроскоп с одной линзой. Его особенностью стало высочайшее качество линз, которые были мастерски отшлифованы, имели крохотные размеры, но позволяли увеличивать предмет до 300 раз. Конструкция микроскопа была предельно проста и достаточно неудобна, но это не помешало</w:t>
      </w:r>
      <w:r w:rsidR="00ED551E">
        <w:rPr>
          <w:rFonts w:ascii="Times New Roman" w:hAnsi="Times New Roman" w:cs="Times New Roman"/>
          <w:sz w:val="28"/>
        </w:rPr>
        <w:t xml:space="preserve"> автору сделать </w:t>
      </w:r>
      <w:r w:rsidR="00ED551E">
        <w:rPr>
          <w:rFonts w:ascii="Times New Roman" w:hAnsi="Times New Roman" w:cs="Times New Roman"/>
          <w:sz w:val="28"/>
        </w:rPr>
        <w:lastRenderedPageBreak/>
        <w:t>несколько важных открытий. Именно он обнаружил, что кровь состоит из множества мелких частиц, мышечная ткань из волокон, впервые смог обнаружить бактерии. Сам ученый создал более двух десятков микроскопов, девять из которых дошли до наших дней.</w:t>
      </w:r>
    </w:p>
    <w:p w:rsidR="00ED551E" w:rsidRDefault="00ED551E" w:rsidP="00514F96">
      <w:pPr>
        <w:tabs>
          <w:tab w:val="left" w:pos="1890"/>
        </w:tabs>
        <w:rPr>
          <w:rFonts w:ascii="Times New Roman" w:hAnsi="Times New Roman" w:cs="Times New Roman"/>
          <w:sz w:val="28"/>
        </w:rPr>
      </w:pPr>
    </w:p>
    <w:p w:rsidR="00ED551E" w:rsidRDefault="00ED551E" w:rsidP="00514F96">
      <w:pPr>
        <w:tabs>
          <w:tab w:val="left" w:pos="1890"/>
        </w:tabs>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40425" cy="4449445"/>
            <wp:effectExtent l="0" t="0" r="317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23.jpg"/>
                    <pic:cNvPicPr/>
                  </pic:nvPicPr>
                  <pic:blipFill>
                    <a:blip r:embed="rId6">
                      <a:extLst>
                        <a:ext uri="{28A0092B-C50C-407E-A947-70E740481C1C}">
                          <a14:useLocalDpi xmlns:a14="http://schemas.microsoft.com/office/drawing/2010/main" val="0"/>
                        </a:ext>
                      </a:extLst>
                    </a:blip>
                    <a:stretch>
                      <a:fillRect/>
                    </a:stretch>
                  </pic:blipFill>
                  <pic:spPr>
                    <a:xfrm>
                      <a:off x="0" y="0"/>
                      <a:ext cx="5940425" cy="4449445"/>
                    </a:xfrm>
                    <a:prstGeom prst="rect">
                      <a:avLst/>
                    </a:prstGeom>
                  </pic:spPr>
                </pic:pic>
              </a:graphicData>
            </a:graphic>
          </wp:inline>
        </w:drawing>
      </w:r>
    </w:p>
    <w:p w:rsidR="00ED551E" w:rsidRDefault="00ED551E" w:rsidP="00ED551E">
      <w:pPr>
        <w:rPr>
          <w:rFonts w:ascii="Times New Roman" w:hAnsi="Times New Roman" w:cs="Times New Roman"/>
          <w:sz w:val="28"/>
        </w:rPr>
      </w:pPr>
    </w:p>
    <w:p w:rsidR="00ED551E" w:rsidRDefault="00ED551E" w:rsidP="00ED551E">
      <w:pPr>
        <w:ind w:firstLine="708"/>
        <w:rPr>
          <w:rFonts w:ascii="Times New Roman" w:hAnsi="Times New Roman" w:cs="Times New Roman"/>
          <w:sz w:val="28"/>
        </w:rPr>
      </w:pPr>
      <w:r>
        <w:rPr>
          <w:rFonts w:ascii="Times New Roman" w:hAnsi="Times New Roman" w:cs="Times New Roman"/>
          <w:sz w:val="28"/>
        </w:rPr>
        <w:t>Интересные факты:</w:t>
      </w:r>
    </w:p>
    <w:p w:rsidR="00ED551E" w:rsidRDefault="00ED551E" w:rsidP="00ED551E">
      <w:pPr>
        <w:pStyle w:val="a3"/>
        <w:numPr>
          <w:ilvl w:val="0"/>
          <w:numId w:val="1"/>
        </w:numPr>
        <w:rPr>
          <w:rFonts w:ascii="Times New Roman" w:hAnsi="Times New Roman" w:cs="Times New Roman"/>
          <w:sz w:val="28"/>
        </w:rPr>
      </w:pPr>
      <w:r>
        <w:rPr>
          <w:rFonts w:ascii="Times New Roman" w:hAnsi="Times New Roman" w:cs="Times New Roman"/>
          <w:sz w:val="28"/>
        </w:rPr>
        <w:t>Сегодня существует карманная версия микроскопа размером с брелок, однако даже с его помощью можно рассматривать мелкие объекты.</w:t>
      </w:r>
    </w:p>
    <w:p w:rsidR="00ED551E" w:rsidRDefault="00ED551E" w:rsidP="00ED551E">
      <w:pPr>
        <w:pStyle w:val="a3"/>
        <w:numPr>
          <w:ilvl w:val="0"/>
          <w:numId w:val="1"/>
        </w:numPr>
        <w:rPr>
          <w:rFonts w:ascii="Times New Roman" w:hAnsi="Times New Roman" w:cs="Times New Roman"/>
          <w:sz w:val="28"/>
        </w:rPr>
      </w:pPr>
      <w:r>
        <w:rPr>
          <w:rFonts w:ascii="Times New Roman" w:hAnsi="Times New Roman" w:cs="Times New Roman"/>
          <w:sz w:val="28"/>
        </w:rPr>
        <w:t>Самый мощный микроскоп – электронный, он дает увеличение более чем в 2000 раз.</w:t>
      </w:r>
    </w:p>
    <w:p w:rsidR="007E3B1B" w:rsidRDefault="00ED551E" w:rsidP="00ED551E">
      <w:pPr>
        <w:pStyle w:val="a3"/>
        <w:numPr>
          <w:ilvl w:val="0"/>
          <w:numId w:val="1"/>
        </w:numPr>
        <w:rPr>
          <w:rFonts w:ascii="Times New Roman" w:hAnsi="Times New Roman" w:cs="Times New Roman"/>
          <w:sz w:val="28"/>
        </w:rPr>
      </w:pPr>
      <w:r>
        <w:rPr>
          <w:rFonts w:ascii="Times New Roman" w:hAnsi="Times New Roman" w:cs="Times New Roman"/>
          <w:sz w:val="28"/>
        </w:rPr>
        <w:t>Сегодня микроскоп широко используется в биологии, медицине, для учебной и исследовательской деятельности.</w:t>
      </w:r>
    </w:p>
    <w:p w:rsidR="007E3B1B" w:rsidRDefault="007E3B1B" w:rsidP="007E3B1B"/>
    <w:p w:rsidR="00ED551E" w:rsidRPr="007E3B1B" w:rsidRDefault="007E3B1B" w:rsidP="007E3B1B">
      <w:pPr>
        <w:tabs>
          <w:tab w:val="left" w:pos="1080"/>
        </w:tabs>
        <w:rPr>
          <w:rFonts w:ascii="Times New Roman" w:hAnsi="Times New Roman" w:cs="Times New Roman"/>
        </w:rPr>
      </w:pPr>
      <w:r>
        <w:tab/>
      </w:r>
      <w:r w:rsidRPr="007E3B1B">
        <w:rPr>
          <w:rFonts w:ascii="Times New Roman" w:hAnsi="Times New Roman" w:cs="Times New Roman"/>
          <w:sz w:val="24"/>
        </w:rPr>
        <w:t>Выполнила ученица</w:t>
      </w:r>
      <w:r>
        <w:rPr>
          <w:rFonts w:ascii="Times New Roman" w:hAnsi="Times New Roman" w:cs="Times New Roman"/>
          <w:sz w:val="24"/>
        </w:rPr>
        <w:t xml:space="preserve"> 7 «Б» класса </w:t>
      </w:r>
      <w:proofErr w:type="spellStart"/>
      <w:r>
        <w:rPr>
          <w:rFonts w:ascii="Times New Roman" w:hAnsi="Times New Roman" w:cs="Times New Roman"/>
          <w:sz w:val="24"/>
        </w:rPr>
        <w:t>Дошкатаева</w:t>
      </w:r>
      <w:proofErr w:type="spellEnd"/>
      <w:r>
        <w:rPr>
          <w:rFonts w:ascii="Times New Roman" w:hAnsi="Times New Roman" w:cs="Times New Roman"/>
          <w:sz w:val="24"/>
        </w:rPr>
        <w:t xml:space="preserve"> Валерия</w:t>
      </w:r>
      <w:bookmarkStart w:id="0" w:name="_GoBack"/>
      <w:bookmarkEnd w:id="0"/>
    </w:p>
    <w:sectPr w:rsidR="00ED551E" w:rsidRPr="007E3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F4997"/>
    <w:multiLevelType w:val="hybridMultilevel"/>
    <w:tmpl w:val="B9EAEF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29"/>
    <w:rsid w:val="00514F96"/>
    <w:rsid w:val="007E3B1B"/>
    <w:rsid w:val="00922729"/>
    <w:rsid w:val="00935429"/>
    <w:rsid w:val="00E90046"/>
    <w:rsid w:val="00ED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AACD"/>
  <w15:chartTrackingRefBased/>
  <w15:docId w15:val="{BFF846CB-0A20-41AD-81B8-3A276016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2024-10-29T11:31:00Z</dcterms:created>
  <dcterms:modified xsi:type="dcterms:W3CDTF">2024-10-29T12:11:00Z</dcterms:modified>
</cp:coreProperties>
</file>