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570"/>
      </w:tblGrid>
      <w:tr w:rsidR="00A743E7" w:rsidRPr="00CF0963" w:rsidTr="00083D14">
        <w:tc>
          <w:tcPr>
            <w:tcW w:w="9570" w:type="dxa"/>
          </w:tcPr>
          <w:p w:rsidR="00A743E7" w:rsidRPr="00CF0963" w:rsidRDefault="00A743E7" w:rsidP="00083D14">
            <w:pPr>
              <w:jc w:val="center"/>
              <w:rPr>
                <w:rFonts w:ascii="Times New Roman" w:hAnsi="Times New Roman" w:cs="Times New Roman"/>
                <w:b/>
                <w:sz w:val="28"/>
                <w:szCs w:val="28"/>
              </w:rPr>
            </w:pPr>
            <w:r w:rsidRPr="00CF0963">
              <w:rPr>
                <w:rFonts w:ascii="Times New Roman" w:hAnsi="Times New Roman" w:cs="Times New Roman"/>
                <w:b/>
                <w:sz w:val="28"/>
                <w:szCs w:val="28"/>
              </w:rPr>
              <w:t>УПРАВЛЕНИЕ ОБРАЗОВАНИЯ АДМИНИСТРАЦИИ МУНИЦИПАЛЬНОГО ОБРАЗОВАНИЯ ГОРОДСКОГО ОКРУГА «ВОРКУТА»</w:t>
            </w:r>
          </w:p>
          <w:p w:rsidR="00A743E7" w:rsidRPr="00CF0963" w:rsidRDefault="00A743E7" w:rsidP="00083D14">
            <w:pPr>
              <w:jc w:val="center"/>
              <w:rPr>
                <w:rFonts w:ascii="Times New Roman" w:hAnsi="Times New Roman" w:cs="Times New Roman"/>
                <w:sz w:val="28"/>
                <w:szCs w:val="28"/>
              </w:rPr>
            </w:pPr>
          </w:p>
        </w:tc>
      </w:tr>
    </w:tbl>
    <w:p w:rsidR="00A743E7" w:rsidRPr="00CF0963" w:rsidRDefault="00A743E7" w:rsidP="00A743E7">
      <w:pPr>
        <w:spacing w:line="240" w:lineRule="auto"/>
        <w:contextualSpacing/>
        <w:jc w:val="center"/>
        <w:rPr>
          <w:rFonts w:ascii="Times New Roman" w:hAnsi="Times New Roman" w:cs="Times New Roman"/>
          <w:b/>
          <w:sz w:val="28"/>
          <w:szCs w:val="28"/>
        </w:rPr>
      </w:pPr>
      <w:r w:rsidRPr="00CF0963">
        <w:rPr>
          <w:rFonts w:ascii="Times New Roman" w:hAnsi="Times New Roman" w:cs="Times New Roman"/>
          <w:b/>
          <w:sz w:val="28"/>
          <w:szCs w:val="28"/>
        </w:rPr>
        <w:t xml:space="preserve">МУНИЦИПАЛЬНОЕ УЧРЕЖДЕНИЕ </w:t>
      </w:r>
    </w:p>
    <w:p w:rsidR="00A743E7" w:rsidRPr="00CF0963" w:rsidRDefault="00A743E7" w:rsidP="00A743E7">
      <w:pPr>
        <w:spacing w:line="240" w:lineRule="auto"/>
        <w:contextualSpacing/>
        <w:jc w:val="center"/>
        <w:rPr>
          <w:rFonts w:ascii="Times New Roman" w:hAnsi="Times New Roman" w:cs="Times New Roman"/>
          <w:b/>
          <w:sz w:val="28"/>
          <w:szCs w:val="28"/>
        </w:rPr>
      </w:pPr>
      <w:r w:rsidRPr="00CF0963">
        <w:rPr>
          <w:rFonts w:ascii="Times New Roman" w:hAnsi="Times New Roman" w:cs="Times New Roman"/>
          <w:b/>
          <w:sz w:val="28"/>
          <w:szCs w:val="28"/>
        </w:rPr>
        <w:t xml:space="preserve">ДОПОЛНИТЕЛЬНОГО ОБРАЗОВАНИЯ </w:t>
      </w:r>
    </w:p>
    <w:p w:rsidR="00A743E7" w:rsidRPr="00CF0963" w:rsidRDefault="00A743E7" w:rsidP="00A743E7">
      <w:pPr>
        <w:spacing w:line="240" w:lineRule="auto"/>
        <w:contextualSpacing/>
        <w:jc w:val="center"/>
        <w:rPr>
          <w:rFonts w:ascii="Times New Roman" w:hAnsi="Times New Roman" w:cs="Times New Roman"/>
          <w:b/>
          <w:sz w:val="28"/>
          <w:szCs w:val="28"/>
        </w:rPr>
      </w:pPr>
      <w:r w:rsidRPr="00CF0963">
        <w:rPr>
          <w:rFonts w:ascii="Times New Roman" w:hAnsi="Times New Roman" w:cs="Times New Roman"/>
          <w:b/>
          <w:sz w:val="28"/>
          <w:szCs w:val="28"/>
        </w:rPr>
        <w:t>«ДВОРЕЦ ТВОРЧЕСТВА ДЕТЕЙ И МОЛОДЕЖИ» Г. ВОРКУТЫ</w:t>
      </w:r>
    </w:p>
    <w:p w:rsidR="00A743E7" w:rsidRPr="00CF0963" w:rsidRDefault="00A743E7" w:rsidP="00A743E7">
      <w:pPr>
        <w:jc w:val="center"/>
        <w:rPr>
          <w:rFonts w:ascii="Times New Roman" w:hAnsi="Times New Roman" w:cs="Times New Roman"/>
          <w:sz w:val="28"/>
          <w:szCs w:val="28"/>
        </w:rPr>
      </w:pPr>
    </w:p>
    <w:p w:rsidR="00A743E7" w:rsidRPr="00CF0963" w:rsidRDefault="00A743E7" w:rsidP="00A743E7">
      <w:pPr>
        <w:jc w:val="center"/>
        <w:rPr>
          <w:rFonts w:ascii="Times New Roman" w:hAnsi="Times New Roman" w:cs="Times New Roman"/>
          <w:sz w:val="28"/>
          <w:szCs w:val="28"/>
        </w:rPr>
      </w:pPr>
    </w:p>
    <w:p w:rsidR="00A743E7" w:rsidRPr="00CF0963" w:rsidRDefault="00A743E7" w:rsidP="00A743E7">
      <w:pPr>
        <w:jc w:val="center"/>
        <w:rPr>
          <w:rFonts w:ascii="Times New Roman" w:hAnsi="Times New Roman" w:cs="Times New Roman"/>
          <w:sz w:val="28"/>
          <w:szCs w:val="28"/>
        </w:rPr>
      </w:pPr>
    </w:p>
    <w:p w:rsidR="00A743E7" w:rsidRPr="00CF0963" w:rsidRDefault="00A743E7" w:rsidP="00A743E7">
      <w:pPr>
        <w:jc w:val="center"/>
        <w:rPr>
          <w:rFonts w:ascii="Times New Roman" w:hAnsi="Times New Roman" w:cs="Times New Roman"/>
          <w:sz w:val="28"/>
          <w:szCs w:val="28"/>
        </w:rPr>
      </w:pPr>
    </w:p>
    <w:p w:rsidR="00A743E7" w:rsidRPr="00CF0963" w:rsidRDefault="00A743E7" w:rsidP="00A743E7">
      <w:pPr>
        <w:jc w:val="center"/>
        <w:rPr>
          <w:rFonts w:ascii="Times New Roman" w:hAnsi="Times New Roman" w:cs="Times New Roman"/>
          <w:sz w:val="28"/>
          <w:szCs w:val="28"/>
        </w:rPr>
      </w:pPr>
    </w:p>
    <w:p w:rsidR="00A743E7" w:rsidRPr="00CF0963" w:rsidRDefault="00A743E7" w:rsidP="00A743E7">
      <w:pPr>
        <w:spacing w:after="0"/>
        <w:jc w:val="center"/>
        <w:rPr>
          <w:rFonts w:ascii="Times New Roman" w:hAnsi="Times New Roman" w:cs="Times New Roman"/>
          <w:b/>
          <w:sz w:val="28"/>
          <w:szCs w:val="28"/>
        </w:rPr>
      </w:pPr>
      <w:r w:rsidRPr="00CF0963">
        <w:rPr>
          <w:rFonts w:ascii="Times New Roman" w:hAnsi="Times New Roman" w:cs="Times New Roman"/>
          <w:b/>
          <w:sz w:val="28"/>
          <w:szCs w:val="28"/>
        </w:rPr>
        <w:t>XI</w:t>
      </w:r>
      <w:r w:rsidRPr="00CF0963">
        <w:rPr>
          <w:rFonts w:ascii="Times New Roman" w:hAnsi="Times New Roman" w:cs="Times New Roman"/>
          <w:b/>
          <w:sz w:val="28"/>
          <w:szCs w:val="28"/>
          <w:lang w:val="en-US"/>
        </w:rPr>
        <w:t>V</w:t>
      </w:r>
      <w:r w:rsidRPr="00CF0963">
        <w:rPr>
          <w:rFonts w:ascii="Times New Roman" w:hAnsi="Times New Roman" w:cs="Times New Roman"/>
          <w:b/>
          <w:sz w:val="28"/>
          <w:szCs w:val="28"/>
        </w:rPr>
        <w:t xml:space="preserve"> Конференция проектных и исследовательских работ учащихся</w:t>
      </w:r>
    </w:p>
    <w:p w:rsidR="00A743E7" w:rsidRPr="00CF0963" w:rsidRDefault="00A743E7" w:rsidP="00A743E7">
      <w:pPr>
        <w:spacing w:after="0"/>
        <w:jc w:val="center"/>
        <w:rPr>
          <w:rFonts w:ascii="Times New Roman" w:hAnsi="Times New Roman" w:cs="Times New Roman"/>
          <w:b/>
          <w:sz w:val="28"/>
          <w:szCs w:val="28"/>
        </w:rPr>
      </w:pPr>
      <w:r w:rsidRPr="00CF0963">
        <w:rPr>
          <w:rFonts w:ascii="Times New Roman" w:hAnsi="Times New Roman" w:cs="Times New Roman"/>
          <w:b/>
          <w:sz w:val="28"/>
          <w:szCs w:val="28"/>
        </w:rPr>
        <w:t>МУДО «Дворца творчества детей и молодёжи» г. Воркуты</w:t>
      </w:r>
    </w:p>
    <w:p w:rsidR="00A743E7" w:rsidRPr="00CF0963" w:rsidRDefault="00A743E7" w:rsidP="00A743E7">
      <w:pPr>
        <w:spacing w:after="0"/>
        <w:jc w:val="center"/>
        <w:rPr>
          <w:rFonts w:ascii="Times New Roman" w:hAnsi="Times New Roman" w:cs="Times New Roman"/>
          <w:b/>
          <w:sz w:val="28"/>
          <w:szCs w:val="28"/>
        </w:rPr>
      </w:pPr>
      <w:r w:rsidRPr="00CF0963">
        <w:rPr>
          <w:rFonts w:ascii="Times New Roman" w:hAnsi="Times New Roman" w:cs="Times New Roman"/>
          <w:b/>
          <w:sz w:val="28"/>
          <w:szCs w:val="28"/>
        </w:rPr>
        <w:t>«ПОЗНАВАЙ, ИССЛЕДУЙ, ДЕЙСТВУЙ!»</w:t>
      </w:r>
    </w:p>
    <w:p w:rsidR="00A743E7" w:rsidRPr="00CF0963" w:rsidRDefault="00A743E7" w:rsidP="00A743E7">
      <w:pPr>
        <w:rPr>
          <w:rFonts w:ascii="Times New Roman" w:hAnsi="Times New Roman" w:cs="Times New Roman"/>
          <w:sz w:val="28"/>
          <w:szCs w:val="28"/>
        </w:rPr>
      </w:pPr>
    </w:p>
    <w:p w:rsidR="00A743E7" w:rsidRPr="00CF0963" w:rsidRDefault="00A743E7" w:rsidP="00A743E7">
      <w:pPr>
        <w:jc w:val="center"/>
        <w:rPr>
          <w:rFonts w:ascii="Times New Roman" w:hAnsi="Times New Roman" w:cs="Times New Roman"/>
          <w:b/>
          <w:sz w:val="28"/>
          <w:szCs w:val="28"/>
        </w:rPr>
      </w:pPr>
      <w:r w:rsidRPr="00CF0963">
        <w:rPr>
          <w:rFonts w:ascii="Times New Roman" w:hAnsi="Times New Roman" w:cs="Times New Roman"/>
          <w:b/>
          <w:sz w:val="28"/>
          <w:szCs w:val="28"/>
        </w:rPr>
        <w:t xml:space="preserve">       Творческий проект</w:t>
      </w:r>
      <w:r w:rsidR="00311ABB" w:rsidRPr="00CF0963">
        <w:rPr>
          <w:rFonts w:ascii="Times New Roman" w:hAnsi="Times New Roman" w:cs="Times New Roman"/>
          <w:b/>
          <w:sz w:val="28"/>
          <w:szCs w:val="28"/>
        </w:rPr>
        <w:t>:</w:t>
      </w:r>
      <w:r w:rsidRPr="00CF0963">
        <w:rPr>
          <w:rFonts w:ascii="Times New Roman" w:hAnsi="Times New Roman" w:cs="Times New Roman"/>
          <w:b/>
          <w:sz w:val="28"/>
          <w:szCs w:val="28"/>
        </w:rPr>
        <w:t xml:space="preserve"> «Поэт»</w:t>
      </w:r>
    </w:p>
    <w:p w:rsidR="00A743E7" w:rsidRPr="00CF0963" w:rsidRDefault="00A743E7" w:rsidP="00A743E7">
      <w:pPr>
        <w:rPr>
          <w:rFonts w:ascii="Times New Roman" w:hAnsi="Times New Roman" w:cs="Times New Roman"/>
          <w:sz w:val="28"/>
          <w:szCs w:val="28"/>
        </w:rPr>
      </w:pPr>
      <w:r w:rsidRPr="00CF0963">
        <w:rPr>
          <w:rFonts w:ascii="Times New Roman" w:hAnsi="Times New Roman" w:cs="Times New Roman"/>
          <w:sz w:val="28"/>
          <w:szCs w:val="28"/>
        </w:rPr>
        <w:t xml:space="preserve">                                                                                 </w:t>
      </w:r>
    </w:p>
    <w:p w:rsidR="00A743E7" w:rsidRPr="00CF0963" w:rsidRDefault="00A743E7" w:rsidP="00A743E7">
      <w:pPr>
        <w:rPr>
          <w:rFonts w:ascii="Times New Roman" w:hAnsi="Times New Roman" w:cs="Times New Roman"/>
          <w:sz w:val="28"/>
          <w:szCs w:val="28"/>
        </w:rPr>
      </w:pPr>
    </w:p>
    <w:p w:rsidR="00A743E7" w:rsidRPr="00CF0963" w:rsidRDefault="00A743E7" w:rsidP="00A743E7">
      <w:pPr>
        <w:rPr>
          <w:rFonts w:ascii="Times New Roman" w:hAnsi="Times New Roman" w:cs="Times New Roman"/>
          <w:sz w:val="28"/>
          <w:szCs w:val="28"/>
        </w:rPr>
      </w:pPr>
    </w:p>
    <w:p w:rsidR="00A743E7" w:rsidRPr="00CF0963" w:rsidRDefault="00A743E7" w:rsidP="00A743E7">
      <w:pPr>
        <w:spacing w:line="240" w:lineRule="auto"/>
        <w:contextualSpacing/>
        <w:jc w:val="right"/>
        <w:rPr>
          <w:rFonts w:ascii="Times New Roman" w:hAnsi="Times New Roman" w:cs="Times New Roman"/>
          <w:color w:val="000000" w:themeColor="text1"/>
          <w:sz w:val="28"/>
          <w:szCs w:val="28"/>
        </w:rPr>
      </w:pPr>
      <w:r w:rsidRPr="00CF0963">
        <w:rPr>
          <w:rFonts w:ascii="Times New Roman" w:hAnsi="Times New Roman" w:cs="Times New Roman"/>
          <w:sz w:val="28"/>
          <w:szCs w:val="28"/>
        </w:rPr>
        <w:t xml:space="preserve">                                           </w:t>
      </w:r>
      <w:r w:rsidR="00CF0963" w:rsidRPr="00CF0963">
        <w:rPr>
          <w:rFonts w:ascii="Times New Roman" w:hAnsi="Times New Roman" w:cs="Times New Roman"/>
          <w:sz w:val="28"/>
          <w:szCs w:val="28"/>
        </w:rPr>
        <w:t xml:space="preserve">                           </w:t>
      </w:r>
      <w:r w:rsidRPr="00CF0963">
        <w:rPr>
          <w:rFonts w:ascii="Times New Roman" w:hAnsi="Times New Roman" w:cs="Times New Roman"/>
          <w:sz w:val="28"/>
          <w:szCs w:val="28"/>
        </w:rPr>
        <w:t xml:space="preserve">Автор: </w:t>
      </w:r>
      <w:r w:rsidRPr="00CF0963">
        <w:rPr>
          <w:rFonts w:ascii="Times New Roman" w:hAnsi="Times New Roman" w:cs="Times New Roman"/>
          <w:color w:val="000000" w:themeColor="text1"/>
          <w:sz w:val="28"/>
          <w:szCs w:val="28"/>
        </w:rPr>
        <w:t>Трапезникова Татьяна,14 лет</w:t>
      </w:r>
    </w:p>
    <w:p w:rsidR="00A743E7" w:rsidRPr="00CF0963" w:rsidRDefault="00A743E7" w:rsidP="00A743E7">
      <w:pPr>
        <w:spacing w:line="240" w:lineRule="auto"/>
        <w:contextualSpacing/>
        <w:jc w:val="right"/>
        <w:rPr>
          <w:rFonts w:ascii="Times New Roman" w:hAnsi="Times New Roman" w:cs="Times New Roman"/>
          <w:sz w:val="28"/>
          <w:szCs w:val="28"/>
        </w:rPr>
      </w:pPr>
      <w:r w:rsidRPr="00CF0963">
        <w:rPr>
          <w:rFonts w:ascii="Times New Roman" w:hAnsi="Times New Roman" w:cs="Times New Roman"/>
          <w:sz w:val="28"/>
          <w:szCs w:val="28"/>
        </w:rPr>
        <w:t>творческ</w:t>
      </w:r>
      <w:r w:rsidR="00CF0963" w:rsidRPr="00CF0963">
        <w:rPr>
          <w:rFonts w:ascii="Times New Roman" w:hAnsi="Times New Roman" w:cs="Times New Roman"/>
          <w:sz w:val="28"/>
          <w:szCs w:val="28"/>
        </w:rPr>
        <w:t>ое объединение «М</w:t>
      </w:r>
      <w:r w:rsidRPr="00CF0963">
        <w:rPr>
          <w:rFonts w:ascii="Times New Roman" w:hAnsi="Times New Roman" w:cs="Times New Roman"/>
          <w:sz w:val="28"/>
          <w:szCs w:val="28"/>
        </w:rPr>
        <w:t>акраме»</w:t>
      </w:r>
    </w:p>
    <w:p w:rsidR="00A743E7" w:rsidRPr="00CF0963" w:rsidRDefault="00A743E7" w:rsidP="00A743E7">
      <w:pPr>
        <w:spacing w:line="240" w:lineRule="auto"/>
        <w:contextualSpacing/>
        <w:jc w:val="right"/>
        <w:rPr>
          <w:rFonts w:ascii="Times New Roman" w:hAnsi="Times New Roman" w:cs="Times New Roman"/>
          <w:sz w:val="28"/>
          <w:szCs w:val="28"/>
        </w:rPr>
      </w:pPr>
      <w:r w:rsidRPr="00CF0963">
        <w:rPr>
          <w:rFonts w:ascii="Times New Roman" w:hAnsi="Times New Roman" w:cs="Times New Roman"/>
          <w:sz w:val="28"/>
          <w:szCs w:val="28"/>
        </w:rPr>
        <w:t xml:space="preserve">                                                                          Руководитель проекта: Макаревич Екатерина Николаевна,</w:t>
      </w:r>
    </w:p>
    <w:p w:rsidR="00A743E7" w:rsidRPr="00CF0963" w:rsidRDefault="00A743E7" w:rsidP="00A743E7">
      <w:pPr>
        <w:spacing w:line="240" w:lineRule="auto"/>
        <w:contextualSpacing/>
        <w:jc w:val="right"/>
        <w:rPr>
          <w:rFonts w:ascii="Times New Roman" w:hAnsi="Times New Roman" w:cs="Times New Roman"/>
          <w:sz w:val="28"/>
          <w:szCs w:val="28"/>
        </w:rPr>
      </w:pPr>
      <w:r w:rsidRPr="00CF0963">
        <w:rPr>
          <w:rFonts w:ascii="Times New Roman" w:hAnsi="Times New Roman" w:cs="Times New Roman"/>
          <w:sz w:val="28"/>
          <w:szCs w:val="28"/>
        </w:rPr>
        <w:t>педагог дополнительного образования</w:t>
      </w:r>
    </w:p>
    <w:p w:rsidR="00A743E7" w:rsidRPr="00CF0963" w:rsidRDefault="00A743E7" w:rsidP="00A743E7">
      <w:pPr>
        <w:spacing w:line="240" w:lineRule="auto"/>
        <w:contextualSpacing/>
        <w:jc w:val="right"/>
        <w:rPr>
          <w:rFonts w:ascii="Times New Roman" w:hAnsi="Times New Roman" w:cs="Times New Roman"/>
          <w:sz w:val="28"/>
          <w:szCs w:val="28"/>
        </w:rPr>
      </w:pPr>
    </w:p>
    <w:p w:rsidR="00A743E7" w:rsidRPr="00CF0963" w:rsidRDefault="00A743E7" w:rsidP="00A743E7">
      <w:pPr>
        <w:spacing w:line="240" w:lineRule="auto"/>
        <w:contextualSpacing/>
        <w:jc w:val="right"/>
        <w:rPr>
          <w:rFonts w:ascii="Times New Roman" w:hAnsi="Times New Roman" w:cs="Times New Roman"/>
          <w:sz w:val="28"/>
          <w:szCs w:val="28"/>
        </w:rPr>
      </w:pPr>
    </w:p>
    <w:p w:rsidR="00A743E7" w:rsidRPr="00CF0963" w:rsidRDefault="00A743E7" w:rsidP="00A743E7">
      <w:pPr>
        <w:spacing w:line="240" w:lineRule="auto"/>
        <w:contextualSpacing/>
        <w:jc w:val="right"/>
        <w:rPr>
          <w:rFonts w:ascii="Times New Roman" w:hAnsi="Times New Roman" w:cs="Times New Roman"/>
          <w:sz w:val="28"/>
          <w:szCs w:val="28"/>
        </w:rPr>
      </w:pPr>
    </w:p>
    <w:p w:rsidR="00CF0963" w:rsidRPr="00CF0963" w:rsidRDefault="00CF0963" w:rsidP="00A743E7">
      <w:pPr>
        <w:spacing w:line="240" w:lineRule="auto"/>
        <w:contextualSpacing/>
        <w:jc w:val="right"/>
        <w:rPr>
          <w:rFonts w:ascii="Times New Roman" w:hAnsi="Times New Roman" w:cs="Times New Roman"/>
          <w:sz w:val="28"/>
          <w:szCs w:val="28"/>
        </w:rPr>
      </w:pPr>
    </w:p>
    <w:p w:rsidR="00CF0963" w:rsidRDefault="00CF0963" w:rsidP="00A743E7">
      <w:pPr>
        <w:spacing w:line="240" w:lineRule="auto"/>
        <w:contextualSpacing/>
        <w:jc w:val="right"/>
        <w:rPr>
          <w:rFonts w:ascii="Times New Roman" w:hAnsi="Times New Roman" w:cs="Times New Roman"/>
          <w:sz w:val="28"/>
          <w:szCs w:val="28"/>
        </w:rPr>
      </w:pPr>
    </w:p>
    <w:p w:rsidR="0052207D" w:rsidRDefault="0052207D" w:rsidP="00A743E7">
      <w:pPr>
        <w:spacing w:line="240" w:lineRule="auto"/>
        <w:contextualSpacing/>
        <w:jc w:val="right"/>
        <w:rPr>
          <w:rFonts w:ascii="Times New Roman" w:hAnsi="Times New Roman" w:cs="Times New Roman"/>
          <w:sz w:val="28"/>
          <w:szCs w:val="28"/>
        </w:rPr>
      </w:pPr>
    </w:p>
    <w:p w:rsidR="0052207D" w:rsidRPr="00CF0963" w:rsidRDefault="0052207D" w:rsidP="00A743E7">
      <w:pPr>
        <w:spacing w:line="240" w:lineRule="auto"/>
        <w:contextualSpacing/>
        <w:jc w:val="right"/>
        <w:rPr>
          <w:rFonts w:ascii="Times New Roman" w:hAnsi="Times New Roman" w:cs="Times New Roman"/>
          <w:sz w:val="28"/>
          <w:szCs w:val="28"/>
        </w:rPr>
      </w:pPr>
    </w:p>
    <w:p w:rsidR="00A743E7" w:rsidRPr="00CF0963" w:rsidRDefault="00A743E7" w:rsidP="00A743E7">
      <w:pPr>
        <w:spacing w:line="240" w:lineRule="auto"/>
        <w:contextualSpacing/>
        <w:jc w:val="right"/>
        <w:rPr>
          <w:rFonts w:ascii="Times New Roman" w:hAnsi="Times New Roman" w:cs="Times New Roman"/>
          <w:sz w:val="28"/>
          <w:szCs w:val="28"/>
        </w:rPr>
      </w:pPr>
    </w:p>
    <w:p w:rsidR="00A743E7" w:rsidRPr="00CF0963" w:rsidRDefault="00A743E7" w:rsidP="00A743E7">
      <w:pPr>
        <w:spacing w:line="240" w:lineRule="auto"/>
        <w:contextualSpacing/>
        <w:rPr>
          <w:rFonts w:ascii="Times New Roman" w:hAnsi="Times New Roman" w:cs="Times New Roman"/>
          <w:sz w:val="28"/>
          <w:szCs w:val="28"/>
        </w:rPr>
      </w:pPr>
      <w:r w:rsidRPr="00CF0963">
        <w:rPr>
          <w:rFonts w:ascii="Times New Roman" w:hAnsi="Times New Roman" w:cs="Times New Roman"/>
          <w:sz w:val="28"/>
          <w:szCs w:val="28"/>
        </w:rPr>
        <w:t xml:space="preserve">                                                     Воркута</w:t>
      </w:r>
    </w:p>
    <w:p w:rsidR="00A743E7" w:rsidRPr="00CF0963" w:rsidRDefault="00A743E7" w:rsidP="00A743E7">
      <w:pPr>
        <w:spacing w:line="240" w:lineRule="auto"/>
        <w:contextualSpacing/>
        <w:rPr>
          <w:rFonts w:ascii="Times New Roman" w:hAnsi="Times New Roman" w:cs="Times New Roman"/>
          <w:sz w:val="28"/>
          <w:szCs w:val="28"/>
        </w:rPr>
      </w:pPr>
      <w:r w:rsidRPr="00CF0963">
        <w:rPr>
          <w:rFonts w:ascii="Times New Roman" w:hAnsi="Times New Roman" w:cs="Times New Roman"/>
          <w:sz w:val="28"/>
          <w:szCs w:val="28"/>
        </w:rPr>
        <w:t xml:space="preserve">                                                        2024</w:t>
      </w:r>
    </w:p>
    <w:p w:rsidR="00A743E7" w:rsidRPr="00CF0963" w:rsidRDefault="00A743E7" w:rsidP="0052207D">
      <w:pPr>
        <w:jc w:val="center"/>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lastRenderedPageBreak/>
        <w:t>Содержание</w:t>
      </w:r>
    </w:p>
    <w:p w:rsidR="00A743E7" w:rsidRPr="00CF0963" w:rsidRDefault="00A743E7"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Введение …………………………………………………</w:t>
      </w:r>
      <w:r w:rsidR="001022E6" w:rsidRPr="00CF0963">
        <w:rPr>
          <w:rFonts w:ascii="Times New Roman" w:eastAsia="Times New Roman" w:hAnsi="Times New Roman" w:cs="Times New Roman"/>
          <w:color w:val="000000"/>
          <w:sz w:val="28"/>
          <w:szCs w:val="28"/>
          <w:lang w:eastAsia="ru-RU"/>
        </w:rPr>
        <w:t>……………</w:t>
      </w:r>
      <w:r w:rsidR="006C1C60">
        <w:rPr>
          <w:rFonts w:ascii="Times New Roman" w:eastAsia="Times New Roman" w:hAnsi="Times New Roman" w:cs="Times New Roman"/>
          <w:color w:val="000000"/>
          <w:sz w:val="28"/>
          <w:szCs w:val="28"/>
          <w:lang w:eastAsia="ru-RU"/>
        </w:rPr>
        <w:t>3</w:t>
      </w:r>
    </w:p>
    <w:p w:rsidR="00A743E7" w:rsidRPr="00CF0963" w:rsidRDefault="00A743E7"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Этап 1. Выбор идеи</w:t>
      </w:r>
      <w:r w:rsidR="006C1C60">
        <w:rPr>
          <w:rFonts w:ascii="Times New Roman" w:eastAsia="Times New Roman" w:hAnsi="Times New Roman" w:cs="Times New Roman"/>
          <w:color w:val="000000"/>
          <w:sz w:val="28"/>
          <w:szCs w:val="28"/>
          <w:lang w:eastAsia="ru-RU"/>
        </w:rPr>
        <w:t xml:space="preserve"> проектирования ………………………………5</w:t>
      </w:r>
    </w:p>
    <w:p w:rsidR="00A743E7" w:rsidRPr="00CF0963" w:rsidRDefault="00A743E7"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Этап 2. Ис</w:t>
      </w:r>
      <w:r w:rsidR="00EE7937" w:rsidRPr="00CF0963">
        <w:rPr>
          <w:rFonts w:ascii="Times New Roman" w:eastAsia="Times New Roman" w:hAnsi="Times New Roman" w:cs="Times New Roman"/>
          <w:color w:val="000000"/>
          <w:sz w:val="28"/>
          <w:szCs w:val="28"/>
          <w:lang w:eastAsia="ru-RU"/>
        </w:rPr>
        <w:t>тория гобелена</w:t>
      </w:r>
      <w:r w:rsidRPr="00CF0963">
        <w:rPr>
          <w:rFonts w:ascii="Times New Roman" w:eastAsia="Times New Roman" w:hAnsi="Times New Roman" w:cs="Times New Roman"/>
          <w:color w:val="000000"/>
          <w:sz w:val="28"/>
          <w:szCs w:val="28"/>
          <w:lang w:eastAsia="ru-RU"/>
        </w:rPr>
        <w:t>………..…………………</w:t>
      </w:r>
      <w:r w:rsidR="006C1C60">
        <w:rPr>
          <w:rFonts w:ascii="Times New Roman" w:eastAsia="Times New Roman" w:hAnsi="Times New Roman" w:cs="Times New Roman"/>
          <w:color w:val="000000"/>
          <w:sz w:val="28"/>
          <w:szCs w:val="28"/>
          <w:lang w:eastAsia="ru-RU"/>
        </w:rPr>
        <w:t>……….……….6</w:t>
      </w:r>
    </w:p>
    <w:p w:rsidR="00A743E7" w:rsidRPr="00CF0963" w:rsidRDefault="006459D2"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Этап 3</w:t>
      </w:r>
      <w:r w:rsidR="00A743E7" w:rsidRPr="00CF0963">
        <w:rPr>
          <w:rFonts w:ascii="Times New Roman" w:eastAsia="Times New Roman" w:hAnsi="Times New Roman" w:cs="Times New Roman"/>
          <w:color w:val="000000"/>
          <w:sz w:val="28"/>
          <w:szCs w:val="28"/>
          <w:lang w:eastAsia="ru-RU"/>
        </w:rPr>
        <w:t>. Все, что н</w:t>
      </w:r>
      <w:r w:rsidR="006C1C60">
        <w:rPr>
          <w:rFonts w:ascii="Times New Roman" w:eastAsia="Times New Roman" w:hAnsi="Times New Roman" w:cs="Times New Roman"/>
          <w:color w:val="000000"/>
          <w:sz w:val="28"/>
          <w:szCs w:val="28"/>
          <w:lang w:eastAsia="ru-RU"/>
        </w:rPr>
        <w:t>ужно для работы…………………………………9</w:t>
      </w:r>
    </w:p>
    <w:p w:rsidR="00A743E7" w:rsidRDefault="006459D2"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Этап 4. Технологическая карта</w:t>
      </w:r>
      <w:r w:rsidR="00A743E7" w:rsidRPr="00CF0963">
        <w:rPr>
          <w:rFonts w:ascii="Times New Roman" w:eastAsia="Times New Roman" w:hAnsi="Times New Roman" w:cs="Times New Roman"/>
          <w:color w:val="000000"/>
          <w:sz w:val="28"/>
          <w:szCs w:val="28"/>
          <w:lang w:eastAsia="ru-RU"/>
        </w:rPr>
        <w:t>………………………</w:t>
      </w:r>
      <w:r w:rsidR="006C1C60">
        <w:rPr>
          <w:rFonts w:ascii="Times New Roman" w:eastAsia="Times New Roman" w:hAnsi="Times New Roman" w:cs="Times New Roman"/>
          <w:color w:val="000000"/>
          <w:sz w:val="28"/>
          <w:szCs w:val="28"/>
          <w:lang w:eastAsia="ru-RU"/>
        </w:rPr>
        <w:t>…………11-1</w:t>
      </w:r>
      <w:r w:rsidR="0052207D">
        <w:rPr>
          <w:rFonts w:ascii="Times New Roman" w:eastAsia="Times New Roman" w:hAnsi="Times New Roman" w:cs="Times New Roman"/>
          <w:color w:val="000000"/>
          <w:sz w:val="28"/>
          <w:szCs w:val="28"/>
          <w:lang w:eastAsia="ru-RU"/>
        </w:rPr>
        <w:t>3</w:t>
      </w:r>
    </w:p>
    <w:p w:rsidR="0052207D" w:rsidRPr="00CF0963" w:rsidRDefault="0052207D" w:rsidP="00907E81">
      <w:pPr>
        <w:shd w:val="clear" w:color="auto" w:fill="FFFFFF"/>
        <w:spacing w:after="30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 5. Практическая работа………………………………………14</w:t>
      </w:r>
    </w:p>
    <w:p w:rsidR="00A743E7" w:rsidRPr="00CF0963" w:rsidRDefault="009C36D4"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 ш</w:t>
      </w:r>
      <w:r w:rsidR="00D0024E" w:rsidRPr="00CF0963">
        <w:rPr>
          <w:rFonts w:ascii="Times New Roman" w:eastAsia="Times New Roman" w:hAnsi="Times New Roman" w:cs="Times New Roman"/>
          <w:color w:val="000000"/>
          <w:sz w:val="28"/>
          <w:szCs w:val="28"/>
          <w:lang w:eastAsia="ru-RU"/>
        </w:rPr>
        <w:t>аг 1</w:t>
      </w:r>
      <w:r w:rsidR="004A33FB" w:rsidRPr="00CF0963">
        <w:rPr>
          <w:rFonts w:ascii="Times New Roman" w:eastAsia="Times New Roman" w:hAnsi="Times New Roman" w:cs="Times New Roman"/>
          <w:color w:val="000000"/>
          <w:sz w:val="28"/>
          <w:szCs w:val="28"/>
          <w:lang w:eastAsia="ru-RU"/>
        </w:rPr>
        <w:t xml:space="preserve"> - </w:t>
      </w:r>
      <w:r w:rsidR="00D0024E" w:rsidRPr="00CF0963">
        <w:rPr>
          <w:rFonts w:ascii="Times New Roman" w:eastAsia="Times New Roman" w:hAnsi="Times New Roman" w:cs="Times New Roman"/>
          <w:color w:val="000000"/>
          <w:sz w:val="28"/>
          <w:szCs w:val="28"/>
          <w:lang w:eastAsia="ru-RU"/>
        </w:rPr>
        <w:t xml:space="preserve"> Стилизация и эскизы </w:t>
      </w:r>
      <w:r w:rsidR="0052207D">
        <w:rPr>
          <w:rFonts w:ascii="Times New Roman" w:eastAsia="Times New Roman" w:hAnsi="Times New Roman" w:cs="Times New Roman"/>
          <w:color w:val="000000"/>
          <w:sz w:val="28"/>
          <w:szCs w:val="28"/>
          <w:lang w:eastAsia="ru-RU"/>
        </w:rPr>
        <w:t>…………………………………….14</w:t>
      </w:r>
    </w:p>
    <w:p w:rsidR="00A743E7" w:rsidRPr="00CF0963" w:rsidRDefault="009C36D4"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 шаг</w:t>
      </w:r>
      <w:r w:rsidR="00A743E7" w:rsidRPr="00CF0963">
        <w:rPr>
          <w:rFonts w:ascii="Times New Roman" w:eastAsia="Times New Roman" w:hAnsi="Times New Roman" w:cs="Times New Roman"/>
          <w:color w:val="000000"/>
          <w:sz w:val="28"/>
          <w:szCs w:val="28"/>
          <w:lang w:eastAsia="ru-RU"/>
        </w:rPr>
        <w:t xml:space="preserve"> </w:t>
      </w:r>
      <w:r w:rsidRPr="00CF0963">
        <w:rPr>
          <w:rFonts w:ascii="Times New Roman" w:eastAsia="Times New Roman" w:hAnsi="Times New Roman" w:cs="Times New Roman"/>
          <w:color w:val="000000"/>
          <w:sz w:val="28"/>
          <w:szCs w:val="28"/>
          <w:lang w:eastAsia="ru-RU"/>
        </w:rPr>
        <w:t xml:space="preserve">2 </w:t>
      </w:r>
      <w:r w:rsidR="004A33FB" w:rsidRPr="00CF0963">
        <w:rPr>
          <w:rFonts w:ascii="Times New Roman" w:eastAsia="Times New Roman" w:hAnsi="Times New Roman" w:cs="Times New Roman"/>
          <w:color w:val="000000"/>
          <w:sz w:val="28"/>
          <w:szCs w:val="28"/>
          <w:lang w:eastAsia="ru-RU"/>
        </w:rPr>
        <w:t xml:space="preserve"> - р</w:t>
      </w:r>
      <w:r w:rsidRPr="00CF0963">
        <w:rPr>
          <w:rFonts w:ascii="Times New Roman" w:eastAsia="Times New Roman" w:hAnsi="Times New Roman" w:cs="Times New Roman"/>
          <w:color w:val="000000"/>
          <w:sz w:val="28"/>
          <w:szCs w:val="28"/>
          <w:lang w:eastAsia="ru-RU"/>
        </w:rPr>
        <w:t>абота с рамой</w:t>
      </w:r>
      <w:r w:rsidR="0052207D">
        <w:rPr>
          <w:rFonts w:ascii="Times New Roman" w:eastAsia="Times New Roman" w:hAnsi="Times New Roman" w:cs="Times New Roman"/>
          <w:color w:val="000000"/>
          <w:sz w:val="28"/>
          <w:szCs w:val="28"/>
          <w:lang w:eastAsia="ru-RU"/>
        </w:rPr>
        <w:t>……………………………………………14</w:t>
      </w:r>
    </w:p>
    <w:p w:rsidR="009C36D4" w:rsidRPr="00CF0963" w:rsidRDefault="009C36D4"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 xml:space="preserve">- шаг 3 </w:t>
      </w:r>
      <w:r w:rsidR="004A33FB" w:rsidRPr="00CF0963">
        <w:rPr>
          <w:rFonts w:ascii="Times New Roman" w:eastAsia="Times New Roman" w:hAnsi="Times New Roman" w:cs="Times New Roman"/>
          <w:color w:val="000000"/>
          <w:sz w:val="28"/>
          <w:szCs w:val="28"/>
          <w:lang w:eastAsia="ru-RU"/>
        </w:rPr>
        <w:t>- р</w:t>
      </w:r>
      <w:r w:rsidRPr="00CF0963">
        <w:rPr>
          <w:rFonts w:ascii="Times New Roman" w:eastAsia="Times New Roman" w:hAnsi="Times New Roman" w:cs="Times New Roman"/>
          <w:color w:val="000000"/>
          <w:sz w:val="28"/>
          <w:szCs w:val="28"/>
          <w:lang w:eastAsia="ru-RU"/>
        </w:rPr>
        <w:t>абота с основой</w:t>
      </w:r>
      <w:r w:rsidR="0052207D">
        <w:rPr>
          <w:rFonts w:ascii="Times New Roman" w:eastAsia="Times New Roman" w:hAnsi="Times New Roman" w:cs="Times New Roman"/>
          <w:color w:val="000000"/>
          <w:sz w:val="28"/>
          <w:szCs w:val="28"/>
          <w:lang w:eastAsia="ru-RU"/>
        </w:rPr>
        <w:t>…………………………………………..14</w:t>
      </w:r>
    </w:p>
    <w:p w:rsidR="009C36D4" w:rsidRPr="00CF0963" w:rsidRDefault="009C36D4"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 шаг 4</w:t>
      </w:r>
      <w:r w:rsidR="004A33FB" w:rsidRPr="00CF0963">
        <w:rPr>
          <w:rFonts w:ascii="Times New Roman" w:eastAsia="Times New Roman" w:hAnsi="Times New Roman" w:cs="Times New Roman"/>
          <w:color w:val="000000"/>
          <w:sz w:val="28"/>
          <w:szCs w:val="28"/>
          <w:lang w:eastAsia="ru-RU"/>
        </w:rPr>
        <w:t xml:space="preserve"> - п</w:t>
      </w:r>
      <w:r w:rsidRPr="00CF0963">
        <w:rPr>
          <w:rFonts w:ascii="Times New Roman" w:eastAsia="Times New Roman" w:hAnsi="Times New Roman" w:cs="Times New Roman"/>
          <w:color w:val="000000"/>
          <w:sz w:val="28"/>
          <w:szCs w:val="28"/>
          <w:lang w:eastAsia="ru-RU"/>
        </w:rPr>
        <w:t>одбор цветовой гаммы</w:t>
      </w:r>
      <w:r w:rsidR="0052207D">
        <w:rPr>
          <w:rFonts w:ascii="Times New Roman" w:eastAsia="Times New Roman" w:hAnsi="Times New Roman" w:cs="Times New Roman"/>
          <w:color w:val="000000"/>
          <w:sz w:val="28"/>
          <w:szCs w:val="28"/>
          <w:lang w:eastAsia="ru-RU"/>
        </w:rPr>
        <w:t>…………………………………..15</w:t>
      </w:r>
    </w:p>
    <w:p w:rsidR="009C36D4" w:rsidRPr="00CF0963" w:rsidRDefault="009C36D4"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 xml:space="preserve"> - шаг5</w:t>
      </w:r>
      <w:r w:rsidR="004A33FB" w:rsidRPr="00CF0963">
        <w:rPr>
          <w:rFonts w:ascii="Times New Roman" w:eastAsia="Times New Roman" w:hAnsi="Times New Roman" w:cs="Times New Roman"/>
          <w:color w:val="000000"/>
          <w:sz w:val="28"/>
          <w:szCs w:val="28"/>
          <w:lang w:eastAsia="ru-RU"/>
        </w:rPr>
        <w:t xml:space="preserve"> - т</w:t>
      </w:r>
      <w:r w:rsidRPr="00CF0963">
        <w:rPr>
          <w:rFonts w:ascii="Times New Roman" w:eastAsia="Times New Roman" w:hAnsi="Times New Roman" w:cs="Times New Roman"/>
          <w:color w:val="000000"/>
          <w:sz w:val="28"/>
          <w:szCs w:val="28"/>
          <w:lang w:eastAsia="ru-RU"/>
        </w:rPr>
        <w:t>ехно</w:t>
      </w:r>
      <w:r w:rsidR="004A33FB" w:rsidRPr="00CF0963">
        <w:rPr>
          <w:rFonts w:ascii="Times New Roman" w:eastAsia="Times New Roman" w:hAnsi="Times New Roman" w:cs="Times New Roman"/>
          <w:color w:val="000000"/>
          <w:sz w:val="28"/>
          <w:szCs w:val="28"/>
          <w:lang w:eastAsia="ru-RU"/>
        </w:rPr>
        <w:t>логия ручного ткачества</w:t>
      </w:r>
      <w:r w:rsidR="0052207D">
        <w:rPr>
          <w:rFonts w:ascii="Times New Roman" w:eastAsia="Times New Roman" w:hAnsi="Times New Roman" w:cs="Times New Roman"/>
          <w:color w:val="000000"/>
          <w:sz w:val="28"/>
          <w:szCs w:val="28"/>
          <w:lang w:eastAsia="ru-RU"/>
        </w:rPr>
        <w:t>……………………………15</w:t>
      </w:r>
    </w:p>
    <w:p w:rsidR="004A33FB" w:rsidRPr="00CF0963" w:rsidRDefault="004A33FB"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 xml:space="preserve">  -шаг6 - украшающие элементы</w:t>
      </w:r>
      <w:r w:rsidR="0052207D">
        <w:rPr>
          <w:rFonts w:ascii="Times New Roman" w:eastAsia="Times New Roman" w:hAnsi="Times New Roman" w:cs="Times New Roman"/>
          <w:color w:val="000000"/>
          <w:sz w:val="28"/>
          <w:szCs w:val="28"/>
          <w:lang w:eastAsia="ru-RU"/>
        </w:rPr>
        <w:t>……………………………………15</w:t>
      </w:r>
    </w:p>
    <w:p w:rsidR="004A33FB" w:rsidRPr="00CF0963" w:rsidRDefault="004A33FB"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 xml:space="preserve">  -шаг7 -  де</w:t>
      </w:r>
      <w:r w:rsidR="00B67680">
        <w:rPr>
          <w:rFonts w:ascii="Times New Roman" w:eastAsia="Times New Roman" w:hAnsi="Times New Roman" w:cs="Times New Roman"/>
          <w:color w:val="000000"/>
          <w:sz w:val="28"/>
          <w:szCs w:val="28"/>
          <w:lang w:eastAsia="ru-RU"/>
        </w:rPr>
        <w:t xml:space="preserve">корирование рамы методом «сухая </w:t>
      </w:r>
      <w:r w:rsidRPr="00CF0963">
        <w:rPr>
          <w:rFonts w:ascii="Times New Roman" w:eastAsia="Times New Roman" w:hAnsi="Times New Roman" w:cs="Times New Roman"/>
          <w:color w:val="000000"/>
          <w:sz w:val="28"/>
          <w:szCs w:val="28"/>
          <w:lang w:eastAsia="ru-RU"/>
        </w:rPr>
        <w:t>кисть»</w:t>
      </w:r>
      <w:r w:rsidR="0052207D">
        <w:rPr>
          <w:rFonts w:ascii="Times New Roman" w:eastAsia="Times New Roman" w:hAnsi="Times New Roman" w:cs="Times New Roman"/>
          <w:color w:val="000000"/>
          <w:sz w:val="28"/>
          <w:szCs w:val="28"/>
          <w:lang w:eastAsia="ru-RU"/>
        </w:rPr>
        <w:t>………….</w:t>
      </w:r>
      <w:r w:rsidR="00907E81">
        <w:rPr>
          <w:rFonts w:ascii="Times New Roman" w:eastAsia="Times New Roman" w:hAnsi="Times New Roman" w:cs="Times New Roman"/>
          <w:color w:val="000000"/>
          <w:sz w:val="28"/>
          <w:szCs w:val="28"/>
          <w:lang w:eastAsia="ru-RU"/>
        </w:rPr>
        <w:t xml:space="preserve">  </w:t>
      </w:r>
      <w:r w:rsidR="0052207D">
        <w:rPr>
          <w:rFonts w:ascii="Times New Roman" w:eastAsia="Times New Roman" w:hAnsi="Times New Roman" w:cs="Times New Roman"/>
          <w:color w:val="000000"/>
          <w:sz w:val="28"/>
          <w:szCs w:val="28"/>
          <w:lang w:eastAsia="ru-RU"/>
        </w:rPr>
        <w:t>15</w:t>
      </w:r>
    </w:p>
    <w:p w:rsidR="004A33FB" w:rsidRPr="00CF0963" w:rsidRDefault="004A33FB"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 xml:space="preserve">  -шаг8 - оформление паспорту</w:t>
      </w:r>
      <w:r w:rsidR="009937E6">
        <w:rPr>
          <w:rFonts w:ascii="Times New Roman" w:eastAsia="Times New Roman" w:hAnsi="Times New Roman" w:cs="Times New Roman"/>
          <w:color w:val="000000"/>
          <w:sz w:val="28"/>
          <w:szCs w:val="28"/>
          <w:lang w:eastAsia="ru-RU"/>
        </w:rPr>
        <w:t>………………………………….</w:t>
      </w:r>
      <w:r w:rsidR="0052207D">
        <w:rPr>
          <w:rFonts w:ascii="Times New Roman" w:eastAsia="Times New Roman" w:hAnsi="Times New Roman" w:cs="Times New Roman"/>
          <w:color w:val="000000"/>
          <w:sz w:val="28"/>
          <w:szCs w:val="28"/>
          <w:lang w:eastAsia="ru-RU"/>
        </w:rPr>
        <w:t>15</w:t>
      </w:r>
      <w:r w:rsidR="009937E6">
        <w:rPr>
          <w:rFonts w:ascii="Times New Roman" w:eastAsia="Times New Roman" w:hAnsi="Times New Roman" w:cs="Times New Roman"/>
          <w:color w:val="000000"/>
          <w:sz w:val="28"/>
          <w:szCs w:val="28"/>
          <w:lang w:eastAsia="ru-RU"/>
        </w:rPr>
        <w:t>-16</w:t>
      </w:r>
    </w:p>
    <w:p w:rsidR="00A743E7" w:rsidRPr="00CF0963" w:rsidRDefault="00A743E7" w:rsidP="00907E81">
      <w:pPr>
        <w:spacing w:after="0"/>
        <w:contextualSpacing/>
        <w:rPr>
          <w:rFonts w:ascii="Times New Roman" w:eastAsia="Times New Roman" w:hAnsi="Times New Roman" w:cs="Times New Roman"/>
          <w:sz w:val="28"/>
          <w:szCs w:val="28"/>
          <w:lang w:eastAsia="ru-RU"/>
        </w:rPr>
      </w:pPr>
      <w:r w:rsidRPr="00CF0963">
        <w:rPr>
          <w:rFonts w:ascii="Times New Roman" w:eastAsia="Times New Roman" w:hAnsi="Times New Roman" w:cs="Times New Roman"/>
          <w:color w:val="000000"/>
          <w:sz w:val="28"/>
          <w:szCs w:val="28"/>
          <w:shd w:val="clear" w:color="auto" w:fill="FFFFFF"/>
          <w:lang w:eastAsia="ru-RU"/>
        </w:rPr>
        <w:t>Этап 6. Экологическое обоснование……………</w:t>
      </w:r>
      <w:r w:rsidR="001022E6" w:rsidRPr="00CF0963">
        <w:rPr>
          <w:rFonts w:ascii="Times New Roman" w:eastAsia="Times New Roman" w:hAnsi="Times New Roman" w:cs="Times New Roman"/>
          <w:color w:val="000000"/>
          <w:sz w:val="28"/>
          <w:szCs w:val="28"/>
          <w:shd w:val="clear" w:color="auto" w:fill="FFFFFF"/>
          <w:lang w:eastAsia="ru-RU"/>
        </w:rPr>
        <w:t>…………..</w:t>
      </w:r>
      <w:r w:rsidRPr="00CF0963">
        <w:rPr>
          <w:rFonts w:ascii="Times New Roman" w:eastAsia="Times New Roman" w:hAnsi="Times New Roman" w:cs="Times New Roman"/>
          <w:color w:val="000000"/>
          <w:sz w:val="28"/>
          <w:szCs w:val="28"/>
          <w:shd w:val="clear" w:color="auto" w:fill="FFFFFF"/>
          <w:lang w:eastAsia="ru-RU"/>
        </w:rPr>
        <w:t>…</w:t>
      </w:r>
      <w:r w:rsidR="001022E6" w:rsidRPr="00CF0963">
        <w:rPr>
          <w:rFonts w:ascii="Times New Roman" w:eastAsia="Times New Roman" w:hAnsi="Times New Roman" w:cs="Times New Roman"/>
          <w:color w:val="000000"/>
          <w:sz w:val="28"/>
          <w:szCs w:val="28"/>
          <w:shd w:val="clear" w:color="auto" w:fill="FFFFFF"/>
          <w:lang w:eastAsia="ru-RU"/>
        </w:rPr>
        <w:t>…</w:t>
      </w:r>
      <w:r w:rsidRPr="00CF0963">
        <w:rPr>
          <w:rFonts w:ascii="Times New Roman" w:eastAsia="Times New Roman" w:hAnsi="Times New Roman" w:cs="Times New Roman"/>
          <w:color w:val="000000"/>
          <w:sz w:val="28"/>
          <w:szCs w:val="28"/>
          <w:shd w:val="clear" w:color="auto" w:fill="FFFFFF"/>
          <w:lang w:eastAsia="ru-RU"/>
        </w:rPr>
        <w:t>…</w:t>
      </w:r>
      <w:r w:rsidR="0052207D">
        <w:rPr>
          <w:rFonts w:ascii="Times New Roman" w:eastAsia="Times New Roman" w:hAnsi="Times New Roman" w:cs="Times New Roman"/>
          <w:color w:val="000000"/>
          <w:sz w:val="28"/>
          <w:szCs w:val="28"/>
          <w:shd w:val="clear" w:color="auto" w:fill="FFFFFF"/>
          <w:lang w:eastAsia="ru-RU"/>
        </w:rPr>
        <w:t>1</w:t>
      </w:r>
      <w:r w:rsidR="009937E6">
        <w:rPr>
          <w:rFonts w:ascii="Times New Roman" w:eastAsia="Times New Roman" w:hAnsi="Times New Roman" w:cs="Times New Roman"/>
          <w:color w:val="000000"/>
          <w:sz w:val="28"/>
          <w:szCs w:val="28"/>
          <w:shd w:val="clear" w:color="auto" w:fill="FFFFFF"/>
          <w:lang w:eastAsia="ru-RU"/>
        </w:rPr>
        <w:t>7</w:t>
      </w:r>
    </w:p>
    <w:p w:rsidR="00A743E7" w:rsidRPr="00CF0963" w:rsidRDefault="00A743E7"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Этап 7. Расчет</w:t>
      </w:r>
      <w:r w:rsidR="009C36D4" w:rsidRPr="00CF0963">
        <w:rPr>
          <w:rFonts w:ascii="Times New Roman" w:eastAsia="Times New Roman" w:hAnsi="Times New Roman" w:cs="Times New Roman"/>
          <w:color w:val="000000"/>
          <w:sz w:val="28"/>
          <w:szCs w:val="28"/>
          <w:lang w:eastAsia="ru-RU"/>
        </w:rPr>
        <w:t xml:space="preserve"> стоимости картин «Поэт</w:t>
      </w:r>
      <w:r w:rsidRPr="00CF0963">
        <w:rPr>
          <w:rFonts w:ascii="Times New Roman" w:eastAsia="Times New Roman" w:hAnsi="Times New Roman" w:cs="Times New Roman"/>
          <w:color w:val="000000"/>
          <w:sz w:val="28"/>
          <w:szCs w:val="28"/>
          <w:lang w:eastAsia="ru-RU"/>
        </w:rPr>
        <w:t>»………</w:t>
      </w:r>
      <w:r w:rsidR="0052207D">
        <w:rPr>
          <w:rFonts w:ascii="Times New Roman" w:eastAsia="Times New Roman" w:hAnsi="Times New Roman" w:cs="Times New Roman"/>
          <w:color w:val="000000"/>
          <w:sz w:val="28"/>
          <w:szCs w:val="28"/>
          <w:lang w:eastAsia="ru-RU"/>
        </w:rPr>
        <w:t>…………………..18</w:t>
      </w:r>
    </w:p>
    <w:p w:rsidR="00A743E7" w:rsidRPr="00CF0963" w:rsidRDefault="00A743E7"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Заключение………………………………………</w:t>
      </w:r>
      <w:r w:rsidR="0052207D">
        <w:rPr>
          <w:rFonts w:ascii="Times New Roman" w:eastAsia="Times New Roman" w:hAnsi="Times New Roman" w:cs="Times New Roman"/>
          <w:color w:val="000000"/>
          <w:sz w:val="28"/>
          <w:szCs w:val="28"/>
          <w:lang w:eastAsia="ru-RU"/>
        </w:rPr>
        <w:t>…………..……19-20</w:t>
      </w:r>
    </w:p>
    <w:p w:rsidR="00A743E7" w:rsidRDefault="00A743E7" w:rsidP="00907E81">
      <w:pPr>
        <w:shd w:val="clear" w:color="auto" w:fill="FFFFFF"/>
        <w:spacing w:after="300"/>
        <w:contextualSpacing/>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t>Список использованных источников ……………………………</w:t>
      </w:r>
      <w:r w:rsidR="0052207D">
        <w:rPr>
          <w:rFonts w:ascii="Times New Roman" w:eastAsia="Times New Roman" w:hAnsi="Times New Roman" w:cs="Times New Roman"/>
          <w:color w:val="000000"/>
          <w:sz w:val="28"/>
          <w:szCs w:val="28"/>
          <w:lang w:eastAsia="ru-RU"/>
        </w:rPr>
        <w:t>….21</w:t>
      </w:r>
    </w:p>
    <w:p w:rsidR="0052207D" w:rsidRPr="00CF0963" w:rsidRDefault="0052207D" w:rsidP="00907E81">
      <w:pPr>
        <w:shd w:val="clear" w:color="auto" w:fill="FFFFFF"/>
        <w:spacing w:after="30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Приложение………………………………………………………..22-25</w:t>
      </w:r>
    </w:p>
    <w:p w:rsidR="00A743E7" w:rsidRPr="00CF0963" w:rsidRDefault="00A743E7" w:rsidP="004A33FB">
      <w:pPr>
        <w:rPr>
          <w:rFonts w:ascii="Times New Roman" w:eastAsia="Times New Roman" w:hAnsi="Times New Roman" w:cs="Times New Roman"/>
          <w:color w:val="000000"/>
          <w:sz w:val="28"/>
          <w:szCs w:val="28"/>
          <w:lang w:eastAsia="ru-RU"/>
        </w:rPr>
      </w:pPr>
      <w:r w:rsidRPr="00CF0963">
        <w:rPr>
          <w:rFonts w:ascii="Times New Roman" w:eastAsia="Times New Roman" w:hAnsi="Times New Roman" w:cs="Times New Roman"/>
          <w:color w:val="000000"/>
          <w:sz w:val="28"/>
          <w:szCs w:val="28"/>
          <w:lang w:eastAsia="ru-RU"/>
        </w:rPr>
        <w:br/>
      </w:r>
    </w:p>
    <w:p w:rsidR="00245754" w:rsidRPr="00CF0963" w:rsidRDefault="00245754"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45754" w:rsidRPr="00CF0963" w:rsidRDefault="00245754"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0963" w:rsidRPr="00CF0963" w:rsidRDefault="00CF0963" w:rsidP="00A743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0745F" w:rsidRPr="00E170BB" w:rsidRDefault="00B00FD9" w:rsidP="00CF096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E170BB">
        <w:rPr>
          <w:rFonts w:ascii="Times New Roman" w:eastAsia="Times New Roman" w:hAnsi="Times New Roman" w:cs="Times New Roman"/>
          <w:b/>
          <w:bCs/>
          <w:color w:val="000000"/>
          <w:sz w:val="28"/>
          <w:szCs w:val="28"/>
          <w:lang w:eastAsia="ru-RU"/>
        </w:rPr>
        <w:lastRenderedPageBreak/>
        <w:t>Введение</w:t>
      </w:r>
    </w:p>
    <w:p w:rsidR="00AD65E9" w:rsidRPr="00E170BB" w:rsidRDefault="00CF0963" w:rsidP="00CF0963">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Cs/>
          <w:color w:val="000000"/>
          <w:sz w:val="28"/>
          <w:szCs w:val="28"/>
          <w:lang w:eastAsia="ru-RU"/>
        </w:rPr>
        <w:t xml:space="preserve">         </w:t>
      </w:r>
      <w:r w:rsidRPr="00E170BB">
        <w:rPr>
          <w:rFonts w:ascii="Times New Roman" w:hAnsi="Times New Roman" w:cs="Times New Roman"/>
          <w:color w:val="3A3C40"/>
          <w:sz w:val="28"/>
          <w:szCs w:val="28"/>
          <w:shd w:val="clear" w:color="auto" w:fill="FFFFFF"/>
        </w:rPr>
        <w:t>В 2024 году исполнится 225 лет со дня рождения великого русского поэта Александра Сергеевича Пушкина.</w:t>
      </w:r>
      <w:r w:rsidRPr="00E170BB">
        <w:rPr>
          <w:rFonts w:ascii="Times New Roman" w:eastAsia="Times New Roman" w:hAnsi="Times New Roman" w:cs="Times New Roman"/>
          <w:bCs/>
          <w:color w:val="000000"/>
          <w:sz w:val="28"/>
          <w:szCs w:val="28"/>
          <w:lang w:eastAsia="ru-RU"/>
        </w:rPr>
        <w:t xml:space="preserve"> </w:t>
      </w:r>
      <w:r w:rsidRPr="00E170BB">
        <w:rPr>
          <w:rFonts w:ascii="Times New Roman" w:hAnsi="Times New Roman" w:cs="Times New Roman"/>
          <w:color w:val="202736"/>
          <w:sz w:val="28"/>
          <w:szCs w:val="28"/>
          <w:shd w:val="clear" w:color="auto" w:fill="FFFFFF"/>
        </w:rPr>
        <w:t xml:space="preserve">Президент Владимир Путин назвал Александра Пушкина среди исторических личностей, которые он считает наиболее выдающимися в России и </w:t>
      </w:r>
      <w:r w:rsidR="0030745F" w:rsidRPr="00E170BB">
        <w:rPr>
          <w:rFonts w:ascii="Times New Roman" w:eastAsia="Times New Roman" w:hAnsi="Times New Roman" w:cs="Times New Roman"/>
          <w:bCs/>
          <w:color w:val="000000"/>
          <w:sz w:val="28"/>
          <w:szCs w:val="28"/>
          <w:lang w:eastAsia="ru-RU"/>
        </w:rPr>
        <w:t xml:space="preserve">подписал указ о праздновании в </w:t>
      </w:r>
      <w:r w:rsidR="00AD65E9" w:rsidRPr="00E170BB">
        <w:rPr>
          <w:rFonts w:ascii="Times New Roman" w:eastAsia="Times New Roman" w:hAnsi="Times New Roman" w:cs="Times New Roman"/>
          <w:bCs/>
          <w:color w:val="000000"/>
          <w:sz w:val="28"/>
          <w:szCs w:val="28"/>
          <w:lang w:eastAsia="ru-RU"/>
        </w:rPr>
        <w:t xml:space="preserve">2024 году в стране </w:t>
      </w:r>
      <w:r w:rsidR="0030745F" w:rsidRPr="00E170BB">
        <w:rPr>
          <w:rFonts w:ascii="Times New Roman" w:eastAsia="Times New Roman" w:hAnsi="Times New Roman" w:cs="Times New Roman"/>
          <w:bCs/>
          <w:color w:val="000000"/>
          <w:sz w:val="28"/>
          <w:szCs w:val="28"/>
          <w:lang w:eastAsia="ru-RU"/>
        </w:rPr>
        <w:t xml:space="preserve">дня рождения великого </w:t>
      </w:r>
      <w:r w:rsidR="00AD65E9" w:rsidRPr="00E170BB">
        <w:rPr>
          <w:rFonts w:ascii="Times New Roman" w:eastAsia="Times New Roman" w:hAnsi="Times New Roman" w:cs="Times New Roman"/>
          <w:bCs/>
          <w:color w:val="000000"/>
          <w:sz w:val="28"/>
          <w:szCs w:val="28"/>
          <w:lang w:eastAsia="ru-RU"/>
        </w:rPr>
        <w:t>русского поэта Александра Сергеевича Пушкина.</w:t>
      </w:r>
    </w:p>
    <w:p w:rsidR="00CC30BB" w:rsidRPr="00E170BB" w:rsidRDefault="00CF0963" w:rsidP="00CF0963">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B00FD9" w:rsidRPr="00E170BB">
        <w:rPr>
          <w:rFonts w:ascii="Times New Roman" w:eastAsia="Times New Roman" w:hAnsi="Times New Roman" w:cs="Times New Roman"/>
          <w:color w:val="000000"/>
          <w:sz w:val="28"/>
          <w:szCs w:val="28"/>
          <w:lang w:eastAsia="ru-RU"/>
        </w:rPr>
        <w:t>Тема А</w:t>
      </w:r>
      <w:r w:rsidRPr="00E170BB">
        <w:rPr>
          <w:rFonts w:ascii="Times New Roman" w:eastAsia="Times New Roman" w:hAnsi="Times New Roman" w:cs="Times New Roman"/>
          <w:color w:val="000000"/>
          <w:sz w:val="28"/>
          <w:szCs w:val="28"/>
          <w:lang w:eastAsia="ru-RU"/>
        </w:rPr>
        <w:t>лександра Сергеевича Пушкина</w:t>
      </w:r>
      <w:r w:rsidR="00B00FD9" w:rsidRPr="00E170BB">
        <w:rPr>
          <w:rFonts w:ascii="Times New Roman" w:eastAsia="Times New Roman" w:hAnsi="Times New Roman" w:cs="Times New Roman"/>
          <w:color w:val="000000"/>
          <w:sz w:val="28"/>
          <w:szCs w:val="28"/>
          <w:lang w:eastAsia="ru-RU"/>
        </w:rPr>
        <w:t xml:space="preserve"> неиссякаема, потому, что у каждого он свой. Пушкин не устаревает, не перестает нравится. Многие ценности, присущие разным эпоха</w:t>
      </w:r>
      <w:r w:rsidR="00CC30BB" w:rsidRPr="00E170BB">
        <w:rPr>
          <w:rFonts w:ascii="Times New Roman" w:eastAsia="Times New Roman" w:hAnsi="Times New Roman" w:cs="Times New Roman"/>
          <w:color w:val="000000"/>
          <w:sz w:val="28"/>
          <w:szCs w:val="28"/>
          <w:lang w:eastAsia="ru-RU"/>
        </w:rPr>
        <w:t>м забываются, но имя Пушкина зна</w:t>
      </w:r>
      <w:r w:rsidR="00B00FD9" w:rsidRPr="00E170BB">
        <w:rPr>
          <w:rFonts w:ascii="Times New Roman" w:eastAsia="Times New Roman" w:hAnsi="Times New Roman" w:cs="Times New Roman"/>
          <w:color w:val="000000"/>
          <w:sz w:val="28"/>
          <w:szCs w:val="28"/>
          <w:lang w:eastAsia="ru-RU"/>
        </w:rPr>
        <w:t>ет каждый ребенок, ведь роль творчества поэта в становлении и эстетическом развитии личности огромна. Читая</w:t>
      </w:r>
      <w:r w:rsidRPr="00E170BB">
        <w:rPr>
          <w:rFonts w:ascii="Times New Roman" w:eastAsia="Times New Roman" w:hAnsi="Times New Roman" w:cs="Times New Roman"/>
          <w:color w:val="000000"/>
          <w:sz w:val="28"/>
          <w:szCs w:val="28"/>
          <w:lang w:eastAsia="ru-RU"/>
        </w:rPr>
        <w:t xml:space="preserve"> произведения</w:t>
      </w:r>
      <w:r w:rsidR="00B00FD9" w:rsidRPr="00E170BB">
        <w:rPr>
          <w:rFonts w:ascii="Times New Roman" w:eastAsia="Times New Roman" w:hAnsi="Times New Roman" w:cs="Times New Roman"/>
          <w:color w:val="000000"/>
          <w:sz w:val="28"/>
          <w:szCs w:val="28"/>
          <w:lang w:eastAsia="ru-RU"/>
        </w:rPr>
        <w:t xml:space="preserve"> Пушкина</w:t>
      </w:r>
      <w:r w:rsidRPr="00E170BB">
        <w:rPr>
          <w:rFonts w:ascii="Times New Roman" w:eastAsia="Times New Roman" w:hAnsi="Times New Roman" w:cs="Times New Roman"/>
          <w:color w:val="000000"/>
          <w:sz w:val="28"/>
          <w:szCs w:val="28"/>
          <w:lang w:eastAsia="ru-RU"/>
        </w:rPr>
        <w:t>, кажется</w:t>
      </w:r>
      <w:r w:rsidR="00B00FD9" w:rsidRPr="00E170BB">
        <w:rPr>
          <w:rFonts w:ascii="Times New Roman" w:eastAsia="Times New Roman" w:hAnsi="Times New Roman" w:cs="Times New Roman"/>
          <w:color w:val="000000"/>
          <w:sz w:val="28"/>
          <w:szCs w:val="28"/>
          <w:lang w:eastAsia="ru-RU"/>
        </w:rPr>
        <w:t xml:space="preserve"> слышишь его голос, будь то сказка или лирическое произведение, роман или историческая драма.</w:t>
      </w:r>
    </w:p>
    <w:p w:rsidR="00B00FD9" w:rsidRPr="00E170BB" w:rsidRDefault="00CF0963" w:rsidP="00CF0963">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CC30BB" w:rsidRPr="00E170BB">
        <w:rPr>
          <w:rFonts w:ascii="Times New Roman" w:eastAsia="Times New Roman" w:hAnsi="Times New Roman" w:cs="Times New Roman"/>
          <w:color w:val="000000"/>
          <w:sz w:val="28"/>
          <w:szCs w:val="28"/>
          <w:lang w:eastAsia="ru-RU"/>
        </w:rPr>
        <w:t xml:space="preserve"> В какой же необычной технике выполнить работу</w:t>
      </w:r>
      <w:r w:rsidR="00AD65E9" w:rsidRPr="00E170BB">
        <w:rPr>
          <w:rFonts w:ascii="Times New Roman" w:eastAsia="Times New Roman" w:hAnsi="Times New Roman" w:cs="Times New Roman"/>
          <w:color w:val="000000"/>
          <w:sz w:val="28"/>
          <w:szCs w:val="28"/>
          <w:lang w:eastAsia="ru-RU"/>
        </w:rPr>
        <w:t xml:space="preserve"> </w:t>
      </w:r>
      <w:r w:rsidRPr="00E170BB">
        <w:rPr>
          <w:rFonts w:ascii="Times New Roman" w:eastAsia="Times New Roman" w:hAnsi="Times New Roman" w:cs="Times New Roman"/>
          <w:color w:val="000000"/>
          <w:sz w:val="28"/>
          <w:szCs w:val="28"/>
          <w:lang w:eastAsia="ru-RU"/>
        </w:rPr>
        <w:t>к 225-летию со дня рождения Поэта</w:t>
      </w:r>
      <w:r w:rsidR="00CC30BB" w:rsidRPr="00E170BB">
        <w:rPr>
          <w:rFonts w:ascii="Times New Roman" w:eastAsia="Times New Roman" w:hAnsi="Times New Roman" w:cs="Times New Roman"/>
          <w:color w:val="000000"/>
          <w:sz w:val="28"/>
          <w:szCs w:val="28"/>
          <w:lang w:eastAsia="ru-RU"/>
        </w:rPr>
        <w:t>? Обучаясь</w:t>
      </w:r>
      <w:r w:rsidR="00AD65E9" w:rsidRPr="00E170BB">
        <w:rPr>
          <w:rFonts w:ascii="Times New Roman" w:eastAsia="Times New Roman" w:hAnsi="Times New Roman" w:cs="Times New Roman"/>
          <w:color w:val="000000"/>
          <w:sz w:val="28"/>
          <w:szCs w:val="28"/>
          <w:lang w:eastAsia="ru-RU"/>
        </w:rPr>
        <w:t xml:space="preserve"> </w:t>
      </w:r>
      <w:r w:rsidR="0008279B" w:rsidRPr="00E170BB">
        <w:rPr>
          <w:rFonts w:ascii="Times New Roman" w:eastAsia="Times New Roman" w:hAnsi="Times New Roman" w:cs="Times New Roman"/>
          <w:color w:val="000000"/>
          <w:sz w:val="28"/>
          <w:szCs w:val="28"/>
          <w:lang w:eastAsia="ru-RU"/>
        </w:rPr>
        <w:t xml:space="preserve">в творческом </w:t>
      </w:r>
      <w:r w:rsidR="004A33FB" w:rsidRPr="00E170BB">
        <w:rPr>
          <w:rFonts w:ascii="Times New Roman" w:eastAsia="Times New Roman" w:hAnsi="Times New Roman" w:cs="Times New Roman"/>
          <w:color w:val="000000"/>
          <w:sz w:val="28"/>
          <w:szCs w:val="28"/>
          <w:lang w:eastAsia="ru-RU"/>
        </w:rPr>
        <w:t xml:space="preserve">объединении </w:t>
      </w:r>
      <w:r w:rsidR="00CC30BB" w:rsidRPr="00E170BB">
        <w:rPr>
          <w:rFonts w:ascii="Times New Roman" w:eastAsia="Times New Roman" w:hAnsi="Times New Roman" w:cs="Times New Roman"/>
          <w:color w:val="000000"/>
          <w:sz w:val="28"/>
          <w:szCs w:val="28"/>
          <w:lang w:eastAsia="ru-RU"/>
        </w:rPr>
        <w:t>«Макраме я заинтересовалась рассказом педагога о гобеленах, и попросила показать способ плетения. Мн</w:t>
      </w:r>
      <w:r w:rsidR="00AD65E9" w:rsidRPr="00E170BB">
        <w:rPr>
          <w:rFonts w:ascii="Times New Roman" w:eastAsia="Times New Roman" w:hAnsi="Times New Roman" w:cs="Times New Roman"/>
          <w:color w:val="000000"/>
          <w:sz w:val="28"/>
          <w:szCs w:val="28"/>
          <w:lang w:eastAsia="ru-RU"/>
        </w:rPr>
        <w:t>е</w:t>
      </w:r>
      <w:r w:rsidR="00CC30BB" w:rsidRPr="00E170BB">
        <w:rPr>
          <w:rFonts w:ascii="Times New Roman" w:eastAsia="Times New Roman" w:hAnsi="Times New Roman" w:cs="Times New Roman"/>
          <w:color w:val="000000"/>
          <w:sz w:val="28"/>
          <w:szCs w:val="28"/>
          <w:lang w:eastAsia="ru-RU"/>
        </w:rPr>
        <w:t xml:space="preserve"> занятие</w:t>
      </w:r>
      <w:r w:rsidR="00AD65E9" w:rsidRPr="00E170BB">
        <w:rPr>
          <w:rFonts w:ascii="Times New Roman" w:eastAsia="Times New Roman" w:hAnsi="Times New Roman" w:cs="Times New Roman"/>
          <w:color w:val="000000"/>
          <w:sz w:val="28"/>
          <w:szCs w:val="28"/>
          <w:lang w:eastAsia="ru-RU"/>
        </w:rPr>
        <w:t xml:space="preserve"> показалось</w:t>
      </w:r>
      <w:r w:rsidR="00CC30BB" w:rsidRPr="00E170BB">
        <w:rPr>
          <w:rFonts w:ascii="Times New Roman" w:eastAsia="Times New Roman" w:hAnsi="Times New Roman" w:cs="Times New Roman"/>
          <w:color w:val="000000"/>
          <w:sz w:val="28"/>
          <w:szCs w:val="28"/>
          <w:lang w:eastAsia="ru-RU"/>
        </w:rPr>
        <w:t xml:space="preserve"> увлекательным, хотя и очень трудоемким. Сейчас ручным плетением гобеленов почти не занимаются – все делают машины. </w:t>
      </w:r>
      <w:r w:rsidR="0008279B" w:rsidRPr="00E170BB">
        <w:rPr>
          <w:rFonts w:ascii="Times New Roman" w:eastAsia="Times New Roman" w:hAnsi="Times New Roman" w:cs="Times New Roman"/>
          <w:color w:val="000000"/>
          <w:sz w:val="28"/>
          <w:szCs w:val="28"/>
          <w:lang w:eastAsia="ru-RU"/>
        </w:rPr>
        <w:t xml:space="preserve">Я люблю осваивать новые виды рукоделия, и </w:t>
      </w:r>
      <w:r w:rsidR="00CC30BB" w:rsidRPr="00E170BB">
        <w:rPr>
          <w:rFonts w:ascii="Times New Roman" w:eastAsia="Times New Roman" w:hAnsi="Times New Roman" w:cs="Times New Roman"/>
          <w:color w:val="000000"/>
          <w:sz w:val="28"/>
          <w:szCs w:val="28"/>
          <w:lang w:eastAsia="ru-RU"/>
        </w:rPr>
        <w:t>попробовать эту технику мне интересно</w:t>
      </w:r>
      <w:r w:rsidR="0008279B" w:rsidRPr="00E170BB">
        <w:rPr>
          <w:rFonts w:ascii="Times New Roman" w:eastAsia="Times New Roman" w:hAnsi="Times New Roman" w:cs="Times New Roman"/>
          <w:color w:val="000000"/>
          <w:sz w:val="28"/>
          <w:szCs w:val="28"/>
          <w:lang w:eastAsia="ru-RU"/>
        </w:rPr>
        <w:t>.</w:t>
      </w:r>
    </w:p>
    <w:p w:rsidR="00245754" w:rsidRPr="00E170BB" w:rsidRDefault="00245754"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E170BB">
        <w:rPr>
          <w:rFonts w:ascii="Times New Roman" w:eastAsia="Times New Roman" w:hAnsi="Times New Roman" w:cs="Times New Roman"/>
          <w:b/>
          <w:bCs/>
          <w:color w:val="000000"/>
          <w:sz w:val="28"/>
          <w:szCs w:val="28"/>
          <w:lang w:eastAsia="ru-RU"/>
        </w:rPr>
        <w:t>Цель</w:t>
      </w:r>
      <w:r w:rsidR="00AD65E9" w:rsidRPr="00E170BB">
        <w:rPr>
          <w:rFonts w:ascii="Times New Roman" w:eastAsia="Times New Roman" w:hAnsi="Times New Roman" w:cs="Times New Roman"/>
          <w:b/>
          <w:bCs/>
          <w:color w:val="000000"/>
          <w:sz w:val="28"/>
          <w:szCs w:val="28"/>
          <w:lang w:eastAsia="ru-RU"/>
        </w:rPr>
        <w:t xml:space="preserve"> проекта</w:t>
      </w:r>
      <w:r w:rsidRPr="00E170BB">
        <w:rPr>
          <w:rFonts w:ascii="Times New Roman" w:eastAsia="Times New Roman" w:hAnsi="Times New Roman" w:cs="Times New Roman"/>
          <w:b/>
          <w:bCs/>
          <w:color w:val="000000"/>
          <w:sz w:val="28"/>
          <w:szCs w:val="28"/>
          <w:lang w:eastAsia="ru-RU"/>
        </w:rPr>
        <w:t>:</w:t>
      </w:r>
    </w:p>
    <w:p w:rsidR="00245754" w:rsidRPr="00E170BB" w:rsidRDefault="00B758DA"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550A0B" w:rsidRPr="00E170BB">
        <w:rPr>
          <w:rFonts w:ascii="Times New Roman" w:eastAsia="Times New Roman" w:hAnsi="Times New Roman" w:cs="Times New Roman"/>
          <w:color w:val="000000"/>
          <w:sz w:val="28"/>
          <w:szCs w:val="28"/>
          <w:lang w:eastAsia="ru-RU"/>
        </w:rPr>
        <w:t>-освоить технологию</w:t>
      </w:r>
      <w:r w:rsidRPr="00E170BB">
        <w:rPr>
          <w:rFonts w:ascii="Times New Roman" w:eastAsia="Times New Roman" w:hAnsi="Times New Roman" w:cs="Times New Roman"/>
          <w:color w:val="000000"/>
          <w:sz w:val="28"/>
          <w:szCs w:val="28"/>
          <w:lang w:eastAsia="ru-RU"/>
        </w:rPr>
        <w:t xml:space="preserve"> выполнения гобелена;</w:t>
      </w:r>
    </w:p>
    <w:p w:rsidR="00B758DA" w:rsidRPr="00E170BB" w:rsidRDefault="00B758DA"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расширить свои знания об искусстве гобелена;</w:t>
      </w:r>
    </w:p>
    <w:p w:rsidR="00B758DA" w:rsidRPr="00E170BB" w:rsidRDefault="00B758DA"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применение получ</w:t>
      </w:r>
      <w:r w:rsidR="00AD65E9" w:rsidRPr="00E170BB">
        <w:rPr>
          <w:rFonts w:ascii="Times New Roman" w:eastAsia="Times New Roman" w:hAnsi="Times New Roman" w:cs="Times New Roman"/>
          <w:color w:val="000000"/>
          <w:sz w:val="28"/>
          <w:szCs w:val="28"/>
          <w:lang w:eastAsia="ru-RU"/>
        </w:rPr>
        <w:t>енных знаний о технике гобелен</w:t>
      </w:r>
      <w:r w:rsidRPr="00E170BB">
        <w:rPr>
          <w:rFonts w:ascii="Times New Roman" w:eastAsia="Times New Roman" w:hAnsi="Times New Roman" w:cs="Times New Roman"/>
          <w:color w:val="000000"/>
          <w:sz w:val="28"/>
          <w:szCs w:val="28"/>
          <w:lang w:eastAsia="ru-RU"/>
        </w:rPr>
        <w:t xml:space="preserve"> при изготовлении картин;</w:t>
      </w:r>
    </w:p>
    <w:p w:rsidR="00245754" w:rsidRPr="00E170BB" w:rsidRDefault="006459D2" w:rsidP="00CF0963">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E170BB">
        <w:rPr>
          <w:rFonts w:ascii="Times New Roman" w:eastAsia="Times New Roman" w:hAnsi="Times New Roman" w:cs="Times New Roman"/>
          <w:iCs/>
          <w:color w:val="333333"/>
          <w:sz w:val="28"/>
          <w:szCs w:val="28"/>
          <w:lang w:eastAsia="ru-RU"/>
        </w:rPr>
        <w:t xml:space="preserve"> - </w:t>
      </w:r>
      <w:r w:rsidR="00245754" w:rsidRPr="00E170BB">
        <w:rPr>
          <w:rFonts w:ascii="Times New Roman" w:eastAsia="Times New Roman" w:hAnsi="Times New Roman" w:cs="Times New Roman"/>
          <w:iCs/>
          <w:color w:val="333333"/>
          <w:sz w:val="28"/>
          <w:szCs w:val="28"/>
          <w:lang w:eastAsia="ru-RU"/>
        </w:rPr>
        <w:t>овладение обще трудовыми и жизненно необходимыми знаниями при выполнении учебного проектного задания.</w:t>
      </w:r>
    </w:p>
    <w:p w:rsidR="00245754" w:rsidRPr="00E170BB" w:rsidRDefault="00245754" w:rsidP="00CF0963">
      <w:pPr>
        <w:shd w:val="clear" w:color="auto" w:fill="FFFFFF"/>
        <w:spacing w:before="240" w:after="0" w:line="360" w:lineRule="auto"/>
        <w:contextualSpacing/>
        <w:jc w:val="both"/>
        <w:rPr>
          <w:rFonts w:ascii="Times New Roman" w:eastAsia="Times New Roman" w:hAnsi="Times New Roman" w:cs="Times New Roman"/>
          <w:b/>
          <w:bCs/>
          <w:color w:val="000000"/>
          <w:sz w:val="28"/>
          <w:szCs w:val="28"/>
          <w:lang w:eastAsia="ru-RU"/>
        </w:rPr>
      </w:pPr>
      <w:r w:rsidRPr="00E170BB">
        <w:rPr>
          <w:rFonts w:ascii="Times New Roman" w:eastAsia="Times New Roman" w:hAnsi="Times New Roman" w:cs="Times New Roman"/>
          <w:b/>
          <w:bCs/>
          <w:color w:val="000000"/>
          <w:sz w:val="28"/>
          <w:szCs w:val="28"/>
          <w:lang w:eastAsia="ru-RU"/>
        </w:rPr>
        <w:lastRenderedPageBreak/>
        <w:t>Задачи проекта:</w:t>
      </w:r>
    </w:p>
    <w:p w:rsidR="00245754" w:rsidRPr="00E170BB" w:rsidRDefault="00245754" w:rsidP="00CF0963">
      <w:pPr>
        <w:shd w:val="clear" w:color="auto" w:fill="FFFFFF"/>
        <w:spacing w:before="240" w:after="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
          <w:bCs/>
          <w:color w:val="000000"/>
          <w:sz w:val="28"/>
          <w:szCs w:val="28"/>
          <w:lang w:eastAsia="ru-RU"/>
        </w:rPr>
        <w:t xml:space="preserve">- </w:t>
      </w:r>
      <w:r w:rsidRPr="00E170BB">
        <w:rPr>
          <w:rFonts w:ascii="Times New Roman" w:eastAsia="Times New Roman" w:hAnsi="Times New Roman" w:cs="Times New Roman"/>
          <w:bCs/>
          <w:color w:val="000000"/>
          <w:sz w:val="28"/>
          <w:szCs w:val="28"/>
          <w:lang w:eastAsia="ru-RU"/>
        </w:rPr>
        <w:t>закрепить и углубить практическ</w:t>
      </w:r>
      <w:r w:rsidR="006459D2" w:rsidRPr="00E170BB">
        <w:rPr>
          <w:rFonts w:ascii="Times New Roman" w:eastAsia="Times New Roman" w:hAnsi="Times New Roman" w:cs="Times New Roman"/>
          <w:bCs/>
          <w:color w:val="000000"/>
          <w:sz w:val="28"/>
          <w:szCs w:val="28"/>
          <w:lang w:eastAsia="ru-RU"/>
        </w:rPr>
        <w:t>ие умения по технологии «гобелен</w:t>
      </w:r>
      <w:r w:rsidRPr="00E170BB">
        <w:rPr>
          <w:rFonts w:ascii="Times New Roman" w:eastAsia="Times New Roman" w:hAnsi="Times New Roman" w:cs="Times New Roman"/>
          <w:bCs/>
          <w:color w:val="000000"/>
          <w:sz w:val="28"/>
          <w:szCs w:val="28"/>
          <w:lang w:eastAsia="ru-RU"/>
        </w:rPr>
        <w:t>» при   выполнении творческого проекта;</w:t>
      </w:r>
    </w:p>
    <w:p w:rsidR="00245754" w:rsidRPr="00E170BB" w:rsidRDefault="00245754" w:rsidP="00CF0963">
      <w:pPr>
        <w:shd w:val="clear" w:color="auto" w:fill="FFFFFF"/>
        <w:spacing w:before="240"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познакомиться с историей изготовления шпалер;</w:t>
      </w:r>
    </w:p>
    <w:p w:rsidR="00245754" w:rsidRPr="00E170BB" w:rsidRDefault="00245754" w:rsidP="00CF0963">
      <w:pPr>
        <w:shd w:val="clear" w:color="auto" w:fill="FFFFFF"/>
        <w:spacing w:before="240"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разработать и выполнить оригинальный сюжет «Поэт»;</w:t>
      </w:r>
    </w:p>
    <w:p w:rsidR="00245754" w:rsidRPr="00E170BB" w:rsidRDefault="00245754" w:rsidP="00CF0963">
      <w:pPr>
        <w:shd w:val="clear" w:color="auto" w:fill="FFFFFF"/>
        <w:spacing w:before="240"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составить технологическую последовательность изготовл</w:t>
      </w:r>
      <w:r w:rsidR="00AD65E9" w:rsidRPr="00E170BB">
        <w:rPr>
          <w:rFonts w:ascii="Times New Roman" w:eastAsia="Times New Roman" w:hAnsi="Times New Roman" w:cs="Times New Roman"/>
          <w:color w:val="000000"/>
          <w:sz w:val="28"/>
          <w:szCs w:val="28"/>
          <w:lang w:eastAsia="ru-RU"/>
        </w:rPr>
        <w:t>ения картины в технике гобелен</w:t>
      </w:r>
      <w:r w:rsidRPr="00E170BB">
        <w:rPr>
          <w:rFonts w:ascii="Times New Roman" w:eastAsia="Times New Roman" w:hAnsi="Times New Roman" w:cs="Times New Roman"/>
          <w:color w:val="000000"/>
          <w:sz w:val="28"/>
          <w:szCs w:val="28"/>
          <w:lang w:eastAsia="ru-RU"/>
        </w:rPr>
        <w:t>;</w:t>
      </w:r>
    </w:p>
    <w:p w:rsidR="00245754" w:rsidRPr="00E170BB" w:rsidRDefault="00245754" w:rsidP="00CF0963">
      <w:pPr>
        <w:shd w:val="clear" w:color="auto" w:fill="FFFFFF"/>
        <w:spacing w:before="240"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выполнить расчёт при покупке рабочих материалов.</w:t>
      </w:r>
    </w:p>
    <w:p w:rsidR="00245754" w:rsidRPr="00E170BB" w:rsidRDefault="0008279B"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Объект изучения</w:t>
      </w:r>
      <w:r w:rsidR="00B758DA" w:rsidRPr="00E170BB">
        <w:rPr>
          <w:rFonts w:ascii="Times New Roman" w:eastAsia="Times New Roman" w:hAnsi="Times New Roman" w:cs="Times New Roman"/>
          <w:bCs/>
          <w:color w:val="000000"/>
          <w:sz w:val="28"/>
          <w:szCs w:val="28"/>
          <w:lang w:eastAsia="ru-RU"/>
        </w:rPr>
        <w:t>: гобелен, как один из видов декоративно-прикладного творчества</w:t>
      </w:r>
      <w:r w:rsidR="00AD65E9" w:rsidRPr="00E170BB">
        <w:rPr>
          <w:rFonts w:ascii="Times New Roman" w:eastAsia="Times New Roman" w:hAnsi="Times New Roman" w:cs="Times New Roman"/>
          <w:bCs/>
          <w:color w:val="000000"/>
          <w:sz w:val="28"/>
          <w:szCs w:val="28"/>
          <w:lang w:eastAsia="ru-RU"/>
        </w:rPr>
        <w:t>.</w:t>
      </w:r>
    </w:p>
    <w:p w:rsidR="00245754" w:rsidRPr="00E170BB" w:rsidRDefault="00B758DA"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Объект труда</w:t>
      </w:r>
      <w:r w:rsidR="00245754" w:rsidRPr="00E170BB">
        <w:rPr>
          <w:rFonts w:ascii="Times New Roman" w:eastAsia="Times New Roman" w:hAnsi="Times New Roman" w:cs="Times New Roman"/>
          <w:b/>
          <w:bCs/>
          <w:color w:val="000000"/>
          <w:sz w:val="28"/>
          <w:szCs w:val="28"/>
          <w:lang w:eastAsia="ru-RU"/>
        </w:rPr>
        <w:t>:</w:t>
      </w:r>
      <w:r w:rsidR="00245754" w:rsidRPr="00E170BB">
        <w:rPr>
          <w:rFonts w:ascii="Times New Roman" w:eastAsia="Times New Roman" w:hAnsi="Times New Roman" w:cs="Times New Roman"/>
          <w:color w:val="000000"/>
          <w:sz w:val="28"/>
          <w:szCs w:val="28"/>
          <w:lang w:eastAsia="ru-RU"/>
        </w:rPr>
        <w:t xml:space="preserve"> </w:t>
      </w:r>
      <w:r w:rsidR="00AD65E9" w:rsidRPr="00E170BB">
        <w:rPr>
          <w:rFonts w:ascii="Times New Roman" w:eastAsia="Times New Roman" w:hAnsi="Times New Roman" w:cs="Times New Roman"/>
          <w:color w:val="000000"/>
          <w:sz w:val="28"/>
          <w:szCs w:val="28"/>
          <w:lang w:eastAsia="ru-RU"/>
        </w:rPr>
        <w:t>картины</w:t>
      </w:r>
      <w:r w:rsidRPr="00E170BB">
        <w:rPr>
          <w:rFonts w:ascii="Times New Roman" w:eastAsia="Times New Roman" w:hAnsi="Times New Roman" w:cs="Times New Roman"/>
          <w:color w:val="000000"/>
          <w:sz w:val="28"/>
          <w:szCs w:val="28"/>
          <w:lang w:eastAsia="ru-RU"/>
        </w:rPr>
        <w:t xml:space="preserve"> для </w:t>
      </w:r>
      <w:r w:rsidR="009979D6" w:rsidRPr="00E170BB">
        <w:rPr>
          <w:rFonts w:ascii="Times New Roman" w:eastAsia="Times New Roman" w:hAnsi="Times New Roman" w:cs="Times New Roman"/>
          <w:color w:val="000000"/>
          <w:sz w:val="28"/>
          <w:szCs w:val="28"/>
          <w:lang w:eastAsia="ru-RU"/>
        </w:rPr>
        <w:t>участия в выставке декоративно-прикладного творчества</w:t>
      </w:r>
      <w:r w:rsidRPr="00E170BB">
        <w:rPr>
          <w:rFonts w:ascii="Times New Roman" w:eastAsia="Times New Roman" w:hAnsi="Times New Roman" w:cs="Times New Roman"/>
          <w:color w:val="000000"/>
          <w:sz w:val="28"/>
          <w:szCs w:val="28"/>
          <w:lang w:eastAsia="ru-RU"/>
        </w:rPr>
        <w:t xml:space="preserve"> «Радуга вдохновения»</w:t>
      </w:r>
      <w:r w:rsidR="009979D6" w:rsidRPr="00E170BB">
        <w:rPr>
          <w:rFonts w:ascii="Times New Roman" w:eastAsia="Times New Roman" w:hAnsi="Times New Roman" w:cs="Times New Roman"/>
          <w:color w:val="000000"/>
          <w:sz w:val="28"/>
          <w:szCs w:val="28"/>
          <w:lang w:eastAsia="ru-RU"/>
        </w:rPr>
        <w:t>.</w:t>
      </w:r>
    </w:p>
    <w:p w:rsidR="00CF0963" w:rsidRPr="00E170BB" w:rsidRDefault="00245754"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Гипотеза:</w:t>
      </w:r>
      <w:r w:rsidRPr="00E170BB">
        <w:rPr>
          <w:rFonts w:ascii="Times New Roman" w:eastAsia="Times New Roman" w:hAnsi="Times New Roman" w:cs="Times New Roman"/>
          <w:color w:val="000000"/>
          <w:sz w:val="28"/>
          <w:szCs w:val="28"/>
          <w:lang w:eastAsia="ru-RU"/>
        </w:rPr>
        <w:t> современные картины, выполн</w:t>
      </w:r>
      <w:r w:rsidR="00DE36D1" w:rsidRPr="00E170BB">
        <w:rPr>
          <w:rFonts w:ascii="Times New Roman" w:eastAsia="Times New Roman" w:hAnsi="Times New Roman" w:cs="Times New Roman"/>
          <w:color w:val="000000"/>
          <w:sz w:val="28"/>
          <w:szCs w:val="28"/>
          <w:lang w:eastAsia="ru-RU"/>
        </w:rPr>
        <w:t>енные в технике гобелен или ковроткачество -</w:t>
      </w:r>
      <w:r w:rsidR="00CF0963" w:rsidRPr="00E170BB">
        <w:rPr>
          <w:rFonts w:ascii="Times New Roman" w:eastAsia="Times New Roman" w:hAnsi="Times New Roman" w:cs="Times New Roman"/>
          <w:color w:val="000000"/>
          <w:sz w:val="28"/>
          <w:szCs w:val="28"/>
          <w:lang w:eastAsia="ru-RU"/>
        </w:rPr>
        <w:t xml:space="preserve"> </w:t>
      </w:r>
      <w:r w:rsidRPr="00E170BB">
        <w:rPr>
          <w:rFonts w:ascii="Times New Roman" w:eastAsia="Times New Roman" w:hAnsi="Times New Roman" w:cs="Times New Roman"/>
          <w:color w:val="000000"/>
          <w:sz w:val="28"/>
          <w:szCs w:val="28"/>
          <w:lang w:eastAsia="ru-RU"/>
        </w:rPr>
        <w:t>это не забытое древнее творчество, а современное. Изделия ручной работы несут положительную энергетику, «тепло».</w:t>
      </w:r>
    </w:p>
    <w:p w:rsidR="005B37AA" w:rsidRPr="00E170BB" w:rsidRDefault="00AD65E9" w:rsidP="005B37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color w:val="000000"/>
          <w:sz w:val="28"/>
          <w:szCs w:val="28"/>
          <w:lang w:eastAsia="ru-RU"/>
        </w:rPr>
        <w:t>Проблема проекта:</w:t>
      </w:r>
      <w:r w:rsidR="004D3594">
        <w:rPr>
          <w:rFonts w:ascii="Times New Roman" w:eastAsia="Times New Roman" w:hAnsi="Times New Roman" w:cs="Times New Roman"/>
          <w:b/>
          <w:color w:val="000000"/>
          <w:sz w:val="28"/>
          <w:szCs w:val="28"/>
          <w:lang w:eastAsia="ru-RU"/>
        </w:rPr>
        <w:t xml:space="preserve"> </w:t>
      </w:r>
      <w:r w:rsidR="00740B33" w:rsidRPr="00E170BB">
        <w:rPr>
          <w:rFonts w:ascii="Times New Roman" w:eastAsia="Times New Roman" w:hAnsi="Times New Roman" w:cs="Times New Roman"/>
          <w:color w:val="000000"/>
          <w:sz w:val="28"/>
          <w:szCs w:val="28"/>
          <w:lang w:eastAsia="ru-RU"/>
        </w:rPr>
        <w:t>отсутствие опыта создания гобелена</w:t>
      </w:r>
      <w:r w:rsidR="007E262A" w:rsidRPr="00E170BB">
        <w:rPr>
          <w:rFonts w:ascii="Times New Roman" w:eastAsia="Times New Roman" w:hAnsi="Times New Roman" w:cs="Times New Roman"/>
          <w:color w:val="000000"/>
          <w:sz w:val="28"/>
          <w:szCs w:val="28"/>
          <w:lang w:eastAsia="ru-RU"/>
        </w:rPr>
        <w:t xml:space="preserve">. </w:t>
      </w:r>
      <w:r w:rsidR="00740B33"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Одна из тем ежегодной выставки «Радуга вдохновения» – «Что за прел</w:t>
      </w:r>
      <w:r w:rsidR="00990FEE" w:rsidRPr="00E170BB">
        <w:rPr>
          <w:rFonts w:ascii="Times New Roman" w:eastAsia="Times New Roman" w:hAnsi="Times New Roman" w:cs="Times New Roman"/>
          <w:color w:val="000000"/>
          <w:sz w:val="28"/>
          <w:szCs w:val="28"/>
          <w:lang w:eastAsia="ru-RU"/>
        </w:rPr>
        <w:t>есть эти сказки», посвящена</w:t>
      </w:r>
      <w:r w:rsidR="00245754" w:rsidRPr="00E170BB">
        <w:rPr>
          <w:rFonts w:ascii="Times New Roman" w:eastAsia="Times New Roman" w:hAnsi="Times New Roman" w:cs="Times New Roman"/>
          <w:color w:val="000000"/>
          <w:sz w:val="28"/>
          <w:szCs w:val="28"/>
          <w:lang w:eastAsia="ru-RU"/>
        </w:rPr>
        <w:t xml:space="preserve"> юбилейной дате</w:t>
      </w:r>
      <w:r w:rsidR="00990FEE" w:rsidRPr="00E170BB">
        <w:rPr>
          <w:rFonts w:ascii="Times New Roman" w:eastAsia="Times New Roman" w:hAnsi="Times New Roman" w:cs="Times New Roman"/>
          <w:color w:val="000000"/>
          <w:sz w:val="28"/>
          <w:szCs w:val="28"/>
          <w:lang w:eastAsia="ru-RU"/>
        </w:rPr>
        <w:t xml:space="preserve">. </w:t>
      </w:r>
      <w:r w:rsidR="004D3594">
        <w:rPr>
          <w:rFonts w:ascii="Times New Roman" w:eastAsia="Times New Roman" w:hAnsi="Times New Roman" w:cs="Times New Roman"/>
          <w:color w:val="000000"/>
          <w:sz w:val="28"/>
          <w:szCs w:val="28"/>
          <w:lang w:eastAsia="ru-RU"/>
        </w:rPr>
        <w:t xml:space="preserve">Своим работами я вношу вклад в </w:t>
      </w:r>
      <w:r w:rsidR="005B37AA">
        <w:rPr>
          <w:rFonts w:ascii="Times New Roman" w:eastAsia="Times New Roman" w:hAnsi="Times New Roman" w:cs="Times New Roman"/>
          <w:color w:val="000000"/>
          <w:sz w:val="28"/>
          <w:szCs w:val="28"/>
          <w:lang w:eastAsia="ru-RU"/>
        </w:rPr>
        <w:t xml:space="preserve">празднование  дня рождения поэта, </w:t>
      </w:r>
      <w:r w:rsidR="005B37AA" w:rsidRPr="006D68ED">
        <w:rPr>
          <w:rFonts w:ascii="Times New Roman" w:eastAsia="Times New Roman" w:hAnsi="Times New Roman" w:cs="Times New Roman"/>
          <w:color w:val="000000"/>
          <w:sz w:val="28"/>
          <w:szCs w:val="28"/>
          <w:lang w:eastAsia="ru-RU"/>
        </w:rPr>
        <w:t xml:space="preserve"> </w:t>
      </w:r>
      <w:r w:rsidR="005B37AA" w:rsidRPr="00E170BB">
        <w:rPr>
          <w:rFonts w:ascii="Times New Roman" w:eastAsia="Times New Roman" w:hAnsi="Times New Roman" w:cs="Times New Roman"/>
          <w:color w:val="000000"/>
          <w:sz w:val="28"/>
          <w:szCs w:val="28"/>
          <w:lang w:eastAsia="ru-RU"/>
        </w:rPr>
        <w:t>освоить новую для себя технику декоративно-прикладного творчества, порадовать и удивить своими работами,  как гостей выставки, так и членов жюри.</w:t>
      </w:r>
    </w:p>
    <w:p w:rsidR="007E262A" w:rsidRPr="00E170BB" w:rsidRDefault="00245754" w:rsidP="005B37AA">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color w:val="000000"/>
          <w:sz w:val="28"/>
          <w:szCs w:val="28"/>
          <w:lang w:eastAsia="ru-RU"/>
        </w:rPr>
        <w:t xml:space="preserve">Методы исследования: </w:t>
      </w:r>
      <w:r w:rsidRPr="00E170BB">
        <w:rPr>
          <w:rFonts w:ascii="Times New Roman" w:eastAsia="Times New Roman" w:hAnsi="Times New Roman" w:cs="Times New Roman"/>
          <w:color w:val="000000"/>
          <w:sz w:val="28"/>
          <w:szCs w:val="28"/>
          <w:lang w:eastAsia="ru-RU"/>
        </w:rPr>
        <w:t xml:space="preserve">1. Теоретический (анализ проблемы); </w:t>
      </w:r>
    </w:p>
    <w:p w:rsidR="007E262A" w:rsidRPr="00E170BB" w:rsidRDefault="007E262A" w:rsidP="00CF0963">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 xml:space="preserve">2. Поисковый (изучение литературных источников и интернет ресурсов); </w:t>
      </w:r>
    </w:p>
    <w:p w:rsidR="00245754" w:rsidRPr="00E170BB" w:rsidRDefault="007E262A" w:rsidP="00CF0963">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3. Практический (изготовление арт-объекта)</w:t>
      </w:r>
    </w:p>
    <w:p w:rsidR="00245754" w:rsidRPr="00E170BB" w:rsidRDefault="00245754" w:rsidP="00CF0963">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color w:val="000000"/>
          <w:sz w:val="28"/>
          <w:szCs w:val="28"/>
          <w:lang w:eastAsia="ru-RU"/>
        </w:rPr>
        <w:t xml:space="preserve">Новизна: </w:t>
      </w:r>
      <w:r w:rsidRPr="00E170BB">
        <w:rPr>
          <w:rFonts w:ascii="Times New Roman" w:eastAsia="Times New Roman" w:hAnsi="Times New Roman" w:cs="Times New Roman"/>
          <w:color w:val="000000"/>
          <w:sz w:val="28"/>
          <w:szCs w:val="28"/>
          <w:lang w:eastAsia="ru-RU"/>
        </w:rPr>
        <w:t>Серия работ «Поэт» вперв</w:t>
      </w:r>
      <w:r w:rsidR="00990FEE" w:rsidRPr="00E170BB">
        <w:rPr>
          <w:rFonts w:ascii="Times New Roman" w:eastAsia="Times New Roman" w:hAnsi="Times New Roman" w:cs="Times New Roman"/>
          <w:color w:val="000000"/>
          <w:sz w:val="28"/>
          <w:szCs w:val="28"/>
          <w:lang w:eastAsia="ru-RU"/>
        </w:rPr>
        <w:t>ые выполнена в технике гобелен</w:t>
      </w:r>
      <w:r w:rsidRPr="00E170BB">
        <w:rPr>
          <w:rFonts w:ascii="Times New Roman" w:eastAsia="Times New Roman" w:hAnsi="Times New Roman" w:cs="Times New Roman"/>
          <w:color w:val="000000"/>
          <w:sz w:val="28"/>
          <w:szCs w:val="28"/>
          <w:lang w:eastAsia="ru-RU"/>
        </w:rPr>
        <w:t xml:space="preserve"> в объединении «Макраме».</w:t>
      </w:r>
    </w:p>
    <w:p w:rsidR="00245754" w:rsidRPr="00E170BB" w:rsidRDefault="004D3594" w:rsidP="00CF0963">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Практическая значимость: </w:t>
      </w:r>
      <w:r w:rsidR="007E262A" w:rsidRPr="00E170BB">
        <w:rPr>
          <w:rFonts w:ascii="Times New Roman" w:eastAsia="Times New Roman" w:hAnsi="Times New Roman" w:cs="Times New Roman"/>
          <w:color w:val="000000"/>
          <w:sz w:val="28"/>
          <w:szCs w:val="28"/>
          <w:lang w:eastAsia="ru-RU"/>
        </w:rPr>
        <w:t xml:space="preserve">участие в </w:t>
      </w:r>
      <w:r w:rsidR="00245754" w:rsidRPr="00E170BB">
        <w:rPr>
          <w:rFonts w:ascii="Times New Roman" w:eastAsia="Times New Roman" w:hAnsi="Times New Roman" w:cs="Times New Roman"/>
          <w:color w:val="000000"/>
          <w:sz w:val="28"/>
          <w:szCs w:val="28"/>
          <w:lang w:eastAsia="ru-RU"/>
        </w:rPr>
        <w:t>выставк</w:t>
      </w:r>
      <w:r w:rsidR="007E262A" w:rsidRPr="00E170BB">
        <w:rPr>
          <w:rFonts w:ascii="Times New Roman" w:eastAsia="Times New Roman" w:hAnsi="Times New Roman" w:cs="Times New Roman"/>
          <w:color w:val="000000"/>
          <w:sz w:val="28"/>
          <w:szCs w:val="28"/>
          <w:lang w:eastAsia="ru-RU"/>
        </w:rPr>
        <w:t>е</w:t>
      </w:r>
      <w:r w:rsidR="00245754" w:rsidRPr="00E170B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по</w:t>
      </w:r>
      <w:r w:rsidR="007E262A" w:rsidRPr="00E170BB">
        <w:rPr>
          <w:rFonts w:ascii="Times New Roman" w:eastAsia="Times New Roman" w:hAnsi="Times New Roman" w:cs="Times New Roman"/>
          <w:color w:val="000000"/>
          <w:sz w:val="28"/>
          <w:szCs w:val="28"/>
          <w:lang w:eastAsia="ru-RU"/>
        </w:rPr>
        <w:t>полнение</w:t>
      </w:r>
      <w:r w:rsidR="00245754" w:rsidRPr="00E170BB">
        <w:rPr>
          <w:rFonts w:ascii="Times New Roman" w:eastAsia="Times New Roman" w:hAnsi="Times New Roman" w:cs="Times New Roman"/>
          <w:color w:val="000000"/>
          <w:sz w:val="28"/>
          <w:szCs w:val="28"/>
          <w:lang w:eastAsia="ru-RU"/>
        </w:rPr>
        <w:t xml:space="preserve"> интерьер</w:t>
      </w:r>
      <w:r w:rsidR="007E262A" w:rsidRPr="00E170BB">
        <w:rPr>
          <w:rFonts w:ascii="Times New Roman" w:eastAsia="Times New Roman" w:hAnsi="Times New Roman" w:cs="Times New Roman"/>
          <w:color w:val="000000"/>
          <w:sz w:val="28"/>
          <w:szCs w:val="28"/>
          <w:lang w:eastAsia="ru-RU"/>
        </w:rPr>
        <w:t>а</w:t>
      </w:r>
      <w:r w:rsidR="00245754" w:rsidRPr="00E170BB">
        <w:rPr>
          <w:rFonts w:ascii="Times New Roman" w:eastAsia="Times New Roman" w:hAnsi="Times New Roman" w:cs="Times New Roman"/>
          <w:color w:val="000000"/>
          <w:sz w:val="28"/>
          <w:szCs w:val="28"/>
          <w:lang w:eastAsia="ru-RU"/>
        </w:rPr>
        <w:t xml:space="preserve"> библиотеки или кабинет</w:t>
      </w:r>
      <w:r w:rsidR="007E262A" w:rsidRPr="00E170BB">
        <w:rPr>
          <w:rFonts w:ascii="Times New Roman" w:eastAsia="Times New Roman" w:hAnsi="Times New Roman" w:cs="Times New Roman"/>
          <w:color w:val="000000"/>
          <w:sz w:val="28"/>
          <w:szCs w:val="28"/>
          <w:lang w:eastAsia="ru-RU"/>
        </w:rPr>
        <w:t>а</w:t>
      </w:r>
      <w:r w:rsidR="00245754" w:rsidRPr="00E170BB">
        <w:rPr>
          <w:rFonts w:ascii="Times New Roman" w:eastAsia="Times New Roman" w:hAnsi="Times New Roman" w:cs="Times New Roman"/>
          <w:color w:val="000000"/>
          <w:sz w:val="28"/>
          <w:szCs w:val="28"/>
          <w:lang w:eastAsia="ru-RU"/>
        </w:rPr>
        <w:t xml:space="preserve"> русского языка и литературы.</w:t>
      </w:r>
    </w:p>
    <w:p w:rsidR="005B37AA" w:rsidRDefault="005B37AA" w:rsidP="00E170B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245754" w:rsidRPr="00E170BB" w:rsidRDefault="00245754" w:rsidP="00E170B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E170BB">
        <w:rPr>
          <w:rFonts w:ascii="Times New Roman" w:eastAsia="Times New Roman" w:hAnsi="Times New Roman" w:cs="Times New Roman"/>
          <w:b/>
          <w:bCs/>
          <w:color w:val="000000"/>
          <w:sz w:val="28"/>
          <w:szCs w:val="28"/>
          <w:lang w:eastAsia="ru-RU"/>
        </w:rPr>
        <w:lastRenderedPageBreak/>
        <w:t>Этап 1. Выбор идеи проектирования</w:t>
      </w:r>
    </w:p>
    <w:p w:rsidR="00EE7937" w:rsidRPr="00E170BB" w:rsidRDefault="00EE7937" w:rsidP="00CF0963">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EE7937" w:rsidRPr="00E170BB" w:rsidRDefault="00EE7937" w:rsidP="00CF0963">
      <w:pPr>
        <w:shd w:val="clear" w:color="auto" w:fill="FFFFFF"/>
        <w:spacing w:after="300" w:line="360" w:lineRule="auto"/>
        <w:jc w:val="both"/>
        <w:rPr>
          <w:rFonts w:ascii="Times New Roman" w:eastAsia="Times New Roman" w:hAnsi="Times New Roman" w:cs="Times New Roman"/>
          <w:b/>
          <w:color w:val="000000"/>
          <w:sz w:val="28"/>
          <w:szCs w:val="28"/>
          <w:lang w:eastAsia="ru-RU"/>
        </w:rPr>
      </w:pPr>
      <w:r w:rsidRPr="00E170BB">
        <w:rPr>
          <w:rFonts w:ascii="Times New Roman" w:eastAsia="Times New Roman" w:hAnsi="Times New Roman" w:cs="Times New Roman"/>
          <w:b/>
          <w:color w:val="000000"/>
          <w:sz w:val="28"/>
          <w:szCs w:val="28"/>
          <w:lang w:eastAsia="ru-RU"/>
        </w:rPr>
        <w:t>Критерии отбора:</w:t>
      </w:r>
    </w:p>
    <w:tbl>
      <w:tblPr>
        <w:tblW w:w="10206" w:type="dxa"/>
        <w:tblInd w:w="-575" w:type="dxa"/>
        <w:shd w:val="clear" w:color="auto" w:fill="FFFFFF"/>
        <w:tblLayout w:type="fixed"/>
        <w:tblCellMar>
          <w:left w:w="0" w:type="dxa"/>
          <w:right w:w="0" w:type="dxa"/>
        </w:tblCellMar>
        <w:tblLook w:val="04A0" w:firstRow="1" w:lastRow="0" w:firstColumn="1" w:lastColumn="0" w:noHBand="0" w:noVBand="1"/>
      </w:tblPr>
      <w:tblGrid>
        <w:gridCol w:w="1843"/>
        <w:gridCol w:w="1418"/>
        <w:gridCol w:w="1842"/>
        <w:gridCol w:w="1560"/>
        <w:gridCol w:w="1701"/>
        <w:gridCol w:w="1842"/>
      </w:tblGrid>
      <w:tr w:rsidR="00EE7937" w:rsidRPr="00E170BB" w:rsidTr="002C7013">
        <w:tc>
          <w:tcPr>
            <w:tcW w:w="326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Вариант №1</w:t>
            </w:r>
          </w:p>
        </w:tc>
        <w:tc>
          <w:tcPr>
            <w:tcW w:w="34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Вариант №2</w:t>
            </w:r>
          </w:p>
        </w:tc>
        <w:tc>
          <w:tcPr>
            <w:tcW w:w="35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Вариант №3</w:t>
            </w:r>
          </w:p>
        </w:tc>
      </w:tr>
      <w:tr w:rsidR="00EE7937" w:rsidRPr="00E170BB" w:rsidTr="002C7013">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7937" w:rsidRPr="00E170BB" w:rsidRDefault="00EE7937"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w:t>
            </w:r>
          </w:p>
        </w:tc>
      </w:tr>
      <w:tr w:rsidR="00E43605" w:rsidRPr="00E170BB" w:rsidTr="002C7013">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3605" w:rsidRPr="00E170BB" w:rsidRDefault="00E43605"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техника работы при помощи пальцев рук</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3605" w:rsidRPr="00E170BB" w:rsidRDefault="00E43605" w:rsidP="00CF0963">
            <w:pPr>
              <w:spacing w:after="30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Безопасность изготовления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3605" w:rsidRPr="00E170BB" w:rsidRDefault="00E43605" w:rsidP="00CF0963">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техника работы челноком</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3605" w:rsidRPr="00E170BB" w:rsidRDefault="00E43605" w:rsidP="00CF0963">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Безопасность изготовления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3605" w:rsidRPr="00E170BB" w:rsidRDefault="00E43605" w:rsidP="00CF0963">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Оригинальная</w:t>
            </w:r>
          </w:p>
          <w:p w:rsidR="00E43605" w:rsidRPr="00E170BB" w:rsidRDefault="00E43605" w:rsidP="00CF0963">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техника таписсерии</w:t>
            </w:r>
            <w:r w:rsidR="005F64B3" w:rsidRPr="00E170BB">
              <w:rPr>
                <w:rFonts w:ascii="Times New Roman" w:eastAsia="Times New Roman" w:hAnsi="Times New Roman" w:cs="Times New Roman"/>
                <w:color w:val="000000"/>
                <w:sz w:val="28"/>
                <w:szCs w:val="28"/>
                <w:lang w:eastAsia="ru-RU"/>
              </w:rPr>
              <w:t xml:space="preserve"> методом «уточный репс»</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3605" w:rsidRPr="00E170BB" w:rsidRDefault="00E43605" w:rsidP="007E262A">
            <w:pPr>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Правила ТБ при работе с иглой</w:t>
            </w:r>
          </w:p>
        </w:tc>
      </w:tr>
    </w:tbl>
    <w:p w:rsidR="00EE7937" w:rsidRPr="00E170BB" w:rsidRDefault="00EE7937"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E7937" w:rsidRPr="00E170BB" w:rsidRDefault="00EE7937"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Вывод:</w:t>
      </w:r>
      <w:r w:rsidRPr="00E170BB">
        <w:rPr>
          <w:rFonts w:ascii="Times New Roman" w:eastAsia="Times New Roman" w:hAnsi="Times New Roman" w:cs="Times New Roman"/>
          <w:color w:val="000000"/>
          <w:sz w:val="28"/>
          <w:szCs w:val="28"/>
          <w:lang w:eastAsia="ru-RU"/>
        </w:rPr>
        <w:t xml:space="preserve"> Из нескольких альтернативных вариантов мною выбран именно вариант № 3, т.к. он показался мне оптимальным: на процесс изготовления требуется много </w:t>
      </w:r>
      <w:r w:rsidR="009B2C4D" w:rsidRPr="00E170BB">
        <w:rPr>
          <w:rFonts w:ascii="Times New Roman" w:eastAsia="Times New Roman" w:hAnsi="Times New Roman" w:cs="Times New Roman"/>
          <w:color w:val="000000"/>
          <w:sz w:val="28"/>
          <w:szCs w:val="28"/>
          <w:lang w:eastAsia="ru-RU"/>
        </w:rPr>
        <w:t>времени, но здесь работа выполняется ковровой иглой</w:t>
      </w:r>
      <w:r w:rsidR="00625510" w:rsidRPr="00E170BB">
        <w:rPr>
          <w:rFonts w:ascii="Times New Roman" w:eastAsia="Times New Roman" w:hAnsi="Times New Roman" w:cs="Times New Roman"/>
          <w:color w:val="000000"/>
          <w:sz w:val="28"/>
          <w:szCs w:val="28"/>
          <w:lang w:eastAsia="ru-RU"/>
        </w:rPr>
        <w:t>, можно доработать детали</w:t>
      </w:r>
      <w:r w:rsidR="009B2C4D" w:rsidRPr="00E170BB">
        <w:rPr>
          <w:rFonts w:ascii="Times New Roman" w:eastAsia="Times New Roman" w:hAnsi="Times New Roman" w:cs="Times New Roman"/>
          <w:color w:val="000000"/>
          <w:sz w:val="28"/>
          <w:szCs w:val="28"/>
          <w:lang w:eastAsia="ru-RU"/>
        </w:rPr>
        <w:t xml:space="preserve">. Тайна притягательности </w:t>
      </w:r>
      <w:r w:rsidR="00625510" w:rsidRPr="00E170BB">
        <w:rPr>
          <w:rFonts w:ascii="Times New Roman" w:eastAsia="Times New Roman" w:hAnsi="Times New Roman" w:cs="Times New Roman"/>
          <w:color w:val="000000"/>
          <w:sz w:val="28"/>
          <w:szCs w:val="28"/>
          <w:lang w:eastAsia="ru-RU"/>
        </w:rPr>
        <w:t xml:space="preserve">метода </w:t>
      </w:r>
      <w:r w:rsidR="009B2C4D" w:rsidRPr="00E170BB">
        <w:rPr>
          <w:rFonts w:ascii="Times New Roman" w:eastAsia="Times New Roman" w:hAnsi="Times New Roman" w:cs="Times New Roman"/>
          <w:color w:val="000000"/>
          <w:sz w:val="28"/>
          <w:szCs w:val="28"/>
          <w:lang w:eastAsia="ru-RU"/>
        </w:rPr>
        <w:t>таписсерии кроется в ее ритм</w:t>
      </w:r>
      <w:r w:rsidR="00E43605" w:rsidRPr="00E170BB">
        <w:rPr>
          <w:rFonts w:ascii="Times New Roman" w:eastAsia="Times New Roman" w:hAnsi="Times New Roman" w:cs="Times New Roman"/>
          <w:color w:val="000000"/>
          <w:sz w:val="28"/>
          <w:szCs w:val="28"/>
          <w:lang w:eastAsia="ru-RU"/>
        </w:rPr>
        <w:t>ическом строе.</w:t>
      </w:r>
    </w:p>
    <w:p w:rsidR="00EE7937" w:rsidRPr="00E170BB" w:rsidRDefault="00EE7937"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245754" w:rsidRDefault="00245754"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37E6" w:rsidRDefault="009937E6"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37E6" w:rsidRDefault="009937E6"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45754" w:rsidRPr="00E170BB" w:rsidRDefault="00DE36D1" w:rsidP="00E170BB">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E170BB">
        <w:rPr>
          <w:rFonts w:ascii="Times New Roman" w:eastAsia="Times New Roman" w:hAnsi="Times New Roman" w:cs="Times New Roman"/>
          <w:b/>
          <w:bCs/>
          <w:color w:val="000000"/>
          <w:sz w:val="28"/>
          <w:szCs w:val="28"/>
          <w:lang w:eastAsia="ru-RU"/>
        </w:rPr>
        <w:lastRenderedPageBreak/>
        <w:t>Этап 2</w:t>
      </w:r>
      <w:r w:rsidR="00F66781" w:rsidRPr="00E170BB">
        <w:rPr>
          <w:rFonts w:ascii="Times New Roman" w:eastAsia="Times New Roman" w:hAnsi="Times New Roman" w:cs="Times New Roman"/>
          <w:b/>
          <w:bCs/>
          <w:color w:val="000000"/>
          <w:sz w:val="28"/>
          <w:szCs w:val="28"/>
          <w:lang w:eastAsia="ru-RU"/>
        </w:rPr>
        <w:t>.</w:t>
      </w:r>
      <w:r w:rsidR="004D3594">
        <w:rPr>
          <w:rFonts w:ascii="Times New Roman" w:eastAsia="Times New Roman" w:hAnsi="Times New Roman" w:cs="Times New Roman"/>
          <w:b/>
          <w:bCs/>
          <w:color w:val="000000"/>
          <w:sz w:val="28"/>
          <w:szCs w:val="28"/>
          <w:lang w:eastAsia="ru-RU"/>
        </w:rPr>
        <w:t xml:space="preserve"> </w:t>
      </w:r>
      <w:r w:rsidR="00245754" w:rsidRPr="00E170BB">
        <w:rPr>
          <w:rFonts w:ascii="Times New Roman" w:eastAsia="Times New Roman" w:hAnsi="Times New Roman" w:cs="Times New Roman"/>
          <w:b/>
          <w:color w:val="000000"/>
          <w:sz w:val="28"/>
          <w:szCs w:val="28"/>
          <w:lang w:eastAsia="ru-RU"/>
        </w:rPr>
        <w:t>История гобелена</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В разные времена и в разных странах для определения тканого ковра использовались различные термины. В русском языке одновременно применяются два термина: «шпалера» и «гобелен», пришедшие в XVIII веке и уже тогда обозначавшие любое тканое произведение, в том числе обивку для мебели.</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Слово «гобелен» возникло во Франции в XVII веке, когда там открылась королевская мануфактура братьев Гобеленов (продукцию мануфактуры стали называть гобеленами).</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В России в научной литературе принят термин «шпалера», тогда как в широком обиходе чаще используется слово «гобелен».</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Когда появилась первая шпалера — точно неизвестно. Принцип шпалерного ткачества был известен ещё в Древнем Египте. В гробнице Тутмоса IV была найдена льняная пелена (1400 г. до н. э.), выполненная в технике репсового переплетения, с рисунком из скарабеев и лотосов.</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Шпалерное ткачество было известно и в Древней Греции. Свидетельство тому — поэма Гомера Одиссея. Жена Одиссея Пенелопа ткет саван своему свекру — Лаэрту, который, как видно на вазописном рисунке, представляет собой ни что иное, как узорчатую ткань, выполненную методом полотняного переплетения. В Америке (Перу) самые ранние изделия, созданные по принципу шпалерного ткачества из шерсти и хлопка, датируются 2500 г. до н. э. Перуанские изделия — кайма для украшения одежды. Плотность переплетения иногда достигала 200 нитей утка на 1 см основы. До наших дней в народном ткачестве Перу сохранились традиционные для этой местности мифологические мотивы и геометрические орнаменты, используются красители только природного происхождения. В Китае шёлковые изделия (кэсы — «резаный шёлк»), выполненные в технике шпалерного ткачества известны с эпохи Хань. Так как для кэсы использовались только шёлковые нити, они были очень тонкими и эластичными. Для китайской шпалеры характерны сложные пейзажные композиции в утончённой цветовой гамме.</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История европейской шпалеры началась в эпоху Крестовых походов, когда произведения восточных мастеров в качестве трофеев были завезены крестоносцами. Самая ранняя европейская шпалера из церкви св. Гереона в Кёльне выполнена рейнскими мастерами в XI веке. Отдельные её мотивы (изображения фантастических животных) схожи с мотивами византийских тканей IX — X веков.</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В Средние века, на юге Европы стены украшала фресковая живопись, на севере шпалеры не только украшали стены кафедральных соборов, а затем замков и дворцов, но и позволяли сохранить тепло, защититься от сквозняков.</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lastRenderedPageBreak/>
        <w:t xml:space="preserve">         </w:t>
      </w:r>
      <w:r w:rsidR="00245754" w:rsidRPr="00E170BB">
        <w:rPr>
          <w:rFonts w:ascii="Times New Roman" w:eastAsia="Times New Roman" w:hAnsi="Times New Roman" w:cs="Times New Roman"/>
          <w:color w:val="000000"/>
          <w:sz w:val="28"/>
          <w:szCs w:val="28"/>
          <w:lang w:eastAsia="ru-RU"/>
        </w:rPr>
        <w:t xml:space="preserve">К концу XV века Фландрия, где производство шпалер поддерживалось не отдельными частными заказами, а городскими цехами, стала главным центром художественного ткачества и удерживала первенство в течение трёх веков. Во Фландрии было положено начало традиции создания шпалеры по картинам великих художников. Местные ткачи располагали скромной палитрой всего лишь из шести цветов, но, используя </w:t>
      </w:r>
      <w:r w:rsidR="00B67680">
        <w:rPr>
          <w:rFonts w:ascii="Times New Roman" w:eastAsia="Times New Roman" w:hAnsi="Times New Roman" w:cs="Times New Roman"/>
          <w:color w:val="000000"/>
          <w:sz w:val="28"/>
          <w:szCs w:val="28"/>
          <w:lang w:eastAsia="ru-RU"/>
        </w:rPr>
        <w:t>методы протравки и особый ткац</w:t>
      </w:r>
      <w:r w:rsidR="00245754" w:rsidRPr="00E170BB">
        <w:rPr>
          <w:rFonts w:ascii="Times New Roman" w:eastAsia="Times New Roman" w:hAnsi="Times New Roman" w:cs="Times New Roman"/>
          <w:color w:val="000000"/>
          <w:sz w:val="28"/>
          <w:szCs w:val="28"/>
          <w:lang w:eastAsia="ru-RU"/>
        </w:rPr>
        <w:t>кий приём — растяжку (штриховку), добивались пор</w:t>
      </w:r>
      <w:r w:rsidR="00625510" w:rsidRPr="00E170BB">
        <w:rPr>
          <w:rFonts w:ascii="Times New Roman" w:eastAsia="Times New Roman" w:hAnsi="Times New Roman" w:cs="Times New Roman"/>
          <w:color w:val="000000"/>
          <w:sz w:val="28"/>
          <w:szCs w:val="28"/>
          <w:lang w:eastAsia="ru-RU"/>
        </w:rPr>
        <w:t>азительных живописных эффектов.</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В России первая шпалерная мануфактура появилась при Петре I в 1717 году. В Петербурге была основана Шпалерная мануфактура, здесь трудились приглашённые из Франции мастера. Улица, где она располагалась, и сейчас носит название Шпалерной. Расцвет мануфактуры пришёлся на 1760 — 1770-е годы, к тому времени на ней работали отечественные ткачи, картоньеры и художники. На петербургской мануфактуре культивировался редкий для шпалеры жанр — портрет.</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Развитие машинного производства во второй половине XIX века привело к упадку шпалерных мануфактур. Одним из тех, кто сделал попытку возродить искусство классического средневекового ткачества, был Уильям Моррис.</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В 1950—1960- х. годах Франция утратила ведущие позиции в области художественного текстиля. Второй поворот в развитии этого дела в XX веке совершили мастера Скандинавии, Восточной Европы, Японии, США. Этот период характеризуется повышенным вниманием к пластическим свойствам шпалеры, применением нетрадиционных современных материалов, в том числе и не</w:t>
      </w:r>
      <w:r w:rsidR="00B67680">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текстильных, возвращением к древним техникам плетения (например, макраме). Шпалера уже не предмет с конкретными функциональным назначением, она становится художественным объектом (англ. art object). Причём произведение от начала до конца выполняется одним художником — это условие расширяет его творческие возможности.</w:t>
      </w:r>
    </w:p>
    <w:p w:rsidR="00245754" w:rsidRPr="00E170BB" w:rsidRDefault="00245754" w:rsidP="007E262A">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E170BB">
        <w:rPr>
          <w:rFonts w:ascii="Times New Roman" w:eastAsia="Times New Roman" w:hAnsi="Times New Roman" w:cs="Times New Roman"/>
          <w:b/>
          <w:color w:val="000000"/>
          <w:sz w:val="28"/>
          <w:szCs w:val="28"/>
          <w:lang w:eastAsia="ru-RU"/>
        </w:rPr>
        <w:t>Техника создания шпалеры</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Шпалеры ткутся вручную. На станке натягиваются нити основы, обычно это не</w:t>
      </w:r>
      <w:r w:rsidR="00B67680">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цветной лён. Затем нити основы переплетаются цветными шерстяными или шёлковыми нитями, при этом нити основы полностью покрываются. Шпалеры ткутся частями, которые затем сшиваются между собой (часто отдельные цветовые пятна). Существует также несколько ткацких приёмов смены цвета утка без образования прорехи (так называемого реле) в полотне шпалеры. Кроме того, так как процесс создания шпалеры трудоёмок и требует времени, один ковёр обычно выполняют несколько мастеров.</w:t>
      </w:r>
    </w:p>
    <w:p w:rsidR="00245754" w:rsidRPr="00E170BB" w:rsidRDefault="007E262A"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Техника создания шпалер в разное время была различной.</w:t>
      </w:r>
      <w:r w:rsidRPr="00E170BB">
        <w:rPr>
          <w:rFonts w:ascii="Times New Roman" w:eastAsia="Times New Roman" w:hAnsi="Times New Roman" w:cs="Times New Roman"/>
          <w:color w:val="000000"/>
          <w:sz w:val="28"/>
          <w:szCs w:val="28"/>
          <w:lang w:eastAsia="ru-RU"/>
        </w:rPr>
        <w:t xml:space="preserve"> </w:t>
      </w:r>
      <w:r w:rsidR="00245754" w:rsidRPr="00E170BB">
        <w:rPr>
          <w:rFonts w:ascii="Times New Roman" w:eastAsia="Times New Roman" w:hAnsi="Times New Roman" w:cs="Times New Roman"/>
          <w:color w:val="000000"/>
          <w:sz w:val="28"/>
          <w:szCs w:val="28"/>
          <w:lang w:eastAsia="ru-RU"/>
        </w:rPr>
        <w:t xml:space="preserve">Самым ранним и простейшим устройством для работы ткача была рама с натянутыми нитями основы. Позднее появились ткацкие станки. Шпалера </w:t>
      </w:r>
      <w:r w:rsidR="00245754" w:rsidRPr="00E170BB">
        <w:rPr>
          <w:rFonts w:ascii="Times New Roman" w:eastAsia="Times New Roman" w:hAnsi="Times New Roman" w:cs="Times New Roman"/>
          <w:color w:val="000000"/>
          <w:sz w:val="28"/>
          <w:szCs w:val="28"/>
          <w:lang w:eastAsia="ru-RU"/>
        </w:rPr>
        <w:lastRenderedPageBreak/>
        <w:t>изготавливается на высоком или низком станке. Нити разного цвета переплетаются и создают ощущение постепенного изменения тона или рельефности. Ткач пропускает нить через основу, создавая одновременно и изображение, и саму ткань. Изображение на шпалере копировалось с так называемого картона. Картон — это подготовительный рисунок для будущей шпалеры, как бы модель шпалеры в натуральную величину. По одному картону можно создать несколько шпалер, одинаковых, но каждый раз отличающихся друг от друга.</w:t>
      </w:r>
    </w:p>
    <w:p w:rsidR="00E43605" w:rsidRDefault="00E43605"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E170BB" w:rsidRPr="00E170BB" w:rsidRDefault="00E170BB" w:rsidP="00CF096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F66781" w:rsidRPr="00E170BB" w:rsidRDefault="00DE36D1" w:rsidP="00E170B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lastRenderedPageBreak/>
        <w:t>Этап 3</w:t>
      </w:r>
      <w:r w:rsidR="00F66781" w:rsidRPr="00E170BB">
        <w:rPr>
          <w:rFonts w:ascii="Times New Roman" w:eastAsia="Times New Roman" w:hAnsi="Times New Roman" w:cs="Times New Roman"/>
          <w:b/>
          <w:bCs/>
          <w:color w:val="000000"/>
          <w:sz w:val="28"/>
          <w:szCs w:val="28"/>
          <w:lang w:eastAsia="ru-RU"/>
        </w:rPr>
        <w:t>. Все, что нужно для работы</w:t>
      </w:r>
    </w:p>
    <w:tbl>
      <w:tblPr>
        <w:tblStyle w:val="a7"/>
        <w:tblW w:w="0" w:type="auto"/>
        <w:tblLook w:val="04A0" w:firstRow="1" w:lastRow="0" w:firstColumn="1" w:lastColumn="0" w:noHBand="0" w:noVBand="1"/>
      </w:tblPr>
      <w:tblGrid>
        <w:gridCol w:w="484"/>
        <w:gridCol w:w="2171"/>
        <w:gridCol w:w="6242"/>
      </w:tblGrid>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w:t>
            </w:r>
          </w:p>
        </w:tc>
        <w:tc>
          <w:tcPr>
            <w:tcW w:w="2171"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 xml:space="preserve">Материалы </w:t>
            </w:r>
            <w:r w:rsidR="00E43605" w:rsidRPr="00E170BB">
              <w:rPr>
                <w:rFonts w:ascii="Times New Roman" w:hAnsi="Times New Roman" w:cs="Times New Roman"/>
                <w:sz w:val="28"/>
                <w:szCs w:val="28"/>
              </w:rPr>
              <w:t>и инструменты</w:t>
            </w: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 xml:space="preserve">Использование </w:t>
            </w: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1</w:t>
            </w:r>
          </w:p>
        </w:tc>
        <w:tc>
          <w:tcPr>
            <w:tcW w:w="2171"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Нити шерстяные трех цветов</w:t>
            </w:r>
          </w:p>
        </w:tc>
        <w:tc>
          <w:tcPr>
            <w:tcW w:w="6242" w:type="dxa"/>
          </w:tcPr>
          <w:p w:rsidR="00F66781" w:rsidRPr="00E170BB" w:rsidRDefault="00DE36D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 xml:space="preserve">Для плетения гобелена </w:t>
            </w:r>
            <w:r w:rsidR="002E3E86" w:rsidRPr="00E170BB">
              <w:rPr>
                <w:rFonts w:ascii="Times New Roman" w:hAnsi="Times New Roman" w:cs="Times New Roman"/>
                <w:sz w:val="28"/>
                <w:szCs w:val="28"/>
              </w:rPr>
              <w:t xml:space="preserve"> </w:t>
            </w:r>
          </w:p>
          <w:p w:rsidR="0040476B" w:rsidRPr="00E170BB" w:rsidRDefault="002E3E86"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1143000" cy="1524000"/>
                  <wp:effectExtent l="19050" t="0" r="0" b="0"/>
                  <wp:docPr id="3" name="Рисунок 2" descr="C:\Users\DIMA\Desktop\Таня  04.2024\фото - копия\IMG-2024033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MA\Desktop\Таня  04.2024\фото - копия\IMG-20240330-WA0001.jpg"/>
                          <pic:cNvPicPr>
                            <a:picLocks noChangeAspect="1" noChangeArrowheads="1"/>
                          </pic:cNvPicPr>
                        </pic:nvPicPr>
                        <pic:blipFill>
                          <a:blip r:embed="rId7" cstate="print"/>
                          <a:srcRect/>
                          <a:stretch>
                            <a:fillRect/>
                          </a:stretch>
                        </pic:blipFill>
                        <pic:spPr bwMode="auto">
                          <a:xfrm>
                            <a:off x="0" y="0"/>
                            <a:ext cx="1143000" cy="1524000"/>
                          </a:xfrm>
                          <a:prstGeom prst="rect">
                            <a:avLst/>
                          </a:prstGeom>
                          <a:noFill/>
                          <a:ln w="9525">
                            <a:noFill/>
                            <a:miter lim="800000"/>
                            <a:headEnd/>
                            <a:tailEnd/>
                          </a:ln>
                        </pic:spPr>
                      </pic:pic>
                    </a:graphicData>
                  </a:graphic>
                </wp:inline>
              </w:drawing>
            </w: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2</w:t>
            </w:r>
          </w:p>
        </w:tc>
        <w:tc>
          <w:tcPr>
            <w:tcW w:w="2171" w:type="dxa"/>
          </w:tcPr>
          <w:p w:rsidR="00F66781" w:rsidRPr="00E170BB" w:rsidRDefault="00F66781" w:rsidP="00CF0963">
            <w:pPr>
              <w:spacing w:line="360" w:lineRule="auto"/>
              <w:jc w:val="both"/>
              <w:rPr>
                <w:rFonts w:ascii="Times New Roman" w:hAnsi="Times New Roman" w:cs="Times New Roman"/>
                <w:sz w:val="28"/>
                <w:szCs w:val="28"/>
              </w:rPr>
            </w:pPr>
            <w:r w:rsidRPr="00E170BB">
              <w:rPr>
                <w:rFonts w:ascii="Times New Roman" w:hAnsi="Times New Roman" w:cs="Times New Roman"/>
                <w:sz w:val="28"/>
                <w:szCs w:val="28"/>
              </w:rPr>
              <w:t>Белая нить «ирис»</w:t>
            </w:r>
          </w:p>
          <w:p w:rsidR="00F66781" w:rsidRPr="00E170BB" w:rsidRDefault="00F66781" w:rsidP="00CF0963">
            <w:pPr>
              <w:spacing w:line="360" w:lineRule="auto"/>
              <w:contextualSpacing/>
              <w:jc w:val="both"/>
              <w:rPr>
                <w:rFonts w:ascii="Times New Roman" w:hAnsi="Times New Roman" w:cs="Times New Roman"/>
                <w:sz w:val="28"/>
                <w:szCs w:val="28"/>
              </w:rPr>
            </w:pP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Для натягивания нитей на раму</w:t>
            </w:r>
          </w:p>
          <w:p w:rsidR="002E3E86" w:rsidRPr="00E170BB" w:rsidRDefault="002E3E86"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2028825" cy="2028825"/>
                  <wp:effectExtent l="19050" t="0" r="9525" b="0"/>
                  <wp:docPr id="5" name="Рисунок 4" descr="C:\Users\DIMA\Desktop\Таня  04.2024\фото - копия\696b2eccf0b61ae1709bac5013wt--materialy-dlya-tvorchestva-nitki-iris-belye-150-m-25-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MA\Desktop\Таня  04.2024\фото - копия\696b2eccf0b61ae1709bac5013wt--materialy-dlya-tvorchestva-nitki-iris-belye-150-m-25-gr.jpg"/>
                          <pic:cNvPicPr>
                            <a:picLocks noChangeAspect="1" noChangeArrowheads="1"/>
                          </pic:cNvPicPr>
                        </pic:nvPicPr>
                        <pic:blipFill>
                          <a:blip r:embed="rId8" cstate="print"/>
                          <a:srcRect/>
                          <a:stretch>
                            <a:fillRect/>
                          </a:stretch>
                        </pic:blipFill>
                        <pic:spPr bwMode="auto">
                          <a:xfrm>
                            <a:off x="0" y="0"/>
                            <a:ext cx="2028825" cy="2028825"/>
                          </a:xfrm>
                          <a:prstGeom prst="rect">
                            <a:avLst/>
                          </a:prstGeom>
                          <a:noFill/>
                          <a:ln w="9525">
                            <a:noFill/>
                            <a:miter lim="800000"/>
                            <a:headEnd/>
                            <a:tailEnd/>
                          </a:ln>
                        </pic:spPr>
                      </pic:pic>
                    </a:graphicData>
                  </a:graphic>
                </wp:inline>
              </w:drawing>
            </w:r>
          </w:p>
          <w:p w:rsidR="00F66781" w:rsidRPr="00E170BB" w:rsidRDefault="00F66781" w:rsidP="00CF0963">
            <w:pPr>
              <w:spacing w:line="360" w:lineRule="auto"/>
              <w:contextualSpacing/>
              <w:jc w:val="both"/>
              <w:rPr>
                <w:rFonts w:ascii="Times New Roman" w:hAnsi="Times New Roman" w:cs="Times New Roman"/>
                <w:sz w:val="28"/>
                <w:szCs w:val="28"/>
              </w:rPr>
            </w:pP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p>
        </w:tc>
        <w:tc>
          <w:tcPr>
            <w:tcW w:w="2171" w:type="dxa"/>
          </w:tcPr>
          <w:p w:rsidR="00F66781" w:rsidRPr="00E170BB" w:rsidRDefault="00F66781" w:rsidP="00CF0963">
            <w:pPr>
              <w:spacing w:line="360" w:lineRule="auto"/>
              <w:jc w:val="both"/>
              <w:rPr>
                <w:rFonts w:ascii="Times New Roman" w:hAnsi="Times New Roman" w:cs="Times New Roman"/>
                <w:sz w:val="28"/>
                <w:szCs w:val="28"/>
              </w:rPr>
            </w:pPr>
            <w:r w:rsidRPr="00E170BB">
              <w:rPr>
                <w:rFonts w:ascii="Times New Roman" w:hAnsi="Times New Roman" w:cs="Times New Roman"/>
                <w:sz w:val="28"/>
                <w:szCs w:val="28"/>
              </w:rPr>
              <w:t xml:space="preserve">Нить «люрекс» </w:t>
            </w: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Для декорирования пера</w:t>
            </w:r>
          </w:p>
          <w:p w:rsidR="002E3E86" w:rsidRPr="00E170BB" w:rsidRDefault="002E3E86" w:rsidP="00124E4B">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1219200" cy="1524000"/>
                  <wp:effectExtent l="19050" t="0" r="0" b="0"/>
                  <wp:docPr id="6" name="Рисунок 5" descr="C:\Users\DIMA\Desktop\Таня  04.2024\фото - копия\item-18065197-1-2023-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MA\Desktop\Таня  04.2024\фото - копия\item-18065197-1-2023-10-15.jpg"/>
                          <pic:cNvPicPr>
                            <a:picLocks noChangeAspect="1" noChangeArrowheads="1"/>
                          </pic:cNvPicPr>
                        </pic:nvPicPr>
                        <pic:blipFill>
                          <a:blip r:embed="rId9" cstate="print"/>
                          <a:srcRect/>
                          <a:stretch>
                            <a:fillRect/>
                          </a:stretch>
                        </pic:blipFill>
                        <pic:spPr bwMode="auto">
                          <a:xfrm>
                            <a:off x="0" y="0"/>
                            <a:ext cx="1219200" cy="1524000"/>
                          </a:xfrm>
                          <a:prstGeom prst="rect">
                            <a:avLst/>
                          </a:prstGeom>
                          <a:noFill/>
                          <a:ln w="9525">
                            <a:noFill/>
                            <a:miter lim="800000"/>
                            <a:headEnd/>
                            <a:tailEnd/>
                          </a:ln>
                        </pic:spPr>
                      </pic:pic>
                    </a:graphicData>
                  </a:graphic>
                </wp:inline>
              </w:drawing>
            </w: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3</w:t>
            </w:r>
          </w:p>
        </w:tc>
        <w:tc>
          <w:tcPr>
            <w:tcW w:w="2171" w:type="dxa"/>
          </w:tcPr>
          <w:p w:rsidR="00F66781" w:rsidRPr="00E170BB" w:rsidRDefault="00F66781" w:rsidP="00CF0963">
            <w:pPr>
              <w:spacing w:line="360" w:lineRule="auto"/>
              <w:jc w:val="both"/>
              <w:rPr>
                <w:rFonts w:ascii="Times New Roman" w:hAnsi="Times New Roman" w:cs="Times New Roman"/>
                <w:sz w:val="28"/>
                <w:szCs w:val="28"/>
              </w:rPr>
            </w:pPr>
            <w:r w:rsidRPr="00E170BB">
              <w:rPr>
                <w:rFonts w:ascii="Times New Roman" w:hAnsi="Times New Roman" w:cs="Times New Roman"/>
                <w:sz w:val="28"/>
                <w:szCs w:val="28"/>
              </w:rPr>
              <w:t>Иголка ковровая (самый главный инструмент), вилочка</w:t>
            </w: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Для протягивания шерстяных нитей</w:t>
            </w:r>
            <w:r w:rsidR="00990FEE" w:rsidRPr="00E170BB">
              <w:rPr>
                <w:rFonts w:ascii="Times New Roman" w:hAnsi="Times New Roman" w:cs="Times New Roman"/>
                <w:sz w:val="28"/>
                <w:szCs w:val="28"/>
              </w:rPr>
              <w:t xml:space="preserve"> </w:t>
            </w:r>
          </w:p>
          <w:p w:rsidR="00F66781" w:rsidRPr="00E170BB" w:rsidRDefault="00483FB4" w:rsidP="00124E4B">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1524000" cy="485775"/>
                  <wp:effectExtent l="19050" t="0" r="0" b="0"/>
                  <wp:docPr id="8" name="Рисунок 7" descr="C:\Users\DIMA\Desktop\Таня  04.2024\фото - копия\IMG-2024033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MA\Desktop\Таня  04.2024\фото - копия\IMG-20240330-WA0011.jpg"/>
                          <pic:cNvPicPr>
                            <a:picLocks noChangeAspect="1" noChangeArrowheads="1"/>
                          </pic:cNvPicPr>
                        </pic:nvPicPr>
                        <pic:blipFill>
                          <a:blip r:embed="rId10" cstate="print"/>
                          <a:srcRect/>
                          <a:stretch>
                            <a:fillRect/>
                          </a:stretch>
                        </pic:blipFill>
                        <pic:spPr bwMode="auto">
                          <a:xfrm>
                            <a:off x="0" y="0"/>
                            <a:ext cx="1524000" cy="485775"/>
                          </a:xfrm>
                          <a:prstGeom prst="rect">
                            <a:avLst/>
                          </a:prstGeom>
                          <a:noFill/>
                          <a:ln w="9525">
                            <a:noFill/>
                            <a:miter lim="800000"/>
                            <a:headEnd/>
                            <a:tailEnd/>
                          </a:ln>
                        </pic:spPr>
                      </pic:pic>
                    </a:graphicData>
                  </a:graphic>
                </wp:inline>
              </w:drawing>
            </w: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lastRenderedPageBreak/>
              <w:t>4</w:t>
            </w:r>
          </w:p>
        </w:tc>
        <w:tc>
          <w:tcPr>
            <w:tcW w:w="2171" w:type="dxa"/>
          </w:tcPr>
          <w:p w:rsidR="00F66781" w:rsidRPr="00E170BB" w:rsidRDefault="00F66781" w:rsidP="00CF0963">
            <w:pPr>
              <w:spacing w:line="360" w:lineRule="auto"/>
              <w:jc w:val="both"/>
              <w:rPr>
                <w:rFonts w:ascii="Times New Roman" w:hAnsi="Times New Roman" w:cs="Times New Roman"/>
                <w:sz w:val="28"/>
                <w:szCs w:val="28"/>
              </w:rPr>
            </w:pPr>
            <w:r w:rsidRPr="00E170BB">
              <w:rPr>
                <w:rFonts w:ascii="Times New Roman" w:hAnsi="Times New Roman" w:cs="Times New Roman"/>
                <w:sz w:val="28"/>
                <w:szCs w:val="28"/>
              </w:rPr>
              <w:t>Две рамы, гвозди мебельные, молоток</w:t>
            </w: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Для изготовления «ткацкого станка» в миниатюре</w:t>
            </w:r>
          </w:p>
          <w:p w:rsidR="00F66781" w:rsidRPr="00E170BB" w:rsidRDefault="00483FB4" w:rsidP="00124E4B">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1524000" cy="1238250"/>
                  <wp:effectExtent l="19050" t="0" r="0" b="0"/>
                  <wp:docPr id="9" name="Рисунок 8" descr="C:\Users\DIMA\Desktop\Таня  04.2024\фото - копия\997a554c47f7cba99e1b9d82a859db06cf8d7b70r1-1080-879v2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MA\Desktop\Таня  04.2024\фото - копия\997a554c47f7cba99e1b9d82a859db06cf8d7b70r1-1080-879v2_hq.jpg"/>
                          <pic:cNvPicPr>
                            <a:picLocks noChangeAspect="1" noChangeArrowheads="1"/>
                          </pic:cNvPicPr>
                        </pic:nvPicPr>
                        <pic:blipFill>
                          <a:blip r:embed="rId11" cstate="print"/>
                          <a:srcRect/>
                          <a:stretch>
                            <a:fillRect/>
                          </a:stretch>
                        </pic:blipFill>
                        <pic:spPr bwMode="auto">
                          <a:xfrm>
                            <a:off x="0" y="0"/>
                            <a:ext cx="1524000" cy="1238250"/>
                          </a:xfrm>
                          <a:prstGeom prst="rect">
                            <a:avLst/>
                          </a:prstGeom>
                          <a:noFill/>
                          <a:ln w="9525">
                            <a:noFill/>
                            <a:miter lim="800000"/>
                            <a:headEnd/>
                            <a:tailEnd/>
                          </a:ln>
                        </pic:spPr>
                      </pic:pic>
                    </a:graphicData>
                  </a:graphic>
                </wp:inline>
              </w:drawing>
            </w:r>
            <w:r w:rsidRPr="00E170BB">
              <w:rPr>
                <w:rFonts w:ascii="Times New Roman" w:hAnsi="Times New Roman" w:cs="Times New Roman"/>
                <w:noProof/>
                <w:sz w:val="28"/>
                <w:szCs w:val="28"/>
                <w:lang w:eastAsia="ru-RU"/>
              </w:rPr>
              <w:drawing>
                <wp:inline distT="0" distB="0" distL="0" distR="0">
                  <wp:extent cx="1143000" cy="1524000"/>
                  <wp:effectExtent l="19050" t="0" r="0" b="0"/>
                  <wp:docPr id="10" name="Рисунок 9" descr="C:\Users\DIMA\Desktop\Таня  04.2024\фото - копия\IMG-2024033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MA\Desktop\Таня  04.2024\фото - копия\IMG-20240330-WA0011.jpg"/>
                          <pic:cNvPicPr>
                            <a:picLocks noChangeAspect="1" noChangeArrowheads="1"/>
                          </pic:cNvPicPr>
                        </pic:nvPicPr>
                        <pic:blipFill>
                          <a:blip r:embed="rId12" cstate="print"/>
                          <a:srcRect/>
                          <a:stretch>
                            <a:fillRect/>
                          </a:stretch>
                        </pic:blipFill>
                        <pic:spPr bwMode="auto">
                          <a:xfrm>
                            <a:off x="0" y="0"/>
                            <a:ext cx="1143000" cy="1524000"/>
                          </a:xfrm>
                          <a:prstGeom prst="rect">
                            <a:avLst/>
                          </a:prstGeom>
                          <a:noFill/>
                          <a:ln w="9525">
                            <a:noFill/>
                            <a:miter lim="800000"/>
                            <a:headEnd/>
                            <a:tailEnd/>
                          </a:ln>
                        </pic:spPr>
                      </pic:pic>
                    </a:graphicData>
                  </a:graphic>
                </wp:inline>
              </w:drawing>
            </w: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5</w:t>
            </w:r>
          </w:p>
        </w:tc>
        <w:tc>
          <w:tcPr>
            <w:tcW w:w="2171" w:type="dxa"/>
          </w:tcPr>
          <w:p w:rsidR="00F66781" w:rsidRPr="00E170BB" w:rsidRDefault="00F66781" w:rsidP="00CF0963">
            <w:pPr>
              <w:spacing w:line="360" w:lineRule="auto"/>
              <w:jc w:val="both"/>
              <w:rPr>
                <w:rFonts w:ascii="Times New Roman" w:hAnsi="Times New Roman" w:cs="Times New Roman"/>
                <w:sz w:val="28"/>
                <w:szCs w:val="28"/>
              </w:rPr>
            </w:pPr>
            <w:r w:rsidRPr="00E170BB">
              <w:rPr>
                <w:rFonts w:ascii="Times New Roman" w:hAnsi="Times New Roman" w:cs="Times New Roman"/>
                <w:sz w:val="28"/>
                <w:szCs w:val="28"/>
              </w:rPr>
              <w:t>Ватман, карандаш, ластик, точилка</w:t>
            </w: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Для создания эскизов</w:t>
            </w:r>
          </w:p>
          <w:p w:rsidR="00124E4B" w:rsidRPr="00E170BB" w:rsidRDefault="00124E4B"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1524000" cy="1428750"/>
                  <wp:effectExtent l="19050" t="0" r="0" b="0"/>
                  <wp:docPr id="11" name="Рисунок 10" descr="C:\Users\DIMA\Desktop\Таня  04.2024\фото - копия\lineyka-karandash-i-nojni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MA\Desktop\Таня  04.2024\фото - копия\lineyka-karandash-i-nojnicy.jpg"/>
                          <pic:cNvPicPr>
                            <a:picLocks noChangeAspect="1" noChangeArrowheads="1"/>
                          </pic:cNvPicPr>
                        </pic:nvPicPr>
                        <pic:blipFill>
                          <a:blip r:embed="rId13" cstate="print"/>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6</w:t>
            </w:r>
          </w:p>
        </w:tc>
        <w:tc>
          <w:tcPr>
            <w:tcW w:w="2171" w:type="dxa"/>
          </w:tcPr>
          <w:p w:rsidR="00F66781" w:rsidRPr="00E170BB" w:rsidRDefault="00F66781" w:rsidP="00CF0963">
            <w:pPr>
              <w:spacing w:line="360" w:lineRule="auto"/>
              <w:jc w:val="both"/>
              <w:rPr>
                <w:rFonts w:ascii="Times New Roman" w:hAnsi="Times New Roman" w:cs="Times New Roman"/>
                <w:sz w:val="28"/>
                <w:szCs w:val="28"/>
              </w:rPr>
            </w:pPr>
            <w:r w:rsidRPr="00E170BB">
              <w:rPr>
                <w:rFonts w:ascii="Times New Roman" w:hAnsi="Times New Roman" w:cs="Times New Roman"/>
                <w:sz w:val="28"/>
                <w:szCs w:val="28"/>
              </w:rPr>
              <w:t>Резиновые наперсточки</w:t>
            </w: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Для защиты пальцев от укола иглы</w:t>
            </w:r>
          </w:p>
          <w:p w:rsidR="00F66781" w:rsidRPr="00E170BB" w:rsidRDefault="00124E4B" w:rsidP="00124E4B">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1524000" cy="1257300"/>
                  <wp:effectExtent l="19050" t="0" r="0" b="0"/>
                  <wp:docPr id="12" name="Рисунок 11" descr="C:\Users\DIMA\Desktop\Таня  04.2024\фото - копия\73769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IMA\Desktop\Таня  04.2024\фото - копия\73769687.jpg"/>
                          <pic:cNvPicPr>
                            <a:picLocks noChangeAspect="1" noChangeArrowheads="1"/>
                          </pic:cNvPicPr>
                        </pic:nvPicPr>
                        <pic:blipFill>
                          <a:blip r:embed="rId14" cstate="print"/>
                          <a:srcRect/>
                          <a:stretch>
                            <a:fillRect/>
                          </a:stretch>
                        </pic:blipFill>
                        <pic:spPr bwMode="auto">
                          <a:xfrm>
                            <a:off x="0" y="0"/>
                            <a:ext cx="1524000" cy="1257300"/>
                          </a:xfrm>
                          <a:prstGeom prst="rect">
                            <a:avLst/>
                          </a:prstGeom>
                          <a:noFill/>
                          <a:ln w="9525">
                            <a:noFill/>
                            <a:miter lim="800000"/>
                            <a:headEnd/>
                            <a:tailEnd/>
                          </a:ln>
                        </pic:spPr>
                      </pic:pic>
                    </a:graphicData>
                  </a:graphic>
                </wp:inline>
              </w:drawing>
            </w: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7</w:t>
            </w:r>
          </w:p>
        </w:tc>
        <w:tc>
          <w:tcPr>
            <w:tcW w:w="2171" w:type="dxa"/>
          </w:tcPr>
          <w:p w:rsidR="00F66781" w:rsidRPr="00E170BB" w:rsidRDefault="00F66781" w:rsidP="00CF0963">
            <w:pPr>
              <w:spacing w:line="360" w:lineRule="auto"/>
              <w:jc w:val="both"/>
              <w:rPr>
                <w:rFonts w:ascii="Times New Roman" w:hAnsi="Times New Roman" w:cs="Times New Roman"/>
                <w:sz w:val="28"/>
                <w:szCs w:val="28"/>
              </w:rPr>
            </w:pPr>
            <w:r w:rsidRPr="00E170BB">
              <w:rPr>
                <w:rFonts w:ascii="Times New Roman" w:hAnsi="Times New Roman" w:cs="Times New Roman"/>
                <w:sz w:val="28"/>
                <w:szCs w:val="28"/>
              </w:rPr>
              <w:t>Ножницы, черный маркер, картон</w:t>
            </w: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Для оформления паспорту</w:t>
            </w:r>
          </w:p>
          <w:p w:rsidR="00124E4B" w:rsidRPr="00E170BB" w:rsidRDefault="00124E4B"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1524000" cy="1466850"/>
                  <wp:effectExtent l="19050" t="0" r="0" b="0"/>
                  <wp:docPr id="13" name="Рисунок 12" descr="C:\Users\DIMA\Desktop\Таня  04.2024\фото - копия\kak_sdelat_masku_frankenshtejna_na_hjellouin_iz_bumagi_materi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IMA\Desktop\Таня  04.2024\фото - копия\kak_sdelat_masku_frankenshtejna_na_hjellouin_iz_bumagi_materialy.jpg"/>
                          <pic:cNvPicPr>
                            <a:picLocks noChangeAspect="1" noChangeArrowheads="1"/>
                          </pic:cNvPicPr>
                        </pic:nvPicPr>
                        <pic:blipFill>
                          <a:blip r:embed="rId15" cstate="print"/>
                          <a:srcRect/>
                          <a:stretch>
                            <a:fillRect/>
                          </a:stretch>
                        </pic:blipFill>
                        <pic:spPr bwMode="auto">
                          <a:xfrm>
                            <a:off x="0" y="0"/>
                            <a:ext cx="1524000" cy="1466850"/>
                          </a:xfrm>
                          <a:prstGeom prst="rect">
                            <a:avLst/>
                          </a:prstGeom>
                          <a:noFill/>
                          <a:ln w="9525">
                            <a:noFill/>
                            <a:miter lim="800000"/>
                            <a:headEnd/>
                            <a:tailEnd/>
                          </a:ln>
                        </pic:spPr>
                      </pic:pic>
                    </a:graphicData>
                  </a:graphic>
                </wp:inline>
              </w:drawing>
            </w:r>
          </w:p>
        </w:tc>
      </w:tr>
      <w:tr w:rsidR="00F66781" w:rsidRPr="00E170BB" w:rsidTr="00E170BB">
        <w:tc>
          <w:tcPr>
            <w:tcW w:w="484"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8</w:t>
            </w:r>
          </w:p>
        </w:tc>
        <w:tc>
          <w:tcPr>
            <w:tcW w:w="2171" w:type="dxa"/>
          </w:tcPr>
          <w:p w:rsidR="00F66781" w:rsidRPr="00E170BB" w:rsidRDefault="00F66781" w:rsidP="00CF0963">
            <w:pPr>
              <w:spacing w:line="360" w:lineRule="auto"/>
              <w:jc w:val="both"/>
              <w:rPr>
                <w:rFonts w:ascii="Times New Roman" w:hAnsi="Times New Roman" w:cs="Times New Roman"/>
                <w:sz w:val="28"/>
                <w:szCs w:val="28"/>
              </w:rPr>
            </w:pPr>
            <w:r w:rsidRPr="00E170BB">
              <w:rPr>
                <w:rFonts w:ascii="Times New Roman" w:hAnsi="Times New Roman" w:cs="Times New Roman"/>
                <w:sz w:val="28"/>
                <w:szCs w:val="28"/>
              </w:rPr>
              <w:t>Картон для паспарту</w:t>
            </w:r>
          </w:p>
          <w:p w:rsidR="00F66781" w:rsidRPr="00E170BB" w:rsidRDefault="00F66781" w:rsidP="00CF0963">
            <w:pPr>
              <w:spacing w:line="360" w:lineRule="auto"/>
              <w:contextualSpacing/>
              <w:jc w:val="both"/>
              <w:rPr>
                <w:rFonts w:ascii="Times New Roman" w:hAnsi="Times New Roman" w:cs="Times New Roman"/>
                <w:sz w:val="28"/>
                <w:szCs w:val="28"/>
              </w:rPr>
            </w:pPr>
          </w:p>
        </w:tc>
        <w:tc>
          <w:tcPr>
            <w:tcW w:w="6242" w:type="dxa"/>
          </w:tcPr>
          <w:p w:rsidR="00F66781" w:rsidRPr="00E170BB" w:rsidRDefault="00F66781"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Стандартный картон формат А3 – 2 листа</w:t>
            </w:r>
          </w:p>
          <w:p w:rsidR="00124E4B" w:rsidRPr="00E170BB" w:rsidRDefault="00124E4B"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drawing>
                <wp:inline distT="0" distB="0" distL="0" distR="0">
                  <wp:extent cx="1524000" cy="1143000"/>
                  <wp:effectExtent l="19050" t="0" r="0" b="0"/>
                  <wp:docPr id="14" name="Рисунок 13" descr="C:\Users\DIMA\Desktop\Таня  04.2024\фото - копия\baget-i-paspart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IMA\Desktop\Таня  04.2024\фото - копия\baget-i-paspartu-3.jpg"/>
                          <pic:cNvPicPr>
                            <a:picLocks noChangeAspect="1" noChangeArrowheads="1"/>
                          </pic:cNvPicPr>
                        </pic:nvPicPr>
                        <pic:blipFill>
                          <a:blip r:embed="rId16"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tc>
      </w:tr>
      <w:tr w:rsidR="00F66781" w:rsidRPr="00E170BB" w:rsidTr="00E170BB">
        <w:tc>
          <w:tcPr>
            <w:tcW w:w="484" w:type="dxa"/>
          </w:tcPr>
          <w:p w:rsidR="00F66781" w:rsidRPr="00E170BB" w:rsidRDefault="00E43605"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t>9</w:t>
            </w:r>
          </w:p>
        </w:tc>
        <w:tc>
          <w:tcPr>
            <w:tcW w:w="2171" w:type="dxa"/>
          </w:tcPr>
          <w:p w:rsidR="00F66781" w:rsidRPr="00E170BB" w:rsidRDefault="00B67680" w:rsidP="00CF096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Сти</w:t>
            </w:r>
            <w:r w:rsidR="00E43605" w:rsidRPr="00E170BB">
              <w:rPr>
                <w:rFonts w:ascii="Times New Roman" w:hAnsi="Times New Roman" w:cs="Times New Roman"/>
                <w:sz w:val="28"/>
                <w:szCs w:val="28"/>
              </w:rPr>
              <w:t xml:space="preserve">плер </w:t>
            </w:r>
            <w:r w:rsidR="00E43605" w:rsidRPr="00E170BB">
              <w:rPr>
                <w:rFonts w:ascii="Times New Roman" w:hAnsi="Times New Roman" w:cs="Times New Roman"/>
                <w:sz w:val="28"/>
                <w:szCs w:val="28"/>
              </w:rPr>
              <w:lastRenderedPageBreak/>
              <w:t>мебельный</w:t>
            </w:r>
          </w:p>
        </w:tc>
        <w:tc>
          <w:tcPr>
            <w:tcW w:w="6242" w:type="dxa"/>
          </w:tcPr>
          <w:p w:rsidR="00F66781" w:rsidRPr="00E170BB" w:rsidRDefault="00E43605"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sz w:val="28"/>
                <w:szCs w:val="28"/>
              </w:rPr>
              <w:lastRenderedPageBreak/>
              <w:t>Закрепить изнаночную сторону гобелена</w:t>
            </w:r>
          </w:p>
          <w:p w:rsidR="002E3E86" w:rsidRPr="00E170BB" w:rsidRDefault="002E3E86" w:rsidP="00CF0963">
            <w:pPr>
              <w:spacing w:line="360" w:lineRule="auto"/>
              <w:contextualSpacing/>
              <w:jc w:val="both"/>
              <w:rPr>
                <w:rFonts w:ascii="Times New Roman" w:hAnsi="Times New Roman" w:cs="Times New Roman"/>
                <w:sz w:val="28"/>
                <w:szCs w:val="28"/>
              </w:rPr>
            </w:pPr>
            <w:r w:rsidRPr="00E170BB">
              <w:rPr>
                <w:rFonts w:ascii="Times New Roman" w:hAnsi="Times New Roman" w:cs="Times New Roman"/>
                <w:noProof/>
                <w:sz w:val="28"/>
                <w:szCs w:val="28"/>
                <w:lang w:eastAsia="ru-RU"/>
              </w:rPr>
              <w:lastRenderedPageBreak/>
              <w:drawing>
                <wp:inline distT="0" distB="0" distL="0" distR="0">
                  <wp:extent cx="1323975" cy="1524000"/>
                  <wp:effectExtent l="19050" t="0" r="9525" b="0"/>
                  <wp:docPr id="4" name="Рисунок 3" descr="C:\Users\DIMA\Desktop\Таня  04.2024\фото - копия\IMG-2024033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MA\Desktop\Таня  04.2024\фото - копия\IMG-20240330-WA0009.jpg"/>
                          <pic:cNvPicPr>
                            <a:picLocks noChangeAspect="1" noChangeArrowheads="1"/>
                          </pic:cNvPicPr>
                        </pic:nvPicPr>
                        <pic:blipFill>
                          <a:blip r:embed="rId17" cstate="print"/>
                          <a:srcRect/>
                          <a:stretch>
                            <a:fillRect/>
                          </a:stretch>
                        </pic:blipFill>
                        <pic:spPr bwMode="auto">
                          <a:xfrm>
                            <a:off x="0" y="0"/>
                            <a:ext cx="1323975" cy="1524000"/>
                          </a:xfrm>
                          <a:prstGeom prst="rect">
                            <a:avLst/>
                          </a:prstGeom>
                          <a:noFill/>
                          <a:ln w="9525">
                            <a:noFill/>
                            <a:miter lim="800000"/>
                            <a:headEnd/>
                            <a:tailEnd/>
                          </a:ln>
                        </pic:spPr>
                      </pic:pic>
                    </a:graphicData>
                  </a:graphic>
                </wp:inline>
              </w:drawing>
            </w:r>
          </w:p>
        </w:tc>
      </w:tr>
    </w:tbl>
    <w:p w:rsidR="00F66781" w:rsidRPr="00E170BB" w:rsidRDefault="00F66781" w:rsidP="00CF0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6781" w:rsidRPr="00E170BB" w:rsidRDefault="00F66781" w:rsidP="00CF0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6781" w:rsidRPr="00E170BB" w:rsidRDefault="00F66781" w:rsidP="00CF0963">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E170BB">
        <w:rPr>
          <w:rFonts w:ascii="Times New Roman" w:eastAsia="Times New Roman" w:hAnsi="Times New Roman" w:cs="Times New Roman"/>
          <w:b/>
          <w:bCs/>
          <w:iCs/>
          <w:color w:val="333333"/>
          <w:sz w:val="28"/>
          <w:szCs w:val="28"/>
          <w:lang w:eastAsia="ru-RU"/>
        </w:rPr>
        <w:t>Во время работы я соблюдаю следующие правила безопасности труда:</w:t>
      </w:r>
    </w:p>
    <w:p w:rsidR="00F66781" w:rsidRPr="00E170BB" w:rsidRDefault="00F66781" w:rsidP="00CF0963">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E170BB">
        <w:rPr>
          <w:rFonts w:ascii="Times New Roman" w:eastAsia="Times New Roman" w:hAnsi="Times New Roman" w:cs="Times New Roman"/>
          <w:iCs/>
          <w:color w:val="333333"/>
          <w:sz w:val="28"/>
          <w:szCs w:val="28"/>
          <w:lang w:eastAsia="ru-RU"/>
        </w:rPr>
        <w:t>- на столе не должно быть лишних предметов;</w:t>
      </w:r>
    </w:p>
    <w:p w:rsidR="00F66781" w:rsidRPr="00E170BB" w:rsidRDefault="00F66781" w:rsidP="00CF0963">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E170BB">
        <w:rPr>
          <w:rFonts w:ascii="Times New Roman" w:eastAsia="Times New Roman" w:hAnsi="Times New Roman" w:cs="Times New Roman"/>
          <w:color w:val="333333"/>
          <w:sz w:val="28"/>
          <w:szCs w:val="28"/>
          <w:lang w:eastAsia="ru-RU"/>
        </w:rPr>
        <w:t xml:space="preserve">- </w:t>
      </w:r>
      <w:r w:rsidRPr="00E170BB">
        <w:rPr>
          <w:rFonts w:ascii="Times New Roman" w:eastAsia="Times New Roman" w:hAnsi="Times New Roman" w:cs="Times New Roman"/>
          <w:iCs/>
          <w:color w:val="333333"/>
          <w:sz w:val="28"/>
          <w:szCs w:val="28"/>
          <w:lang w:eastAsia="ru-RU"/>
        </w:rPr>
        <w:t>ножницы лежат справа с сомкнутыми лезвиями;</w:t>
      </w:r>
    </w:p>
    <w:p w:rsidR="00F66781" w:rsidRPr="00E170BB" w:rsidRDefault="00F66781" w:rsidP="00CF0963">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E170BB">
        <w:rPr>
          <w:rFonts w:ascii="Times New Roman" w:eastAsia="Times New Roman" w:hAnsi="Times New Roman" w:cs="Times New Roman"/>
          <w:iCs/>
          <w:color w:val="333333"/>
          <w:sz w:val="28"/>
          <w:szCs w:val="28"/>
          <w:lang w:eastAsia="ru-RU"/>
        </w:rPr>
        <w:t>- расстояния от глаз до работы не менее 30 см;</w:t>
      </w:r>
    </w:p>
    <w:p w:rsidR="00F66781" w:rsidRPr="00E170BB" w:rsidRDefault="00F66781" w:rsidP="00CF0963">
      <w:pPr>
        <w:shd w:val="clear" w:color="auto" w:fill="FFFFFF"/>
        <w:spacing w:after="150" w:line="360" w:lineRule="auto"/>
        <w:jc w:val="both"/>
        <w:rPr>
          <w:rFonts w:ascii="Times New Roman" w:eastAsia="Times New Roman" w:hAnsi="Times New Roman" w:cs="Times New Roman"/>
          <w:iCs/>
          <w:color w:val="333333"/>
          <w:sz w:val="28"/>
          <w:szCs w:val="28"/>
          <w:lang w:eastAsia="ru-RU"/>
        </w:rPr>
      </w:pPr>
      <w:r w:rsidRPr="00E170BB">
        <w:rPr>
          <w:rFonts w:ascii="Times New Roman" w:eastAsia="Times New Roman" w:hAnsi="Times New Roman" w:cs="Times New Roman"/>
          <w:iCs/>
          <w:color w:val="333333"/>
          <w:sz w:val="28"/>
          <w:szCs w:val="28"/>
          <w:lang w:eastAsia="ru-RU"/>
        </w:rPr>
        <w:t>- при выполнении работы слежу за положением корпуса, делаю г</w:t>
      </w:r>
      <w:r w:rsidR="005F64B3" w:rsidRPr="00E170BB">
        <w:rPr>
          <w:rFonts w:ascii="Times New Roman" w:eastAsia="Times New Roman" w:hAnsi="Times New Roman" w:cs="Times New Roman"/>
          <w:iCs/>
          <w:color w:val="333333"/>
          <w:sz w:val="28"/>
          <w:szCs w:val="28"/>
          <w:lang w:eastAsia="ru-RU"/>
        </w:rPr>
        <w:t>имнастику для глаз и кистей рук;</w:t>
      </w:r>
    </w:p>
    <w:p w:rsidR="00F66781" w:rsidRPr="00E170BB" w:rsidRDefault="00F66781"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color w:val="000000"/>
          <w:sz w:val="28"/>
          <w:szCs w:val="28"/>
          <w:lang w:eastAsia="ru-RU"/>
        </w:rPr>
        <w:t xml:space="preserve"> при работе с молотком и гвоздями:</w:t>
      </w:r>
    </w:p>
    <w:p w:rsidR="00F66781" w:rsidRPr="00E170BB" w:rsidRDefault="00990FEE"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п</w:t>
      </w:r>
      <w:r w:rsidR="00F66781" w:rsidRPr="00E170BB">
        <w:rPr>
          <w:rFonts w:ascii="Times New Roman" w:eastAsia="Times New Roman" w:hAnsi="Times New Roman" w:cs="Times New Roman"/>
          <w:color w:val="000000"/>
          <w:sz w:val="28"/>
          <w:szCs w:val="28"/>
          <w:lang w:eastAsia="ru-RU"/>
        </w:rPr>
        <w:t>роверить руко</w:t>
      </w:r>
      <w:r w:rsidRPr="00E170BB">
        <w:rPr>
          <w:rFonts w:ascii="Times New Roman" w:eastAsia="Times New Roman" w:hAnsi="Times New Roman" w:cs="Times New Roman"/>
          <w:color w:val="000000"/>
          <w:sz w:val="28"/>
          <w:szCs w:val="28"/>
          <w:lang w:eastAsia="ru-RU"/>
        </w:rPr>
        <w:t>ятку на наличие трещин и сколов;</w:t>
      </w:r>
    </w:p>
    <w:p w:rsidR="00F66781" w:rsidRPr="00E170BB" w:rsidRDefault="00990FEE"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п</w:t>
      </w:r>
      <w:r w:rsidR="00F66781" w:rsidRPr="00E170BB">
        <w:rPr>
          <w:rFonts w:ascii="Times New Roman" w:eastAsia="Times New Roman" w:hAnsi="Times New Roman" w:cs="Times New Roman"/>
          <w:color w:val="000000"/>
          <w:sz w:val="28"/>
          <w:szCs w:val="28"/>
          <w:lang w:eastAsia="ru-RU"/>
        </w:rPr>
        <w:t>роверить, правильно</w:t>
      </w:r>
      <w:r w:rsidRPr="00E170BB">
        <w:rPr>
          <w:rFonts w:ascii="Times New Roman" w:eastAsia="Times New Roman" w:hAnsi="Times New Roman" w:cs="Times New Roman"/>
          <w:color w:val="000000"/>
          <w:sz w:val="28"/>
          <w:szCs w:val="28"/>
          <w:lang w:eastAsia="ru-RU"/>
        </w:rPr>
        <w:t xml:space="preserve"> ли насажен молоток на рукоятку;</w:t>
      </w:r>
    </w:p>
    <w:p w:rsidR="00F66781" w:rsidRPr="00E170BB" w:rsidRDefault="00990FEE" w:rsidP="00CF096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в</w:t>
      </w:r>
      <w:r w:rsidR="00F66781" w:rsidRPr="00E170BB">
        <w:rPr>
          <w:rFonts w:ascii="Times New Roman" w:eastAsia="Times New Roman" w:hAnsi="Times New Roman" w:cs="Times New Roman"/>
          <w:color w:val="000000"/>
          <w:sz w:val="28"/>
          <w:szCs w:val="28"/>
          <w:lang w:eastAsia="ru-RU"/>
        </w:rPr>
        <w:t>о время работы, гвоздь держать специальными плоскогубцами</w:t>
      </w:r>
      <w:r w:rsidRPr="00E170BB">
        <w:rPr>
          <w:rFonts w:ascii="Times New Roman" w:eastAsia="Times New Roman" w:hAnsi="Times New Roman" w:cs="Times New Roman"/>
          <w:color w:val="000000"/>
          <w:sz w:val="28"/>
          <w:szCs w:val="28"/>
          <w:lang w:eastAsia="ru-RU"/>
        </w:rPr>
        <w:t>.</w:t>
      </w:r>
    </w:p>
    <w:p w:rsidR="00F66781" w:rsidRDefault="00F66781"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E170BB" w:rsidRDefault="00E170BB" w:rsidP="00CF0963">
      <w:pPr>
        <w:shd w:val="clear" w:color="auto" w:fill="FFFFFF"/>
        <w:spacing w:after="150" w:line="240" w:lineRule="auto"/>
        <w:jc w:val="both"/>
        <w:rPr>
          <w:rFonts w:ascii="Times New Roman" w:eastAsia="Times New Roman" w:hAnsi="Times New Roman" w:cs="Times New Roman"/>
          <w:b/>
          <w:color w:val="000000"/>
          <w:sz w:val="28"/>
          <w:szCs w:val="28"/>
          <w:lang w:eastAsia="ru-RU"/>
        </w:rPr>
      </w:pPr>
    </w:p>
    <w:p w:rsidR="00F66781" w:rsidRPr="00E170BB" w:rsidRDefault="006459D2" w:rsidP="00E170BB">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E170BB">
        <w:rPr>
          <w:rFonts w:ascii="Times New Roman" w:eastAsia="Times New Roman" w:hAnsi="Times New Roman" w:cs="Times New Roman"/>
          <w:b/>
          <w:bCs/>
          <w:color w:val="000000"/>
          <w:sz w:val="28"/>
          <w:szCs w:val="28"/>
          <w:lang w:eastAsia="ru-RU"/>
        </w:rPr>
        <w:lastRenderedPageBreak/>
        <w:t xml:space="preserve">Этап </w:t>
      </w:r>
      <w:r w:rsidR="0052207D">
        <w:rPr>
          <w:rFonts w:ascii="Times New Roman" w:eastAsia="Times New Roman" w:hAnsi="Times New Roman" w:cs="Times New Roman"/>
          <w:b/>
          <w:bCs/>
          <w:color w:val="000000"/>
          <w:sz w:val="28"/>
          <w:szCs w:val="28"/>
          <w:lang w:eastAsia="ru-RU"/>
        </w:rPr>
        <w:t>4</w:t>
      </w:r>
      <w:r w:rsidRPr="00E170BB">
        <w:rPr>
          <w:rFonts w:ascii="Times New Roman" w:eastAsia="Times New Roman" w:hAnsi="Times New Roman" w:cs="Times New Roman"/>
          <w:b/>
          <w:bCs/>
          <w:color w:val="000000"/>
          <w:sz w:val="28"/>
          <w:szCs w:val="28"/>
          <w:lang w:eastAsia="ru-RU"/>
        </w:rPr>
        <w:t xml:space="preserve">. </w:t>
      </w:r>
      <w:r w:rsidR="00F66781" w:rsidRPr="00E170BB">
        <w:rPr>
          <w:rFonts w:ascii="Times New Roman" w:eastAsia="Times New Roman" w:hAnsi="Times New Roman" w:cs="Times New Roman"/>
          <w:b/>
          <w:iCs/>
          <w:color w:val="000000"/>
          <w:sz w:val="28"/>
          <w:szCs w:val="28"/>
          <w:lang w:eastAsia="ru-RU"/>
        </w:rPr>
        <w:t>Технологическая карта</w:t>
      </w:r>
    </w:p>
    <w:tbl>
      <w:tblPr>
        <w:tblW w:w="9330" w:type="dxa"/>
        <w:shd w:val="clear" w:color="auto" w:fill="FFFFFF"/>
        <w:tblCellMar>
          <w:top w:w="105" w:type="dxa"/>
          <w:left w:w="105" w:type="dxa"/>
          <w:bottom w:w="105" w:type="dxa"/>
          <w:right w:w="105" w:type="dxa"/>
        </w:tblCellMar>
        <w:tblLook w:val="04A0" w:firstRow="1" w:lastRow="0" w:firstColumn="1" w:lastColumn="0" w:noHBand="0" w:noVBand="1"/>
      </w:tblPr>
      <w:tblGrid>
        <w:gridCol w:w="645"/>
        <w:gridCol w:w="3358"/>
        <w:gridCol w:w="16"/>
        <w:gridCol w:w="5311"/>
      </w:tblGrid>
      <w:tr w:rsidR="00F66781" w:rsidRPr="00E170BB" w:rsidTr="0052207D">
        <w:trPr>
          <w:trHeight w:val="55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Выполняемое действие</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Инструменты и</w:t>
            </w:r>
          </w:p>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приспособления</w:t>
            </w:r>
          </w:p>
        </w:tc>
      </w:tr>
      <w:tr w:rsidR="00F66781" w:rsidRPr="00E170BB" w:rsidTr="0052207D">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Выбрать тему</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Pr="00E170BB" w:rsidRDefault="00990FEE"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Журналы, книги</w:t>
            </w:r>
          </w:p>
        </w:tc>
      </w:tr>
      <w:tr w:rsidR="00F66781" w:rsidRPr="00E170BB" w:rsidTr="0052207D">
        <w:trPr>
          <w:trHeight w:val="712"/>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2</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Сделать набросок рисунка простым карандашом</w:t>
            </w:r>
          </w:p>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p>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Лист бумаги, простой карандаш</w:t>
            </w:r>
            <w:r w:rsidR="006459D2" w:rsidRPr="00E170BB">
              <w:rPr>
                <w:rFonts w:ascii="Times New Roman" w:eastAsia="Times New Roman" w:hAnsi="Times New Roman" w:cs="Times New Roman"/>
                <w:color w:val="000000"/>
                <w:sz w:val="28"/>
                <w:szCs w:val="28"/>
                <w:lang w:eastAsia="ru-RU"/>
              </w:rPr>
              <w:t xml:space="preserve"> </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524000" cy="1466850"/>
                  <wp:effectExtent l="19050" t="0" r="0" b="0"/>
                  <wp:docPr id="16" name="Рисунок 15" descr="C:\Users\DIMA\Desktop\Таня  04.2024\фото - копия\kak_sdelat_masku_frankenshtejna_na_hjellouin_iz_bumagi_materi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IMA\Desktop\Таня  04.2024\фото - копия\kak_sdelat_masku_frankenshtejna_na_hjellouin_iz_bumagi_materialy.jpg"/>
                          <pic:cNvPicPr>
                            <a:picLocks noChangeAspect="1" noChangeArrowheads="1"/>
                          </pic:cNvPicPr>
                        </pic:nvPicPr>
                        <pic:blipFill>
                          <a:blip r:embed="rId15" cstate="print"/>
                          <a:srcRect/>
                          <a:stretch>
                            <a:fillRect/>
                          </a:stretch>
                        </pic:blipFill>
                        <pic:spPr bwMode="auto">
                          <a:xfrm>
                            <a:off x="0" y="0"/>
                            <a:ext cx="1524000" cy="1466850"/>
                          </a:xfrm>
                          <a:prstGeom prst="rect">
                            <a:avLst/>
                          </a:prstGeom>
                          <a:noFill/>
                          <a:ln w="9525">
                            <a:noFill/>
                            <a:miter lim="800000"/>
                            <a:headEnd/>
                            <a:tailEnd/>
                          </a:ln>
                        </pic:spPr>
                      </pic:pic>
                    </a:graphicData>
                  </a:graphic>
                </wp:inline>
              </w:drawing>
            </w:r>
          </w:p>
        </w:tc>
      </w:tr>
      <w:tr w:rsidR="00F66781" w:rsidRPr="00E170BB" w:rsidTr="0052207D">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3</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По имеющимся наб</w:t>
            </w:r>
            <w:r w:rsidR="00DE36D1" w:rsidRPr="00E170BB">
              <w:rPr>
                <w:rFonts w:ascii="Times New Roman" w:eastAsia="Times New Roman" w:hAnsi="Times New Roman" w:cs="Times New Roman"/>
                <w:color w:val="000000"/>
                <w:sz w:val="28"/>
                <w:szCs w:val="28"/>
                <w:lang w:eastAsia="ru-RU"/>
              </w:rPr>
              <w:t>роскам выполнить эскиз</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DE36D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Простой карандаш</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524000" cy="1143000"/>
                  <wp:effectExtent l="19050" t="0" r="0" b="0"/>
                  <wp:docPr id="15" name="Рисунок 14" descr="C:\Users\DIMA\Desktop\Таня  04.2024\фото - копия\IMG-2024033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IMA\Desktop\Таня  04.2024\фото - копия\IMG-20240330-WA0000.jpg"/>
                          <pic:cNvPicPr>
                            <a:picLocks noChangeAspect="1" noChangeArrowheads="1"/>
                          </pic:cNvPicPr>
                        </pic:nvPicPr>
                        <pic:blipFill>
                          <a:blip r:embed="rId18"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tc>
      </w:tr>
      <w:tr w:rsidR="00F66781" w:rsidRPr="00E170BB" w:rsidTr="0052207D">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4</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На деревянный подрамник нанести разметку расположения гвоздей</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Деревянный подрамник, линейка. Простой карандаш</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524000" cy="1238250"/>
                  <wp:effectExtent l="19050" t="0" r="0" b="0"/>
                  <wp:docPr id="17" name="Рисунок 16" descr="C:\Users\DIMA\Desktop\Таня  04.2024\фото - копия\997a554c47f7cba99e1b9d82a859db06cf8d7b70r1-1080-879v2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IMA\Desktop\Таня  04.2024\фото - копия\997a554c47f7cba99e1b9d82a859db06cf8d7b70r1-1080-879v2_hq.jpg"/>
                          <pic:cNvPicPr>
                            <a:picLocks noChangeAspect="1" noChangeArrowheads="1"/>
                          </pic:cNvPicPr>
                        </pic:nvPicPr>
                        <pic:blipFill>
                          <a:blip r:embed="rId11" cstate="print"/>
                          <a:srcRect/>
                          <a:stretch>
                            <a:fillRect/>
                          </a:stretch>
                        </pic:blipFill>
                        <pic:spPr bwMode="auto">
                          <a:xfrm>
                            <a:off x="0" y="0"/>
                            <a:ext cx="1524000" cy="1238250"/>
                          </a:xfrm>
                          <a:prstGeom prst="rect">
                            <a:avLst/>
                          </a:prstGeom>
                          <a:noFill/>
                          <a:ln w="9525">
                            <a:noFill/>
                            <a:miter lim="800000"/>
                            <a:headEnd/>
                            <a:tailEnd/>
                          </a:ln>
                        </pic:spPr>
                      </pic:pic>
                    </a:graphicData>
                  </a:graphic>
                </wp:inline>
              </w:drawing>
            </w:r>
          </w:p>
        </w:tc>
      </w:tr>
      <w:tr w:rsidR="00F66781" w:rsidRPr="00E170BB" w:rsidTr="0052207D">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5</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В подрамник вбить гвозди</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Мелкие гвозди, молоток и плоскогубцы</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143000" cy="1524000"/>
                  <wp:effectExtent l="19050" t="0" r="0" b="0"/>
                  <wp:docPr id="18" name="Рисунок 17" descr="C:\Users\DIMA\Desktop\Таня  04.2024\фото - копия\IMG-2024033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IMA\Desktop\Таня  04.2024\фото - копия\IMG-20240330-WA0011.jpg"/>
                          <pic:cNvPicPr>
                            <a:picLocks noChangeAspect="1" noChangeArrowheads="1"/>
                          </pic:cNvPicPr>
                        </pic:nvPicPr>
                        <pic:blipFill>
                          <a:blip r:embed="rId12" cstate="print"/>
                          <a:srcRect/>
                          <a:stretch>
                            <a:fillRect/>
                          </a:stretch>
                        </pic:blipFill>
                        <pic:spPr bwMode="auto">
                          <a:xfrm>
                            <a:off x="0" y="0"/>
                            <a:ext cx="1143000" cy="1524000"/>
                          </a:xfrm>
                          <a:prstGeom prst="rect">
                            <a:avLst/>
                          </a:prstGeom>
                          <a:noFill/>
                          <a:ln w="9525">
                            <a:noFill/>
                            <a:miter lim="800000"/>
                            <a:headEnd/>
                            <a:tailEnd/>
                          </a:ln>
                        </pic:spPr>
                      </pic:pic>
                    </a:graphicData>
                  </a:graphic>
                </wp:inline>
              </w:drawing>
            </w:r>
          </w:p>
        </w:tc>
      </w:tr>
      <w:tr w:rsidR="00F66781" w:rsidRPr="00E170BB" w:rsidTr="0052207D">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6</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Натянуть нитки</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Нитки «ирис»</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noProof/>
                <w:color w:val="000000"/>
                <w:sz w:val="28"/>
                <w:szCs w:val="28"/>
                <w:lang w:eastAsia="ru-RU"/>
              </w:rPr>
              <w:lastRenderedPageBreak/>
              <w:drawing>
                <wp:inline distT="0" distB="0" distL="0" distR="0">
                  <wp:extent cx="1219200" cy="1524000"/>
                  <wp:effectExtent l="19050" t="0" r="0" b="0"/>
                  <wp:docPr id="19" name="Рисунок 5" descr="C:\Users\DIMA\Desktop\Таня  04.2024\фото - копия\item-18065197-1-2023-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MA\Desktop\Таня  04.2024\фото - копия\item-18065197-1-2023-10-15.jpg"/>
                          <pic:cNvPicPr>
                            <a:picLocks noChangeAspect="1" noChangeArrowheads="1"/>
                          </pic:cNvPicPr>
                        </pic:nvPicPr>
                        <pic:blipFill>
                          <a:blip r:embed="rId9" cstate="print"/>
                          <a:srcRect/>
                          <a:stretch>
                            <a:fillRect/>
                          </a:stretch>
                        </pic:blipFill>
                        <pic:spPr bwMode="auto">
                          <a:xfrm>
                            <a:off x="0" y="0"/>
                            <a:ext cx="1219200" cy="1524000"/>
                          </a:xfrm>
                          <a:prstGeom prst="rect">
                            <a:avLst/>
                          </a:prstGeom>
                          <a:noFill/>
                          <a:ln w="9525">
                            <a:noFill/>
                            <a:miter lim="800000"/>
                            <a:headEnd/>
                            <a:tailEnd/>
                          </a:ln>
                        </pic:spPr>
                      </pic:pic>
                    </a:graphicData>
                  </a:graphic>
                </wp:inline>
              </w:drawing>
            </w:r>
          </w:p>
        </w:tc>
      </w:tr>
      <w:tr w:rsidR="00F66781" w:rsidRPr="00E170BB" w:rsidTr="0052207D">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lastRenderedPageBreak/>
              <w:t>7</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Подобрать цвета ниток</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6459D2"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Белый цвет, черный, красный</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noProof/>
                <w:color w:val="000000"/>
                <w:sz w:val="28"/>
                <w:szCs w:val="28"/>
                <w:lang w:eastAsia="ru-RU"/>
              </w:rPr>
              <w:drawing>
                <wp:inline distT="0" distB="0" distL="0" distR="0">
                  <wp:extent cx="1143000" cy="1524000"/>
                  <wp:effectExtent l="19050" t="0" r="0" b="0"/>
                  <wp:docPr id="20" name="Рисунок 2" descr="C:\Users\DIMA\Desktop\Таня  04.2024\фото - копия\IMG-2024033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MA\Desktop\Таня  04.2024\фото - копия\IMG-20240330-WA0001.jpg"/>
                          <pic:cNvPicPr>
                            <a:picLocks noChangeAspect="1" noChangeArrowheads="1"/>
                          </pic:cNvPicPr>
                        </pic:nvPicPr>
                        <pic:blipFill>
                          <a:blip r:embed="rId7" cstate="print"/>
                          <a:srcRect/>
                          <a:stretch>
                            <a:fillRect/>
                          </a:stretch>
                        </pic:blipFill>
                        <pic:spPr bwMode="auto">
                          <a:xfrm>
                            <a:off x="0" y="0"/>
                            <a:ext cx="1143000" cy="1524000"/>
                          </a:xfrm>
                          <a:prstGeom prst="rect">
                            <a:avLst/>
                          </a:prstGeom>
                          <a:noFill/>
                          <a:ln w="9525">
                            <a:noFill/>
                            <a:miter lim="800000"/>
                            <a:headEnd/>
                            <a:tailEnd/>
                          </a:ln>
                        </pic:spPr>
                      </pic:pic>
                    </a:graphicData>
                  </a:graphic>
                </wp:inline>
              </w:drawing>
            </w:r>
          </w:p>
        </w:tc>
      </w:tr>
      <w:tr w:rsidR="00F66781" w:rsidRPr="00E170BB" w:rsidTr="0052207D">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8</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Сделать первый закрепляющий слой</w:t>
            </w:r>
            <w:r w:rsidR="005F64B3" w:rsidRPr="00E170BB">
              <w:rPr>
                <w:rFonts w:ascii="Times New Roman" w:eastAsia="Times New Roman" w:hAnsi="Times New Roman" w:cs="Times New Roman"/>
                <w:color w:val="000000"/>
                <w:sz w:val="28"/>
                <w:szCs w:val="28"/>
                <w:lang w:eastAsia="ru-RU"/>
              </w:rPr>
              <w:t xml:space="preserve"> </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Нитки</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p>
        </w:tc>
      </w:tr>
      <w:tr w:rsidR="00F66781" w:rsidRPr="00E170BB" w:rsidTr="0052207D">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9</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Выполнить работу нужными цветами</w:t>
            </w:r>
            <w:r w:rsidR="005F64B3" w:rsidRPr="00E170BB">
              <w:rPr>
                <w:rFonts w:ascii="Times New Roman" w:eastAsia="Times New Roman" w:hAnsi="Times New Roman" w:cs="Times New Roman"/>
                <w:color w:val="000000"/>
                <w:sz w:val="28"/>
                <w:szCs w:val="28"/>
                <w:lang w:eastAsia="ru-RU"/>
              </w:rPr>
              <w:t xml:space="preserve"> в технике «уточный репс»</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Нитки и ножницы</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p>
        </w:tc>
      </w:tr>
      <w:tr w:rsidR="00F66781" w:rsidRPr="00E170BB" w:rsidTr="0052207D">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10</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Сделать последний закрепляющий ряд</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Ножницы</w:t>
            </w:r>
          </w:p>
        </w:tc>
      </w:tr>
      <w:tr w:rsidR="00F66781" w:rsidRPr="00E170BB" w:rsidTr="0052207D">
        <w:trPr>
          <w:trHeight w:val="163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11</w:t>
            </w:r>
          </w:p>
        </w:tc>
        <w:tc>
          <w:tcPr>
            <w:tcW w:w="3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6459D2"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Сделать помпоны</w:t>
            </w:r>
            <w:r w:rsidR="00F66781" w:rsidRPr="00E170BB">
              <w:rPr>
                <w:rFonts w:ascii="Times New Roman" w:eastAsia="Times New Roman" w:hAnsi="Times New Roman" w:cs="Times New Roman"/>
                <w:color w:val="000000"/>
                <w:sz w:val="28"/>
                <w:szCs w:val="28"/>
                <w:lang w:eastAsia="ru-RU"/>
              </w:rPr>
              <w:t>, поверх гобелена</w:t>
            </w:r>
          </w:p>
        </w:tc>
        <w:tc>
          <w:tcPr>
            <w:tcW w:w="53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Нитки, игла цыганская и обычная, ножницы</w:t>
            </w:r>
          </w:p>
        </w:tc>
      </w:tr>
      <w:tr w:rsidR="00F66781" w:rsidRPr="00E170BB" w:rsidTr="0052207D">
        <w:trPr>
          <w:trHeight w:val="102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p>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12</w:t>
            </w:r>
          </w:p>
        </w:tc>
        <w:tc>
          <w:tcPr>
            <w:tcW w:w="337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6781" w:rsidRPr="00E170BB" w:rsidRDefault="00F66781"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Оформить работу в рамку</w:t>
            </w:r>
          </w:p>
        </w:tc>
        <w:tc>
          <w:tcPr>
            <w:tcW w:w="5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6781" w:rsidRDefault="00B67680" w:rsidP="00CF0963">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Рейка, ДВП, сти</w:t>
            </w:r>
            <w:r w:rsidR="00F66781" w:rsidRPr="00E170BB">
              <w:rPr>
                <w:rFonts w:ascii="Times New Roman" w:eastAsia="Times New Roman" w:hAnsi="Times New Roman" w:cs="Times New Roman"/>
                <w:color w:val="000000"/>
                <w:sz w:val="28"/>
                <w:szCs w:val="28"/>
                <w:lang w:eastAsia="ru-RU"/>
              </w:rPr>
              <w:t>плер</w:t>
            </w:r>
          </w:p>
          <w:p w:rsidR="00E170BB" w:rsidRPr="00E170BB" w:rsidRDefault="00E170BB" w:rsidP="00CF0963">
            <w:pPr>
              <w:spacing w:after="150" w:line="240" w:lineRule="auto"/>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noProof/>
                <w:color w:val="000000"/>
                <w:sz w:val="28"/>
                <w:szCs w:val="28"/>
                <w:lang w:eastAsia="ru-RU"/>
              </w:rPr>
              <w:drawing>
                <wp:inline distT="0" distB="0" distL="0" distR="0">
                  <wp:extent cx="1524000" cy="1333500"/>
                  <wp:effectExtent l="19050" t="0" r="0" b="0"/>
                  <wp:docPr id="22" name="Рисунок 18" descr="C:\Users\DIMA\Desktop\Таня  04.2024\фото - копия\IMG-2024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IMA\Desktop\Таня  04.2024\фото - копия\IMG-20240330-WA0002.jpg"/>
                          <pic:cNvPicPr>
                            <a:picLocks noChangeAspect="1" noChangeArrowheads="1"/>
                          </pic:cNvPicPr>
                        </pic:nvPicPr>
                        <pic:blipFill>
                          <a:blip r:embed="rId19" cstate="print"/>
                          <a:srcRect/>
                          <a:stretch>
                            <a:fillRect/>
                          </a:stretch>
                        </pic:blipFill>
                        <pic:spPr bwMode="auto">
                          <a:xfrm>
                            <a:off x="0" y="0"/>
                            <a:ext cx="1524000" cy="1333500"/>
                          </a:xfrm>
                          <a:prstGeom prst="rect">
                            <a:avLst/>
                          </a:prstGeom>
                          <a:noFill/>
                          <a:ln w="9525">
                            <a:noFill/>
                            <a:miter lim="800000"/>
                            <a:headEnd/>
                            <a:tailEnd/>
                          </a:ln>
                        </pic:spPr>
                      </pic:pic>
                    </a:graphicData>
                  </a:graphic>
                </wp:inline>
              </w:drawing>
            </w:r>
          </w:p>
        </w:tc>
      </w:tr>
    </w:tbl>
    <w:p w:rsidR="00E170BB" w:rsidRDefault="00E170BB" w:rsidP="00E170B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52207D" w:rsidRDefault="0052207D" w:rsidP="00E170B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E170BB" w:rsidRDefault="00E170BB" w:rsidP="00E170B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E36D1" w:rsidRPr="00E170BB" w:rsidRDefault="006459D2" w:rsidP="00E170B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E170BB">
        <w:rPr>
          <w:rFonts w:ascii="Times New Roman" w:eastAsia="Times New Roman" w:hAnsi="Times New Roman" w:cs="Times New Roman"/>
          <w:b/>
          <w:bCs/>
          <w:color w:val="000000"/>
          <w:sz w:val="28"/>
          <w:szCs w:val="28"/>
          <w:lang w:eastAsia="ru-RU"/>
        </w:rPr>
        <w:lastRenderedPageBreak/>
        <w:t xml:space="preserve">Этап </w:t>
      </w:r>
      <w:r w:rsidR="0052207D">
        <w:rPr>
          <w:rFonts w:ascii="Times New Roman" w:eastAsia="Times New Roman" w:hAnsi="Times New Roman" w:cs="Times New Roman"/>
          <w:b/>
          <w:bCs/>
          <w:color w:val="000000"/>
          <w:sz w:val="28"/>
          <w:szCs w:val="28"/>
          <w:lang w:eastAsia="ru-RU"/>
        </w:rPr>
        <w:t>5</w:t>
      </w:r>
      <w:r w:rsidR="00F66781" w:rsidRPr="00E170BB">
        <w:rPr>
          <w:rFonts w:ascii="Times New Roman" w:eastAsia="Times New Roman" w:hAnsi="Times New Roman" w:cs="Times New Roman"/>
          <w:b/>
          <w:bCs/>
          <w:color w:val="000000"/>
          <w:sz w:val="28"/>
          <w:szCs w:val="28"/>
          <w:lang w:eastAsia="ru-RU"/>
        </w:rPr>
        <w:t>. Практическая работа.</w:t>
      </w:r>
    </w:p>
    <w:p w:rsidR="00F66781" w:rsidRPr="00E170BB" w:rsidRDefault="00F66781" w:rsidP="00E170B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E170BB">
        <w:rPr>
          <w:rFonts w:ascii="Times New Roman" w:eastAsia="Times New Roman" w:hAnsi="Times New Roman" w:cs="Times New Roman"/>
          <w:b/>
          <w:bCs/>
          <w:color w:val="000000"/>
          <w:sz w:val="28"/>
          <w:szCs w:val="28"/>
          <w:lang w:eastAsia="ru-RU"/>
        </w:rPr>
        <w:t>Приемы изготовления гобелена в домашних условиях</w:t>
      </w:r>
    </w:p>
    <w:p w:rsidR="00712074" w:rsidRPr="00E170BB" w:rsidRDefault="00F66781" w:rsidP="00E170BB">
      <w:pPr>
        <w:shd w:val="clear" w:color="auto" w:fill="FFFFFF"/>
        <w:spacing w:after="15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Шаг 1.</w:t>
      </w:r>
      <w:r w:rsidRPr="00E170BB">
        <w:rPr>
          <w:rFonts w:ascii="Times New Roman" w:eastAsia="Times New Roman" w:hAnsi="Times New Roman" w:cs="Times New Roman"/>
          <w:color w:val="000000"/>
          <w:sz w:val="28"/>
          <w:szCs w:val="28"/>
          <w:lang w:eastAsia="ru-RU"/>
        </w:rPr>
        <w:t xml:space="preserve">  </w:t>
      </w:r>
      <w:r w:rsidR="002A448C" w:rsidRPr="00E170BB">
        <w:rPr>
          <w:rFonts w:ascii="Times New Roman" w:eastAsia="Times New Roman" w:hAnsi="Times New Roman" w:cs="Times New Roman"/>
          <w:b/>
          <w:color w:val="000000"/>
          <w:sz w:val="28"/>
          <w:szCs w:val="28"/>
          <w:lang w:eastAsia="ru-RU"/>
        </w:rPr>
        <w:t>Стилизация и эскизы</w:t>
      </w:r>
      <w:r w:rsidR="002A448C" w:rsidRPr="00E170BB">
        <w:rPr>
          <w:rFonts w:ascii="Times New Roman" w:eastAsia="Times New Roman" w:hAnsi="Times New Roman" w:cs="Times New Roman"/>
          <w:color w:val="000000"/>
          <w:sz w:val="28"/>
          <w:szCs w:val="28"/>
          <w:lang w:eastAsia="ru-RU"/>
        </w:rPr>
        <w:t>.</w:t>
      </w:r>
    </w:p>
    <w:p w:rsidR="00E170BB" w:rsidRDefault="00E170BB"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6781" w:rsidRPr="00E170BB">
        <w:rPr>
          <w:rFonts w:ascii="Times New Roman" w:eastAsia="Times New Roman" w:hAnsi="Times New Roman" w:cs="Times New Roman"/>
          <w:color w:val="000000"/>
          <w:sz w:val="28"/>
          <w:szCs w:val="28"/>
          <w:lang w:eastAsia="ru-RU"/>
        </w:rPr>
        <w:t xml:space="preserve">В предварительной эскизной разработке была проведена тщательная работа с источниками.  Были проанализированы </w:t>
      </w:r>
      <w:r>
        <w:rPr>
          <w:rFonts w:ascii="Times New Roman" w:eastAsia="Times New Roman" w:hAnsi="Times New Roman" w:cs="Times New Roman"/>
          <w:color w:val="000000"/>
          <w:sz w:val="28"/>
          <w:szCs w:val="28"/>
          <w:lang w:eastAsia="ru-RU"/>
        </w:rPr>
        <w:t xml:space="preserve">различные </w:t>
      </w:r>
      <w:r w:rsidR="00F66781" w:rsidRPr="00E170BB">
        <w:rPr>
          <w:rFonts w:ascii="Times New Roman" w:eastAsia="Times New Roman" w:hAnsi="Times New Roman" w:cs="Times New Roman"/>
          <w:color w:val="000000"/>
          <w:sz w:val="28"/>
          <w:szCs w:val="28"/>
          <w:lang w:eastAsia="ru-RU"/>
        </w:rPr>
        <w:t>портреты А.С</w:t>
      </w:r>
      <w:r w:rsidR="002A448C" w:rsidRPr="00E170BB">
        <w:rPr>
          <w:rFonts w:ascii="Times New Roman" w:eastAsia="Times New Roman" w:hAnsi="Times New Roman" w:cs="Times New Roman"/>
          <w:color w:val="000000"/>
          <w:sz w:val="28"/>
          <w:szCs w:val="28"/>
          <w:lang w:eastAsia="ru-RU"/>
        </w:rPr>
        <w:t xml:space="preserve">. </w:t>
      </w:r>
      <w:r w:rsidR="00F66781" w:rsidRPr="00E170BB">
        <w:rPr>
          <w:rFonts w:ascii="Times New Roman" w:eastAsia="Times New Roman" w:hAnsi="Times New Roman" w:cs="Times New Roman"/>
          <w:color w:val="000000"/>
          <w:sz w:val="28"/>
          <w:szCs w:val="28"/>
          <w:lang w:eastAsia="ru-RU"/>
        </w:rPr>
        <w:t>Пушкина и Н.</w:t>
      </w:r>
      <w:r>
        <w:rPr>
          <w:rFonts w:ascii="Times New Roman" w:eastAsia="Times New Roman" w:hAnsi="Times New Roman" w:cs="Times New Roman"/>
          <w:color w:val="000000"/>
          <w:sz w:val="28"/>
          <w:szCs w:val="28"/>
          <w:lang w:eastAsia="ru-RU"/>
        </w:rPr>
        <w:t>Н.</w:t>
      </w:r>
      <w:r w:rsidR="00F66781" w:rsidRPr="00E170BB">
        <w:rPr>
          <w:rFonts w:ascii="Times New Roman" w:eastAsia="Times New Roman" w:hAnsi="Times New Roman" w:cs="Times New Roman"/>
          <w:color w:val="000000"/>
          <w:sz w:val="28"/>
          <w:szCs w:val="28"/>
          <w:lang w:eastAsia="ru-RU"/>
        </w:rPr>
        <w:t xml:space="preserve"> Гончаровой</w:t>
      </w:r>
      <w:r>
        <w:rPr>
          <w:rFonts w:ascii="Times New Roman" w:eastAsia="Times New Roman" w:hAnsi="Times New Roman" w:cs="Times New Roman"/>
          <w:color w:val="000000"/>
          <w:sz w:val="28"/>
          <w:szCs w:val="28"/>
          <w:lang w:eastAsia="ru-RU"/>
        </w:rPr>
        <w:t>, супруги поэта</w:t>
      </w:r>
      <w:r w:rsidR="00F66781" w:rsidRPr="00E170BB">
        <w:rPr>
          <w:rFonts w:ascii="Times New Roman" w:eastAsia="Times New Roman" w:hAnsi="Times New Roman" w:cs="Times New Roman"/>
          <w:color w:val="000000"/>
          <w:sz w:val="28"/>
          <w:szCs w:val="28"/>
          <w:lang w:eastAsia="ru-RU"/>
        </w:rPr>
        <w:t>. Поиски лаконичной и выразительной формы представлены в эскизных разработках.</w:t>
      </w:r>
    </w:p>
    <w:p w:rsidR="00F66781" w:rsidRDefault="00E170BB"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6781" w:rsidRPr="00E170BB">
        <w:rPr>
          <w:rFonts w:ascii="Times New Roman" w:eastAsia="Times New Roman" w:hAnsi="Times New Roman" w:cs="Times New Roman"/>
          <w:color w:val="000000"/>
          <w:sz w:val="28"/>
          <w:szCs w:val="28"/>
          <w:lang w:eastAsia="ru-RU"/>
        </w:rPr>
        <w:t>При работе над эскизными зарисовками мотива (портрет) обращаю внимание на наиболее характерные, наиболее яркие его особенности. Характерные формы лица при стилизации могут быть максимально утрированы. Работа над декоративным портретом начинается с рисунка, грамотного, но не в академическом плане. Следует иметь в виду шерстяные нити, из которых будет составлен портрет, их направление.</w:t>
      </w:r>
      <w:r w:rsidR="003F462E">
        <w:rPr>
          <w:rFonts w:ascii="Times New Roman" w:eastAsia="Times New Roman" w:hAnsi="Times New Roman" w:cs="Times New Roman"/>
          <w:color w:val="000000"/>
          <w:sz w:val="28"/>
          <w:szCs w:val="28"/>
          <w:lang w:eastAsia="ru-RU"/>
        </w:rPr>
        <w:t xml:space="preserve"> (Приложение 1</w:t>
      </w:r>
      <w:r w:rsidR="002A448C" w:rsidRPr="00E170BB">
        <w:rPr>
          <w:rFonts w:ascii="Times New Roman" w:eastAsia="Times New Roman" w:hAnsi="Times New Roman" w:cs="Times New Roman"/>
          <w:color w:val="000000"/>
          <w:sz w:val="28"/>
          <w:szCs w:val="28"/>
          <w:lang w:eastAsia="ru-RU"/>
        </w:rPr>
        <w:t>)</w:t>
      </w:r>
    </w:p>
    <w:p w:rsidR="00F66781" w:rsidRPr="00E170BB"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6781" w:rsidRPr="00E170BB">
        <w:rPr>
          <w:rFonts w:ascii="Times New Roman" w:eastAsia="Times New Roman" w:hAnsi="Times New Roman" w:cs="Times New Roman"/>
          <w:color w:val="000000"/>
          <w:sz w:val="28"/>
          <w:szCs w:val="28"/>
          <w:lang w:eastAsia="ru-RU"/>
        </w:rPr>
        <w:t xml:space="preserve"> Декоративная композиция на тему «Поэт» обладает такими качествами как легкость и воздушность. Сочетание цветов – черного, белого и красного, рассчитано на сильное эмоциональное воздействие Черный – это цвет силы, рока, тайны; белый –</w:t>
      </w:r>
      <w:r>
        <w:rPr>
          <w:rFonts w:ascii="Times New Roman" w:eastAsia="Times New Roman" w:hAnsi="Times New Roman" w:cs="Times New Roman"/>
          <w:color w:val="000000"/>
          <w:sz w:val="28"/>
          <w:szCs w:val="28"/>
          <w:lang w:eastAsia="ru-RU"/>
        </w:rPr>
        <w:t xml:space="preserve"> </w:t>
      </w:r>
      <w:r w:rsidR="00F66781" w:rsidRPr="00E170BB">
        <w:rPr>
          <w:rFonts w:ascii="Times New Roman" w:eastAsia="Times New Roman" w:hAnsi="Times New Roman" w:cs="Times New Roman"/>
          <w:color w:val="000000"/>
          <w:sz w:val="28"/>
          <w:szCs w:val="28"/>
          <w:lang w:eastAsia="ru-RU"/>
        </w:rPr>
        <w:t>чистоты, красоты, воздуха, свежести; красный – цвет крови, страсти, опасности.</w:t>
      </w:r>
    </w:p>
    <w:p w:rsidR="0052207D" w:rsidRDefault="002A448C"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Шаг 2.</w:t>
      </w:r>
      <w:r w:rsidRPr="00E170BB">
        <w:rPr>
          <w:rFonts w:ascii="Times New Roman" w:eastAsia="Times New Roman" w:hAnsi="Times New Roman" w:cs="Times New Roman"/>
          <w:color w:val="000000"/>
          <w:sz w:val="28"/>
          <w:szCs w:val="28"/>
          <w:lang w:eastAsia="ru-RU"/>
        </w:rPr>
        <w:t xml:space="preserve"> </w:t>
      </w:r>
      <w:r w:rsidR="00A65BFC" w:rsidRPr="00E170BB">
        <w:rPr>
          <w:rFonts w:ascii="Times New Roman" w:eastAsia="Times New Roman" w:hAnsi="Times New Roman" w:cs="Times New Roman"/>
          <w:b/>
          <w:color w:val="000000"/>
          <w:sz w:val="28"/>
          <w:szCs w:val="28"/>
          <w:lang w:eastAsia="ru-RU"/>
        </w:rPr>
        <w:t>Работа с рамкой.</w:t>
      </w:r>
      <w:r w:rsidR="00A65BFC" w:rsidRPr="00E170BB">
        <w:rPr>
          <w:rFonts w:ascii="Times New Roman" w:eastAsia="Times New Roman" w:hAnsi="Times New Roman" w:cs="Times New Roman"/>
          <w:color w:val="000000"/>
          <w:sz w:val="28"/>
          <w:szCs w:val="28"/>
          <w:lang w:eastAsia="ru-RU"/>
        </w:rPr>
        <w:t xml:space="preserve"> </w:t>
      </w:r>
    </w:p>
    <w:p w:rsidR="002A448C" w:rsidRPr="00E170BB" w:rsidRDefault="0052207D"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5510" w:rsidRPr="00E170BB">
        <w:rPr>
          <w:rFonts w:ascii="Times New Roman" w:eastAsia="Times New Roman" w:hAnsi="Times New Roman" w:cs="Times New Roman"/>
          <w:color w:val="000000"/>
          <w:sz w:val="28"/>
          <w:szCs w:val="28"/>
          <w:lang w:eastAsia="ru-RU"/>
        </w:rPr>
        <w:t xml:space="preserve">В качестве станка используем деревянную раму. </w:t>
      </w:r>
      <w:r w:rsidR="00A65BFC" w:rsidRPr="00E170BB">
        <w:rPr>
          <w:rFonts w:ascii="Times New Roman" w:eastAsia="Times New Roman" w:hAnsi="Times New Roman" w:cs="Times New Roman"/>
          <w:color w:val="000000"/>
          <w:sz w:val="28"/>
          <w:szCs w:val="28"/>
          <w:lang w:eastAsia="ru-RU"/>
        </w:rPr>
        <w:t xml:space="preserve">На </w:t>
      </w:r>
      <w:r w:rsidR="002A448C" w:rsidRPr="00E170BB">
        <w:rPr>
          <w:rFonts w:ascii="Times New Roman" w:eastAsia="Times New Roman" w:hAnsi="Times New Roman" w:cs="Times New Roman"/>
          <w:color w:val="000000"/>
          <w:sz w:val="28"/>
          <w:szCs w:val="28"/>
          <w:lang w:eastAsia="ru-RU"/>
        </w:rPr>
        <w:t>деревянный подрамник нанести разметку расположения гвоздей</w:t>
      </w:r>
      <w:r w:rsidR="00626E11" w:rsidRPr="00E170BB">
        <w:rPr>
          <w:rFonts w:ascii="Times New Roman" w:eastAsia="Times New Roman" w:hAnsi="Times New Roman" w:cs="Times New Roman"/>
          <w:color w:val="000000"/>
          <w:sz w:val="28"/>
          <w:szCs w:val="28"/>
          <w:lang w:eastAsia="ru-RU"/>
        </w:rPr>
        <w:t xml:space="preserve"> (через 2 мм)</w:t>
      </w:r>
      <w:r w:rsidR="002A448C" w:rsidRPr="00E170BB">
        <w:rPr>
          <w:rFonts w:ascii="Times New Roman" w:eastAsia="Times New Roman" w:hAnsi="Times New Roman" w:cs="Times New Roman"/>
          <w:color w:val="000000"/>
          <w:sz w:val="28"/>
          <w:szCs w:val="28"/>
          <w:lang w:eastAsia="ru-RU"/>
        </w:rPr>
        <w:t xml:space="preserve"> и вбить гвозди</w:t>
      </w:r>
      <w:r w:rsidR="003F462E">
        <w:rPr>
          <w:rFonts w:ascii="Times New Roman" w:eastAsia="Times New Roman" w:hAnsi="Times New Roman" w:cs="Times New Roman"/>
          <w:color w:val="000000"/>
          <w:sz w:val="28"/>
          <w:szCs w:val="28"/>
          <w:lang w:eastAsia="ru-RU"/>
        </w:rPr>
        <w:t xml:space="preserve"> для крепления нитей (Приложение 2).</w:t>
      </w:r>
    </w:p>
    <w:p w:rsidR="0052207D" w:rsidRDefault="002A448C"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Шаг 3.</w:t>
      </w:r>
      <w:r w:rsidR="00A65BFC" w:rsidRPr="00E170BB">
        <w:rPr>
          <w:rFonts w:ascii="Times New Roman" w:eastAsia="Times New Roman" w:hAnsi="Times New Roman" w:cs="Times New Roman"/>
          <w:color w:val="000000"/>
          <w:sz w:val="28"/>
          <w:szCs w:val="28"/>
          <w:lang w:eastAsia="ru-RU"/>
        </w:rPr>
        <w:t xml:space="preserve"> </w:t>
      </w:r>
      <w:r w:rsidR="000D0BEC" w:rsidRPr="00E170BB">
        <w:rPr>
          <w:rFonts w:ascii="Times New Roman" w:eastAsia="Times New Roman" w:hAnsi="Times New Roman" w:cs="Times New Roman"/>
          <w:b/>
          <w:color w:val="000000"/>
          <w:sz w:val="28"/>
          <w:szCs w:val="28"/>
          <w:lang w:eastAsia="ru-RU"/>
        </w:rPr>
        <w:t>Работа с основой</w:t>
      </w:r>
      <w:r w:rsidR="000D0BEC" w:rsidRPr="00E170BB">
        <w:rPr>
          <w:rFonts w:ascii="Times New Roman" w:eastAsia="Times New Roman" w:hAnsi="Times New Roman" w:cs="Times New Roman"/>
          <w:color w:val="000000"/>
          <w:sz w:val="28"/>
          <w:szCs w:val="28"/>
          <w:lang w:eastAsia="ru-RU"/>
        </w:rPr>
        <w:t>.</w:t>
      </w:r>
    </w:p>
    <w:p w:rsidR="002A448C" w:rsidRDefault="0052207D"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0BEC" w:rsidRPr="00E170BB">
        <w:rPr>
          <w:rFonts w:ascii="Times New Roman" w:eastAsia="Times New Roman" w:hAnsi="Times New Roman" w:cs="Times New Roman"/>
          <w:color w:val="000000"/>
          <w:sz w:val="28"/>
          <w:szCs w:val="28"/>
          <w:lang w:eastAsia="ru-RU"/>
        </w:rPr>
        <w:t xml:space="preserve"> </w:t>
      </w:r>
      <w:r w:rsidR="002A448C" w:rsidRPr="00E170BB">
        <w:rPr>
          <w:rFonts w:ascii="Times New Roman" w:eastAsia="Times New Roman" w:hAnsi="Times New Roman" w:cs="Times New Roman"/>
          <w:color w:val="000000"/>
          <w:sz w:val="28"/>
          <w:szCs w:val="28"/>
          <w:lang w:eastAsia="ru-RU"/>
        </w:rPr>
        <w:t>Туго натянуть нитки</w:t>
      </w:r>
      <w:r w:rsidR="00A65BFC" w:rsidRPr="00E170BB">
        <w:rPr>
          <w:rFonts w:ascii="Times New Roman" w:eastAsia="Times New Roman" w:hAnsi="Times New Roman" w:cs="Times New Roman"/>
          <w:color w:val="000000"/>
          <w:sz w:val="28"/>
          <w:szCs w:val="28"/>
          <w:lang w:eastAsia="ru-RU"/>
        </w:rPr>
        <w:t xml:space="preserve"> «ирис» на вбитые гвозди (имитация ткацкого станка)</w:t>
      </w:r>
      <w:r w:rsidR="00712074" w:rsidRPr="00E170BB">
        <w:rPr>
          <w:rFonts w:ascii="Times New Roman" w:eastAsia="Times New Roman" w:hAnsi="Times New Roman" w:cs="Times New Roman"/>
          <w:color w:val="000000"/>
          <w:sz w:val="28"/>
          <w:szCs w:val="28"/>
          <w:lang w:eastAsia="ru-RU"/>
        </w:rPr>
        <w:t>. Основа будущего гобелена</w:t>
      </w:r>
      <w:r w:rsidR="00625510" w:rsidRPr="00E170BB">
        <w:rPr>
          <w:rFonts w:ascii="Times New Roman" w:eastAsia="Times New Roman" w:hAnsi="Times New Roman" w:cs="Times New Roman"/>
          <w:color w:val="000000"/>
          <w:sz w:val="28"/>
          <w:szCs w:val="28"/>
          <w:lang w:eastAsia="ru-RU"/>
        </w:rPr>
        <w:t xml:space="preserve">.  Чем чаще натянута основа, тем более детальным может быть изображение. </w:t>
      </w:r>
      <w:r w:rsidR="00626E11" w:rsidRPr="00E170BB">
        <w:rPr>
          <w:rFonts w:ascii="Times New Roman" w:eastAsia="Times New Roman" w:hAnsi="Times New Roman" w:cs="Times New Roman"/>
          <w:color w:val="000000"/>
          <w:sz w:val="28"/>
          <w:szCs w:val="28"/>
          <w:lang w:eastAsia="ru-RU"/>
        </w:rPr>
        <w:t xml:space="preserve"> В современной таписерии в качестве нитей основы используется лен, хлопок. А утком практически любой материал. Я взяла нитки акрил</w:t>
      </w:r>
      <w:r w:rsidR="003F462E">
        <w:rPr>
          <w:rFonts w:ascii="Times New Roman" w:eastAsia="Times New Roman" w:hAnsi="Times New Roman" w:cs="Times New Roman"/>
          <w:color w:val="000000"/>
          <w:sz w:val="28"/>
          <w:szCs w:val="28"/>
          <w:lang w:eastAsia="ru-RU"/>
        </w:rPr>
        <w:t xml:space="preserve"> (Приложение 3).</w:t>
      </w:r>
    </w:p>
    <w:p w:rsidR="0052207D" w:rsidRDefault="0052207D"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52207D" w:rsidRPr="00E170BB" w:rsidRDefault="0052207D"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52207D" w:rsidRDefault="00187A3A"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lastRenderedPageBreak/>
        <w:t xml:space="preserve"> </w:t>
      </w:r>
      <w:r w:rsidRPr="00E170BB">
        <w:rPr>
          <w:rFonts w:ascii="Times New Roman" w:eastAsia="Times New Roman" w:hAnsi="Times New Roman" w:cs="Times New Roman"/>
          <w:b/>
          <w:bCs/>
          <w:color w:val="000000"/>
          <w:sz w:val="28"/>
          <w:szCs w:val="28"/>
          <w:lang w:eastAsia="ru-RU"/>
        </w:rPr>
        <w:t>Шаг 4.</w:t>
      </w:r>
      <w:r w:rsidRPr="00E170BB">
        <w:rPr>
          <w:rFonts w:ascii="Times New Roman" w:eastAsia="Times New Roman" w:hAnsi="Times New Roman" w:cs="Times New Roman"/>
          <w:color w:val="000000"/>
          <w:sz w:val="28"/>
          <w:szCs w:val="28"/>
          <w:lang w:eastAsia="ru-RU"/>
        </w:rPr>
        <w:t xml:space="preserve"> </w:t>
      </w:r>
      <w:r w:rsidR="00A65BFC" w:rsidRPr="00E170BB">
        <w:rPr>
          <w:rFonts w:ascii="Times New Roman" w:eastAsia="Times New Roman" w:hAnsi="Times New Roman" w:cs="Times New Roman"/>
          <w:b/>
          <w:color w:val="000000"/>
          <w:sz w:val="28"/>
          <w:szCs w:val="28"/>
          <w:lang w:eastAsia="ru-RU"/>
        </w:rPr>
        <w:t>Подбор цветовой гаммы.</w:t>
      </w:r>
      <w:r w:rsidRPr="00E170BB">
        <w:rPr>
          <w:rFonts w:ascii="Times New Roman" w:eastAsia="Times New Roman" w:hAnsi="Times New Roman" w:cs="Times New Roman"/>
          <w:color w:val="000000"/>
          <w:sz w:val="28"/>
          <w:szCs w:val="28"/>
          <w:lang w:eastAsia="ru-RU"/>
        </w:rPr>
        <w:t xml:space="preserve">  </w:t>
      </w:r>
    </w:p>
    <w:p w:rsidR="00187A3A" w:rsidRPr="00E170BB" w:rsidRDefault="0052207D"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87A3A" w:rsidRPr="00E170BB">
        <w:rPr>
          <w:rFonts w:ascii="Times New Roman" w:eastAsia="Times New Roman" w:hAnsi="Times New Roman" w:cs="Times New Roman"/>
          <w:color w:val="000000"/>
          <w:sz w:val="28"/>
          <w:szCs w:val="28"/>
          <w:lang w:eastAsia="ru-RU"/>
        </w:rPr>
        <w:t xml:space="preserve">Декоративная композиция на тему «Поэт» должна </w:t>
      </w:r>
      <w:r w:rsidR="007A7493" w:rsidRPr="00E170BB">
        <w:rPr>
          <w:rFonts w:ascii="Times New Roman" w:eastAsia="Times New Roman" w:hAnsi="Times New Roman" w:cs="Times New Roman"/>
          <w:color w:val="000000"/>
          <w:sz w:val="28"/>
          <w:szCs w:val="28"/>
          <w:lang w:eastAsia="ru-RU"/>
        </w:rPr>
        <w:t>обладать</w:t>
      </w:r>
      <w:r w:rsidR="00187A3A" w:rsidRPr="00E170BB">
        <w:rPr>
          <w:rFonts w:ascii="Times New Roman" w:eastAsia="Times New Roman" w:hAnsi="Times New Roman" w:cs="Times New Roman"/>
          <w:color w:val="000000"/>
          <w:sz w:val="28"/>
          <w:szCs w:val="28"/>
          <w:lang w:eastAsia="ru-RU"/>
        </w:rPr>
        <w:t xml:space="preserve"> такими качествами как легкость и воздушность. Сочетание цветов – черного, белого и красного, рассчитано на сильное эмоциональное воздействие Черный – это цвет силы, рока, тайны; белый –чистоты, красоты, воздуха, свежести; красный – цвет крови, страсти, опасности</w:t>
      </w:r>
      <w:r w:rsidR="003F462E">
        <w:rPr>
          <w:rFonts w:ascii="Times New Roman" w:eastAsia="Times New Roman" w:hAnsi="Times New Roman" w:cs="Times New Roman"/>
          <w:color w:val="000000"/>
          <w:sz w:val="28"/>
          <w:szCs w:val="28"/>
          <w:lang w:eastAsia="ru-RU"/>
        </w:rPr>
        <w:t xml:space="preserve"> (Приложение 4).</w:t>
      </w:r>
    </w:p>
    <w:p w:rsidR="005F64B3" w:rsidRPr="00E170BB" w:rsidRDefault="00A65BFC" w:rsidP="00E170B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Шаг 5.</w:t>
      </w:r>
      <w:r w:rsidR="007A7493" w:rsidRPr="00E170BB">
        <w:rPr>
          <w:rFonts w:ascii="Times New Roman" w:eastAsia="Times New Roman" w:hAnsi="Times New Roman" w:cs="Times New Roman"/>
          <w:color w:val="000000"/>
          <w:sz w:val="28"/>
          <w:szCs w:val="28"/>
          <w:lang w:eastAsia="ru-RU"/>
        </w:rPr>
        <w:t xml:space="preserve"> </w:t>
      </w:r>
      <w:r w:rsidR="00B819D0" w:rsidRPr="00E170BB">
        <w:rPr>
          <w:rFonts w:ascii="Times New Roman" w:eastAsia="Times New Roman" w:hAnsi="Times New Roman" w:cs="Times New Roman"/>
          <w:b/>
          <w:color w:val="000000"/>
          <w:sz w:val="28"/>
          <w:szCs w:val="28"/>
          <w:lang w:eastAsia="ru-RU"/>
        </w:rPr>
        <w:t>Технология ручного ткачества</w:t>
      </w:r>
      <w:r w:rsidR="00B819D0" w:rsidRPr="00E170BB">
        <w:rPr>
          <w:rFonts w:ascii="Times New Roman" w:eastAsia="Times New Roman" w:hAnsi="Times New Roman" w:cs="Times New Roman"/>
          <w:color w:val="000000"/>
          <w:sz w:val="28"/>
          <w:szCs w:val="28"/>
          <w:lang w:eastAsia="ru-RU"/>
        </w:rPr>
        <w:t xml:space="preserve"> во многом определяет специфику де</w:t>
      </w:r>
      <w:r w:rsidR="00862FFC">
        <w:rPr>
          <w:rFonts w:ascii="Times New Roman" w:eastAsia="Times New Roman" w:hAnsi="Times New Roman" w:cs="Times New Roman"/>
          <w:color w:val="000000"/>
          <w:sz w:val="28"/>
          <w:szCs w:val="28"/>
          <w:lang w:eastAsia="ru-RU"/>
        </w:rPr>
        <w:t>коративной природы таписсерии-</w:t>
      </w:r>
      <w:r w:rsidR="005F64B3" w:rsidRPr="00E170BB">
        <w:rPr>
          <w:rFonts w:ascii="Times New Roman" w:eastAsia="Times New Roman" w:hAnsi="Times New Roman" w:cs="Times New Roman"/>
          <w:color w:val="000000"/>
          <w:sz w:val="28"/>
          <w:szCs w:val="28"/>
          <w:lang w:eastAsia="ru-RU"/>
        </w:rPr>
        <w:t>напра</w:t>
      </w:r>
      <w:r w:rsidR="00B819D0" w:rsidRPr="00E170BB">
        <w:rPr>
          <w:rFonts w:ascii="Times New Roman" w:eastAsia="Times New Roman" w:hAnsi="Times New Roman" w:cs="Times New Roman"/>
          <w:color w:val="000000"/>
          <w:sz w:val="28"/>
          <w:szCs w:val="28"/>
          <w:lang w:eastAsia="ru-RU"/>
        </w:rPr>
        <w:t>вление в искусстве текстиля с 1960 годов, с использованием различных техник ткачества, вязания узлов</w:t>
      </w:r>
      <w:r w:rsidR="00712074" w:rsidRPr="00E170BB">
        <w:rPr>
          <w:rFonts w:ascii="Times New Roman" w:eastAsia="Times New Roman" w:hAnsi="Times New Roman" w:cs="Times New Roman"/>
          <w:color w:val="000000"/>
          <w:sz w:val="28"/>
          <w:szCs w:val="28"/>
          <w:lang w:eastAsia="ru-RU"/>
        </w:rPr>
        <w:t>.</w:t>
      </w:r>
    </w:p>
    <w:p w:rsidR="00947D3C" w:rsidRPr="00E170BB" w:rsidRDefault="003F462E" w:rsidP="00E170B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819D0" w:rsidRPr="00E170BB">
        <w:rPr>
          <w:rFonts w:ascii="Times New Roman" w:eastAsia="Times New Roman" w:hAnsi="Times New Roman" w:cs="Times New Roman"/>
          <w:color w:val="000000"/>
          <w:sz w:val="28"/>
          <w:szCs w:val="28"/>
          <w:lang w:eastAsia="ru-RU"/>
        </w:rPr>
        <w:t xml:space="preserve"> </w:t>
      </w:r>
      <w:r w:rsidR="007A7493" w:rsidRPr="00E170BB">
        <w:rPr>
          <w:rFonts w:ascii="Times New Roman" w:eastAsia="Times New Roman" w:hAnsi="Times New Roman" w:cs="Times New Roman"/>
          <w:color w:val="000000"/>
          <w:sz w:val="28"/>
          <w:szCs w:val="28"/>
          <w:lang w:eastAsia="ru-RU"/>
        </w:rPr>
        <w:t>Готовый эскиз</w:t>
      </w:r>
      <w:r w:rsidR="00CC2093" w:rsidRPr="00E170BB">
        <w:rPr>
          <w:rFonts w:ascii="Times New Roman" w:eastAsia="Times New Roman" w:hAnsi="Times New Roman" w:cs="Times New Roman"/>
          <w:color w:val="000000"/>
          <w:sz w:val="28"/>
          <w:szCs w:val="28"/>
          <w:lang w:eastAsia="ru-RU"/>
        </w:rPr>
        <w:t xml:space="preserve"> в натуральную величину установить </w:t>
      </w:r>
      <w:r w:rsidR="00931AB2" w:rsidRPr="00E170BB">
        <w:rPr>
          <w:rFonts w:ascii="Times New Roman" w:eastAsia="Times New Roman" w:hAnsi="Times New Roman" w:cs="Times New Roman"/>
          <w:color w:val="000000"/>
          <w:sz w:val="28"/>
          <w:szCs w:val="28"/>
          <w:lang w:eastAsia="ru-RU"/>
        </w:rPr>
        <w:t>з</w:t>
      </w:r>
      <w:r w:rsidR="00CC2093" w:rsidRPr="00E170BB">
        <w:rPr>
          <w:rFonts w:ascii="Times New Roman" w:eastAsia="Times New Roman" w:hAnsi="Times New Roman" w:cs="Times New Roman"/>
          <w:color w:val="000000"/>
          <w:sz w:val="28"/>
          <w:szCs w:val="28"/>
          <w:lang w:eastAsia="ru-RU"/>
        </w:rPr>
        <w:t xml:space="preserve">а </w:t>
      </w:r>
      <w:r w:rsidR="00931AB2" w:rsidRPr="00E170BB">
        <w:rPr>
          <w:rFonts w:ascii="Times New Roman" w:eastAsia="Times New Roman" w:hAnsi="Times New Roman" w:cs="Times New Roman"/>
          <w:color w:val="000000"/>
          <w:sz w:val="28"/>
          <w:szCs w:val="28"/>
          <w:lang w:eastAsia="ru-RU"/>
        </w:rPr>
        <w:t>натянутыми нитями основы</w:t>
      </w:r>
      <w:r w:rsidR="005F64B3" w:rsidRPr="00E170BB">
        <w:rPr>
          <w:rFonts w:ascii="Times New Roman" w:eastAsia="Times New Roman" w:hAnsi="Times New Roman" w:cs="Times New Roman"/>
          <w:color w:val="000000"/>
          <w:sz w:val="28"/>
          <w:szCs w:val="28"/>
          <w:lang w:eastAsia="ru-RU"/>
        </w:rPr>
        <w:t xml:space="preserve"> и</w:t>
      </w:r>
      <w:r w:rsidR="00CC2093" w:rsidRPr="00E170BB">
        <w:rPr>
          <w:rFonts w:ascii="Times New Roman" w:eastAsia="Times New Roman" w:hAnsi="Times New Roman" w:cs="Times New Roman"/>
          <w:color w:val="000000"/>
          <w:sz w:val="28"/>
          <w:szCs w:val="28"/>
          <w:lang w:eastAsia="ru-RU"/>
        </w:rPr>
        <w:t xml:space="preserve"> закрепить.</w:t>
      </w:r>
      <w:r>
        <w:rPr>
          <w:rFonts w:ascii="Times New Roman" w:eastAsia="Times New Roman" w:hAnsi="Times New Roman" w:cs="Times New Roman"/>
          <w:color w:val="000000"/>
          <w:sz w:val="28"/>
          <w:szCs w:val="28"/>
          <w:lang w:eastAsia="ru-RU"/>
        </w:rPr>
        <w:t xml:space="preserve"> Р</w:t>
      </w:r>
      <w:r w:rsidR="005F64B3" w:rsidRPr="00E170BB">
        <w:rPr>
          <w:rFonts w:ascii="Times New Roman" w:eastAsia="Times New Roman" w:hAnsi="Times New Roman" w:cs="Times New Roman"/>
          <w:color w:val="000000"/>
          <w:sz w:val="28"/>
          <w:szCs w:val="28"/>
          <w:lang w:eastAsia="ru-RU"/>
        </w:rPr>
        <w:t>аботаем ковровой иглой</w:t>
      </w:r>
      <w:r w:rsidR="00931AB2" w:rsidRPr="00E170BB">
        <w:rPr>
          <w:rFonts w:ascii="Times New Roman" w:eastAsia="Times New Roman" w:hAnsi="Times New Roman" w:cs="Times New Roman"/>
          <w:color w:val="000000"/>
          <w:sz w:val="28"/>
          <w:szCs w:val="28"/>
          <w:lang w:eastAsia="ru-RU"/>
        </w:rPr>
        <w:t xml:space="preserve"> </w:t>
      </w:r>
      <w:r w:rsidR="007A7493" w:rsidRPr="00E170BB">
        <w:rPr>
          <w:rFonts w:ascii="Times New Roman" w:eastAsia="Times New Roman" w:hAnsi="Times New Roman" w:cs="Times New Roman"/>
          <w:color w:val="000000"/>
          <w:sz w:val="28"/>
          <w:szCs w:val="28"/>
          <w:lang w:eastAsia="ru-RU"/>
        </w:rPr>
        <w:t xml:space="preserve">в </w:t>
      </w:r>
      <w:r w:rsidR="007A7493" w:rsidRPr="00E170BB">
        <w:rPr>
          <w:rFonts w:ascii="Times New Roman" w:eastAsia="Times New Roman" w:hAnsi="Times New Roman" w:cs="Times New Roman"/>
          <w:b/>
          <w:color w:val="000000"/>
          <w:sz w:val="28"/>
          <w:szCs w:val="28"/>
          <w:lang w:eastAsia="ru-RU"/>
        </w:rPr>
        <w:t>технике «уточный репс».</w:t>
      </w:r>
      <w:r w:rsidR="00437CDA" w:rsidRPr="00E170B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626E11" w:rsidRPr="00E170BB">
        <w:rPr>
          <w:rFonts w:ascii="Times New Roman" w:eastAsia="Times New Roman" w:hAnsi="Times New Roman" w:cs="Times New Roman"/>
          <w:color w:val="000000"/>
          <w:sz w:val="28"/>
          <w:szCs w:val="28"/>
          <w:lang w:eastAsia="ru-RU"/>
        </w:rPr>
        <w:t>Прокидка утка туда-обратно, как в полотняном переплетении</w:t>
      </w:r>
      <w:r w:rsidR="002B1CC5" w:rsidRPr="00E170BB">
        <w:rPr>
          <w:rFonts w:ascii="Times New Roman" w:eastAsia="Times New Roman" w:hAnsi="Times New Roman" w:cs="Times New Roman"/>
          <w:color w:val="000000"/>
          <w:sz w:val="28"/>
          <w:szCs w:val="28"/>
          <w:lang w:eastAsia="ru-RU"/>
        </w:rPr>
        <w:t>.</w:t>
      </w:r>
    </w:p>
    <w:p w:rsidR="007A7493" w:rsidRPr="00E170BB" w:rsidRDefault="003F462E" w:rsidP="00E170BB">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7D3C" w:rsidRPr="00E170BB">
        <w:rPr>
          <w:rFonts w:ascii="Times New Roman" w:eastAsia="Times New Roman" w:hAnsi="Times New Roman" w:cs="Times New Roman"/>
          <w:color w:val="000000"/>
          <w:sz w:val="28"/>
          <w:szCs w:val="28"/>
          <w:lang w:eastAsia="ru-RU"/>
        </w:rPr>
        <w:t>Всем</w:t>
      </w:r>
      <w:r w:rsidR="002B1CC5" w:rsidRPr="00E170BB">
        <w:rPr>
          <w:rFonts w:ascii="Times New Roman" w:eastAsia="Times New Roman" w:hAnsi="Times New Roman" w:cs="Times New Roman"/>
          <w:color w:val="000000"/>
          <w:sz w:val="28"/>
          <w:szCs w:val="28"/>
          <w:lang w:eastAsia="ru-RU"/>
        </w:rPr>
        <w:t xml:space="preserve">, </w:t>
      </w:r>
      <w:r w:rsidR="00947D3C" w:rsidRPr="00E170BB">
        <w:rPr>
          <w:rFonts w:ascii="Times New Roman" w:eastAsia="Times New Roman" w:hAnsi="Times New Roman" w:cs="Times New Roman"/>
          <w:color w:val="000000"/>
          <w:sz w:val="28"/>
          <w:szCs w:val="28"/>
          <w:lang w:eastAsia="ru-RU"/>
        </w:rPr>
        <w:t>кто впервые обратится к плетению гобелена, советую не пренебрегать эскизом. Без определенных навыков трудно д</w:t>
      </w:r>
      <w:r w:rsidR="002B1CC5" w:rsidRPr="00E170BB">
        <w:rPr>
          <w:rFonts w:ascii="Times New Roman" w:eastAsia="Times New Roman" w:hAnsi="Times New Roman" w:cs="Times New Roman"/>
          <w:color w:val="000000"/>
          <w:sz w:val="28"/>
          <w:szCs w:val="28"/>
          <w:lang w:eastAsia="ru-RU"/>
        </w:rPr>
        <w:t xml:space="preserve">обиться, чтобы замысел совпал с </w:t>
      </w:r>
      <w:r w:rsidR="00947D3C" w:rsidRPr="00E170BB">
        <w:rPr>
          <w:rFonts w:ascii="Times New Roman" w:eastAsia="Times New Roman" w:hAnsi="Times New Roman" w:cs="Times New Roman"/>
          <w:color w:val="000000"/>
          <w:sz w:val="28"/>
          <w:szCs w:val="28"/>
          <w:lang w:eastAsia="ru-RU"/>
        </w:rPr>
        <w:t>результатом</w:t>
      </w:r>
      <w:r w:rsidR="002B1CC5" w:rsidRPr="00E170B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37CDA" w:rsidRPr="00E170BB">
        <w:rPr>
          <w:rFonts w:ascii="Times New Roman" w:eastAsia="Times New Roman" w:hAnsi="Times New Roman" w:cs="Times New Roman"/>
          <w:color w:val="000000"/>
          <w:sz w:val="28"/>
          <w:szCs w:val="28"/>
          <w:lang w:eastAsia="ru-RU"/>
        </w:rPr>
        <w:t>Сделать закрепляющий шов.</w:t>
      </w:r>
      <w:r w:rsidR="00712074" w:rsidRPr="00E170B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(Приложение 5).</w:t>
      </w:r>
    </w:p>
    <w:p w:rsidR="0052207D" w:rsidRDefault="00B819D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
          <w:bCs/>
          <w:color w:val="000000"/>
          <w:sz w:val="28"/>
          <w:szCs w:val="28"/>
          <w:lang w:eastAsia="ru-RU"/>
        </w:rPr>
        <w:t>Шаг 5</w:t>
      </w:r>
      <w:r w:rsidR="00437CDA" w:rsidRPr="00E170BB">
        <w:rPr>
          <w:rFonts w:ascii="Times New Roman" w:eastAsia="Times New Roman" w:hAnsi="Times New Roman" w:cs="Times New Roman"/>
          <w:b/>
          <w:bCs/>
          <w:color w:val="000000"/>
          <w:sz w:val="28"/>
          <w:szCs w:val="28"/>
          <w:lang w:eastAsia="ru-RU"/>
        </w:rPr>
        <w:t xml:space="preserve">. </w:t>
      </w:r>
      <w:r w:rsidR="002C177C" w:rsidRPr="00E170BB">
        <w:rPr>
          <w:rFonts w:ascii="Times New Roman" w:eastAsia="Times New Roman" w:hAnsi="Times New Roman" w:cs="Times New Roman"/>
          <w:b/>
          <w:bCs/>
          <w:color w:val="000000"/>
          <w:sz w:val="28"/>
          <w:szCs w:val="28"/>
          <w:lang w:eastAsia="ru-RU"/>
        </w:rPr>
        <w:t>Работа над гобеленом.</w:t>
      </w:r>
      <w:r w:rsidR="002C177C" w:rsidRPr="00E170BB">
        <w:rPr>
          <w:rFonts w:ascii="Times New Roman" w:eastAsia="Times New Roman" w:hAnsi="Times New Roman" w:cs="Times New Roman"/>
          <w:bCs/>
          <w:color w:val="000000"/>
          <w:sz w:val="28"/>
          <w:szCs w:val="28"/>
          <w:lang w:eastAsia="ru-RU"/>
        </w:rPr>
        <w:t xml:space="preserve"> </w:t>
      </w:r>
    </w:p>
    <w:p w:rsidR="00B819D0" w:rsidRPr="00E170BB" w:rsidRDefault="0052207D"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5F64B3" w:rsidRPr="00E170BB">
        <w:rPr>
          <w:rFonts w:ascii="Times New Roman" w:eastAsia="Times New Roman" w:hAnsi="Times New Roman" w:cs="Times New Roman"/>
          <w:bCs/>
          <w:color w:val="000000"/>
          <w:sz w:val="28"/>
          <w:szCs w:val="28"/>
          <w:lang w:eastAsia="ru-RU"/>
        </w:rPr>
        <w:t>Работаем</w:t>
      </w:r>
      <w:r w:rsidR="00437CDA" w:rsidRPr="00E170BB">
        <w:rPr>
          <w:rFonts w:ascii="Times New Roman" w:eastAsia="Times New Roman" w:hAnsi="Times New Roman" w:cs="Times New Roman"/>
          <w:color w:val="000000"/>
          <w:sz w:val="28"/>
          <w:szCs w:val="28"/>
          <w:lang w:eastAsia="ru-RU"/>
        </w:rPr>
        <w:t xml:space="preserve"> нужными цветами</w:t>
      </w:r>
      <w:r w:rsidR="005F64B3" w:rsidRPr="00E170BB">
        <w:rPr>
          <w:rFonts w:ascii="Times New Roman" w:eastAsia="Times New Roman" w:hAnsi="Times New Roman" w:cs="Times New Roman"/>
          <w:color w:val="000000"/>
          <w:sz w:val="28"/>
          <w:szCs w:val="28"/>
          <w:lang w:eastAsia="ru-RU"/>
        </w:rPr>
        <w:t>, меняя нитку.</w:t>
      </w:r>
      <w:r w:rsidR="00931AB2" w:rsidRPr="00E170BB">
        <w:rPr>
          <w:rFonts w:ascii="Times New Roman" w:eastAsia="Times New Roman" w:hAnsi="Times New Roman" w:cs="Times New Roman"/>
          <w:color w:val="000000"/>
          <w:sz w:val="28"/>
          <w:szCs w:val="28"/>
          <w:lang w:eastAsia="ru-RU"/>
        </w:rPr>
        <w:t xml:space="preserve"> Вилкой</w:t>
      </w:r>
      <w:r w:rsidR="00626E11" w:rsidRPr="00E170BB">
        <w:rPr>
          <w:rFonts w:ascii="Times New Roman" w:eastAsia="Times New Roman" w:hAnsi="Times New Roman" w:cs="Times New Roman"/>
          <w:color w:val="000000"/>
          <w:sz w:val="28"/>
          <w:szCs w:val="28"/>
          <w:lang w:eastAsia="ru-RU"/>
        </w:rPr>
        <w:t xml:space="preserve"> вырав</w:t>
      </w:r>
      <w:r w:rsidR="00931AB2" w:rsidRPr="00E170BB">
        <w:rPr>
          <w:rFonts w:ascii="Times New Roman" w:eastAsia="Times New Roman" w:hAnsi="Times New Roman" w:cs="Times New Roman"/>
          <w:color w:val="000000"/>
          <w:sz w:val="28"/>
          <w:szCs w:val="28"/>
          <w:lang w:eastAsia="ru-RU"/>
        </w:rPr>
        <w:t>ниваем ряды</w:t>
      </w:r>
      <w:r w:rsidR="00626E11" w:rsidRPr="00E170BB">
        <w:rPr>
          <w:rFonts w:ascii="Times New Roman" w:eastAsia="Times New Roman" w:hAnsi="Times New Roman" w:cs="Times New Roman"/>
          <w:color w:val="000000"/>
          <w:sz w:val="28"/>
          <w:szCs w:val="28"/>
          <w:lang w:eastAsia="ru-RU"/>
        </w:rPr>
        <w:t xml:space="preserve">. </w:t>
      </w:r>
      <w:r w:rsidR="00437CDA" w:rsidRPr="00E170BB">
        <w:rPr>
          <w:rFonts w:ascii="Times New Roman" w:eastAsia="Times New Roman" w:hAnsi="Times New Roman" w:cs="Times New Roman"/>
          <w:color w:val="000000"/>
          <w:sz w:val="28"/>
          <w:szCs w:val="28"/>
          <w:lang w:eastAsia="ru-RU"/>
        </w:rPr>
        <w:t>Последний ряд закрепить.</w:t>
      </w:r>
    </w:p>
    <w:p w:rsidR="0052207D" w:rsidRDefault="00437CDA" w:rsidP="00E170BB">
      <w:pPr>
        <w:spacing w:after="15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Шаг 6.</w:t>
      </w:r>
      <w:r w:rsidR="0099458C" w:rsidRPr="00E170BB">
        <w:rPr>
          <w:rFonts w:ascii="Times New Roman" w:eastAsia="Times New Roman" w:hAnsi="Times New Roman" w:cs="Times New Roman"/>
          <w:color w:val="000000"/>
          <w:sz w:val="28"/>
          <w:szCs w:val="28"/>
          <w:lang w:eastAsia="ru-RU"/>
        </w:rPr>
        <w:t xml:space="preserve"> </w:t>
      </w:r>
      <w:r w:rsidR="005F64B3" w:rsidRPr="00E170BB">
        <w:rPr>
          <w:rFonts w:ascii="Times New Roman" w:eastAsia="Times New Roman" w:hAnsi="Times New Roman" w:cs="Times New Roman"/>
          <w:b/>
          <w:color w:val="000000"/>
          <w:sz w:val="28"/>
          <w:szCs w:val="28"/>
          <w:lang w:eastAsia="ru-RU"/>
        </w:rPr>
        <w:t>Украшающие элементы.</w:t>
      </w:r>
      <w:r w:rsidR="005F64B3" w:rsidRPr="00E170BB">
        <w:rPr>
          <w:rFonts w:ascii="Times New Roman" w:eastAsia="Times New Roman" w:hAnsi="Times New Roman" w:cs="Times New Roman"/>
          <w:color w:val="000000"/>
          <w:sz w:val="28"/>
          <w:szCs w:val="28"/>
          <w:lang w:eastAsia="ru-RU"/>
        </w:rPr>
        <w:t xml:space="preserve"> </w:t>
      </w:r>
    </w:p>
    <w:p w:rsidR="0099458C" w:rsidRPr="00E170BB" w:rsidRDefault="0052207D" w:rsidP="00E170BB">
      <w:pPr>
        <w:spacing w:after="15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458C" w:rsidRPr="00E170BB">
        <w:rPr>
          <w:rFonts w:ascii="Times New Roman" w:eastAsia="Times New Roman" w:hAnsi="Times New Roman" w:cs="Times New Roman"/>
          <w:color w:val="000000"/>
          <w:sz w:val="28"/>
          <w:szCs w:val="28"/>
          <w:lang w:eastAsia="ru-RU"/>
        </w:rPr>
        <w:t>Сделать маленькие помпоны для волос</w:t>
      </w:r>
      <w:r w:rsidR="000D0BEC" w:rsidRPr="00E170BB">
        <w:rPr>
          <w:rFonts w:ascii="Times New Roman" w:eastAsia="Times New Roman" w:hAnsi="Times New Roman" w:cs="Times New Roman"/>
          <w:color w:val="000000"/>
          <w:sz w:val="28"/>
          <w:szCs w:val="28"/>
          <w:lang w:eastAsia="ru-RU"/>
        </w:rPr>
        <w:t xml:space="preserve"> </w:t>
      </w:r>
      <w:r w:rsidR="002C177C" w:rsidRPr="00E170BB">
        <w:rPr>
          <w:rFonts w:ascii="Times New Roman" w:eastAsia="Times New Roman" w:hAnsi="Times New Roman" w:cs="Times New Roman"/>
          <w:color w:val="000000"/>
          <w:sz w:val="28"/>
          <w:szCs w:val="28"/>
          <w:lang w:eastAsia="ru-RU"/>
        </w:rPr>
        <w:t xml:space="preserve">- </w:t>
      </w:r>
      <w:r w:rsidR="004D3594">
        <w:rPr>
          <w:rFonts w:ascii="Times New Roman" w:eastAsia="Times New Roman" w:hAnsi="Times New Roman" w:cs="Times New Roman"/>
          <w:color w:val="000000"/>
          <w:sz w:val="28"/>
          <w:szCs w:val="28"/>
          <w:lang w:eastAsia="ru-RU"/>
        </w:rPr>
        <w:t>черные,</w:t>
      </w:r>
      <w:r w:rsidR="003F462E">
        <w:rPr>
          <w:rFonts w:ascii="Times New Roman" w:eastAsia="Times New Roman" w:hAnsi="Times New Roman" w:cs="Times New Roman"/>
          <w:color w:val="000000"/>
          <w:sz w:val="28"/>
          <w:szCs w:val="28"/>
          <w:lang w:eastAsia="ru-RU"/>
        </w:rPr>
        <w:t xml:space="preserve"> </w:t>
      </w:r>
      <w:r w:rsidR="000D0BEC" w:rsidRPr="00E170BB">
        <w:rPr>
          <w:rFonts w:ascii="Times New Roman" w:eastAsia="Times New Roman" w:hAnsi="Times New Roman" w:cs="Times New Roman"/>
          <w:color w:val="000000"/>
          <w:sz w:val="28"/>
          <w:szCs w:val="28"/>
          <w:lang w:eastAsia="ru-RU"/>
        </w:rPr>
        <w:t xml:space="preserve">для </w:t>
      </w:r>
      <w:r w:rsidR="0099458C" w:rsidRPr="00E170BB">
        <w:rPr>
          <w:rFonts w:ascii="Times New Roman" w:eastAsia="Times New Roman" w:hAnsi="Times New Roman" w:cs="Times New Roman"/>
          <w:color w:val="000000"/>
          <w:sz w:val="28"/>
          <w:szCs w:val="28"/>
          <w:lang w:eastAsia="ru-RU"/>
        </w:rPr>
        <w:t>платья</w:t>
      </w:r>
      <w:r w:rsidR="000D0BEC" w:rsidRPr="00E170BB">
        <w:rPr>
          <w:rFonts w:ascii="Times New Roman" w:eastAsia="Times New Roman" w:hAnsi="Times New Roman" w:cs="Times New Roman"/>
          <w:color w:val="000000"/>
          <w:sz w:val="28"/>
          <w:szCs w:val="28"/>
          <w:lang w:eastAsia="ru-RU"/>
        </w:rPr>
        <w:t xml:space="preserve"> - красные</w:t>
      </w:r>
      <w:r w:rsidR="0099458C" w:rsidRPr="00E170BB">
        <w:rPr>
          <w:rFonts w:ascii="Times New Roman" w:eastAsia="Times New Roman" w:hAnsi="Times New Roman" w:cs="Times New Roman"/>
          <w:color w:val="000000"/>
          <w:sz w:val="28"/>
          <w:szCs w:val="28"/>
          <w:lang w:eastAsia="ru-RU"/>
        </w:rPr>
        <w:t>, поверх гобелена закрепить</w:t>
      </w:r>
      <w:r w:rsidR="000D0BEC" w:rsidRPr="00E170BB">
        <w:rPr>
          <w:rFonts w:ascii="Times New Roman" w:eastAsia="Times New Roman" w:hAnsi="Times New Roman" w:cs="Times New Roman"/>
          <w:color w:val="000000"/>
          <w:sz w:val="28"/>
          <w:szCs w:val="28"/>
          <w:lang w:eastAsia="ru-RU"/>
        </w:rPr>
        <w:t xml:space="preserve"> с помощью иголки</w:t>
      </w:r>
      <w:r w:rsidR="0099458C" w:rsidRPr="00E170BB">
        <w:rPr>
          <w:rFonts w:ascii="Times New Roman" w:eastAsia="Times New Roman" w:hAnsi="Times New Roman" w:cs="Times New Roman"/>
          <w:color w:val="000000"/>
          <w:sz w:val="28"/>
          <w:szCs w:val="28"/>
          <w:lang w:eastAsia="ru-RU"/>
        </w:rPr>
        <w:t>.</w:t>
      </w:r>
    </w:p>
    <w:p w:rsidR="0052207D" w:rsidRDefault="0099458C"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
          <w:bCs/>
          <w:color w:val="000000"/>
          <w:sz w:val="28"/>
          <w:szCs w:val="28"/>
          <w:lang w:eastAsia="ru-RU"/>
        </w:rPr>
        <w:t xml:space="preserve">Шаг 7. </w:t>
      </w:r>
      <w:r w:rsidR="000D0BEC" w:rsidRPr="00E170BB">
        <w:rPr>
          <w:rFonts w:ascii="Times New Roman" w:eastAsia="Times New Roman" w:hAnsi="Times New Roman" w:cs="Times New Roman"/>
          <w:b/>
          <w:bCs/>
          <w:color w:val="000000"/>
          <w:sz w:val="28"/>
          <w:szCs w:val="28"/>
          <w:lang w:eastAsia="ru-RU"/>
        </w:rPr>
        <w:t>Декорирование рамы</w:t>
      </w:r>
      <w:r w:rsidR="000D0BEC" w:rsidRPr="00E170BB">
        <w:rPr>
          <w:rFonts w:ascii="Times New Roman" w:eastAsia="Times New Roman" w:hAnsi="Times New Roman" w:cs="Times New Roman"/>
          <w:bCs/>
          <w:color w:val="000000"/>
          <w:sz w:val="28"/>
          <w:szCs w:val="28"/>
          <w:lang w:eastAsia="ru-RU"/>
        </w:rPr>
        <w:t xml:space="preserve">. </w:t>
      </w:r>
    </w:p>
    <w:p w:rsidR="000D0BEC" w:rsidRPr="00E170BB" w:rsidRDefault="0052207D" w:rsidP="00E170BB">
      <w:pPr>
        <w:shd w:val="clear" w:color="auto" w:fill="FFFFFF"/>
        <w:spacing w:after="300" w:line="360" w:lineRule="auto"/>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9458C" w:rsidRPr="00E170BB">
        <w:rPr>
          <w:rFonts w:ascii="Times New Roman" w:eastAsia="Times New Roman" w:hAnsi="Times New Roman" w:cs="Times New Roman"/>
          <w:bCs/>
          <w:color w:val="000000"/>
          <w:sz w:val="28"/>
          <w:szCs w:val="28"/>
          <w:lang w:eastAsia="ru-RU"/>
        </w:rPr>
        <w:t>Раму</w:t>
      </w:r>
      <w:r w:rsidR="000D0BEC" w:rsidRPr="00E170BB">
        <w:rPr>
          <w:rFonts w:ascii="Times New Roman" w:eastAsia="Times New Roman" w:hAnsi="Times New Roman" w:cs="Times New Roman"/>
          <w:bCs/>
          <w:color w:val="000000"/>
          <w:sz w:val="28"/>
          <w:szCs w:val="28"/>
          <w:lang w:eastAsia="ru-RU"/>
        </w:rPr>
        <w:t xml:space="preserve"> декорируем</w:t>
      </w:r>
      <w:r w:rsidR="0099458C" w:rsidRPr="00E170BB">
        <w:rPr>
          <w:rFonts w:ascii="Times New Roman" w:eastAsia="Times New Roman" w:hAnsi="Times New Roman" w:cs="Times New Roman"/>
          <w:bCs/>
          <w:color w:val="000000"/>
          <w:sz w:val="28"/>
          <w:szCs w:val="28"/>
          <w:lang w:eastAsia="ru-RU"/>
        </w:rPr>
        <w:t xml:space="preserve"> техникой </w:t>
      </w:r>
      <w:r w:rsidR="0099458C" w:rsidRPr="00E170BB">
        <w:rPr>
          <w:rFonts w:ascii="Times New Roman" w:eastAsia="Times New Roman" w:hAnsi="Times New Roman" w:cs="Times New Roman"/>
          <w:b/>
          <w:bCs/>
          <w:color w:val="000000"/>
          <w:sz w:val="28"/>
          <w:szCs w:val="28"/>
          <w:lang w:eastAsia="ru-RU"/>
        </w:rPr>
        <w:t>«сухая кисть».</w:t>
      </w:r>
    </w:p>
    <w:p w:rsidR="0052207D" w:rsidRDefault="0099458C"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Cs/>
          <w:color w:val="000000"/>
          <w:sz w:val="28"/>
          <w:szCs w:val="28"/>
          <w:lang w:eastAsia="ru-RU"/>
        </w:rPr>
        <w:t xml:space="preserve"> </w:t>
      </w:r>
      <w:r w:rsidR="000D0BEC" w:rsidRPr="00E170BB">
        <w:rPr>
          <w:rFonts w:ascii="Times New Roman" w:eastAsia="Times New Roman" w:hAnsi="Times New Roman" w:cs="Times New Roman"/>
          <w:b/>
          <w:bCs/>
          <w:color w:val="000000"/>
          <w:sz w:val="28"/>
          <w:szCs w:val="28"/>
          <w:lang w:eastAsia="ru-RU"/>
        </w:rPr>
        <w:t xml:space="preserve">Шаг 8. </w:t>
      </w:r>
      <w:r w:rsidRPr="00E170BB">
        <w:rPr>
          <w:rFonts w:ascii="Times New Roman" w:eastAsia="Times New Roman" w:hAnsi="Times New Roman" w:cs="Times New Roman"/>
          <w:b/>
          <w:bCs/>
          <w:color w:val="000000"/>
          <w:sz w:val="28"/>
          <w:szCs w:val="28"/>
          <w:lang w:eastAsia="ru-RU"/>
        </w:rPr>
        <w:t>Оформление паспорту</w:t>
      </w:r>
      <w:r w:rsidRPr="00E170BB">
        <w:rPr>
          <w:rFonts w:ascii="Times New Roman" w:eastAsia="Times New Roman" w:hAnsi="Times New Roman" w:cs="Times New Roman"/>
          <w:bCs/>
          <w:color w:val="000000"/>
          <w:sz w:val="28"/>
          <w:szCs w:val="28"/>
          <w:lang w:eastAsia="ru-RU"/>
        </w:rPr>
        <w:t xml:space="preserve">. </w:t>
      </w:r>
    </w:p>
    <w:p w:rsidR="00931AB2" w:rsidRPr="00E170BB"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9458C" w:rsidRPr="00E170BB">
        <w:rPr>
          <w:rFonts w:ascii="Times New Roman" w:eastAsia="Times New Roman" w:hAnsi="Times New Roman" w:cs="Times New Roman"/>
          <w:bCs/>
          <w:color w:val="000000"/>
          <w:sz w:val="28"/>
          <w:szCs w:val="28"/>
          <w:lang w:eastAsia="ru-RU"/>
        </w:rPr>
        <w:t>На ватман нанести стихотворение почерком А.С. Пушкина и закрепить под гобеленом.</w:t>
      </w:r>
      <w:r w:rsidR="00712074" w:rsidRPr="00E170BB">
        <w:rPr>
          <w:rFonts w:ascii="Times New Roman" w:eastAsia="Times New Roman" w:hAnsi="Times New Roman" w:cs="Times New Roman"/>
          <w:bCs/>
          <w:color w:val="000000"/>
          <w:sz w:val="28"/>
          <w:szCs w:val="28"/>
          <w:lang w:eastAsia="ru-RU"/>
        </w:rPr>
        <w:t xml:space="preserve"> </w:t>
      </w:r>
      <w:r w:rsidR="003F462E">
        <w:rPr>
          <w:rFonts w:ascii="Times New Roman" w:eastAsia="Times New Roman" w:hAnsi="Times New Roman" w:cs="Times New Roman"/>
          <w:bCs/>
          <w:color w:val="000000"/>
          <w:sz w:val="28"/>
          <w:szCs w:val="28"/>
          <w:lang w:eastAsia="ru-RU"/>
        </w:rPr>
        <w:t xml:space="preserve"> </w:t>
      </w:r>
      <w:r w:rsidR="002005A9">
        <w:rPr>
          <w:rFonts w:ascii="Times New Roman" w:eastAsia="Times New Roman" w:hAnsi="Times New Roman" w:cs="Times New Roman"/>
          <w:color w:val="000000"/>
          <w:sz w:val="28"/>
          <w:szCs w:val="28"/>
          <w:lang w:eastAsia="ru-RU"/>
        </w:rPr>
        <w:t>(Приложение 6).</w:t>
      </w:r>
    </w:p>
    <w:p w:rsidR="0052207D"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1F7230" w:rsidRPr="00E170BB">
        <w:rPr>
          <w:rFonts w:ascii="Times New Roman" w:eastAsia="Times New Roman" w:hAnsi="Times New Roman" w:cs="Times New Roman"/>
          <w:b/>
          <w:bCs/>
          <w:color w:val="000000"/>
          <w:sz w:val="28"/>
          <w:szCs w:val="28"/>
          <w:lang w:eastAsia="ru-RU"/>
        </w:rPr>
        <w:t>Работы оформлены.</w:t>
      </w:r>
      <w:r w:rsidR="00D0024E" w:rsidRPr="00E170BB">
        <w:rPr>
          <w:rFonts w:ascii="Times New Roman" w:eastAsia="Times New Roman" w:hAnsi="Times New Roman" w:cs="Times New Roman"/>
          <w:color w:val="000000"/>
          <w:sz w:val="28"/>
          <w:szCs w:val="28"/>
          <w:lang w:eastAsia="ru-RU"/>
        </w:rPr>
        <w:t xml:space="preserve"> </w:t>
      </w:r>
    </w:p>
    <w:p w:rsidR="00D0024E" w:rsidRDefault="00D0024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А главное, что они в единственном экземпляре!</w:t>
      </w:r>
      <w:r w:rsidR="003F462E">
        <w:rPr>
          <w:rFonts w:ascii="Times New Roman" w:eastAsia="Times New Roman" w:hAnsi="Times New Roman" w:cs="Times New Roman"/>
          <w:color w:val="000000"/>
          <w:sz w:val="28"/>
          <w:szCs w:val="28"/>
          <w:lang w:eastAsia="ru-RU"/>
        </w:rPr>
        <w:t xml:space="preserve"> </w:t>
      </w:r>
    </w:p>
    <w:p w:rsidR="0052207D" w:rsidRDefault="0052207D"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2C177C" w:rsidRPr="0052207D" w:rsidRDefault="001F723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lastRenderedPageBreak/>
        <w:t>В первом окне мы видим поэта.</w:t>
      </w:r>
    </w:p>
    <w:p w:rsidR="001F7230" w:rsidRPr="0052207D" w:rsidRDefault="001F723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Он молод и весел, он баловень света</w:t>
      </w:r>
    </w:p>
    <w:p w:rsidR="001F7230" w:rsidRPr="0052207D" w:rsidRDefault="001F723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Над буйной кудрявой его головою</w:t>
      </w:r>
    </w:p>
    <w:p w:rsidR="001F7230" w:rsidRPr="0052207D" w:rsidRDefault="001F723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Мерцает холодный рассвет Петербурга</w:t>
      </w:r>
    </w:p>
    <w:p w:rsidR="001F7230" w:rsidRPr="0052207D" w:rsidRDefault="001F723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И кроме пера нет преданней друга.</w:t>
      </w:r>
    </w:p>
    <w:p w:rsidR="001F7230" w:rsidRPr="0052207D" w:rsidRDefault="001F723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Горят его жизни и творчества свечи</w:t>
      </w:r>
    </w:p>
    <w:p w:rsidR="001F7230" w:rsidRDefault="00DC65C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И смотрит он прямо и пишет упрямо</w:t>
      </w:r>
      <w:r w:rsidR="00712074" w:rsidRPr="0052207D">
        <w:rPr>
          <w:rFonts w:ascii="Times New Roman" w:eastAsia="Times New Roman" w:hAnsi="Times New Roman" w:cs="Times New Roman"/>
          <w:bCs/>
          <w:color w:val="000000"/>
          <w:sz w:val="28"/>
          <w:szCs w:val="28"/>
          <w:lang w:eastAsia="ru-RU"/>
        </w:rPr>
        <w:t>.</w:t>
      </w:r>
    </w:p>
    <w:p w:rsidR="00B67680" w:rsidRPr="0052207D" w:rsidRDefault="00B6768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DC65CD" w:rsidRPr="0052207D" w:rsidRDefault="00DC65C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И мы переходим к образу дамы.</w:t>
      </w:r>
    </w:p>
    <w:p w:rsidR="00CC2093" w:rsidRPr="0052207D" w:rsidRDefault="00CC2093"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Белоснежно-фарфоровой статуэткой</w:t>
      </w:r>
    </w:p>
    <w:p w:rsidR="00CC2093" w:rsidRPr="0052207D" w:rsidRDefault="00CC2093"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Околдован, наш поэт молодой кокеткой.</w:t>
      </w:r>
    </w:p>
    <w:p w:rsidR="00DC65CD" w:rsidRPr="0052207D" w:rsidRDefault="00DC65C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В подвенечном платье она прелестна</w:t>
      </w:r>
    </w:p>
    <w:p w:rsidR="00F66781" w:rsidRPr="0052207D" w:rsidRDefault="00CC2093"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52207D">
        <w:rPr>
          <w:rFonts w:ascii="Times New Roman" w:eastAsia="Times New Roman" w:hAnsi="Times New Roman" w:cs="Times New Roman"/>
          <w:bCs/>
          <w:color w:val="000000"/>
          <w:sz w:val="28"/>
          <w:szCs w:val="28"/>
          <w:lang w:eastAsia="ru-RU"/>
        </w:rPr>
        <w:t>Как белая роза, поэта невеста</w:t>
      </w:r>
    </w:p>
    <w:p w:rsidR="006C1C60" w:rsidRDefault="006C1C60"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52207D" w:rsidRPr="00E170BB" w:rsidRDefault="0052207D"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083D14" w:rsidRPr="00E170BB" w:rsidRDefault="00083D14" w:rsidP="003F462E">
      <w:pPr>
        <w:spacing w:after="0" w:line="360" w:lineRule="auto"/>
        <w:contextualSpacing/>
        <w:jc w:val="center"/>
        <w:rPr>
          <w:rFonts w:ascii="Times New Roman" w:eastAsia="Times New Roman" w:hAnsi="Times New Roman" w:cs="Times New Roman"/>
          <w:b/>
          <w:sz w:val="28"/>
          <w:szCs w:val="28"/>
          <w:lang w:eastAsia="ru-RU"/>
        </w:rPr>
      </w:pPr>
      <w:r w:rsidRPr="00E170BB">
        <w:rPr>
          <w:rFonts w:ascii="Times New Roman" w:eastAsia="Times New Roman" w:hAnsi="Times New Roman" w:cs="Times New Roman"/>
          <w:b/>
          <w:color w:val="000000"/>
          <w:sz w:val="28"/>
          <w:szCs w:val="28"/>
          <w:shd w:val="clear" w:color="auto" w:fill="FFFFFF"/>
          <w:lang w:eastAsia="ru-RU"/>
        </w:rPr>
        <w:t>Э</w:t>
      </w:r>
      <w:r w:rsidR="00CC2093" w:rsidRPr="00E170BB">
        <w:rPr>
          <w:rFonts w:ascii="Times New Roman" w:eastAsia="Times New Roman" w:hAnsi="Times New Roman" w:cs="Times New Roman"/>
          <w:b/>
          <w:color w:val="000000"/>
          <w:sz w:val="28"/>
          <w:szCs w:val="28"/>
          <w:shd w:val="clear" w:color="auto" w:fill="FFFFFF"/>
          <w:lang w:eastAsia="ru-RU"/>
        </w:rPr>
        <w:t>тап 6. Экологическое обоснование</w:t>
      </w:r>
    </w:p>
    <w:p w:rsidR="00083D14" w:rsidRPr="00E170BB"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3D14" w:rsidRPr="00E170BB">
        <w:rPr>
          <w:rFonts w:ascii="Times New Roman" w:eastAsia="Times New Roman" w:hAnsi="Times New Roman" w:cs="Times New Roman"/>
          <w:color w:val="000000"/>
          <w:sz w:val="28"/>
          <w:szCs w:val="28"/>
          <w:lang w:eastAsia="ru-RU"/>
        </w:rPr>
        <w:t>Изготовление гобелена - это экологически чистое производство, не выделяются вредные вещества, не загрязняется атмосфера.</w:t>
      </w:r>
    </w:p>
    <w:p w:rsidR="00083D14" w:rsidRPr="00E170BB"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3D14" w:rsidRPr="00E170BB">
        <w:rPr>
          <w:rFonts w:ascii="Times New Roman" w:eastAsia="Times New Roman" w:hAnsi="Times New Roman" w:cs="Times New Roman"/>
          <w:color w:val="000000"/>
          <w:sz w:val="28"/>
          <w:szCs w:val="28"/>
          <w:lang w:eastAsia="ru-RU"/>
        </w:rPr>
        <w:t>Для изготовления картин в технике гобелен, используются экологически чистые материалы - волокна шерсти выполнены из натурального покрова животных. Волокна шерсти – натуральное шерстяное волокно: прочное, износостойкое, не выделяет вредных веществ, не вызывает аллергии.</w:t>
      </w:r>
    </w:p>
    <w:p w:rsidR="00083D14" w:rsidRPr="00E170BB"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3D14" w:rsidRPr="00E170BB">
        <w:rPr>
          <w:rFonts w:ascii="Times New Roman" w:eastAsia="Times New Roman" w:hAnsi="Times New Roman" w:cs="Times New Roman"/>
          <w:color w:val="000000"/>
          <w:sz w:val="28"/>
          <w:szCs w:val="28"/>
          <w:lang w:eastAsia="ru-RU"/>
        </w:rPr>
        <w:t>При окрашивании шерсти использованы устойчивые красители, не оказывающие вредного воздействия на кожу человека в процессе изготовления изделия.</w:t>
      </w:r>
    </w:p>
    <w:p w:rsidR="00083D14" w:rsidRPr="00E170BB"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3D14" w:rsidRPr="00E170BB">
        <w:rPr>
          <w:rFonts w:ascii="Times New Roman" w:eastAsia="Times New Roman" w:hAnsi="Times New Roman" w:cs="Times New Roman"/>
          <w:color w:val="000000"/>
          <w:sz w:val="28"/>
          <w:szCs w:val="28"/>
          <w:lang w:eastAsia="ru-RU"/>
        </w:rPr>
        <w:t>Практически безотходное производство, так как остатки шерсти можно использовать для других изделий, выполняемых в этой технике.</w:t>
      </w:r>
    </w:p>
    <w:p w:rsidR="00083D14" w:rsidRPr="00E170BB" w:rsidRDefault="00083D14"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По окончанию срока легко утилизируется при естественных процессах тления или горения, изделие не загрязняет окружающую среду.</w:t>
      </w:r>
    </w:p>
    <w:p w:rsidR="00083D14" w:rsidRDefault="00083D14"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Рамка изготовлена из натурального дерева.</w:t>
      </w: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083D14" w:rsidRPr="00E170BB" w:rsidRDefault="00083D14" w:rsidP="003F462E">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Этап 7. Расчет стоимости картин «Поэт»</w:t>
      </w:r>
      <w:r w:rsidR="002C177C" w:rsidRPr="00E170BB">
        <w:rPr>
          <w:rFonts w:ascii="Times New Roman" w:eastAsia="Times New Roman" w:hAnsi="Times New Roman" w:cs="Times New Roman"/>
          <w:b/>
          <w:bCs/>
          <w:color w:val="000000"/>
          <w:sz w:val="28"/>
          <w:szCs w:val="28"/>
          <w:lang w:eastAsia="ru-RU"/>
        </w:rPr>
        <w:t>:</w:t>
      </w:r>
    </w:p>
    <w:p w:rsidR="00083D14" w:rsidRPr="00E170BB" w:rsidRDefault="00083D14"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Стоимость работы, выполненной в технике гобелен, можно вычислить следующим образом:</w:t>
      </w:r>
    </w:p>
    <w:tbl>
      <w:tblPr>
        <w:tblW w:w="9750" w:type="dxa"/>
        <w:shd w:val="clear" w:color="auto" w:fill="FFFFFF"/>
        <w:tblCellMar>
          <w:left w:w="0" w:type="dxa"/>
          <w:right w:w="0" w:type="dxa"/>
        </w:tblCellMar>
        <w:tblLook w:val="04A0" w:firstRow="1" w:lastRow="0" w:firstColumn="1" w:lastColumn="0" w:noHBand="0" w:noVBand="1"/>
      </w:tblPr>
      <w:tblGrid>
        <w:gridCol w:w="968"/>
        <w:gridCol w:w="3078"/>
        <w:gridCol w:w="1763"/>
        <w:gridCol w:w="1786"/>
        <w:gridCol w:w="2155"/>
      </w:tblGrid>
      <w:tr w:rsidR="00083D14" w:rsidRPr="00E170BB" w:rsidTr="003F462E">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w:t>
            </w:r>
            <w:r w:rsidRPr="00E170BB">
              <w:rPr>
                <w:rFonts w:ascii="Times New Roman" w:eastAsia="Times New Roman" w:hAnsi="Times New Roman" w:cs="Times New Roman"/>
                <w:b/>
                <w:bCs/>
                <w:color w:val="000000"/>
                <w:sz w:val="28"/>
                <w:szCs w:val="28"/>
                <w:lang w:eastAsia="ru-RU"/>
              </w:rPr>
              <w:t>п/п</w:t>
            </w:r>
          </w:p>
        </w:tc>
        <w:tc>
          <w:tcPr>
            <w:tcW w:w="3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Наименование используемых материалов</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Цена (в руб.)</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Расход материалов на изделие</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Затраты на материал (в руб.)</w:t>
            </w:r>
          </w:p>
        </w:tc>
      </w:tr>
      <w:tr w:rsidR="00083D14" w:rsidRPr="00E170BB" w:rsidTr="003F462E">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w:t>
            </w:r>
          </w:p>
        </w:tc>
        <w:tc>
          <w:tcPr>
            <w:tcW w:w="3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Набор шерсти  трех цветов</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120 рублей</w:t>
            </w:r>
          </w:p>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Белый- 100г</w:t>
            </w:r>
          </w:p>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Черный- 100г</w:t>
            </w:r>
          </w:p>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Красный-100г</w:t>
            </w:r>
          </w:p>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120</w:t>
            </w:r>
          </w:p>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120</w:t>
            </w:r>
          </w:p>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120</w:t>
            </w:r>
          </w:p>
        </w:tc>
      </w:tr>
      <w:tr w:rsidR="00083D14" w:rsidRPr="00E170BB" w:rsidTr="003F462E">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2</w:t>
            </w:r>
          </w:p>
        </w:tc>
        <w:tc>
          <w:tcPr>
            <w:tcW w:w="3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83D14"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Рамки  42Х30</w:t>
            </w:r>
            <w:r w:rsidR="00083D14" w:rsidRPr="00E170BB">
              <w:rPr>
                <w:rFonts w:ascii="Times New Roman" w:eastAsia="Times New Roman" w:hAnsi="Times New Roman" w:cs="Times New Roman"/>
                <w:color w:val="000000"/>
                <w:sz w:val="28"/>
                <w:szCs w:val="28"/>
                <w:lang w:eastAsia="ru-RU"/>
              </w:rPr>
              <w:t xml:space="preserve"> - 2</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83D14" w:rsidRPr="00E170BB" w:rsidRDefault="00D0024E"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35</w:t>
            </w:r>
            <w:r w:rsidR="00670805" w:rsidRPr="00E170BB">
              <w:rPr>
                <w:rFonts w:ascii="Times New Roman" w:eastAsia="Times New Roman" w:hAnsi="Times New Roman" w:cs="Times New Roman"/>
                <w:color w:val="000000"/>
                <w:sz w:val="28"/>
                <w:szCs w:val="28"/>
                <w:lang w:eastAsia="ru-RU"/>
              </w:rPr>
              <w:t>0</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83D14" w:rsidRPr="00E170BB" w:rsidRDefault="00670805" w:rsidP="00E170BB">
            <w:pPr>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2</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83D14" w:rsidRPr="00E170BB" w:rsidRDefault="00D0024E"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7</w:t>
            </w:r>
            <w:r w:rsidR="00670805" w:rsidRPr="00E170BB">
              <w:rPr>
                <w:rFonts w:ascii="Times New Roman" w:eastAsia="Times New Roman" w:hAnsi="Times New Roman" w:cs="Times New Roman"/>
                <w:color w:val="000000"/>
                <w:sz w:val="28"/>
                <w:szCs w:val="28"/>
                <w:lang w:eastAsia="ru-RU"/>
              </w:rPr>
              <w:t>00</w:t>
            </w:r>
          </w:p>
        </w:tc>
      </w:tr>
      <w:tr w:rsidR="00083D14" w:rsidRPr="00E170BB" w:rsidTr="003F462E">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3</w:t>
            </w:r>
          </w:p>
        </w:tc>
        <w:tc>
          <w:tcPr>
            <w:tcW w:w="3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2093" w:rsidRPr="00E170BB" w:rsidRDefault="00F0638E" w:rsidP="00E170BB">
            <w:pPr>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Картон для </w:t>
            </w:r>
            <w:r w:rsidR="00B67680">
              <w:rPr>
                <w:rFonts w:ascii="Times New Roman" w:eastAsia="Times New Roman" w:hAnsi="Times New Roman" w:cs="Times New Roman"/>
                <w:color w:val="000000"/>
                <w:sz w:val="28"/>
                <w:szCs w:val="28"/>
                <w:lang w:eastAsia="ru-RU"/>
              </w:rPr>
              <w:t>«</w:t>
            </w:r>
            <w:r w:rsidR="00083D14" w:rsidRPr="00E170BB">
              <w:rPr>
                <w:rFonts w:ascii="Times New Roman" w:eastAsia="Times New Roman" w:hAnsi="Times New Roman" w:cs="Times New Roman"/>
                <w:color w:val="000000"/>
                <w:sz w:val="28"/>
                <w:szCs w:val="28"/>
                <w:lang w:eastAsia="ru-RU"/>
              </w:rPr>
              <w:t>паспорту</w:t>
            </w:r>
            <w:r w:rsidR="00B67680">
              <w:rPr>
                <w:rFonts w:ascii="Times New Roman" w:eastAsia="Times New Roman" w:hAnsi="Times New Roman" w:cs="Times New Roman"/>
                <w:color w:val="000000"/>
                <w:sz w:val="28"/>
                <w:szCs w:val="28"/>
                <w:lang w:eastAsia="ru-RU"/>
              </w:rPr>
              <w:t>»</w:t>
            </w:r>
            <w:r w:rsidR="00083D14" w:rsidRPr="00E170BB">
              <w:rPr>
                <w:rFonts w:ascii="Times New Roman" w:eastAsia="Times New Roman" w:hAnsi="Times New Roman" w:cs="Times New Roman"/>
                <w:color w:val="000000"/>
                <w:sz w:val="28"/>
                <w:szCs w:val="28"/>
                <w:lang w:eastAsia="ru-RU"/>
              </w:rPr>
              <w:t xml:space="preserve"> </w:t>
            </w:r>
          </w:p>
          <w:p w:rsidR="00CC2093" w:rsidRPr="00E170BB" w:rsidRDefault="00CC2093" w:rsidP="00E170BB">
            <w:pPr>
              <w:spacing w:after="300" w:line="360" w:lineRule="auto"/>
              <w:contextualSpacing/>
              <w:jc w:val="both"/>
              <w:rPr>
                <w:rFonts w:ascii="Times New Roman" w:eastAsia="Times New Roman" w:hAnsi="Times New Roman" w:cs="Times New Roman"/>
                <w:color w:val="000000"/>
                <w:sz w:val="28"/>
                <w:szCs w:val="28"/>
                <w:lang w:eastAsia="ru-RU"/>
              </w:rPr>
            </w:pPr>
          </w:p>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А3 - 2</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80</w:t>
            </w:r>
          </w:p>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bookmarkStart w:id="0" w:name="_GoBack"/>
            <w:bookmarkEnd w:id="0"/>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83D14"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2</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160</w:t>
            </w:r>
          </w:p>
        </w:tc>
      </w:tr>
      <w:tr w:rsidR="00670805" w:rsidRPr="00E170BB" w:rsidTr="003F462E">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p>
        </w:tc>
        <w:tc>
          <w:tcPr>
            <w:tcW w:w="3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Маркер</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35</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35</w:t>
            </w:r>
          </w:p>
        </w:tc>
      </w:tr>
      <w:tr w:rsidR="00670805" w:rsidRPr="00E170BB" w:rsidTr="003F462E">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p>
        </w:tc>
        <w:tc>
          <w:tcPr>
            <w:tcW w:w="3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Мебельный гвозди</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110</w:t>
            </w:r>
          </w:p>
        </w:tc>
        <w:tc>
          <w:tcPr>
            <w:tcW w:w="1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 пакет</w:t>
            </w: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70805" w:rsidRPr="00E170BB" w:rsidRDefault="00670805"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110</w:t>
            </w:r>
          </w:p>
        </w:tc>
      </w:tr>
      <w:tr w:rsidR="00083D14" w:rsidRPr="00E170BB" w:rsidTr="003F462E">
        <w:tc>
          <w:tcPr>
            <w:tcW w:w="75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083D14"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Итого:</w:t>
            </w:r>
          </w:p>
          <w:p w:rsidR="00CC2093" w:rsidRPr="00E170BB" w:rsidRDefault="00CC2093" w:rsidP="00E170BB">
            <w:pPr>
              <w:spacing w:after="300" w:line="360" w:lineRule="auto"/>
              <w:contextualSpacing/>
              <w:jc w:val="both"/>
              <w:rPr>
                <w:rFonts w:ascii="Times New Roman" w:eastAsia="Times New Roman" w:hAnsi="Times New Roman" w:cs="Times New Roman"/>
                <w:color w:val="000000"/>
                <w:sz w:val="28"/>
                <w:szCs w:val="28"/>
                <w:lang w:eastAsia="ru-RU"/>
              </w:rPr>
            </w:pPr>
          </w:p>
        </w:tc>
        <w:tc>
          <w:tcPr>
            <w:tcW w:w="2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83D14" w:rsidRPr="00E170BB" w:rsidRDefault="00D0024E" w:rsidP="00E170BB">
            <w:pPr>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13</w:t>
            </w:r>
            <w:r w:rsidR="00670805" w:rsidRPr="00E170BB">
              <w:rPr>
                <w:rFonts w:ascii="Times New Roman" w:eastAsia="Times New Roman" w:hAnsi="Times New Roman" w:cs="Times New Roman"/>
                <w:color w:val="000000"/>
                <w:sz w:val="28"/>
                <w:szCs w:val="28"/>
                <w:lang w:eastAsia="ru-RU"/>
              </w:rPr>
              <w:t>65</w:t>
            </w:r>
          </w:p>
        </w:tc>
      </w:tr>
    </w:tbl>
    <w:p w:rsidR="00083D14" w:rsidRPr="00E170BB" w:rsidRDefault="00083D14"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083D14" w:rsidRDefault="00083D14" w:rsidP="003F462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Итак, стоимость моей работы без учета оплаты труда составляет </w:t>
      </w:r>
      <w:r w:rsidR="00D0024E" w:rsidRPr="00E170BB">
        <w:rPr>
          <w:rFonts w:ascii="Times New Roman" w:eastAsia="Times New Roman" w:hAnsi="Times New Roman" w:cs="Times New Roman"/>
          <w:b/>
          <w:bCs/>
          <w:color w:val="000000"/>
          <w:sz w:val="28"/>
          <w:szCs w:val="28"/>
          <w:lang w:eastAsia="ru-RU"/>
        </w:rPr>
        <w:t>13</w:t>
      </w:r>
      <w:r w:rsidR="00670805" w:rsidRPr="00E170BB">
        <w:rPr>
          <w:rFonts w:ascii="Times New Roman" w:eastAsia="Times New Roman" w:hAnsi="Times New Roman" w:cs="Times New Roman"/>
          <w:b/>
          <w:bCs/>
          <w:color w:val="000000"/>
          <w:sz w:val="28"/>
          <w:szCs w:val="28"/>
          <w:lang w:eastAsia="ru-RU"/>
        </w:rPr>
        <w:t xml:space="preserve">65 </w:t>
      </w:r>
      <w:r w:rsidRPr="00E170BB">
        <w:rPr>
          <w:rFonts w:ascii="Times New Roman" w:eastAsia="Times New Roman" w:hAnsi="Times New Roman" w:cs="Times New Roman"/>
          <w:b/>
          <w:bCs/>
          <w:color w:val="000000"/>
          <w:sz w:val="28"/>
          <w:szCs w:val="28"/>
          <w:lang w:eastAsia="ru-RU"/>
        </w:rPr>
        <w:t>рублей</w:t>
      </w:r>
      <w:r w:rsidR="00670805" w:rsidRPr="00E170BB">
        <w:rPr>
          <w:rFonts w:ascii="Times New Roman" w:eastAsia="Times New Roman" w:hAnsi="Times New Roman" w:cs="Times New Roman"/>
          <w:color w:val="000000"/>
          <w:sz w:val="28"/>
          <w:szCs w:val="28"/>
          <w:lang w:eastAsia="ru-RU"/>
        </w:rPr>
        <w:t>.</w:t>
      </w:r>
      <w:r w:rsidR="003F462E">
        <w:rPr>
          <w:rFonts w:ascii="Times New Roman" w:eastAsia="Times New Roman" w:hAnsi="Times New Roman" w:cs="Times New Roman"/>
          <w:color w:val="000000"/>
          <w:sz w:val="28"/>
          <w:szCs w:val="28"/>
          <w:lang w:eastAsia="ru-RU"/>
        </w:rPr>
        <w:t xml:space="preserve"> </w:t>
      </w:r>
      <w:r w:rsidRPr="00E170BB">
        <w:rPr>
          <w:rFonts w:ascii="Times New Roman" w:eastAsia="Times New Roman" w:hAnsi="Times New Roman" w:cs="Times New Roman"/>
          <w:color w:val="000000"/>
          <w:sz w:val="28"/>
          <w:szCs w:val="28"/>
          <w:lang w:eastAsia="ru-RU"/>
        </w:rPr>
        <w:t>А главное, что оно в единственном экземпляре.</w:t>
      </w:r>
    </w:p>
    <w:p w:rsidR="003F462E" w:rsidRDefault="003F462E" w:rsidP="003F462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3F462E" w:rsidRPr="00E170BB" w:rsidRDefault="003F462E" w:rsidP="003F462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083D14" w:rsidRPr="00E170BB" w:rsidRDefault="00083D14" w:rsidP="003F462E">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ru-RU"/>
        </w:rPr>
      </w:pPr>
      <w:r w:rsidRPr="00E170BB">
        <w:rPr>
          <w:rFonts w:ascii="Times New Roman" w:eastAsia="Times New Roman" w:hAnsi="Times New Roman" w:cs="Times New Roman"/>
          <w:b/>
          <w:bCs/>
          <w:color w:val="000000"/>
          <w:sz w:val="28"/>
          <w:szCs w:val="28"/>
          <w:lang w:eastAsia="ru-RU"/>
        </w:rPr>
        <w:t>Заключение</w:t>
      </w:r>
    </w:p>
    <w:p w:rsidR="00D0024E" w:rsidRPr="00E170BB" w:rsidRDefault="003F462E" w:rsidP="003F462E">
      <w:pPr>
        <w:shd w:val="clear" w:color="auto" w:fill="FFFFFF"/>
        <w:spacing w:after="15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605" w:rsidRPr="00E170BB">
        <w:rPr>
          <w:rFonts w:ascii="Times New Roman" w:eastAsia="Times New Roman" w:hAnsi="Times New Roman" w:cs="Times New Roman"/>
          <w:color w:val="000000"/>
          <w:sz w:val="28"/>
          <w:szCs w:val="28"/>
          <w:lang w:eastAsia="ru-RU"/>
        </w:rPr>
        <w:t xml:space="preserve">В механическом отношении, техника гобеленовского производства </w:t>
      </w:r>
      <w:r w:rsidR="00D0024E" w:rsidRPr="00E170BB">
        <w:rPr>
          <w:rFonts w:ascii="Times New Roman" w:eastAsia="Times New Roman" w:hAnsi="Times New Roman" w:cs="Times New Roman"/>
          <w:color w:val="000000"/>
          <w:sz w:val="28"/>
          <w:szCs w:val="28"/>
          <w:lang w:eastAsia="ru-RU"/>
        </w:rPr>
        <w:t xml:space="preserve">не очень проста, </w:t>
      </w:r>
      <w:r w:rsidR="00E43605" w:rsidRPr="00E170BB">
        <w:rPr>
          <w:rFonts w:ascii="Times New Roman" w:eastAsia="Times New Roman" w:hAnsi="Times New Roman" w:cs="Times New Roman"/>
          <w:color w:val="000000"/>
          <w:sz w:val="28"/>
          <w:szCs w:val="28"/>
          <w:lang w:eastAsia="ru-RU"/>
        </w:rPr>
        <w:t>требует от мастера много терпения, опытности и художественных познаний: хорошим ткачом гобеленов может быть только образованный художник, в своём роде живописец, отличающийся от настоящего только тем, что средства его состоят не в полотне, палитре с красками и кистях, а в нитяной основе, шпульках с разноцве</w:t>
      </w:r>
      <w:r w:rsidR="00D0024E" w:rsidRPr="00E170BB">
        <w:rPr>
          <w:rFonts w:ascii="Times New Roman" w:eastAsia="Times New Roman" w:hAnsi="Times New Roman" w:cs="Times New Roman"/>
          <w:color w:val="000000"/>
          <w:sz w:val="28"/>
          <w:szCs w:val="28"/>
          <w:lang w:eastAsia="ru-RU"/>
        </w:rPr>
        <w:t>тной шерстью. Я пока только прикоснулась только к этому искусству.</w:t>
      </w:r>
    </w:p>
    <w:p w:rsidR="00D0024E" w:rsidRPr="00E170BB"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024E" w:rsidRPr="00E170BB">
        <w:rPr>
          <w:rFonts w:ascii="Times New Roman" w:eastAsia="Times New Roman" w:hAnsi="Times New Roman" w:cs="Times New Roman"/>
          <w:color w:val="000000"/>
          <w:sz w:val="28"/>
          <w:szCs w:val="28"/>
          <w:lang w:eastAsia="ru-RU"/>
        </w:rPr>
        <w:t>Заканчивая работу, я подвожу итоги своей деятельности на данном этапе. Главное – это, конечно же, огромное эстетическое душевное удовольствие, которое я получила, проходя все этапы выполнения картин. Проведя за работой много часов и дней, я еще раз столкнулась с необходимостью дисциплины, организованности, контроля над собой. В приподнятом восторженном состоянии я настраиваюсь на другие работы. Ведь только счастливый человек может себе позволить заниматься приятным делом!</w:t>
      </w:r>
    </w:p>
    <w:p w:rsidR="00083D14" w:rsidRPr="00E170BB"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3D14" w:rsidRPr="00E170BB">
        <w:rPr>
          <w:rFonts w:ascii="Times New Roman" w:eastAsia="Times New Roman" w:hAnsi="Times New Roman" w:cs="Times New Roman"/>
          <w:color w:val="000000"/>
          <w:sz w:val="28"/>
          <w:szCs w:val="28"/>
          <w:lang w:eastAsia="ru-RU"/>
        </w:rPr>
        <w:t>Когда я только начала выполнять работу, я решила, что мои картины должна быть красивыми, аккуратными, нужными, недорогими, сделанными от всего сердца.</w:t>
      </w:r>
      <w:r>
        <w:rPr>
          <w:rFonts w:ascii="Times New Roman" w:eastAsia="Times New Roman" w:hAnsi="Times New Roman" w:cs="Times New Roman"/>
          <w:color w:val="000000"/>
          <w:sz w:val="28"/>
          <w:szCs w:val="28"/>
          <w:lang w:eastAsia="ru-RU"/>
        </w:rPr>
        <w:t xml:space="preserve">  </w:t>
      </w:r>
      <w:r w:rsidR="00083D14" w:rsidRPr="00E170BB">
        <w:rPr>
          <w:rFonts w:ascii="Times New Roman" w:eastAsia="Times New Roman" w:hAnsi="Times New Roman" w:cs="Times New Roman"/>
          <w:color w:val="000000"/>
          <w:sz w:val="28"/>
          <w:szCs w:val="28"/>
          <w:lang w:eastAsia="ru-RU"/>
        </w:rPr>
        <w:t>Чтобы картины были востребованными необходимо: терпение, аккуратность, фантазия, цветовосприятие, стремление к творчеству.</w:t>
      </w:r>
    </w:p>
    <w:p w:rsidR="00083D14" w:rsidRPr="00E170BB" w:rsidRDefault="00083D14" w:rsidP="00E170BB">
      <w:pPr>
        <w:shd w:val="clear" w:color="auto" w:fill="FFFFFF"/>
        <w:spacing w:after="0" w:line="360" w:lineRule="auto"/>
        <w:contextualSpacing/>
        <w:jc w:val="both"/>
        <w:rPr>
          <w:rFonts w:ascii="Times New Roman" w:eastAsia="Times New Roman" w:hAnsi="Times New Roman" w:cs="Times New Roman"/>
          <w:b/>
          <w:color w:val="000000"/>
          <w:sz w:val="28"/>
          <w:szCs w:val="28"/>
          <w:lang w:eastAsia="ru-RU"/>
        </w:rPr>
      </w:pPr>
      <w:r w:rsidRPr="00E170BB">
        <w:rPr>
          <w:rFonts w:ascii="Times New Roman" w:eastAsia="Times New Roman" w:hAnsi="Times New Roman" w:cs="Times New Roman"/>
          <w:b/>
          <w:bCs/>
          <w:color w:val="000000"/>
          <w:sz w:val="28"/>
          <w:szCs w:val="28"/>
          <w:lang w:eastAsia="ru-RU"/>
        </w:rPr>
        <w:t>Выводы:</w:t>
      </w:r>
    </w:p>
    <w:p w:rsidR="00083D14" w:rsidRPr="00E170BB" w:rsidRDefault="00083D14"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работая над проектом, </w:t>
      </w:r>
      <w:r w:rsidR="00670805" w:rsidRPr="00E170BB">
        <w:rPr>
          <w:rFonts w:ascii="Times New Roman" w:eastAsia="Times New Roman" w:hAnsi="Times New Roman" w:cs="Times New Roman"/>
          <w:color w:val="000000"/>
          <w:sz w:val="28"/>
          <w:szCs w:val="28"/>
          <w:lang w:eastAsia="ru-RU"/>
        </w:rPr>
        <w:t>познакомилась с историей шпалер</w:t>
      </w:r>
      <w:r w:rsidRPr="00E170BB">
        <w:rPr>
          <w:rFonts w:ascii="Times New Roman" w:eastAsia="Times New Roman" w:hAnsi="Times New Roman" w:cs="Times New Roman"/>
          <w:color w:val="000000"/>
          <w:sz w:val="28"/>
          <w:szCs w:val="28"/>
          <w:lang w:eastAsia="ru-RU"/>
        </w:rPr>
        <w:t>;</w:t>
      </w:r>
    </w:p>
    <w:p w:rsidR="00083D14" w:rsidRPr="00E170BB" w:rsidRDefault="00083D14"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о</w:t>
      </w:r>
      <w:r w:rsidR="00670805" w:rsidRPr="00E170BB">
        <w:rPr>
          <w:rFonts w:ascii="Times New Roman" w:eastAsia="Times New Roman" w:hAnsi="Times New Roman" w:cs="Times New Roman"/>
          <w:color w:val="000000"/>
          <w:sz w:val="28"/>
          <w:szCs w:val="28"/>
          <w:lang w:eastAsia="ru-RU"/>
        </w:rPr>
        <w:t>своила технику гобелена</w:t>
      </w:r>
      <w:r w:rsidRPr="00E170BB">
        <w:rPr>
          <w:rFonts w:ascii="Times New Roman" w:eastAsia="Times New Roman" w:hAnsi="Times New Roman" w:cs="Times New Roman"/>
          <w:color w:val="000000"/>
          <w:sz w:val="28"/>
          <w:szCs w:val="28"/>
          <w:lang w:eastAsia="ru-RU"/>
        </w:rPr>
        <w:t>;</w:t>
      </w:r>
    </w:p>
    <w:p w:rsidR="00083D14" w:rsidRPr="00E170BB" w:rsidRDefault="00083D14"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радовалась успехам;</w:t>
      </w:r>
    </w:p>
    <w:p w:rsidR="00083D14" w:rsidRDefault="00083D14"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 xml:space="preserve">-  картины представлены на вставке декоративно-прикладного творчества «Радуга вдохновения» в МБУК Воркутинском музейно-выставочном центре. </w:t>
      </w:r>
      <w:r w:rsidR="003F462E">
        <w:rPr>
          <w:rFonts w:ascii="Times New Roman" w:eastAsia="Times New Roman" w:hAnsi="Times New Roman" w:cs="Times New Roman"/>
          <w:color w:val="000000"/>
          <w:sz w:val="28"/>
          <w:szCs w:val="28"/>
          <w:lang w:eastAsia="ru-RU"/>
        </w:rPr>
        <w:t>(Приложение 7).</w:t>
      </w:r>
    </w:p>
    <w:p w:rsidR="003F462E"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3F462E" w:rsidRPr="00E170BB" w:rsidRDefault="003F462E" w:rsidP="00E170BB">
      <w:pPr>
        <w:shd w:val="clear" w:color="auto" w:fill="FFFFFF"/>
        <w:spacing w:after="300" w:line="360" w:lineRule="auto"/>
        <w:contextualSpacing/>
        <w:jc w:val="both"/>
        <w:rPr>
          <w:rFonts w:ascii="Times New Roman" w:eastAsia="Times New Roman" w:hAnsi="Times New Roman" w:cs="Times New Roman"/>
          <w:color w:val="000000"/>
          <w:sz w:val="28"/>
          <w:szCs w:val="28"/>
          <w:lang w:eastAsia="ru-RU"/>
        </w:rPr>
      </w:pPr>
    </w:p>
    <w:p w:rsidR="00083D14" w:rsidRPr="00E170BB" w:rsidRDefault="003F462E" w:rsidP="00E170BB">
      <w:pPr>
        <w:spacing w:after="0" w:line="360" w:lineRule="auto"/>
        <w:ind w:right="450"/>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3D14" w:rsidRPr="00E170BB">
        <w:rPr>
          <w:rFonts w:ascii="Times New Roman" w:eastAsia="Times New Roman" w:hAnsi="Times New Roman" w:cs="Times New Roman"/>
          <w:color w:val="000000"/>
          <w:sz w:val="28"/>
          <w:szCs w:val="28"/>
          <w:lang w:eastAsia="ru-RU"/>
        </w:rPr>
        <w:t xml:space="preserve">  Проделав такую работу могу дать </w:t>
      </w:r>
      <w:r w:rsidR="00083D14" w:rsidRPr="00E170BB">
        <w:rPr>
          <w:rFonts w:ascii="Times New Roman" w:eastAsia="Times New Roman" w:hAnsi="Times New Roman" w:cs="Times New Roman"/>
          <w:b/>
          <w:color w:val="000000"/>
          <w:sz w:val="28"/>
          <w:szCs w:val="28"/>
          <w:lang w:eastAsia="ru-RU"/>
        </w:rPr>
        <w:t>совет</w:t>
      </w:r>
      <w:r w:rsidR="00083D14" w:rsidRPr="00E170BB">
        <w:rPr>
          <w:rFonts w:ascii="Times New Roman" w:eastAsia="Times New Roman" w:hAnsi="Times New Roman" w:cs="Times New Roman"/>
          <w:b/>
          <w:bCs/>
          <w:color w:val="000000"/>
          <w:sz w:val="28"/>
          <w:szCs w:val="28"/>
          <w:bdr w:val="none" w:sz="0" w:space="0" w:color="auto" w:frame="1"/>
          <w:lang w:eastAsia="ru-RU"/>
        </w:rPr>
        <w:t xml:space="preserve"> начинающим:</w:t>
      </w:r>
    </w:p>
    <w:p w:rsidR="00083D14" w:rsidRPr="00E170BB" w:rsidRDefault="00083D14" w:rsidP="00E170BB">
      <w:pPr>
        <w:spacing w:after="0" w:line="360" w:lineRule="auto"/>
        <w:ind w:right="450"/>
        <w:contextualSpacing/>
        <w:jc w:val="both"/>
        <w:textAlignment w:val="baseline"/>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bdr w:val="none" w:sz="0" w:space="0" w:color="auto" w:frame="1"/>
          <w:lang w:eastAsia="ru-RU"/>
        </w:rPr>
        <w:t>- Чем больше Вам нравится сюжет, который Вы воплощаете в своей картине, тем удачнее получится сама картина и увлекательнее будет процесс.</w:t>
      </w:r>
    </w:p>
    <w:p w:rsidR="00083D14" w:rsidRPr="00E170BB" w:rsidRDefault="00083D14" w:rsidP="00E170BB">
      <w:pPr>
        <w:spacing w:after="0" w:line="360" w:lineRule="auto"/>
        <w:ind w:right="450"/>
        <w:contextualSpacing/>
        <w:jc w:val="both"/>
        <w:textAlignment w:val="baseline"/>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bdr w:val="none" w:sz="0" w:space="0" w:color="auto" w:frame="1"/>
          <w:lang w:eastAsia="ru-RU"/>
        </w:rPr>
        <w:t>- Не старайтесь в точности скопировать изображение, используйте его только как образец и источник вдохновения.</w:t>
      </w:r>
    </w:p>
    <w:p w:rsidR="00083D14" w:rsidRPr="00E170BB" w:rsidRDefault="00083D14" w:rsidP="00E170BB">
      <w:pPr>
        <w:spacing w:after="0" w:line="360" w:lineRule="auto"/>
        <w:ind w:right="450"/>
        <w:contextualSpacing/>
        <w:jc w:val="both"/>
        <w:textAlignment w:val="baseline"/>
        <w:rPr>
          <w:rFonts w:ascii="Times New Roman" w:eastAsia="Times New Roman" w:hAnsi="Times New Roman" w:cs="Times New Roman"/>
          <w:color w:val="000000"/>
          <w:sz w:val="28"/>
          <w:szCs w:val="28"/>
          <w:lang w:eastAsia="ru-RU"/>
        </w:rPr>
      </w:pPr>
    </w:p>
    <w:p w:rsidR="008E4DFC" w:rsidRPr="00E170BB" w:rsidRDefault="008E4DFC"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Cs/>
          <w:color w:val="000000"/>
          <w:sz w:val="28"/>
          <w:szCs w:val="28"/>
          <w:lang w:eastAsia="ru-RU"/>
        </w:rPr>
        <w:t>Я верю, что Пушкин не постареет</w:t>
      </w:r>
    </w:p>
    <w:p w:rsidR="008E4DFC" w:rsidRPr="00E170BB" w:rsidRDefault="008E4DFC"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Cs/>
          <w:color w:val="000000"/>
          <w:sz w:val="28"/>
          <w:szCs w:val="28"/>
          <w:lang w:eastAsia="ru-RU"/>
        </w:rPr>
        <w:t>Даже когда ему будет полтыщи.</w:t>
      </w:r>
    </w:p>
    <w:p w:rsidR="008E4DFC" w:rsidRPr="00E170BB" w:rsidRDefault="008E4DFC"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Cs/>
          <w:color w:val="000000"/>
          <w:sz w:val="28"/>
          <w:szCs w:val="28"/>
          <w:lang w:eastAsia="ru-RU"/>
        </w:rPr>
        <w:t>Будет нам Пушкин рассказывать сказки</w:t>
      </w:r>
    </w:p>
    <w:p w:rsidR="008E4DFC" w:rsidRPr="00E170BB" w:rsidRDefault="008E4DFC"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Cs/>
          <w:color w:val="000000"/>
          <w:sz w:val="28"/>
          <w:szCs w:val="28"/>
          <w:lang w:eastAsia="ru-RU"/>
        </w:rPr>
        <w:t>На нашем великом родном языке.</w:t>
      </w:r>
    </w:p>
    <w:p w:rsidR="008E4DFC" w:rsidRPr="00E170BB" w:rsidRDefault="008E4DFC"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Cs/>
          <w:color w:val="000000"/>
          <w:sz w:val="28"/>
          <w:szCs w:val="28"/>
          <w:lang w:eastAsia="ru-RU"/>
        </w:rPr>
        <w:t>Письма научит писать на бумаге,</w:t>
      </w:r>
    </w:p>
    <w:p w:rsidR="008E4DFC" w:rsidRDefault="008E4DFC"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r w:rsidRPr="00E170BB">
        <w:rPr>
          <w:rFonts w:ascii="Times New Roman" w:eastAsia="Times New Roman" w:hAnsi="Times New Roman" w:cs="Times New Roman"/>
          <w:bCs/>
          <w:color w:val="000000"/>
          <w:sz w:val="28"/>
          <w:szCs w:val="28"/>
          <w:lang w:eastAsia="ru-RU"/>
        </w:rPr>
        <w:t>Сжимая перо, а не мышку в руке.</w:t>
      </w: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3F462E" w:rsidRPr="00E170BB" w:rsidRDefault="003F462E" w:rsidP="00E170BB">
      <w:pPr>
        <w:shd w:val="clear" w:color="auto" w:fill="FFFFFF"/>
        <w:spacing w:after="300" w:line="360" w:lineRule="auto"/>
        <w:contextualSpacing/>
        <w:jc w:val="both"/>
        <w:rPr>
          <w:rFonts w:ascii="Times New Roman" w:eastAsia="Times New Roman" w:hAnsi="Times New Roman" w:cs="Times New Roman"/>
          <w:bCs/>
          <w:color w:val="000000"/>
          <w:sz w:val="28"/>
          <w:szCs w:val="28"/>
          <w:lang w:eastAsia="ru-RU"/>
        </w:rPr>
      </w:pPr>
    </w:p>
    <w:p w:rsidR="008E4DFC" w:rsidRPr="00E170BB" w:rsidRDefault="008E4DFC" w:rsidP="0052207D">
      <w:pPr>
        <w:shd w:val="clear" w:color="auto" w:fill="FFFFFF"/>
        <w:spacing w:after="0" w:line="360" w:lineRule="auto"/>
        <w:ind w:firstLine="708"/>
        <w:contextualSpacing/>
        <w:jc w:val="center"/>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Список использованной литературы</w:t>
      </w:r>
    </w:p>
    <w:p w:rsidR="008E4DFC" w:rsidRPr="00E170BB" w:rsidRDefault="008E4DFC" w:rsidP="00E170BB">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Дворкина И.А. Гобелен за десять вечеров. – М., 1998.</w:t>
      </w:r>
    </w:p>
    <w:p w:rsidR="008E4DFC" w:rsidRPr="00E170BB" w:rsidRDefault="00B67680" w:rsidP="00E170BB">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Ерём</w:t>
      </w:r>
      <w:r w:rsidRPr="00E170BB">
        <w:rPr>
          <w:rFonts w:ascii="Times New Roman" w:eastAsia="Times New Roman" w:hAnsi="Times New Roman" w:cs="Times New Roman"/>
          <w:color w:val="000000"/>
          <w:sz w:val="28"/>
          <w:szCs w:val="28"/>
          <w:lang w:eastAsia="ru-RU"/>
        </w:rPr>
        <w:t>ичева</w:t>
      </w:r>
      <w:r w:rsidR="008E4DFC" w:rsidRPr="00E170BB">
        <w:rPr>
          <w:rFonts w:ascii="Times New Roman" w:eastAsia="Times New Roman" w:hAnsi="Times New Roman" w:cs="Times New Roman"/>
          <w:color w:val="000000"/>
          <w:sz w:val="28"/>
          <w:szCs w:val="28"/>
          <w:lang w:eastAsia="ru-RU"/>
        </w:rPr>
        <w:t xml:space="preserve"> Н.В. Технология изготовления гобелена. – О., 2004.</w:t>
      </w:r>
    </w:p>
    <w:p w:rsidR="008E4DFC" w:rsidRPr="00E170BB" w:rsidRDefault="008E4DFC" w:rsidP="00E170BB">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Журнал «Рукоделие». – М., 2003.</w:t>
      </w:r>
    </w:p>
    <w:p w:rsidR="008E4DFC" w:rsidRPr="00E170BB" w:rsidRDefault="008E4DFC" w:rsidP="00E170BB">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Журнал «Деко». – М., 2008.</w:t>
      </w:r>
    </w:p>
    <w:p w:rsidR="008E4DFC" w:rsidRPr="00E170BB" w:rsidRDefault="008E4DFC" w:rsidP="00E170BB">
      <w:pPr>
        <w:numPr>
          <w:ilvl w:val="0"/>
          <w:numId w:val="4"/>
        </w:numPr>
        <w:shd w:val="clear" w:color="auto" w:fill="FFFFFF"/>
        <w:spacing w:before="100" w:beforeAutospacing="1" w:after="100" w:afterAutospacing="1" w:line="360" w:lineRule="auto"/>
        <w:ind w:left="0" w:firstLine="360"/>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Журнал «Педагогические и искусствоведческие исследования». – М., 2003.</w:t>
      </w:r>
    </w:p>
    <w:p w:rsidR="008E4DFC" w:rsidRPr="00E170BB" w:rsidRDefault="008E4DFC" w:rsidP="00E170BB">
      <w:pPr>
        <w:numPr>
          <w:ilvl w:val="0"/>
          <w:numId w:val="4"/>
        </w:numPr>
        <w:shd w:val="clear" w:color="auto" w:fill="FFFFFF"/>
        <w:spacing w:before="100" w:beforeAutospacing="1" w:after="100" w:afterAutospacing="1" w:line="360" w:lineRule="auto"/>
        <w:ind w:left="0" w:firstLine="360"/>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Журнал «Школа и производство». – М., 2009.</w:t>
      </w:r>
    </w:p>
    <w:p w:rsidR="008E4DFC" w:rsidRPr="00E170BB" w:rsidRDefault="008E4DFC" w:rsidP="00E170BB">
      <w:pPr>
        <w:numPr>
          <w:ilvl w:val="0"/>
          <w:numId w:val="4"/>
        </w:numPr>
        <w:shd w:val="clear" w:color="auto" w:fill="FFFFFF"/>
        <w:spacing w:before="100" w:beforeAutospacing="1" w:after="100" w:afterAutospacing="1" w:line="360" w:lineRule="auto"/>
        <w:ind w:left="0" w:firstLine="360"/>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Ковещникова Е.Н. Основы искусства гобелена. – М., 1993.</w:t>
      </w:r>
    </w:p>
    <w:p w:rsidR="008E4DFC" w:rsidRDefault="008E4DFC" w:rsidP="00E170BB">
      <w:pPr>
        <w:numPr>
          <w:ilvl w:val="0"/>
          <w:numId w:val="4"/>
        </w:numPr>
        <w:shd w:val="clear" w:color="auto" w:fill="FFFFFF"/>
        <w:spacing w:before="100" w:beforeAutospacing="1" w:after="100" w:afterAutospacing="1" w:line="360" w:lineRule="auto"/>
        <w:ind w:left="0" w:firstLine="360"/>
        <w:contextualSpacing/>
        <w:jc w:val="both"/>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color w:val="000000"/>
          <w:sz w:val="28"/>
          <w:szCs w:val="28"/>
          <w:lang w:eastAsia="ru-RU"/>
        </w:rPr>
        <w:t>Корнушова Т. Петербург</w:t>
      </w:r>
      <w:r w:rsidR="00EE7937" w:rsidRPr="00E170BB">
        <w:rPr>
          <w:rFonts w:ascii="Times New Roman" w:eastAsia="Times New Roman" w:hAnsi="Times New Roman" w:cs="Times New Roman"/>
          <w:color w:val="000000"/>
          <w:sz w:val="28"/>
          <w:szCs w:val="28"/>
          <w:lang w:eastAsia="ru-RU"/>
        </w:rPr>
        <w:t>ские шпалеры в Э</w:t>
      </w:r>
      <w:r w:rsidRPr="00E170BB">
        <w:rPr>
          <w:rFonts w:ascii="Times New Roman" w:eastAsia="Times New Roman" w:hAnsi="Times New Roman" w:cs="Times New Roman"/>
          <w:color w:val="000000"/>
          <w:sz w:val="28"/>
          <w:szCs w:val="28"/>
          <w:lang w:eastAsia="ru-RU"/>
        </w:rPr>
        <w:t>рмитаже. – М., 1998.</w:t>
      </w: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3F462E" w:rsidRDefault="003F462E" w:rsidP="003F462E">
      <w:pPr>
        <w:spacing w:line="360" w:lineRule="auto"/>
        <w:contextualSpacing/>
        <w:jc w:val="right"/>
        <w:rPr>
          <w:rFonts w:ascii="Times New Roman" w:hAnsi="Times New Roman" w:cs="Times New Roman"/>
          <w:sz w:val="26"/>
          <w:szCs w:val="28"/>
        </w:rPr>
      </w:pPr>
      <w:r w:rsidRPr="00172C88">
        <w:rPr>
          <w:rFonts w:ascii="Times New Roman" w:hAnsi="Times New Roman" w:cs="Times New Roman"/>
          <w:sz w:val="26"/>
          <w:szCs w:val="28"/>
        </w:rPr>
        <w:t xml:space="preserve">Приложение </w:t>
      </w:r>
      <w:r>
        <w:rPr>
          <w:rFonts w:ascii="Times New Roman" w:hAnsi="Times New Roman" w:cs="Times New Roman"/>
          <w:sz w:val="26"/>
          <w:szCs w:val="28"/>
        </w:rPr>
        <w:t>1</w:t>
      </w:r>
    </w:p>
    <w:p w:rsidR="003F462E" w:rsidRDefault="003F462E" w:rsidP="003F462E">
      <w:pPr>
        <w:shd w:val="clear" w:color="auto" w:fill="FFFFFF"/>
        <w:spacing w:before="100" w:beforeAutospacing="1" w:after="100" w:afterAutospacing="1" w:line="360" w:lineRule="auto"/>
        <w:contextualSpacing/>
        <w:jc w:val="center"/>
        <w:rPr>
          <w:rFonts w:ascii="Times New Roman" w:eastAsia="Times New Roman" w:hAnsi="Times New Roman" w:cs="Times New Roman"/>
          <w:color w:val="000000"/>
          <w:sz w:val="28"/>
          <w:szCs w:val="28"/>
          <w:lang w:eastAsia="ru-RU"/>
        </w:rPr>
      </w:pPr>
    </w:p>
    <w:p w:rsidR="003F462E" w:rsidRPr="00E170BB" w:rsidRDefault="003F462E" w:rsidP="003F462E">
      <w:pPr>
        <w:shd w:val="clear" w:color="auto" w:fill="FFFFFF"/>
        <w:spacing w:before="100" w:beforeAutospacing="1" w:after="100" w:afterAutospacing="1" w:line="360" w:lineRule="auto"/>
        <w:contextualSpacing/>
        <w:jc w:val="center"/>
        <w:rPr>
          <w:rFonts w:ascii="Times New Roman" w:eastAsia="Times New Roman" w:hAnsi="Times New Roman" w:cs="Times New Roman"/>
          <w:color w:val="000000"/>
          <w:sz w:val="28"/>
          <w:szCs w:val="28"/>
          <w:lang w:eastAsia="ru-RU"/>
        </w:rPr>
      </w:pPr>
      <w:r w:rsidRPr="00E170BB">
        <w:rPr>
          <w:rFonts w:ascii="Times New Roman" w:eastAsia="Times New Roman" w:hAnsi="Times New Roman" w:cs="Times New Roman"/>
          <w:b/>
          <w:bCs/>
          <w:color w:val="000000"/>
          <w:sz w:val="28"/>
          <w:szCs w:val="28"/>
          <w:lang w:eastAsia="ru-RU"/>
        </w:rPr>
        <w:t>Практическая работа</w:t>
      </w:r>
    </w:p>
    <w:p w:rsidR="008E4DFC" w:rsidRPr="00E170BB" w:rsidRDefault="008E4DFC" w:rsidP="003F462E">
      <w:pPr>
        <w:shd w:val="clear" w:color="auto" w:fill="FFFFFF"/>
        <w:spacing w:after="300" w:line="360" w:lineRule="auto"/>
        <w:contextualSpacing/>
        <w:jc w:val="center"/>
        <w:rPr>
          <w:rFonts w:ascii="Times New Roman" w:eastAsia="Times New Roman" w:hAnsi="Times New Roman" w:cs="Times New Roman"/>
          <w:color w:val="000000"/>
          <w:sz w:val="28"/>
          <w:szCs w:val="28"/>
          <w:lang w:eastAsia="ru-RU"/>
        </w:rPr>
      </w:pPr>
    </w:p>
    <w:p w:rsidR="00245754" w:rsidRPr="00E170BB" w:rsidRDefault="003F462E" w:rsidP="003F462E">
      <w:pPr>
        <w:shd w:val="clear" w:color="auto" w:fill="FFFFFF"/>
        <w:spacing w:after="30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425825" cy="4567767"/>
            <wp:effectExtent l="19050" t="0" r="3175" b="0"/>
            <wp:docPr id="23" name="Рисунок 19" descr="C:\Users\DIMA\Desktop\Таня  04.2024\фото\IMG-2024033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IMA\Desktop\Таня  04.2024\фото\IMG-20240330-WA0001.jpg"/>
                    <pic:cNvPicPr>
                      <a:picLocks noChangeAspect="1" noChangeArrowheads="1"/>
                    </pic:cNvPicPr>
                  </pic:nvPicPr>
                  <pic:blipFill>
                    <a:blip r:embed="rId20" cstate="print"/>
                    <a:srcRect/>
                    <a:stretch>
                      <a:fillRect/>
                    </a:stretch>
                  </pic:blipFill>
                  <pic:spPr bwMode="auto">
                    <a:xfrm>
                      <a:off x="0" y="0"/>
                      <a:ext cx="3425825" cy="4567767"/>
                    </a:xfrm>
                    <a:prstGeom prst="rect">
                      <a:avLst/>
                    </a:prstGeom>
                    <a:noFill/>
                    <a:ln w="9525">
                      <a:noFill/>
                      <a:miter lim="800000"/>
                      <a:headEnd/>
                      <a:tailEnd/>
                    </a:ln>
                  </pic:spPr>
                </pic:pic>
              </a:graphicData>
            </a:graphic>
          </wp:inline>
        </w:drawing>
      </w:r>
    </w:p>
    <w:p w:rsidR="00A743E7" w:rsidRDefault="00862FFC" w:rsidP="00862FFC">
      <w:pPr>
        <w:jc w:val="center"/>
        <w:rPr>
          <w:rFonts w:ascii="Times New Roman" w:hAnsi="Times New Roman" w:cs="Times New Roman"/>
          <w:sz w:val="28"/>
          <w:szCs w:val="28"/>
        </w:rPr>
      </w:pPr>
      <w:r>
        <w:rPr>
          <w:rFonts w:ascii="Times New Roman" w:hAnsi="Times New Roman" w:cs="Times New Roman"/>
          <w:sz w:val="28"/>
          <w:szCs w:val="28"/>
        </w:rPr>
        <w:t>Нитки</w:t>
      </w:r>
    </w:p>
    <w:p w:rsidR="003F462E" w:rsidRDefault="003F462E" w:rsidP="00CF0963">
      <w:pPr>
        <w:jc w:val="both"/>
        <w:rPr>
          <w:rFonts w:ascii="Times New Roman" w:hAnsi="Times New Roman" w:cs="Times New Roman"/>
          <w:sz w:val="28"/>
          <w:szCs w:val="28"/>
        </w:rPr>
      </w:pPr>
    </w:p>
    <w:p w:rsidR="003F462E" w:rsidRDefault="003F462E" w:rsidP="00CF0963">
      <w:pPr>
        <w:jc w:val="both"/>
        <w:rPr>
          <w:rFonts w:ascii="Times New Roman" w:hAnsi="Times New Roman" w:cs="Times New Roman"/>
          <w:sz w:val="28"/>
          <w:szCs w:val="28"/>
        </w:rPr>
      </w:pPr>
    </w:p>
    <w:p w:rsidR="003F462E" w:rsidRDefault="003F462E" w:rsidP="00CF0963">
      <w:pPr>
        <w:jc w:val="both"/>
        <w:rPr>
          <w:rFonts w:ascii="Times New Roman" w:hAnsi="Times New Roman" w:cs="Times New Roman"/>
          <w:sz w:val="28"/>
          <w:szCs w:val="28"/>
        </w:rPr>
      </w:pPr>
    </w:p>
    <w:p w:rsidR="003F462E" w:rsidRDefault="003F462E" w:rsidP="00CF0963">
      <w:pPr>
        <w:jc w:val="both"/>
        <w:rPr>
          <w:rFonts w:ascii="Times New Roman" w:hAnsi="Times New Roman" w:cs="Times New Roman"/>
          <w:sz w:val="28"/>
          <w:szCs w:val="28"/>
        </w:rPr>
      </w:pPr>
    </w:p>
    <w:p w:rsidR="003F462E" w:rsidRDefault="003F462E" w:rsidP="00CF0963">
      <w:pPr>
        <w:jc w:val="both"/>
        <w:rPr>
          <w:rFonts w:ascii="Times New Roman" w:hAnsi="Times New Roman" w:cs="Times New Roman"/>
          <w:sz w:val="28"/>
          <w:szCs w:val="28"/>
        </w:rPr>
      </w:pPr>
    </w:p>
    <w:p w:rsidR="003F462E" w:rsidRDefault="003F462E" w:rsidP="00CF0963">
      <w:pPr>
        <w:jc w:val="both"/>
        <w:rPr>
          <w:rFonts w:ascii="Times New Roman" w:hAnsi="Times New Roman" w:cs="Times New Roman"/>
          <w:sz w:val="28"/>
          <w:szCs w:val="28"/>
        </w:rPr>
      </w:pPr>
    </w:p>
    <w:p w:rsidR="003F462E" w:rsidRDefault="003F462E" w:rsidP="00CF0963">
      <w:pPr>
        <w:jc w:val="both"/>
        <w:rPr>
          <w:rFonts w:ascii="Times New Roman" w:hAnsi="Times New Roman" w:cs="Times New Roman"/>
          <w:sz w:val="28"/>
          <w:szCs w:val="28"/>
        </w:rPr>
      </w:pPr>
    </w:p>
    <w:p w:rsidR="003F462E" w:rsidRDefault="003F462E" w:rsidP="00CF0963">
      <w:pPr>
        <w:jc w:val="both"/>
        <w:rPr>
          <w:rFonts w:ascii="Times New Roman" w:hAnsi="Times New Roman" w:cs="Times New Roman"/>
          <w:sz w:val="28"/>
          <w:szCs w:val="28"/>
        </w:rPr>
      </w:pPr>
    </w:p>
    <w:p w:rsidR="003F462E" w:rsidRDefault="003F462E" w:rsidP="003F462E">
      <w:pPr>
        <w:spacing w:line="360" w:lineRule="auto"/>
        <w:contextualSpacing/>
        <w:jc w:val="right"/>
        <w:rPr>
          <w:rFonts w:ascii="Times New Roman" w:hAnsi="Times New Roman" w:cs="Times New Roman"/>
          <w:sz w:val="26"/>
          <w:szCs w:val="28"/>
        </w:rPr>
      </w:pPr>
      <w:r w:rsidRPr="00172C88">
        <w:rPr>
          <w:rFonts w:ascii="Times New Roman" w:hAnsi="Times New Roman" w:cs="Times New Roman"/>
          <w:sz w:val="26"/>
          <w:szCs w:val="28"/>
        </w:rPr>
        <w:t xml:space="preserve">Приложение </w:t>
      </w:r>
      <w:r>
        <w:rPr>
          <w:rFonts w:ascii="Times New Roman" w:hAnsi="Times New Roman" w:cs="Times New Roman"/>
          <w:sz w:val="26"/>
          <w:szCs w:val="28"/>
        </w:rPr>
        <w:t>2</w:t>
      </w:r>
    </w:p>
    <w:p w:rsidR="003F462E" w:rsidRDefault="003F462E" w:rsidP="003F462E">
      <w:pPr>
        <w:jc w:val="center"/>
        <w:rPr>
          <w:rFonts w:ascii="Times New Roman" w:hAnsi="Times New Roman" w:cs="Times New Roman"/>
          <w:sz w:val="28"/>
          <w:szCs w:val="28"/>
        </w:rPr>
      </w:pPr>
    </w:p>
    <w:p w:rsidR="003F462E" w:rsidRDefault="00862FFC" w:rsidP="003F462E">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67200" cy="2952750"/>
            <wp:effectExtent l="19050" t="0" r="0" b="0"/>
            <wp:docPr id="27" name="Рисунок 22" descr="C:\Users\DIMA\Desktop\Таня  04.2024\фото - копия\422261e88b32538eb300862bcdpm--materialy-dlya-tvorchestva-rama-dlya-tkaches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IMA\Desktop\Таня  04.2024\фото - копия\422261e88b32538eb300862bcdpm--materialy-dlya-tvorchestva-rama-dlya-tkachestva.jpg"/>
                    <pic:cNvPicPr>
                      <a:picLocks noChangeAspect="1" noChangeArrowheads="1"/>
                    </pic:cNvPicPr>
                  </pic:nvPicPr>
                  <pic:blipFill>
                    <a:blip r:embed="rId21" cstate="print"/>
                    <a:srcRect/>
                    <a:stretch>
                      <a:fillRect/>
                    </a:stretch>
                  </pic:blipFill>
                  <pic:spPr bwMode="auto">
                    <a:xfrm>
                      <a:off x="0" y="0"/>
                      <a:ext cx="4267200" cy="2952750"/>
                    </a:xfrm>
                    <a:prstGeom prst="rect">
                      <a:avLst/>
                    </a:prstGeom>
                    <a:noFill/>
                    <a:ln w="9525">
                      <a:noFill/>
                      <a:miter lim="800000"/>
                      <a:headEnd/>
                      <a:tailEnd/>
                    </a:ln>
                  </pic:spPr>
                </pic:pic>
              </a:graphicData>
            </a:graphic>
          </wp:inline>
        </w:drawing>
      </w:r>
    </w:p>
    <w:p w:rsidR="003F462E" w:rsidRDefault="00862FFC" w:rsidP="00862FFC">
      <w:pPr>
        <w:jc w:val="center"/>
        <w:rPr>
          <w:rFonts w:ascii="Times New Roman" w:hAnsi="Times New Roman" w:cs="Times New Roman"/>
          <w:sz w:val="28"/>
          <w:szCs w:val="28"/>
        </w:rPr>
      </w:pPr>
      <w:r>
        <w:rPr>
          <w:rFonts w:ascii="Times New Roman" w:hAnsi="Times New Roman" w:cs="Times New Roman"/>
          <w:sz w:val="28"/>
          <w:szCs w:val="28"/>
        </w:rPr>
        <w:t>Рама для станка</w:t>
      </w:r>
    </w:p>
    <w:p w:rsidR="00862FFC" w:rsidRDefault="00862FFC" w:rsidP="00862FFC">
      <w:pPr>
        <w:spacing w:line="360" w:lineRule="auto"/>
        <w:contextualSpacing/>
        <w:jc w:val="right"/>
        <w:rPr>
          <w:rFonts w:ascii="Times New Roman" w:hAnsi="Times New Roman" w:cs="Times New Roman"/>
          <w:sz w:val="26"/>
          <w:szCs w:val="28"/>
        </w:rPr>
      </w:pPr>
      <w:r w:rsidRPr="00172C88">
        <w:rPr>
          <w:rFonts w:ascii="Times New Roman" w:hAnsi="Times New Roman" w:cs="Times New Roman"/>
          <w:sz w:val="26"/>
          <w:szCs w:val="28"/>
        </w:rPr>
        <w:t xml:space="preserve">Приложение </w:t>
      </w:r>
      <w:r>
        <w:rPr>
          <w:rFonts w:ascii="Times New Roman" w:hAnsi="Times New Roman" w:cs="Times New Roman"/>
          <w:sz w:val="26"/>
          <w:szCs w:val="28"/>
        </w:rPr>
        <w:t>3</w:t>
      </w:r>
    </w:p>
    <w:p w:rsidR="003F462E" w:rsidRPr="00E170BB" w:rsidRDefault="003F462E" w:rsidP="00CF0963">
      <w:pPr>
        <w:jc w:val="both"/>
        <w:rPr>
          <w:rFonts w:ascii="Times New Roman" w:hAnsi="Times New Roman" w:cs="Times New Roman"/>
          <w:sz w:val="28"/>
          <w:szCs w:val="28"/>
        </w:rPr>
      </w:pPr>
    </w:p>
    <w:p w:rsidR="00A743E7" w:rsidRDefault="00862FFC" w:rsidP="00CF0963">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00400" cy="3200400"/>
            <wp:effectExtent l="19050" t="0" r="0" b="0"/>
            <wp:docPr id="26" name="Рисунок 21" descr="C:\Users\DIMA\Desktop\Таня  04.2024\фото - копия\660563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IMA\Desktop\Таня  04.2024\фото - копия\6605631620.jpg"/>
                    <pic:cNvPicPr>
                      <a:picLocks noChangeAspect="1" noChangeArrowheads="1"/>
                    </pic:cNvPicPr>
                  </pic:nvPicPr>
                  <pic:blipFill>
                    <a:blip r:embed="rId22" cstate="print"/>
                    <a:srcRect/>
                    <a:stretch>
                      <a:fillRect/>
                    </a:stretch>
                  </pic:blipFill>
                  <pic:spPr bwMode="auto">
                    <a:xfrm>
                      <a:off x="0" y="0"/>
                      <a:ext cx="3200400" cy="3200400"/>
                    </a:xfrm>
                    <a:prstGeom prst="rect">
                      <a:avLst/>
                    </a:prstGeom>
                    <a:noFill/>
                    <a:ln w="9525">
                      <a:noFill/>
                      <a:miter lim="800000"/>
                      <a:headEnd/>
                      <a:tailEnd/>
                    </a:ln>
                  </pic:spPr>
                </pic:pic>
              </a:graphicData>
            </a:graphic>
          </wp:inline>
        </w:drawing>
      </w:r>
    </w:p>
    <w:p w:rsidR="00862FFC" w:rsidRDefault="00862FFC" w:rsidP="00862FFC">
      <w:pPr>
        <w:jc w:val="center"/>
        <w:rPr>
          <w:rFonts w:ascii="Times New Roman" w:hAnsi="Times New Roman" w:cs="Times New Roman"/>
          <w:sz w:val="28"/>
          <w:szCs w:val="28"/>
        </w:rPr>
      </w:pPr>
      <w:r>
        <w:rPr>
          <w:rFonts w:ascii="Times New Roman" w:hAnsi="Times New Roman" w:cs="Times New Roman"/>
          <w:sz w:val="28"/>
          <w:szCs w:val="28"/>
        </w:rPr>
        <w:t>Белый акрил</w:t>
      </w:r>
    </w:p>
    <w:p w:rsidR="00862FFC" w:rsidRDefault="00862FFC" w:rsidP="00862FFC">
      <w:pPr>
        <w:jc w:val="center"/>
        <w:rPr>
          <w:rFonts w:ascii="Times New Roman" w:hAnsi="Times New Roman" w:cs="Times New Roman"/>
          <w:sz w:val="28"/>
          <w:szCs w:val="28"/>
        </w:rPr>
      </w:pPr>
    </w:p>
    <w:p w:rsidR="00862FFC" w:rsidRDefault="00862FFC" w:rsidP="00862FFC">
      <w:pPr>
        <w:jc w:val="center"/>
        <w:rPr>
          <w:rFonts w:ascii="Times New Roman" w:hAnsi="Times New Roman" w:cs="Times New Roman"/>
          <w:sz w:val="28"/>
          <w:szCs w:val="28"/>
        </w:rPr>
      </w:pPr>
    </w:p>
    <w:p w:rsidR="00862FFC" w:rsidRDefault="00862FFC" w:rsidP="00862FFC">
      <w:pPr>
        <w:spacing w:line="360" w:lineRule="auto"/>
        <w:contextualSpacing/>
        <w:jc w:val="right"/>
        <w:rPr>
          <w:rFonts w:ascii="Times New Roman" w:hAnsi="Times New Roman" w:cs="Times New Roman"/>
          <w:sz w:val="26"/>
          <w:szCs w:val="28"/>
        </w:rPr>
      </w:pPr>
      <w:r w:rsidRPr="00172C88">
        <w:rPr>
          <w:rFonts w:ascii="Times New Roman" w:hAnsi="Times New Roman" w:cs="Times New Roman"/>
          <w:sz w:val="26"/>
          <w:szCs w:val="28"/>
        </w:rPr>
        <w:t xml:space="preserve">Приложение </w:t>
      </w:r>
      <w:r>
        <w:rPr>
          <w:rFonts w:ascii="Times New Roman" w:hAnsi="Times New Roman" w:cs="Times New Roman"/>
          <w:sz w:val="26"/>
          <w:szCs w:val="28"/>
        </w:rPr>
        <w:t>4</w:t>
      </w:r>
    </w:p>
    <w:p w:rsidR="00862FFC" w:rsidRDefault="00862FFC" w:rsidP="00862FFC">
      <w:pPr>
        <w:jc w:val="center"/>
        <w:rPr>
          <w:rFonts w:ascii="Times New Roman" w:hAnsi="Times New Roman" w:cs="Times New Roman"/>
          <w:sz w:val="28"/>
          <w:szCs w:val="28"/>
        </w:rPr>
      </w:pPr>
    </w:p>
    <w:p w:rsidR="00862FFC" w:rsidRDefault="00862FFC" w:rsidP="00862FF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67200" cy="3200400"/>
            <wp:effectExtent l="19050" t="0" r="0" b="0"/>
            <wp:docPr id="28" name="Рисунок 23" descr="C:\Users\DIMA\Desktop\Таня  04.2024\фото - копия\IMG-2024033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IMA\Desktop\Таня  04.2024\фото - копия\IMG-20240330-WA0008.jpg"/>
                    <pic:cNvPicPr>
                      <a:picLocks noChangeAspect="1" noChangeArrowheads="1"/>
                    </pic:cNvPicPr>
                  </pic:nvPicPr>
                  <pic:blipFill>
                    <a:blip r:embed="rId23"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862FFC" w:rsidRDefault="00862FFC" w:rsidP="006C1C60">
      <w:pPr>
        <w:spacing w:line="360" w:lineRule="auto"/>
        <w:contextualSpacing/>
        <w:jc w:val="right"/>
        <w:rPr>
          <w:rFonts w:ascii="Times New Roman" w:hAnsi="Times New Roman" w:cs="Times New Roman"/>
          <w:sz w:val="26"/>
          <w:szCs w:val="28"/>
        </w:rPr>
      </w:pPr>
      <w:r w:rsidRPr="00172C88">
        <w:rPr>
          <w:rFonts w:ascii="Times New Roman" w:hAnsi="Times New Roman" w:cs="Times New Roman"/>
          <w:sz w:val="26"/>
          <w:szCs w:val="28"/>
        </w:rPr>
        <w:t xml:space="preserve">Приложение </w:t>
      </w:r>
      <w:r>
        <w:rPr>
          <w:rFonts w:ascii="Times New Roman" w:hAnsi="Times New Roman" w:cs="Times New Roman"/>
          <w:sz w:val="26"/>
          <w:szCs w:val="28"/>
        </w:rPr>
        <w:t>5</w:t>
      </w:r>
    </w:p>
    <w:p w:rsidR="00862FFC" w:rsidRDefault="006C1C60" w:rsidP="00862FFC">
      <w:pPr>
        <w:jc w:val="center"/>
        <w:rPr>
          <w:rFonts w:ascii="Times New Roman" w:hAnsi="Times New Roman" w:cs="Times New Roman"/>
          <w:sz w:val="28"/>
          <w:szCs w:val="28"/>
        </w:rPr>
      </w:pPr>
      <w:r>
        <w:rPr>
          <w:noProof/>
          <w:lang w:eastAsia="ru-RU"/>
        </w:rPr>
        <w:drawing>
          <wp:inline distT="0" distB="0" distL="0" distR="0">
            <wp:extent cx="4010025" cy="3641537"/>
            <wp:effectExtent l="19050" t="0" r="9525" b="0"/>
            <wp:docPr id="29" name="Рисунок 24" descr="C:\Users\DIMA\AppData\Local\Microsoft\Windows\Temporary Internet Files\Content.Word\IMG-2024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IMA\AppData\Local\Microsoft\Windows\Temporary Internet Files\Content.Word\IMG-20240330-WA0002.jpg"/>
                    <pic:cNvPicPr>
                      <a:picLocks noChangeAspect="1" noChangeArrowheads="1"/>
                    </pic:cNvPicPr>
                  </pic:nvPicPr>
                  <pic:blipFill>
                    <a:blip r:embed="rId24" cstate="print"/>
                    <a:srcRect/>
                    <a:stretch>
                      <a:fillRect/>
                    </a:stretch>
                  </pic:blipFill>
                  <pic:spPr bwMode="auto">
                    <a:xfrm>
                      <a:off x="0" y="0"/>
                      <a:ext cx="4010025" cy="3641537"/>
                    </a:xfrm>
                    <a:prstGeom prst="rect">
                      <a:avLst/>
                    </a:prstGeom>
                    <a:noFill/>
                    <a:ln w="9525">
                      <a:noFill/>
                      <a:miter lim="800000"/>
                      <a:headEnd/>
                      <a:tailEnd/>
                    </a:ln>
                  </pic:spPr>
                </pic:pic>
              </a:graphicData>
            </a:graphic>
          </wp:inline>
        </w:drawing>
      </w:r>
    </w:p>
    <w:p w:rsidR="006C1C60" w:rsidRDefault="006C1C60" w:rsidP="00862FFC">
      <w:pPr>
        <w:jc w:val="center"/>
        <w:rPr>
          <w:rFonts w:ascii="Times New Roman" w:hAnsi="Times New Roman" w:cs="Times New Roman"/>
          <w:sz w:val="28"/>
          <w:szCs w:val="28"/>
        </w:rPr>
      </w:pPr>
    </w:p>
    <w:p w:rsidR="006C1C60" w:rsidRDefault="006C1C60" w:rsidP="00862FFC">
      <w:pPr>
        <w:jc w:val="center"/>
        <w:rPr>
          <w:rFonts w:ascii="Times New Roman" w:hAnsi="Times New Roman" w:cs="Times New Roman"/>
          <w:sz w:val="28"/>
          <w:szCs w:val="28"/>
        </w:rPr>
      </w:pPr>
    </w:p>
    <w:p w:rsidR="006C1C60" w:rsidRDefault="006C1C60" w:rsidP="00862FFC">
      <w:pPr>
        <w:jc w:val="center"/>
        <w:rPr>
          <w:rFonts w:ascii="Times New Roman" w:hAnsi="Times New Roman" w:cs="Times New Roman"/>
          <w:sz w:val="28"/>
          <w:szCs w:val="28"/>
        </w:rPr>
      </w:pPr>
    </w:p>
    <w:p w:rsidR="006C1C60" w:rsidRDefault="006C1C60" w:rsidP="006C1C60">
      <w:pPr>
        <w:spacing w:line="360" w:lineRule="auto"/>
        <w:contextualSpacing/>
        <w:jc w:val="right"/>
        <w:rPr>
          <w:rFonts w:ascii="Times New Roman" w:hAnsi="Times New Roman" w:cs="Times New Roman"/>
          <w:sz w:val="26"/>
          <w:szCs w:val="28"/>
        </w:rPr>
      </w:pPr>
      <w:r w:rsidRPr="00172C88">
        <w:rPr>
          <w:rFonts w:ascii="Times New Roman" w:hAnsi="Times New Roman" w:cs="Times New Roman"/>
          <w:sz w:val="26"/>
          <w:szCs w:val="28"/>
        </w:rPr>
        <w:t xml:space="preserve">Приложение </w:t>
      </w:r>
      <w:r>
        <w:rPr>
          <w:rFonts w:ascii="Times New Roman" w:hAnsi="Times New Roman" w:cs="Times New Roman"/>
          <w:sz w:val="26"/>
          <w:szCs w:val="28"/>
        </w:rPr>
        <w:t>6</w:t>
      </w:r>
    </w:p>
    <w:p w:rsidR="006C1C60" w:rsidRDefault="006C1C60" w:rsidP="00862FFC">
      <w:pPr>
        <w:jc w:val="center"/>
        <w:rPr>
          <w:rFonts w:ascii="Times New Roman" w:hAnsi="Times New Roman" w:cs="Times New Roman"/>
          <w:sz w:val="28"/>
          <w:szCs w:val="28"/>
        </w:rPr>
      </w:pPr>
    </w:p>
    <w:p w:rsidR="006C1C60" w:rsidRPr="00E170BB" w:rsidRDefault="006C1C60" w:rsidP="00862FF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5841678"/>
            <wp:effectExtent l="19050" t="0" r="3175" b="0"/>
            <wp:docPr id="30" name="Рисунок 27" descr="C:\Users\DIMA\Desktop\Таня  04.2024\фото\IMG-202403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IMA\Desktop\Таня  04.2024\фото\IMG-20240330-WA0006.jpg"/>
                    <pic:cNvPicPr>
                      <a:picLocks noChangeAspect="1" noChangeArrowheads="1"/>
                    </pic:cNvPicPr>
                  </pic:nvPicPr>
                  <pic:blipFill>
                    <a:blip r:embed="rId25" cstate="print"/>
                    <a:srcRect/>
                    <a:stretch>
                      <a:fillRect/>
                    </a:stretch>
                  </pic:blipFill>
                  <pic:spPr bwMode="auto">
                    <a:xfrm>
                      <a:off x="0" y="0"/>
                      <a:ext cx="5940425" cy="5841678"/>
                    </a:xfrm>
                    <a:prstGeom prst="rect">
                      <a:avLst/>
                    </a:prstGeom>
                    <a:noFill/>
                    <a:ln w="9525">
                      <a:noFill/>
                      <a:miter lim="800000"/>
                      <a:headEnd/>
                      <a:tailEnd/>
                    </a:ln>
                  </pic:spPr>
                </pic:pic>
              </a:graphicData>
            </a:graphic>
          </wp:inline>
        </w:drawing>
      </w:r>
    </w:p>
    <w:sectPr w:rsidR="006C1C60" w:rsidRPr="00E170BB" w:rsidSect="006412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46" w:rsidRDefault="00F54D46" w:rsidP="00A743E7">
      <w:pPr>
        <w:spacing w:after="0" w:line="240" w:lineRule="auto"/>
      </w:pPr>
      <w:r>
        <w:separator/>
      </w:r>
    </w:p>
  </w:endnote>
  <w:endnote w:type="continuationSeparator" w:id="0">
    <w:p w:rsidR="00F54D46" w:rsidRDefault="00F54D46" w:rsidP="00A7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46" w:rsidRDefault="00F54D46" w:rsidP="00A743E7">
      <w:pPr>
        <w:spacing w:after="0" w:line="240" w:lineRule="auto"/>
      </w:pPr>
      <w:r>
        <w:separator/>
      </w:r>
    </w:p>
  </w:footnote>
  <w:footnote w:type="continuationSeparator" w:id="0">
    <w:p w:rsidR="00F54D46" w:rsidRDefault="00F54D46" w:rsidP="00A74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2211"/>
    <w:multiLevelType w:val="multilevel"/>
    <w:tmpl w:val="2F66AA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C67F3"/>
    <w:multiLevelType w:val="multilevel"/>
    <w:tmpl w:val="61AA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A7EB0"/>
    <w:multiLevelType w:val="multilevel"/>
    <w:tmpl w:val="0C2A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1D1D82"/>
    <w:multiLevelType w:val="multilevel"/>
    <w:tmpl w:val="806AF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64BF"/>
    <w:rsid w:val="00063B37"/>
    <w:rsid w:val="0008279B"/>
    <w:rsid w:val="00083D14"/>
    <w:rsid w:val="000D0BEC"/>
    <w:rsid w:val="001022E6"/>
    <w:rsid w:val="00124E4B"/>
    <w:rsid w:val="00130DDE"/>
    <w:rsid w:val="0014677D"/>
    <w:rsid w:val="00165EA5"/>
    <w:rsid w:val="00187A3A"/>
    <w:rsid w:val="001F7230"/>
    <w:rsid w:val="002005A9"/>
    <w:rsid w:val="00245754"/>
    <w:rsid w:val="002A448C"/>
    <w:rsid w:val="002B1233"/>
    <w:rsid w:val="002B1CC5"/>
    <w:rsid w:val="002C177C"/>
    <w:rsid w:val="002E3E86"/>
    <w:rsid w:val="0030745F"/>
    <w:rsid w:val="00311ABB"/>
    <w:rsid w:val="00363E7F"/>
    <w:rsid w:val="003F462E"/>
    <w:rsid w:val="0040476B"/>
    <w:rsid w:val="00437CDA"/>
    <w:rsid w:val="0045458E"/>
    <w:rsid w:val="00483FB4"/>
    <w:rsid w:val="004A33FB"/>
    <w:rsid w:val="004B1403"/>
    <w:rsid w:val="004D3594"/>
    <w:rsid w:val="004F00FA"/>
    <w:rsid w:val="005164BF"/>
    <w:rsid w:val="0052207D"/>
    <w:rsid w:val="00550A0B"/>
    <w:rsid w:val="00580CE7"/>
    <w:rsid w:val="005B37AA"/>
    <w:rsid w:val="005F64B3"/>
    <w:rsid w:val="00625510"/>
    <w:rsid w:val="00626E11"/>
    <w:rsid w:val="006412FC"/>
    <w:rsid w:val="006459D2"/>
    <w:rsid w:val="00670805"/>
    <w:rsid w:val="006C1C60"/>
    <w:rsid w:val="00712074"/>
    <w:rsid w:val="00740B33"/>
    <w:rsid w:val="007A7493"/>
    <w:rsid w:val="007E262A"/>
    <w:rsid w:val="00862FFC"/>
    <w:rsid w:val="008E4DFC"/>
    <w:rsid w:val="00907E81"/>
    <w:rsid w:val="00931AB2"/>
    <w:rsid w:val="00947D3C"/>
    <w:rsid w:val="00990FEE"/>
    <w:rsid w:val="009937E6"/>
    <w:rsid w:val="0099458C"/>
    <w:rsid w:val="009979D6"/>
    <w:rsid w:val="009B2C4D"/>
    <w:rsid w:val="009C36D4"/>
    <w:rsid w:val="00A0599F"/>
    <w:rsid w:val="00A542F9"/>
    <w:rsid w:val="00A65BFC"/>
    <w:rsid w:val="00A743E7"/>
    <w:rsid w:val="00AB573B"/>
    <w:rsid w:val="00AD65E9"/>
    <w:rsid w:val="00B00FD9"/>
    <w:rsid w:val="00B67680"/>
    <w:rsid w:val="00B758DA"/>
    <w:rsid w:val="00B819D0"/>
    <w:rsid w:val="00BE601F"/>
    <w:rsid w:val="00CA1B56"/>
    <w:rsid w:val="00CC2093"/>
    <w:rsid w:val="00CC30BB"/>
    <w:rsid w:val="00CF0963"/>
    <w:rsid w:val="00D0024E"/>
    <w:rsid w:val="00D50D83"/>
    <w:rsid w:val="00DC65CD"/>
    <w:rsid w:val="00DE36D1"/>
    <w:rsid w:val="00E170BB"/>
    <w:rsid w:val="00E43605"/>
    <w:rsid w:val="00EC02DA"/>
    <w:rsid w:val="00EE7937"/>
    <w:rsid w:val="00F0638E"/>
    <w:rsid w:val="00F230EB"/>
    <w:rsid w:val="00F54D46"/>
    <w:rsid w:val="00F650B9"/>
    <w:rsid w:val="00F66781"/>
    <w:rsid w:val="00F73F17"/>
    <w:rsid w:val="00FA0CB1"/>
    <w:rsid w:val="00FB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1990"/>
  <w15:docId w15:val="{CC17BEF0-2A11-4192-86EF-A48679F7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3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43E7"/>
  </w:style>
  <w:style w:type="paragraph" w:styleId="a5">
    <w:name w:val="footer"/>
    <w:basedOn w:val="a"/>
    <w:link w:val="a6"/>
    <w:uiPriority w:val="99"/>
    <w:unhideWhenUsed/>
    <w:rsid w:val="00A743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43E7"/>
  </w:style>
  <w:style w:type="table" w:styleId="a7">
    <w:name w:val="Table Grid"/>
    <w:basedOn w:val="a1"/>
    <w:uiPriority w:val="59"/>
    <w:rsid w:val="00F65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47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1</Pages>
  <Words>3153</Words>
  <Characters>17976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2024-03-29T09:23:00Z</dcterms:created>
  <dcterms:modified xsi:type="dcterms:W3CDTF">2024-11-06T10:46:00Z</dcterms:modified>
</cp:coreProperties>
</file>