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4828E" w14:textId="77777777" w:rsidR="00EF6489" w:rsidRPr="00374D54" w:rsidRDefault="00EF6489" w:rsidP="00374D54">
      <w:pPr>
        <w:pStyle w:val="a3"/>
        <w:shd w:val="clear" w:color="auto" w:fill="FFFFFF"/>
        <w:spacing w:before="0" w:beforeAutospacing="0" w:after="158" w:afterAutospacing="0"/>
        <w:ind w:left="720"/>
        <w:jc w:val="center"/>
        <w:rPr>
          <w:b/>
          <w:bCs/>
          <w:sz w:val="28"/>
          <w:szCs w:val="28"/>
        </w:rPr>
      </w:pPr>
      <w:r w:rsidRPr="00374D54">
        <w:rPr>
          <w:b/>
          <w:bCs/>
          <w:sz w:val="28"/>
          <w:szCs w:val="28"/>
        </w:rPr>
        <w:t>Модели уроков русского языка</w:t>
      </w:r>
    </w:p>
    <w:p w14:paraId="32E15BBA" w14:textId="77777777" w:rsidR="00EF6489" w:rsidRPr="00803DE5" w:rsidRDefault="00EF6489" w:rsidP="00EF64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03DE5">
        <w:rPr>
          <w:rFonts w:ascii="Times New Roman" w:eastAsia="Times New Roman" w:hAnsi="Times New Roman" w:cs="Times New Roman"/>
          <w:color w:val="000000"/>
          <w:sz w:val="28"/>
        </w:rPr>
        <w:t>Сегодня при множестве проблем, общих для преподавания русского языка и литературы  в средней школе, возникает одна особо важная: как представить учебный материал по предмету так, чтобы он остался в памяти ребёнка на долгие годы, а знания перешли в прочные умения и навыки?</w:t>
      </w:r>
    </w:p>
    <w:p w14:paraId="0A88B5C1" w14:textId="77777777" w:rsidR="00EF6489" w:rsidRPr="00803DE5" w:rsidRDefault="00EF6489" w:rsidP="00EF64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  <w:r w:rsidRPr="00803DE5">
        <w:rPr>
          <w:rFonts w:ascii="Times New Roman" w:eastAsia="Times New Roman" w:hAnsi="Times New Roman" w:cs="Times New Roman"/>
          <w:color w:val="000000"/>
          <w:sz w:val="28"/>
          <w:szCs w:val="28"/>
        </w:rPr>
        <w:t> Современные преобразования в стране, открытость общества, его быстрая информатизация и динамичность кардинально изменили требования к образованию. Модернизация  школьного образования нацелена на профессионализм, творчество и компетентность учителя, повышение уровня самообразования, его </w:t>
      </w:r>
      <w:r w:rsidRPr="00803DE5">
        <w:rPr>
          <w:rFonts w:ascii="Times New Roman" w:eastAsia="Times New Roman" w:hAnsi="Times New Roman" w:cs="Times New Roman"/>
          <w:color w:val="000000"/>
          <w:sz w:val="28"/>
        </w:rPr>
        <w:t>интереса  к современным технологиям, осознание им основных критериев современного урока.</w:t>
      </w:r>
    </w:p>
    <w:p w14:paraId="39B17605" w14:textId="77777777" w:rsidR="00EF6489" w:rsidRPr="00803DE5" w:rsidRDefault="00EF6489" w:rsidP="00EF648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color w:val="000000"/>
          <w:sz w:val="28"/>
          <w:szCs w:val="28"/>
        </w:rPr>
        <w:t>  В связи с введением нового Федерального государственного образовательного стандарта  школа должна сформировать систему универсальных способов деятельности учащихся, определяющих современное качество образования.</w:t>
      </w:r>
    </w:p>
    <w:p w14:paraId="68096D8A" w14:textId="77777777" w:rsidR="00EF6489" w:rsidRPr="00803DE5" w:rsidRDefault="00EF6489" w:rsidP="00EF648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color w:val="000000"/>
          <w:sz w:val="28"/>
          <w:szCs w:val="28"/>
        </w:rPr>
        <w:t>    В основе моей методической темы лежат требования к современному образовательному процессу, который характеризуется общей направленностью на дидактические системы гуманно-личностной ориентации, одна из главных задач которых состоит в том, чтобы не только дать знания учащимся, но и </w:t>
      </w:r>
      <w:r w:rsidRPr="00803DE5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пробудить личностный мотив, привить интерес к обучению, тягу к самосовершенствованию, «научить учащихся учиться».</w:t>
      </w:r>
    </w:p>
    <w:p w14:paraId="4CBC2B29" w14:textId="77777777" w:rsidR="00EF6489" w:rsidRPr="00803DE5" w:rsidRDefault="00EF6489" w:rsidP="00EF648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этим перемещается акцент с методов, обеспечивающих процесс усвоения знаний, на совокупность методов, позволяющих обеспечить общее развитие личности ребенка и гарантированно обеспечить доступность, качество и эффективность образования. Это осуществляется через урок.</w:t>
      </w:r>
    </w:p>
    <w:p w14:paraId="69D0B08A" w14:textId="77777777" w:rsidR="00EF6489" w:rsidRPr="00803DE5" w:rsidRDefault="00EF6489" w:rsidP="00EF64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«Урок – это зеркало общей и педагогической культуры учителя, мерило его интеллектуального богатства, </w:t>
      </w:r>
      <w:r w:rsidRPr="00803DE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803DE5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показатель его кругозора, эрудиции», - писал</w:t>
      </w:r>
      <w:r w:rsidRPr="00803DE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803DE5">
        <w:rPr>
          <w:rFonts w:ascii="Times New Roman" w:eastAsia="Times New Roman" w:hAnsi="Times New Roman" w:cs="Times New Roman"/>
          <w:b/>
          <w:bCs/>
          <w:color w:val="000000"/>
          <w:sz w:val="28"/>
        </w:rPr>
        <w:t>В.А. Сухомлинский.</w:t>
      </w:r>
    </w:p>
    <w:p w14:paraId="06118683" w14:textId="77777777" w:rsidR="00EF6489" w:rsidRPr="00803DE5" w:rsidRDefault="00EF6489" w:rsidP="00EF648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color w:val="000000"/>
          <w:sz w:val="28"/>
          <w:szCs w:val="28"/>
        </w:rPr>
        <w:t>Урок как организационная форма – постоянно изменяется, отражая основные тенденции развития педагогического процесса.  Учителю-практику необходимо найти такие формы и способы обучения, которые сняли бы следующие недостатки урока: ориентированность на среднего ученика, единообразие содержания, сдерживание познавательной активности.</w:t>
      </w:r>
    </w:p>
    <w:p w14:paraId="6962040A" w14:textId="77777777" w:rsidR="00EF6489" w:rsidRPr="00803DE5" w:rsidRDefault="00EF6489" w:rsidP="00EF648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b/>
          <w:bCs/>
          <w:color w:val="000000"/>
          <w:sz w:val="28"/>
        </w:rPr>
        <w:t>Каким же должен быть современный урок?</w:t>
      </w:r>
      <w:r w:rsidRPr="00803DE5">
        <w:rPr>
          <w:rFonts w:ascii="Times New Roman" w:eastAsia="Times New Roman" w:hAnsi="Times New Roman" w:cs="Times New Roman"/>
          <w:color w:val="000000"/>
          <w:sz w:val="28"/>
          <w:szCs w:val="28"/>
        </w:rPr>
        <w:t> Сегодня  его рассматривают  не только как деятельность учителя (форму  обучения), но в большей степени как деятельность ученика (форму учения).</w:t>
      </w:r>
    </w:p>
    <w:p w14:paraId="7041D32A" w14:textId="77777777" w:rsidR="00EF6489" w:rsidRPr="00803DE5" w:rsidRDefault="00EF6489" w:rsidP="00EF64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74D5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 </w:t>
      </w:r>
      <w:r w:rsidRPr="00374D54">
        <w:rPr>
          <w:rFonts w:ascii="Times New Roman" w:eastAsia="Times New Roman" w:hAnsi="Times New Roman" w:cs="Times New Roman"/>
          <w:color w:val="000000"/>
          <w:sz w:val="28"/>
        </w:rPr>
        <w:t>Особенностью Федеральных государственных образовательных стандартов общего образования (далее ФГОС)  является их деятельностный характер,  ставящий главной задачей развитие личности ученика.</w:t>
      </w:r>
      <w:r w:rsidRPr="00803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Современное образование отказывается от традиционного представления результатов обучения в виде знаний, умений и навыков; ФГОС требуют реальных видов деятельности, требуют перехода к системно-деятельностной образовательной системе, которая связана с </w:t>
      </w:r>
      <w:r w:rsidRPr="00803DE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принципиальными изменениями деятельности учителя. Также изменяются и технологии обучения, внедрение информационно-коммуникационных технологий открывает значительные возможности расширения образовательных рамок по каждому предмету в ОУ.</w:t>
      </w:r>
    </w:p>
    <w:p w14:paraId="284EE2CD" w14:textId="77777777" w:rsidR="00EF6489" w:rsidRPr="00803DE5" w:rsidRDefault="00EF6489" w:rsidP="00EF648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 </w:t>
      </w:r>
      <w:r w:rsidRPr="00803DE5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времени заставляют учителя применять </w:t>
      </w:r>
      <w:r w:rsidRPr="00803DE5">
        <w:rPr>
          <w:rFonts w:ascii="Times New Roman" w:eastAsia="Times New Roman" w:hAnsi="Times New Roman" w:cs="Times New Roman"/>
          <w:b/>
          <w:bCs/>
          <w:color w:val="000000"/>
          <w:sz w:val="28"/>
        </w:rPr>
        <w:t>личностно-ориентированные технологии.</w:t>
      </w:r>
      <w:r w:rsidRPr="00803DE5">
        <w:rPr>
          <w:rFonts w:ascii="Times New Roman" w:eastAsia="Times New Roman" w:hAnsi="Times New Roman" w:cs="Times New Roman"/>
          <w:color w:val="000000"/>
          <w:sz w:val="28"/>
          <w:szCs w:val="28"/>
        </w:rPr>
        <w:t> Их использование  зависит от того, насколько хорошо учитель знает своих учеников, их потенциал.  Такие уроки  предполагают быстрое включение школьников в учебную деятельность, поэтому особое внимание надо обращать  на начало урока – организационный момент, который предназначен для создания рабочей настроенности.  Решению этой задачи способствуют активные методы и приёмы, к которым можно отнести анонс, эффект неожиданности, парадоксальности, использование эстетических средств воздействия.</w:t>
      </w:r>
    </w:p>
    <w:p w14:paraId="755FA5B7" w14:textId="77777777" w:rsidR="00EF6489" w:rsidRPr="00803DE5" w:rsidRDefault="00EF6489" w:rsidP="00EF64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Исходя из новых требований определены основные принципы моделирования личностно-ориентированного урока:</w:t>
      </w:r>
    </w:p>
    <w:p w14:paraId="7165561D" w14:textId="77777777" w:rsidR="00EF6489" w:rsidRPr="00803DE5" w:rsidRDefault="00EF6489" w:rsidP="00EF6489">
      <w:pPr>
        <w:numPr>
          <w:ilvl w:val="0"/>
          <w:numId w:val="2"/>
        </w:numPr>
        <w:shd w:val="clear" w:color="auto" w:fill="FFFFFF"/>
        <w:spacing w:before="32" w:after="32" w:line="240" w:lineRule="auto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возрастных индивидуально-психологических особенностей учащихся;</w:t>
      </w:r>
    </w:p>
    <w:p w14:paraId="57A58175" w14:textId="77777777" w:rsidR="00EF6489" w:rsidRPr="00803DE5" w:rsidRDefault="00EF6489" w:rsidP="00EF6489">
      <w:pPr>
        <w:numPr>
          <w:ilvl w:val="0"/>
          <w:numId w:val="2"/>
        </w:numPr>
        <w:shd w:val="clear" w:color="auto" w:fill="FFFFFF"/>
        <w:spacing w:before="32" w:after="32" w:line="240" w:lineRule="auto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признание ученика субъектом образовательного процесса, способным на саморазвитие;</w:t>
      </w:r>
    </w:p>
    <w:p w14:paraId="03644724" w14:textId="77777777" w:rsidR="00EF6489" w:rsidRPr="00803DE5" w:rsidRDefault="00EF6489" w:rsidP="00EF6489">
      <w:pPr>
        <w:numPr>
          <w:ilvl w:val="0"/>
          <w:numId w:val="2"/>
        </w:numPr>
        <w:shd w:val="clear" w:color="auto" w:fill="FFFFFF"/>
        <w:spacing w:before="32" w:after="32" w:line="240" w:lineRule="auto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учащихся в совместное творчество, планирование, подготовку, осуществление и анализ форм образовательного процесса;</w:t>
      </w:r>
    </w:p>
    <w:p w14:paraId="3909D731" w14:textId="77777777" w:rsidR="00EF6489" w:rsidRPr="00803DE5" w:rsidRDefault="00EF6489" w:rsidP="00EF6489">
      <w:pPr>
        <w:numPr>
          <w:ilvl w:val="0"/>
          <w:numId w:val="2"/>
        </w:numPr>
        <w:shd w:val="clear" w:color="auto" w:fill="FFFFFF"/>
        <w:spacing w:before="32" w:after="32" w:line="240" w:lineRule="auto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color w:val="000000"/>
          <w:sz w:val="28"/>
          <w:szCs w:val="28"/>
        </w:rPr>
        <w:t>опора на взаимное уважение, доверие и партнерство.</w:t>
      </w:r>
    </w:p>
    <w:p w14:paraId="49914599" w14:textId="77777777" w:rsidR="00EF6489" w:rsidRPr="00803DE5" w:rsidRDefault="00EF6489" w:rsidP="00EF648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Продумывая методическую тему,  в первую очередь учитывать именно те возможности, которые лежат в основе современных образовательных технологий: наряду с традиционными педагогическими понятиями </w:t>
      </w:r>
      <w:r w:rsidRPr="00803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формы, средства и методы обучения, </w:t>
      </w:r>
      <w:r w:rsidRPr="00803DE5">
        <w:rPr>
          <w:rFonts w:ascii="Times New Roman" w:eastAsia="Times New Roman" w:hAnsi="Times New Roman" w:cs="Times New Roman"/>
          <w:color w:val="000000"/>
          <w:sz w:val="28"/>
          <w:szCs w:val="28"/>
        </w:rPr>
        <w:t>в последнее время  широко употребляется термин</w:t>
      </w:r>
      <w:r w:rsidRPr="00803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новые педагогические инновационные учебные технологии</w:t>
      </w:r>
      <w:r w:rsidRPr="00803D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527CD68" w14:textId="77777777" w:rsidR="00EF6489" w:rsidRPr="00803DE5" w:rsidRDefault="00EF6489" w:rsidP="00EF648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color w:val="000000"/>
          <w:sz w:val="28"/>
          <w:szCs w:val="28"/>
        </w:rPr>
        <w:t> Учитель-информатор должен уступить место учителю-организатору активной творческой, познавательной деятельности каждого ученика на уроке. А это требует разнообразного дидактического обеспечения урока.</w:t>
      </w:r>
    </w:p>
    <w:p w14:paraId="42FFEBEB" w14:textId="77777777" w:rsidR="00EF6489" w:rsidRPr="00803DE5" w:rsidRDefault="00EF6489" w:rsidP="00EF648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 русского языка и литературы должен быть обогащён таблицами, схемами, алгоритмами, разноуровневым дидактическим материалом, наглядным материалом, мультимедийными программами, видео - аудио, DVD- материалами. Проводить уроки надо с применением компьютера и интерактивной доски.</w:t>
      </w:r>
    </w:p>
    <w:p w14:paraId="6F0A67BE" w14:textId="77777777" w:rsidR="00EF6489" w:rsidRPr="00803DE5" w:rsidRDefault="00EF6489" w:rsidP="00EF648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color w:val="000000"/>
          <w:sz w:val="28"/>
          <w:szCs w:val="28"/>
        </w:rPr>
        <w:t>В «Концепции развития образования» указано, что учащиеся могут выбирать формы и методы обучения, индивидуальные образовательные программы, в которых особое место отводится </w:t>
      </w:r>
      <w:r w:rsidRPr="00803DE5">
        <w:rPr>
          <w:rFonts w:ascii="Times New Roman" w:eastAsia="Times New Roman" w:hAnsi="Times New Roman" w:cs="Times New Roman"/>
          <w:b/>
          <w:bCs/>
          <w:color w:val="000000"/>
          <w:sz w:val="28"/>
        </w:rPr>
        <w:t>творческой деятельности и созданию условий для развития индивидуальных способностей учащихся.</w:t>
      </w:r>
      <w:r w:rsidRPr="00803DE5">
        <w:rPr>
          <w:rFonts w:ascii="Times New Roman" w:eastAsia="Times New Roman" w:hAnsi="Times New Roman" w:cs="Times New Roman"/>
          <w:color w:val="000000"/>
          <w:sz w:val="28"/>
          <w:szCs w:val="28"/>
        </w:rPr>
        <w:t> Таким образом, задача учителя - организовать так свою работу с учащимися, чтобы они могли реализовать и развить свои способности как на уроке, так и во внеурочной деятельности.</w:t>
      </w:r>
    </w:p>
    <w:p w14:paraId="7D3AC7E6" w14:textId="77777777" w:rsidR="00EF6489" w:rsidRPr="00803DE5" w:rsidRDefault="00EF6489" w:rsidP="00EF648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Большое внимание уделять  вопросу организации урочной среды как среды развития личности. Научно-теоретические семинары, круглые столы, </w:t>
      </w:r>
      <w:r w:rsidRPr="00803DE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уроки-лекции, уроки-защиты своих научных работ – все это позволяет разнообразить работу и вызвать интерес к предмету.</w:t>
      </w:r>
    </w:p>
    <w:p w14:paraId="5313C7B4" w14:textId="77777777" w:rsidR="00EF6489" w:rsidRPr="00803DE5" w:rsidRDefault="00EF6489" w:rsidP="00EF648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занятий должна быть построена таким образом, чтобы на каждом уроке учащийся узнавал что-то новое, обогащая свой словарный запас, постигая лексическое многообразие и образность русского языка, приобрел навыки самостоятельной работы в различных областях знаний.</w:t>
      </w:r>
    </w:p>
    <w:p w14:paraId="38E115B0" w14:textId="77777777" w:rsidR="00EF6489" w:rsidRPr="00803DE5" w:rsidRDefault="00EF6489" w:rsidP="00EF64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</w:t>
      </w:r>
      <w:r w:rsidRPr="00803DE5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Методика интегрированных уроков</w:t>
      </w:r>
      <w:r w:rsidRPr="00803DE5">
        <w:rPr>
          <w:rFonts w:ascii="Times New Roman" w:eastAsia="Times New Roman" w:hAnsi="Times New Roman" w:cs="Times New Roman"/>
          <w:color w:val="000000"/>
          <w:sz w:val="28"/>
          <w:szCs w:val="28"/>
        </w:rPr>
        <w:t> помогает дать  определенную сумму знаний в его углубленной форме, исключить перегрузку школьников при развитии творческой активности и познавательного интереса к гуманитарным наукам.</w:t>
      </w:r>
    </w:p>
    <w:p w14:paraId="2E09DDDA" w14:textId="77777777" w:rsidR="00EF6489" w:rsidRPr="00803DE5" w:rsidRDefault="00EF6489" w:rsidP="00EF64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Практика подобных уроков (</w:t>
      </w:r>
      <w:r w:rsidRPr="00803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например, совместно с учителем истории при изучении творчества А.С.Пушкина или с учителем ИЗО при изучении народных сказок)</w:t>
      </w:r>
      <w:r w:rsidRPr="00803DE5">
        <w:rPr>
          <w:rFonts w:ascii="Times New Roman" w:eastAsia="Times New Roman" w:hAnsi="Times New Roman" w:cs="Times New Roman"/>
          <w:color w:val="000000"/>
          <w:sz w:val="28"/>
          <w:szCs w:val="28"/>
        </w:rPr>
        <w:t> доказала необходимость интегрирования литературы с этими предметами.</w:t>
      </w:r>
    </w:p>
    <w:p w14:paraId="4B90B0A9" w14:textId="77777777" w:rsidR="00EF6489" w:rsidRPr="00803DE5" w:rsidRDefault="00EF6489" w:rsidP="00EF64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Среди множества существующих на сегодняшний день педагогических технологий можно выделить наиболее прогрессивные, использование которых весьма эффективно при изучении русского языка и литературы и которыми мы, может быть, не слишком часто пользуемся.</w:t>
      </w:r>
    </w:p>
    <w:p w14:paraId="08D633A4" w14:textId="77777777" w:rsidR="00EF6489" w:rsidRPr="00803DE5" w:rsidRDefault="00EF6489" w:rsidP="00EF64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Информационные технологии</w:t>
      </w:r>
      <w:r w:rsidRPr="00803DE5">
        <w:rPr>
          <w:rFonts w:ascii="Times New Roman" w:eastAsia="Times New Roman" w:hAnsi="Times New Roman" w:cs="Times New Roman"/>
          <w:color w:val="000000"/>
          <w:sz w:val="28"/>
          <w:szCs w:val="28"/>
        </w:rPr>
        <w:t> (как комплекс мероприятий, связанных с насыщением образовательной системы информационными средствами.</w:t>
      </w:r>
      <w:r w:rsidRPr="00803DE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14:paraId="1C87D1CE" w14:textId="77777777" w:rsidR="00EF6489" w:rsidRPr="00803DE5" w:rsidRDefault="00EF6489" w:rsidP="00EF64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803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Проектная и исследовательская деятельность</w:t>
      </w:r>
      <w:r w:rsidRPr="00803DE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803DE5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средство всестороннего развития ребенка.</w:t>
      </w:r>
    </w:p>
    <w:p w14:paraId="21887A4B" w14:textId="77777777" w:rsidR="00EF6489" w:rsidRPr="00803DE5" w:rsidRDefault="00EF6489" w:rsidP="00EF64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Нестандартные</w:t>
      </w:r>
      <w:r w:rsidRPr="00803DE5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 </w:t>
      </w:r>
      <w:r w:rsidRPr="00803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интегрированные уроки</w:t>
      </w:r>
      <w:r w:rsidRPr="00803DE5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средство развития творчества,  креативности мышления личности обучающегося.  </w:t>
      </w:r>
    </w:p>
    <w:p w14:paraId="0BC85A67" w14:textId="77777777" w:rsidR="00EF6489" w:rsidRPr="00803DE5" w:rsidRDefault="00EF6489" w:rsidP="00EF64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Технологии модульного обучения по системе профессора А.Третьякова. </w:t>
      </w:r>
      <w:r w:rsidRPr="00803DE5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Особый вид модульного обучения – подготовка по индивидуальным планам учащихся, ориентированных на раскрытие потенциала каждого учащегося, его дарований.</w:t>
      </w:r>
    </w:p>
    <w:p w14:paraId="2040DC04" w14:textId="77777777" w:rsidR="00EF6489" w:rsidRPr="00803DE5" w:rsidRDefault="00EF6489" w:rsidP="00EF64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Технология разноуровневого обучения (</w:t>
      </w:r>
      <w:r w:rsidRPr="00803DE5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зависит от</w:t>
      </w:r>
      <w:r w:rsidRPr="00803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803DE5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времени, необходимом ученику для усвоения учебного материала).</w:t>
      </w:r>
    </w:p>
    <w:p w14:paraId="52758273" w14:textId="77777777" w:rsidR="00374D54" w:rsidRDefault="00EF6489" w:rsidP="00374D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Индивидуальные образовательные технологии</w:t>
      </w:r>
      <w:r w:rsidRPr="00803DE5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803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803DE5">
        <w:rPr>
          <w:rFonts w:ascii="Times New Roman" w:eastAsia="Times New Roman" w:hAnsi="Times New Roman" w:cs="Times New Roman"/>
          <w:color w:val="000000"/>
          <w:sz w:val="28"/>
          <w:szCs w:val="28"/>
        </w:rPr>
        <w:t>а) создание ситуации успеха для каждого ученика,</w:t>
      </w:r>
      <w:r w:rsidRPr="00803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803DE5">
        <w:rPr>
          <w:rFonts w:ascii="Times New Roman" w:eastAsia="Times New Roman" w:hAnsi="Times New Roman" w:cs="Times New Roman"/>
          <w:color w:val="000000"/>
          <w:sz w:val="28"/>
          <w:szCs w:val="28"/>
        </w:rPr>
        <w:t>б) индивидуальная работа с одаренными детьми.</w:t>
      </w:r>
    </w:p>
    <w:p w14:paraId="41E5114A" w14:textId="7B3F9CF6" w:rsidR="00EF6489" w:rsidRPr="00374D54" w:rsidRDefault="00EF6489" w:rsidP="00374D5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374D54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Работая над формированием языковой компетентности учащихся</w:t>
      </w:r>
      <w:r w:rsidRPr="00374D54">
        <w:rPr>
          <w:rFonts w:ascii="Times New Roman" w:eastAsia="Times New Roman" w:hAnsi="Times New Roman" w:cs="Times New Roman"/>
          <w:color w:val="000000"/>
          <w:sz w:val="28"/>
        </w:rPr>
        <w:t>, считаю, что учителям русского языка и литературы необходимо опираться как на традиционные методы и приёмы, так и новые технологии обучения. Остановлюсь на наиболее значимых, на мой взгляд, технологиях обучения, помогающих мне формировать и совершенствовать языковую компетентность учащихся.</w:t>
      </w:r>
    </w:p>
    <w:p w14:paraId="0BD50F57" w14:textId="77777777" w:rsidR="00EF6489" w:rsidRPr="00803DE5" w:rsidRDefault="00EF6489" w:rsidP="00EF6489">
      <w:pPr>
        <w:shd w:val="clear" w:color="auto" w:fill="FFFFFF"/>
        <w:spacing w:after="0" w:line="240" w:lineRule="auto"/>
        <w:ind w:right="100" w:firstLine="728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color w:val="000000"/>
          <w:sz w:val="28"/>
        </w:rPr>
        <w:lastRenderedPageBreak/>
        <w:t> </w:t>
      </w:r>
      <w:r w:rsidRPr="00803DE5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Авторская технология обучения русскому языку Ю.А. </w:t>
      </w:r>
      <w:proofErr w:type="spellStart"/>
      <w:r w:rsidRPr="00803DE5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Поташкиной</w:t>
      </w:r>
      <w:proofErr w:type="spellEnd"/>
      <w:r w:rsidRPr="00803DE5">
        <w:rPr>
          <w:rFonts w:ascii="Times New Roman" w:eastAsia="Times New Roman" w:hAnsi="Times New Roman" w:cs="Times New Roman"/>
          <w:i/>
          <w:iCs/>
          <w:color w:val="000000"/>
          <w:sz w:val="28"/>
        </w:rPr>
        <w:t>, </w:t>
      </w:r>
      <w:r w:rsidRPr="00803DE5">
        <w:rPr>
          <w:rFonts w:ascii="Times New Roman" w:eastAsia="Times New Roman" w:hAnsi="Times New Roman" w:cs="Times New Roman"/>
          <w:color w:val="000000"/>
          <w:sz w:val="28"/>
        </w:rPr>
        <w:t>доцента ВГПУ. Основной целью автора концепции является интеллектуальное и речевое развитие учащихся средствами русского языка как учебного предмета. Её отличительными особенностями являются:</w:t>
      </w:r>
    </w:p>
    <w:p w14:paraId="07BA2CB7" w14:textId="77777777" w:rsidR="00EF6489" w:rsidRPr="00803DE5" w:rsidRDefault="00EF6489" w:rsidP="00EF6489">
      <w:pPr>
        <w:shd w:val="clear" w:color="auto" w:fill="FFFFFF"/>
        <w:spacing w:after="0" w:line="240" w:lineRule="auto"/>
        <w:ind w:right="86" w:firstLine="708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color w:val="000000"/>
          <w:sz w:val="28"/>
        </w:rPr>
        <w:t>1) признание приоритетной задачей учебного предмета «русский язык» формирование словесно-логического мышления учащихся, опирающегося на осознание форм и структур родного языка;</w:t>
      </w:r>
    </w:p>
    <w:p w14:paraId="0C520D20" w14:textId="77777777" w:rsidR="00EF6489" w:rsidRPr="00803DE5" w:rsidRDefault="00EF6489" w:rsidP="00EF6489">
      <w:pPr>
        <w:shd w:val="clear" w:color="auto" w:fill="FFFFFF"/>
        <w:spacing w:after="0" w:line="240" w:lineRule="auto"/>
        <w:ind w:right="80" w:firstLine="708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color w:val="000000"/>
          <w:sz w:val="28"/>
        </w:rPr>
        <w:t>2) целостное представление всей системы родного языка в основных её чертах учащимся до 10-11 лет, то есть в возрасте, когда закладываются базовые возможности главнейших психических функций;</w:t>
      </w:r>
    </w:p>
    <w:p w14:paraId="42CE3148" w14:textId="77777777" w:rsidR="00EF6489" w:rsidRPr="00803DE5" w:rsidRDefault="00EF6489" w:rsidP="00EF6489">
      <w:pPr>
        <w:shd w:val="clear" w:color="auto" w:fill="FFFFFF"/>
        <w:spacing w:after="0" w:line="240" w:lineRule="auto"/>
        <w:ind w:right="72" w:firstLine="708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color w:val="000000"/>
          <w:sz w:val="28"/>
        </w:rPr>
        <w:t>3) смысловой подход к фактам языка (метод «активной грамматики»), способный обеспечить учащихся сущностными знаниями о языке, а с ними понимание изучаемого материала:</w:t>
      </w:r>
    </w:p>
    <w:p w14:paraId="7B457AE2" w14:textId="77777777" w:rsidR="00EF6489" w:rsidRPr="00803DE5" w:rsidRDefault="00EF6489" w:rsidP="00EF6489">
      <w:pPr>
        <w:shd w:val="clear" w:color="auto" w:fill="FFFFFF"/>
        <w:spacing w:after="0" w:line="240" w:lineRule="auto"/>
        <w:ind w:right="50" w:firstLine="708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color w:val="000000"/>
          <w:sz w:val="28"/>
        </w:rPr>
        <w:t>4) в теоретической части: использование оригинальных логико-структурных схем, что обеспечивает развитие логических и речевых способностей учащихся;</w:t>
      </w:r>
    </w:p>
    <w:p w14:paraId="3388273D" w14:textId="77777777" w:rsidR="00EF6489" w:rsidRPr="00803DE5" w:rsidRDefault="00EF6489" w:rsidP="00EF6489">
      <w:pPr>
        <w:shd w:val="clear" w:color="auto" w:fill="FFFFFF"/>
        <w:spacing w:after="0" w:line="240" w:lineRule="auto"/>
        <w:ind w:right="50" w:firstLine="708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color w:val="000000"/>
          <w:sz w:val="28"/>
        </w:rPr>
        <w:t>5) в практической части: работа с алгоритмами и алгоритмизированными таблицами;</w:t>
      </w:r>
    </w:p>
    <w:p w14:paraId="095621CF" w14:textId="77777777" w:rsidR="00EF6489" w:rsidRPr="00803DE5" w:rsidRDefault="00EF6489" w:rsidP="00EF6489">
      <w:pPr>
        <w:shd w:val="clear" w:color="auto" w:fill="FFFFFF"/>
        <w:spacing w:after="0" w:line="240" w:lineRule="auto"/>
        <w:ind w:right="36" w:firstLine="708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color w:val="000000"/>
          <w:sz w:val="28"/>
        </w:rPr>
        <w:t>6) по правописанию: решение орфографических или пунктуационных задач, являющихся тренажерами для выработки навыков правописания;</w:t>
      </w:r>
    </w:p>
    <w:p w14:paraId="485BC316" w14:textId="77777777" w:rsidR="00EF6489" w:rsidRPr="00803DE5" w:rsidRDefault="00EF6489" w:rsidP="00EF6489">
      <w:pPr>
        <w:shd w:val="clear" w:color="auto" w:fill="FFFFFF"/>
        <w:spacing w:after="0" w:line="240" w:lineRule="auto"/>
        <w:ind w:right="28" w:firstLine="708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color w:val="000000"/>
          <w:sz w:val="28"/>
        </w:rPr>
        <w:t>7) по грамматике: поиск дифференциальных признаков грамматических явлений, помогающих формированию навыков владения лингвистическими разборами;</w:t>
      </w:r>
    </w:p>
    <w:p w14:paraId="03580860" w14:textId="77777777" w:rsidR="00EF6489" w:rsidRPr="00803DE5" w:rsidRDefault="00EF6489" w:rsidP="00EF648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color w:val="000000"/>
          <w:sz w:val="28"/>
        </w:rPr>
        <w:t>8) система непрерывного правописного тренинга;</w:t>
      </w:r>
    </w:p>
    <w:p w14:paraId="6345F522" w14:textId="77777777" w:rsidR="00EF6489" w:rsidRPr="00803DE5" w:rsidRDefault="00EF6489" w:rsidP="00EF6489">
      <w:pPr>
        <w:shd w:val="clear" w:color="auto" w:fill="FFFFFF"/>
        <w:spacing w:after="0" w:line="240" w:lineRule="auto"/>
        <w:ind w:right="14" w:firstLine="708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color w:val="000000"/>
          <w:sz w:val="28"/>
        </w:rPr>
        <w:t>9) письмо со «следами размышлений»  в работах любого типа развивает орфографическую зоркость, не позволяет упускать из внимания аспект правописания при письме;</w:t>
      </w:r>
    </w:p>
    <w:p w14:paraId="0DDA0447" w14:textId="77777777" w:rsidR="00EF6489" w:rsidRPr="00803DE5" w:rsidRDefault="00EF6489" w:rsidP="00EF6489">
      <w:pPr>
        <w:shd w:val="clear" w:color="auto" w:fill="FFFFFF"/>
        <w:spacing w:after="0" w:line="240" w:lineRule="auto"/>
        <w:ind w:right="14" w:firstLine="708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color w:val="000000"/>
          <w:sz w:val="28"/>
        </w:rPr>
        <w:t>10)система обязательного речевого тренинга, способствующая формированию устной монологической речи учащихся.</w:t>
      </w:r>
    </w:p>
    <w:p w14:paraId="7FE2D2FC" w14:textId="77777777" w:rsidR="00EF6489" w:rsidRPr="00803DE5" w:rsidRDefault="00EF6489" w:rsidP="00EF6489">
      <w:pPr>
        <w:shd w:val="clear" w:color="auto" w:fill="FFFFFF"/>
        <w:spacing w:after="0" w:line="240" w:lineRule="auto"/>
        <w:ind w:right="14" w:firstLine="708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color w:val="000000"/>
          <w:sz w:val="28"/>
        </w:rPr>
        <w:t xml:space="preserve">Для формирования языковой компетентности учащихся можно использовать следующие технологические приёмы, разработанные Ю.А. </w:t>
      </w:r>
      <w:proofErr w:type="spellStart"/>
      <w:r w:rsidRPr="00803DE5">
        <w:rPr>
          <w:rFonts w:ascii="Times New Roman" w:eastAsia="Times New Roman" w:hAnsi="Times New Roman" w:cs="Times New Roman"/>
          <w:color w:val="000000"/>
          <w:sz w:val="28"/>
        </w:rPr>
        <w:t>Поташкиной</w:t>
      </w:r>
      <w:proofErr w:type="spellEnd"/>
      <w:r w:rsidRPr="00803DE5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14:paraId="3BC4FA6B" w14:textId="77777777" w:rsidR="00EF6489" w:rsidRPr="00697151" w:rsidRDefault="00EF6489" w:rsidP="00EF6489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14"/>
        <w:jc w:val="both"/>
        <w:rPr>
          <w:rFonts w:ascii="Arial" w:eastAsia="Times New Roman" w:hAnsi="Arial" w:cs="Arial"/>
          <w:color w:val="000000"/>
        </w:rPr>
      </w:pPr>
      <w:r w:rsidRPr="00697151">
        <w:rPr>
          <w:rFonts w:ascii="Times New Roman" w:eastAsia="Times New Roman" w:hAnsi="Times New Roman" w:cs="Times New Roman"/>
          <w:color w:val="000000"/>
          <w:sz w:val="28"/>
        </w:rPr>
        <w:t>в теме «Орфография»:</w:t>
      </w:r>
    </w:p>
    <w:p w14:paraId="0EC7B1DE" w14:textId="77777777" w:rsidR="00EF6489" w:rsidRPr="00803DE5" w:rsidRDefault="00EF6489" w:rsidP="00EF6489">
      <w:pPr>
        <w:shd w:val="clear" w:color="auto" w:fill="FFFFFF"/>
        <w:spacing w:after="0" w:line="240" w:lineRule="auto"/>
        <w:ind w:left="992" w:hanging="284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color w:val="000000"/>
          <w:sz w:val="28"/>
        </w:rPr>
        <w:t>•  «запрет  на  бездумное  письмо»  –  осмысленная  правописная деятельность с «графической защитой»,</w:t>
      </w:r>
    </w:p>
    <w:p w14:paraId="1DFF40B5" w14:textId="77777777" w:rsidR="00EF6489" w:rsidRPr="00803DE5" w:rsidRDefault="00EF6489" w:rsidP="00EF6489">
      <w:pPr>
        <w:shd w:val="clear" w:color="auto" w:fill="FFFFFF"/>
        <w:spacing w:after="0" w:line="240" w:lineRule="auto"/>
        <w:ind w:left="992" w:hanging="284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color w:val="000000"/>
          <w:sz w:val="28"/>
        </w:rPr>
        <w:t>• «свёртка», алгоритмизация правил русской орфографии, их блочная подача,</w:t>
      </w:r>
    </w:p>
    <w:p w14:paraId="646215ED" w14:textId="77777777" w:rsidR="00EF6489" w:rsidRPr="00803DE5" w:rsidRDefault="00EF6489" w:rsidP="00EF6489">
      <w:pPr>
        <w:shd w:val="clear" w:color="auto" w:fill="FFFFFF"/>
        <w:spacing w:after="0" w:line="240" w:lineRule="auto"/>
        <w:ind w:left="992" w:hanging="284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color w:val="000000"/>
          <w:sz w:val="28"/>
        </w:rPr>
        <w:t>•  решение орфографических задач как составляющая часть урока любого типа: включение в разминку урока от 7 до 10 орфограмм;</w:t>
      </w:r>
    </w:p>
    <w:p w14:paraId="21F00B74" w14:textId="77777777" w:rsidR="00EF6489" w:rsidRPr="00803DE5" w:rsidRDefault="00EF6489" w:rsidP="00EF6489">
      <w:pPr>
        <w:shd w:val="clear" w:color="auto" w:fill="FFFFFF"/>
        <w:spacing w:after="0" w:line="240" w:lineRule="auto"/>
        <w:ind w:left="338" w:firstLine="372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color w:val="000000"/>
          <w:sz w:val="28"/>
        </w:rPr>
        <w:t>2) в теме «Пунктуация»:</w:t>
      </w:r>
    </w:p>
    <w:p w14:paraId="10F41944" w14:textId="77777777" w:rsidR="00EF6489" w:rsidRPr="00803DE5" w:rsidRDefault="00EF6489" w:rsidP="00EF6489">
      <w:pPr>
        <w:shd w:val="clear" w:color="auto" w:fill="FFFFFF"/>
        <w:spacing w:after="0" w:line="240" w:lineRule="auto"/>
        <w:ind w:left="992" w:right="100" w:hanging="284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color w:val="000000"/>
          <w:sz w:val="28"/>
        </w:rPr>
        <w:t>•  синтаксический разбор с расстановкой знаков препинания (в домашнем задании и на уроках – составляющая часть разминки, объяснение постановки пунктуационного знака);</w:t>
      </w:r>
    </w:p>
    <w:p w14:paraId="7F79FB0C" w14:textId="77777777" w:rsidR="00EF6489" w:rsidRPr="00803DE5" w:rsidRDefault="00EF6489" w:rsidP="00EF6489">
      <w:pPr>
        <w:shd w:val="clear" w:color="auto" w:fill="FFFFFF"/>
        <w:spacing w:after="0" w:line="240" w:lineRule="auto"/>
        <w:ind w:left="338" w:firstLine="372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color w:val="000000"/>
          <w:sz w:val="28"/>
        </w:rPr>
        <w:lastRenderedPageBreak/>
        <w:t>3) в теме «Культура речи»:</w:t>
      </w:r>
    </w:p>
    <w:p w14:paraId="05A10827" w14:textId="77777777" w:rsidR="00EF6489" w:rsidRPr="00803DE5" w:rsidRDefault="00EF6489" w:rsidP="00EF6489">
      <w:pPr>
        <w:shd w:val="clear" w:color="auto" w:fill="FFFFFF"/>
        <w:spacing w:after="0" w:line="240" w:lineRule="auto"/>
        <w:ind w:left="992" w:right="94" w:hanging="284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color w:val="000000"/>
          <w:sz w:val="28"/>
        </w:rPr>
        <w:t>•         скандирование («</w:t>
      </w:r>
      <w:proofErr w:type="spellStart"/>
      <w:r w:rsidRPr="00803DE5">
        <w:rPr>
          <w:rFonts w:ascii="Times New Roman" w:eastAsia="Times New Roman" w:hAnsi="Times New Roman" w:cs="Times New Roman"/>
          <w:color w:val="000000"/>
          <w:sz w:val="28"/>
        </w:rPr>
        <w:t>пропевание</w:t>
      </w:r>
      <w:proofErr w:type="spellEnd"/>
      <w:r w:rsidRPr="00803DE5">
        <w:rPr>
          <w:rFonts w:ascii="Times New Roman" w:eastAsia="Times New Roman" w:hAnsi="Times New Roman" w:cs="Times New Roman"/>
          <w:color w:val="000000"/>
          <w:sz w:val="28"/>
        </w:rPr>
        <w:t>») лексического минимума с обязательным «проговариванием» орфоэпической нормы, толкованием значения слова.</w:t>
      </w:r>
    </w:p>
    <w:p w14:paraId="0DC27F56" w14:textId="77777777" w:rsidR="00EF6489" w:rsidRPr="00803DE5" w:rsidRDefault="00EF6489" w:rsidP="00EF6489">
      <w:pPr>
        <w:shd w:val="clear" w:color="auto" w:fill="FFFFFF"/>
        <w:spacing w:after="0" w:line="240" w:lineRule="auto"/>
        <w:ind w:right="72" w:firstLine="712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color w:val="000000"/>
          <w:sz w:val="28"/>
        </w:rPr>
        <w:t>В  начале каждого урока проводить «разминку», которая включает работу по повторению всех разделов языка; алгоритмизацию правил русской орфографии, их блочную подачу; синтаксический разбор с расстановкой знаков препинания и объяснением правил пунктуации.</w:t>
      </w:r>
    </w:p>
    <w:p w14:paraId="799BBE6F" w14:textId="77777777" w:rsidR="00EF6489" w:rsidRPr="00803DE5" w:rsidRDefault="00EF6489" w:rsidP="00EF64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Таким образом, перед учителем русского языка и литературы стоят следующие задачи:</w:t>
      </w:r>
    </w:p>
    <w:p w14:paraId="66E5B15E" w14:textId="77777777" w:rsidR="00EF6489" w:rsidRPr="00803DE5" w:rsidRDefault="00EF6489" w:rsidP="00EF64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1. Использование на уроках  инновационных  технологий - обязанность</w:t>
      </w:r>
    </w:p>
    <w:p w14:paraId="61E972B4" w14:textId="77777777" w:rsidR="00374D54" w:rsidRDefault="00EF6489" w:rsidP="0037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3DE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любого современного учителя.</w:t>
      </w:r>
    </w:p>
    <w:p w14:paraId="032E1323" w14:textId="77777777" w:rsidR="00374D54" w:rsidRDefault="00374D54" w:rsidP="00374D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2</w:t>
      </w:r>
      <w:r w:rsidRPr="00374D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6489" w:rsidRPr="00803DE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языковой и коммуникативной компетенции школьников, культуры устной и письменной речи.</w:t>
      </w:r>
      <w:r>
        <w:rPr>
          <w:rFonts w:ascii="Arial" w:eastAsia="Times New Roman" w:hAnsi="Arial" w:cs="Arial"/>
          <w:color w:val="000000"/>
        </w:rPr>
        <w:t xml:space="preserve"> </w:t>
      </w:r>
    </w:p>
    <w:p w14:paraId="70C99214" w14:textId="77777777" w:rsidR="00374D54" w:rsidRDefault="00374D54" w:rsidP="00374D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</w:rPr>
        <w:t xml:space="preserve">3. </w:t>
      </w:r>
      <w:r w:rsidR="00EF6489" w:rsidRPr="00803DE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способности речевого самосовершенствования учащихся.</w:t>
      </w:r>
    </w:p>
    <w:p w14:paraId="1670CBA9" w14:textId="5567237F" w:rsidR="00EF6489" w:rsidRPr="00803DE5" w:rsidRDefault="00374D54" w:rsidP="00374D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4. </w:t>
      </w:r>
      <w:r w:rsidR="00EF6489" w:rsidRPr="00803DE5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 их к искусству слова, формирование художественного мышления и эстетических чувств, читательской и речевой культуры, нравственно-эстетических ориентаций, творческих способностей.</w:t>
      </w:r>
    </w:p>
    <w:p w14:paraId="0041CC78" w14:textId="77777777" w:rsidR="00EF6489" w:rsidRPr="00803DE5" w:rsidRDefault="00EF6489" w:rsidP="00EF6489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Средства реализации инновационных педагогических технологий</w:t>
      </w:r>
      <w:r w:rsidRPr="00803DE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74DC24D" w14:textId="77777777" w:rsidR="00EF6489" w:rsidRPr="00803DE5" w:rsidRDefault="00EF6489" w:rsidP="00EF6489">
      <w:pPr>
        <w:numPr>
          <w:ilvl w:val="0"/>
          <w:numId w:val="5"/>
        </w:numPr>
        <w:shd w:val="clear" w:color="auto" w:fill="FFFFFF"/>
        <w:spacing w:before="32" w:after="32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продуктивная деятельность учащихся;</w:t>
      </w:r>
    </w:p>
    <w:p w14:paraId="7D23F257" w14:textId="77777777" w:rsidR="00EF6489" w:rsidRPr="00803DE5" w:rsidRDefault="00EF6489" w:rsidP="00EF6489">
      <w:pPr>
        <w:numPr>
          <w:ilvl w:val="0"/>
          <w:numId w:val="5"/>
        </w:numPr>
        <w:shd w:val="clear" w:color="auto" w:fill="FFFFFF"/>
        <w:spacing w:before="32" w:after="32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педагогика сотрудничества;</w:t>
      </w:r>
    </w:p>
    <w:p w14:paraId="6714F142" w14:textId="77777777" w:rsidR="00EF6489" w:rsidRPr="00803DE5" w:rsidRDefault="00EF6489" w:rsidP="00EF6489">
      <w:pPr>
        <w:numPr>
          <w:ilvl w:val="0"/>
          <w:numId w:val="5"/>
        </w:numPr>
        <w:shd w:val="clear" w:color="auto" w:fill="FFFFFF"/>
        <w:spacing w:before="32" w:after="32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самостоятельная индивидуальная и групповая работа учащихся</w:t>
      </w:r>
      <w:r w:rsidRPr="00803DE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9786258" w14:textId="77777777" w:rsidR="00EF6489" w:rsidRPr="00803DE5" w:rsidRDefault="00EF6489" w:rsidP="00EF6489">
      <w:pPr>
        <w:numPr>
          <w:ilvl w:val="0"/>
          <w:numId w:val="5"/>
        </w:numPr>
        <w:shd w:val="clear" w:color="auto" w:fill="FFFFFF"/>
        <w:spacing w:before="32" w:after="32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интеграция учебных предметов</w:t>
      </w:r>
      <w:r w:rsidRPr="00803DE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A619CFE" w14:textId="77777777" w:rsidR="00EF6489" w:rsidRPr="00803DE5" w:rsidRDefault="00EF6489" w:rsidP="00EF648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 инновационных педагогических технологий повысит квалификационный  уровень  учителя, заставит его  уйти  от стереотипов в преподавании предметов.</w:t>
      </w:r>
    </w:p>
    <w:p w14:paraId="5DD079A3" w14:textId="6C7B0EE4" w:rsidR="00EF6489" w:rsidRPr="00803DE5" w:rsidRDefault="00EF6489" w:rsidP="00374D5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Положительные тенденции, наметившиеся в преподавании</w:t>
      </w:r>
      <w:r w:rsidR="00374D5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 </w:t>
      </w:r>
      <w:r w:rsidRPr="00803DE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предметов:</w:t>
      </w:r>
    </w:p>
    <w:p w14:paraId="21D7595A" w14:textId="77777777" w:rsidR="00EF6489" w:rsidRPr="00803DE5" w:rsidRDefault="00EF6489" w:rsidP="00EF6489">
      <w:pPr>
        <w:numPr>
          <w:ilvl w:val="0"/>
          <w:numId w:val="6"/>
        </w:numPr>
        <w:shd w:val="clear" w:color="auto" w:fill="FFFFFF"/>
        <w:spacing w:before="32" w:after="32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разработка  методических тем по моделированию системы повышения качества обученности;</w:t>
      </w:r>
    </w:p>
    <w:p w14:paraId="5D8BA431" w14:textId="77777777" w:rsidR="00EF6489" w:rsidRPr="00803DE5" w:rsidRDefault="00EF6489" w:rsidP="00EF6489">
      <w:pPr>
        <w:numPr>
          <w:ilvl w:val="0"/>
          <w:numId w:val="6"/>
        </w:numPr>
        <w:shd w:val="clear" w:color="auto" w:fill="FFFFFF"/>
        <w:spacing w:before="32" w:after="32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участие в проведении экспериментов и научных исследований;</w:t>
      </w:r>
    </w:p>
    <w:p w14:paraId="5126C51D" w14:textId="77777777" w:rsidR="00EF6489" w:rsidRPr="00803DE5" w:rsidRDefault="00EF6489" w:rsidP="00EF6489">
      <w:pPr>
        <w:numPr>
          <w:ilvl w:val="0"/>
          <w:numId w:val="6"/>
        </w:numPr>
        <w:shd w:val="clear" w:color="auto" w:fill="FFFFFF"/>
        <w:spacing w:before="32" w:after="32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разработка учебных программ и курсов;</w:t>
      </w:r>
    </w:p>
    <w:p w14:paraId="5764D727" w14:textId="77777777" w:rsidR="00EF6489" w:rsidRPr="00803DE5" w:rsidRDefault="00EF6489" w:rsidP="00EF6489">
      <w:pPr>
        <w:numPr>
          <w:ilvl w:val="0"/>
          <w:numId w:val="6"/>
        </w:numPr>
        <w:shd w:val="clear" w:color="auto" w:fill="FFFFFF"/>
        <w:spacing w:before="32" w:after="32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формирование регулярно обновляемого учебного материала по проблемам преподавания русского языка и литературы в современной школе;</w:t>
      </w:r>
    </w:p>
    <w:p w14:paraId="529EE967" w14:textId="77777777" w:rsidR="00EF6489" w:rsidRPr="00803DE5" w:rsidRDefault="00EF6489" w:rsidP="00EF6489">
      <w:pPr>
        <w:numPr>
          <w:ilvl w:val="0"/>
          <w:numId w:val="6"/>
        </w:numPr>
        <w:shd w:val="clear" w:color="auto" w:fill="FFFFFF"/>
        <w:spacing w:before="32" w:after="32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подготовка и проведение олимпиад, конкурсов;</w:t>
      </w:r>
    </w:p>
    <w:p w14:paraId="356D0663" w14:textId="77777777" w:rsidR="00EF6489" w:rsidRPr="00803DE5" w:rsidRDefault="00EF6489" w:rsidP="00EF6489">
      <w:pPr>
        <w:numPr>
          <w:ilvl w:val="0"/>
          <w:numId w:val="6"/>
        </w:numPr>
        <w:shd w:val="clear" w:color="auto" w:fill="FFFFFF"/>
        <w:spacing w:before="32" w:after="32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введение активных методов преподавания элективных курсов, дополнительных предметов.</w:t>
      </w:r>
    </w:p>
    <w:p w14:paraId="329AC202" w14:textId="77777777" w:rsidR="00EF6489" w:rsidRPr="00803DE5" w:rsidRDefault="00EF6489" w:rsidP="00EF64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Методические рекомендации учителям русского языка и литературы</w:t>
      </w:r>
      <w:r w:rsidRPr="00803DE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611897C" w14:textId="77777777" w:rsidR="00EF6489" w:rsidRPr="00803DE5" w:rsidRDefault="00EF6489" w:rsidP="00EF6489">
      <w:pPr>
        <w:numPr>
          <w:ilvl w:val="0"/>
          <w:numId w:val="7"/>
        </w:numPr>
        <w:shd w:val="clear" w:color="auto" w:fill="FFFFFF"/>
        <w:spacing w:before="32" w:after="32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осуществлять преподавание гуманитарных дисциплин через языковое погружение и внедрение современных методик обучения;</w:t>
      </w:r>
    </w:p>
    <w:p w14:paraId="3A3C1B29" w14:textId="77777777" w:rsidR="00C052CF" w:rsidRDefault="00EF6489" w:rsidP="00C052CF">
      <w:pPr>
        <w:numPr>
          <w:ilvl w:val="0"/>
          <w:numId w:val="7"/>
        </w:numPr>
        <w:shd w:val="clear" w:color="auto" w:fill="FFFFFF"/>
        <w:spacing w:before="32" w:after="32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развивать профессиональную компетентность через научно-методическую деятельность;</w:t>
      </w:r>
    </w:p>
    <w:p w14:paraId="01AE458D" w14:textId="6D142E2B" w:rsidR="00EF6489" w:rsidRPr="00C052CF" w:rsidRDefault="00EF6489" w:rsidP="00C052CF">
      <w:pPr>
        <w:numPr>
          <w:ilvl w:val="0"/>
          <w:numId w:val="7"/>
        </w:numPr>
        <w:shd w:val="clear" w:color="auto" w:fill="FFFFFF"/>
        <w:spacing w:before="32" w:after="32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C05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усилить </w:t>
      </w:r>
      <w:proofErr w:type="spellStart"/>
      <w:r w:rsidRPr="00C05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диагностико</w:t>
      </w:r>
      <w:proofErr w:type="spellEnd"/>
      <w:r w:rsidRPr="00C05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-аналитическую деятельность через презентацию педагогического опыта,  семинары;</w:t>
      </w:r>
    </w:p>
    <w:p w14:paraId="15AEE7B9" w14:textId="77777777" w:rsidR="00EF6489" w:rsidRPr="00803DE5" w:rsidRDefault="00EF6489" w:rsidP="00EF6489">
      <w:pPr>
        <w:numPr>
          <w:ilvl w:val="0"/>
          <w:numId w:val="7"/>
        </w:numPr>
        <w:shd w:val="clear" w:color="auto" w:fill="FFFFFF"/>
        <w:spacing w:before="32" w:after="32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803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усилить работу с одаренными детьми через работу творческих групп и семинаров;</w:t>
      </w:r>
    </w:p>
    <w:p w14:paraId="71FC7235" w14:textId="77777777" w:rsidR="00EF6489" w:rsidRPr="00803DE5" w:rsidRDefault="00EF6489" w:rsidP="00EF6489">
      <w:pPr>
        <w:numPr>
          <w:ilvl w:val="0"/>
          <w:numId w:val="7"/>
        </w:numPr>
        <w:shd w:val="clear" w:color="auto" w:fill="FFFFFF"/>
        <w:spacing w:before="32" w:after="32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bookmarkStart w:id="0" w:name="h.gjdgxs"/>
      <w:bookmarkEnd w:id="0"/>
      <w:r w:rsidRPr="00803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усилить технологизацию предметов через внедрение инновационных технологий.</w:t>
      </w:r>
    </w:p>
    <w:p w14:paraId="7CB64F77" w14:textId="77777777" w:rsidR="005D082D" w:rsidRDefault="005D082D"/>
    <w:sectPr w:rsidR="005D0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43B66"/>
    <w:multiLevelType w:val="multilevel"/>
    <w:tmpl w:val="F9A48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22544"/>
    <w:multiLevelType w:val="multilevel"/>
    <w:tmpl w:val="DB8E7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312C59"/>
    <w:multiLevelType w:val="multilevel"/>
    <w:tmpl w:val="0F78C0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49078F9"/>
    <w:multiLevelType w:val="multilevel"/>
    <w:tmpl w:val="79CC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AF016F"/>
    <w:multiLevelType w:val="multilevel"/>
    <w:tmpl w:val="409AE1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F448F5"/>
    <w:multiLevelType w:val="multilevel"/>
    <w:tmpl w:val="4F38A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1F35C9"/>
    <w:multiLevelType w:val="hybridMultilevel"/>
    <w:tmpl w:val="0598D1CC"/>
    <w:lvl w:ilvl="0" w:tplc="190C667C">
      <w:start w:val="1"/>
      <w:numFmt w:val="decimal"/>
      <w:lvlText w:val="%1)"/>
      <w:lvlJc w:val="left"/>
      <w:pPr>
        <w:ind w:left="12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C692C59"/>
    <w:multiLevelType w:val="multilevel"/>
    <w:tmpl w:val="1640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5008769">
    <w:abstractNumId w:val="2"/>
  </w:num>
  <w:num w:numId="2" w16cid:durableId="1363289409">
    <w:abstractNumId w:val="3"/>
  </w:num>
  <w:num w:numId="3" w16cid:durableId="1634409179">
    <w:abstractNumId w:val="5"/>
  </w:num>
  <w:num w:numId="4" w16cid:durableId="900823483">
    <w:abstractNumId w:val="4"/>
  </w:num>
  <w:num w:numId="5" w16cid:durableId="235093390">
    <w:abstractNumId w:val="1"/>
  </w:num>
  <w:num w:numId="6" w16cid:durableId="592515216">
    <w:abstractNumId w:val="7"/>
  </w:num>
  <w:num w:numId="7" w16cid:durableId="471216134">
    <w:abstractNumId w:val="0"/>
  </w:num>
  <w:num w:numId="8" w16cid:durableId="5600927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489"/>
    <w:rsid w:val="00374D54"/>
    <w:rsid w:val="005D082D"/>
    <w:rsid w:val="00B36694"/>
    <w:rsid w:val="00C052CF"/>
    <w:rsid w:val="00E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69647"/>
  <w15:docId w15:val="{B08FEECF-0026-4AAA-A46F-B992F504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F6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1830</Words>
  <Characters>10437</Characters>
  <Application>Microsoft Office Word</Application>
  <DocSecurity>0</DocSecurity>
  <Lines>86</Lines>
  <Paragraphs>24</Paragraphs>
  <ScaleCrop>false</ScaleCrop>
  <Company>Microsoft</Company>
  <LinksUpToDate>false</LinksUpToDate>
  <CharactersWithSpaces>12243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4</cp:revision>
  <dcterms:created xsi:type="dcterms:W3CDTF">2024-11-07T19:53:00Z</dcterms:created>
  <dcterms:modified xsi:type="dcterms:W3CDTF">2024-11-07T20:09:00Z</dcterms:modified>
</cp:coreProperties>
</file>