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7A21F5" w14:textId="77777777" w:rsidR="00C52130" w:rsidRPr="00C52130" w:rsidRDefault="00C52130" w:rsidP="00C521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C52130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МБДОУ «Детский сад «Умка», корпус «Бельчонок»</w:t>
      </w:r>
    </w:p>
    <w:p w14:paraId="6975A3DF" w14:textId="77777777" w:rsidR="00C52130" w:rsidRPr="00C52130" w:rsidRDefault="00C52130" w:rsidP="00C5213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C52130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Воспитатель Таганцева Дарья Викторовна </w:t>
      </w:r>
    </w:p>
    <w:p w14:paraId="611C8331" w14:textId="77777777" w:rsidR="00C52130" w:rsidRPr="00C52130" w:rsidRDefault="00C52130" w:rsidP="00C52130">
      <w:pPr>
        <w:spacing w:after="0" w:line="240" w:lineRule="auto"/>
        <w:jc w:val="right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C52130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1 квалификационная категория</w:t>
      </w:r>
      <w:bookmarkStart w:id="0" w:name="_Hlk149645628"/>
      <w:bookmarkEnd w:id="0"/>
      <w:r w:rsidRPr="00C52130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</w:p>
    <w:p w14:paraId="1DE1DF32" w14:textId="77777777" w:rsidR="00C52130" w:rsidRPr="00C52130" w:rsidRDefault="00C52130" w:rsidP="00C52130">
      <w:pPr>
        <w:spacing w:after="0" w:line="240" w:lineRule="auto"/>
        <w:jc w:val="right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C52130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Архангельская обл., г. Вельск 2024год.</w:t>
      </w:r>
    </w:p>
    <w:p w14:paraId="593C32EA" w14:textId="77777777" w:rsidR="00C52130" w:rsidRPr="00C52130" w:rsidRDefault="00C52130" w:rsidP="00AD284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</w:p>
    <w:p w14:paraId="650C96F0" w14:textId="586FEF4D" w:rsidR="00AD2845" w:rsidRPr="00AD2845" w:rsidRDefault="00AD2845" w:rsidP="00AD284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32"/>
          <w:szCs w:val="32"/>
          <w14:ligatures w14:val="none"/>
        </w:rPr>
      </w:pPr>
      <w:r w:rsidRPr="00AD2845">
        <w:rPr>
          <w:rFonts w:ascii="Times New Roman" w:eastAsia="Calibri" w:hAnsi="Times New Roman" w:cs="Times New Roman"/>
          <w:b/>
          <w:bCs/>
          <w:i/>
          <w:iCs/>
          <w:kern w:val="0"/>
          <w:sz w:val="32"/>
          <w:szCs w:val="32"/>
          <w14:ligatures w14:val="none"/>
        </w:rPr>
        <w:t>Дидактическая игра «Расписная змейка»</w:t>
      </w:r>
    </w:p>
    <w:p w14:paraId="70CF8ACC" w14:textId="2F076582" w:rsidR="00AD2845" w:rsidRP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31FF32E" w14:textId="6DC6704F" w:rsidR="00AD2845" w:rsidRP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284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 Цель: </w:t>
      </w:r>
      <w:r w:rsidRPr="00AD2845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о</w:t>
      </w:r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владение дошкольниками знаний о характерных элементах Мезенской, </w:t>
      </w:r>
      <w:proofErr w:type="spellStart"/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Пермогорской</w:t>
      </w:r>
      <w:proofErr w:type="spellEnd"/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Шенкурская (</w:t>
      </w:r>
      <w:proofErr w:type="spellStart"/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Важская</w:t>
      </w:r>
      <w:proofErr w:type="spellEnd"/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 росписи.</w:t>
      </w:r>
    </w:p>
    <w:p w14:paraId="4BC0F1D8" w14:textId="7EFC19B1" w:rsidR="00AD2845" w:rsidRPr="00AD2845" w:rsidRDefault="00AD2845" w:rsidP="00AD284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D284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Задачи:</w:t>
      </w:r>
    </w:p>
    <w:p w14:paraId="440AC5E8" w14:textId="69737EF6" w:rsidR="00AD2845" w:rsidRPr="00AD2845" w:rsidRDefault="00AD2845" w:rsidP="00AD2845">
      <w:pPr>
        <w:numPr>
          <w:ilvl w:val="0"/>
          <w:numId w:val="1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Познакомить с национальным декоративно-прикладным искусством (роспись), на основе региональных особенностей.</w:t>
      </w:r>
    </w:p>
    <w:p w14:paraId="69191A06" w14:textId="5FCC5A36" w:rsidR="00AD2845" w:rsidRPr="00AD2845" w:rsidRDefault="00AD2845" w:rsidP="00AD2845">
      <w:pPr>
        <w:numPr>
          <w:ilvl w:val="0"/>
          <w:numId w:val="1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Формировать умение определять и называть элементы узора. </w:t>
      </w:r>
    </w:p>
    <w:p w14:paraId="03084FD8" w14:textId="0FFB2622" w:rsidR="00AD2845" w:rsidRPr="00AD2845" w:rsidRDefault="00AD2845" w:rsidP="00AD2845">
      <w:pPr>
        <w:numPr>
          <w:ilvl w:val="0"/>
          <w:numId w:val="1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логическое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мышление, память, внимание.</w:t>
      </w:r>
    </w:p>
    <w:p w14:paraId="30DF228B" w14:textId="508C1BC1" w:rsidR="00AD2845" w:rsidRPr="00AD2845" w:rsidRDefault="00AD2845" w:rsidP="00AD284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</w:p>
    <w:p w14:paraId="672DD38C" w14:textId="7CBA0BA1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2845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Наглядность:</w:t>
      </w:r>
      <w:r w:rsidRPr="00AD28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ленточки с элементами узоров, «змейка» с кармашками, цветные карточки с узорами.</w:t>
      </w:r>
    </w:p>
    <w:p w14:paraId="66ECED79" w14:textId="0C31A142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F374A8E" w14:textId="13B702DA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5841EE" wp14:editId="3934799B">
            <wp:simplePos x="0" y="0"/>
            <wp:positionH relativeFrom="column">
              <wp:posOffset>-934720</wp:posOffset>
            </wp:positionH>
            <wp:positionV relativeFrom="paragraph">
              <wp:posOffset>294005</wp:posOffset>
            </wp:positionV>
            <wp:extent cx="2400493" cy="1800000"/>
            <wp:effectExtent l="0" t="4445" r="0" b="0"/>
            <wp:wrapNone/>
            <wp:docPr id="15081207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20754" name="Рисунок 1508120754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4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AD16A" w14:textId="01EB7FCD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E51D708" wp14:editId="42F48238">
            <wp:simplePos x="0" y="0"/>
            <wp:positionH relativeFrom="column">
              <wp:posOffset>1357947</wp:posOffset>
            </wp:positionH>
            <wp:positionV relativeFrom="paragraph">
              <wp:posOffset>99379</wp:posOffset>
            </wp:positionV>
            <wp:extent cx="2400252" cy="1800000"/>
            <wp:effectExtent l="0" t="4762" r="0" b="0"/>
            <wp:wrapNone/>
            <wp:docPr id="607520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20724" name="Рисунок 607520724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2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543743" wp14:editId="32495953">
            <wp:simplePos x="0" y="0"/>
            <wp:positionH relativeFrom="column">
              <wp:posOffset>3728085</wp:posOffset>
            </wp:positionH>
            <wp:positionV relativeFrom="paragraph">
              <wp:posOffset>56515</wp:posOffset>
            </wp:positionV>
            <wp:extent cx="2399497" cy="1800000"/>
            <wp:effectExtent l="0" t="5080" r="0" b="0"/>
            <wp:wrapNone/>
            <wp:docPr id="11447185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18556" name="Рисунок 1144718556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4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716B8" w14:textId="675A5F3F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F177EC8" w14:textId="031E89AC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62D8653" w14:textId="67ED03A0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565CB9D" w14:textId="77777777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9DA7EBC" w14:textId="694DE530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999189E" w14:textId="52B21CEE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9BE6AEF" w14:textId="398263FC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83CCDCF" w14:textId="305A9E54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2451299" w14:textId="6A804D87" w:rsid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6DB9F92" w14:textId="77777777" w:rsidR="00AD2845" w:rsidRPr="00AD2845" w:rsidRDefault="00AD2845" w:rsidP="00AD2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799EA74" w14:textId="128CAFE5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52C109E3" w14:textId="608924D3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26815F67" w14:textId="0B9DE9EE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454BE445" w14:textId="5B67A9A6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i/>
          <w:iCs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F58E5A" wp14:editId="70E23CF4">
            <wp:simplePos x="0" y="0"/>
            <wp:positionH relativeFrom="column">
              <wp:posOffset>820420</wp:posOffset>
            </wp:positionH>
            <wp:positionV relativeFrom="paragraph">
              <wp:posOffset>108585</wp:posOffset>
            </wp:positionV>
            <wp:extent cx="3187308" cy="2988000"/>
            <wp:effectExtent l="4445" t="0" r="0" b="0"/>
            <wp:wrapNone/>
            <wp:docPr id="15144882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88274" name="Рисунок 1514488274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r="7780"/>
                    <a:stretch/>
                  </pic:blipFill>
                  <pic:spPr bwMode="auto">
                    <a:xfrm rot="5400000">
                      <a:off x="0" y="0"/>
                      <a:ext cx="3187308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6ABB0" w14:textId="2A42B006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4A80E3A7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1CD771C9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5AFE13D0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0CC186AA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002F0239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70FD2DC3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6F589EB6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37713A39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0332D926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20A0856D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22A6747C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4276F4D4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28635198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34C5D421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39FF3355" w14:textId="77777777" w:rsid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64198CC8" w14:textId="2467B7B4" w:rsidR="00AD2845" w:rsidRPr="00AD2845" w:rsidRDefault="00AD2845" w:rsidP="00AD2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  <w:r w:rsidRPr="00AD2845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Игровые действия:</w:t>
      </w:r>
    </w:p>
    <w:p w14:paraId="433AB637" w14:textId="05238281" w:rsidR="00AD2845" w:rsidRPr="00AD2845" w:rsidRDefault="00AD2845" w:rsidP="00AD284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D28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Подобрать к цветной карточке с узором такие же элементы росписи на ленточке </w:t>
      </w:r>
      <w:r w:rsidRPr="00AD2845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t>(ленточку продеть в кармашки)</w:t>
      </w:r>
      <w:r w:rsidRPr="00AD28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(вариант с элементами соревнования)</w:t>
      </w:r>
    </w:p>
    <w:p w14:paraId="3E6D227D" w14:textId="61E90B02" w:rsidR="00AD2845" w:rsidRPr="00AD2845" w:rsidRDefault="00AD2845" w:rsidP="00AD284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D28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Заранее в подобранных элементах допущена «ошибка» предлагается исправить неточность.</w:t>
      </w:r>
    </w:p>
    <w:p w14:paraId="7BD0EC53" w14:textId="2FA1A63D" w:rsidR="00AD2845" w:rsidRPr="00AD2845" w:rsidRDefault="00AD2845" w:rsidP="00AD284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D284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Подобрать к элементам росписи цветную карточку.</w:t>
      </w:r>
    </w:p>
    <w:p w14:paraId="53FE9B68" w14:textId="0EFA67D8" w:rsidR="00C52130" w:rsidRDefault="00C52130" w:rsidP="00AD2845">
      <w:pPr>
        <w:spacing w:after="0" w:line="240" w:lineRule="auto"/>
        <w:jc w:val="both"/>
        <w:rPr>
          <w:sz w:val="28"/>
          <w:szCs w:val="28"/>
        </w:rPr>
      </w:pPr>
    </w:p>
    <w:p w14:paraId="3CCB3120" w14:textId="652DCE6E" w:rsidR="00C52130" w:rsidRDefault="00C52130" w:rsidP="00AD2845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83BCCEE" wp14:editId="665F1466">
            <wp:simplePos x="0" y="0"/>
            <wp:positionH relativeFrom="column">
              <wp:posOffset>2915920</wp:posOffset>
            </wp:positionH>
            <wp:positionV relativeFrom="paragraph">
              <wp:posOffset>134620</wp:posOffset>
            </wp:positionV>
            <wp:extent cx="3215900" cy="2412000"/>
            <wp:effectExtent l="0" t="0" r="3810" b="7620"/>
            <wp:wrapNone/>
            <wp:docPr id="8084626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62662" name="Рисунок 808462662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9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87FF276" wp14:editId="509DC6DF">
            <wp:simplePos x="0" y="0"/>
            <wp:positionH relativeFrom="column">
              <wp:posOffset>-766445</wp:posOffset>
            </wp:positionH>
            <wp:positionV relativeFrom="paragraph">
              <wp:posOffset>123190</wp:posOffset>
            </wp:positionV>
            <wp:extent cx="3263265" cy="2447925"/>
            <wp:effectExtent l="0" t="0" r="0" b="0"/>
            <wp:wrapNone/>
            <wp:docPr id="10823367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36710" name="Рисунок 1082336710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863C8" w14:textId="25E582F7" w:rsidR="00C52130" w:rsidRDefault="00C52130" w:rsidP="00AD2845">
      <w:pPr>
        <w:spacing w:after="0" w:line="240" w:lineRule="auto"/>
        <w:jc w:val="both"/>
        <w:rPr>
          <w:sz w:val="28"/>
          <w:szCs w:val="28"/>
        </w:rPr>
      </w:pPr>
    </w:p>
    <w:p w14:paraId="3CF3B252" w14:textId="417DE7C0" w:rsidR="00C52130" w:rsidRDefault="00C52130" w:rsidP="00AD2845">
      <w:pPr>
        <w:spacing w:after="0" w:line="240" w:lineRule="auto"/>
        <w:jc w:val="both"/>
        <w:rPr>
          <w:sz w:val="28"/>
          <w:szCs w:val="28"/>
        </w:rPr>
      </w:pPr>
    </w:p>
    <w:p w14:paraId="426D28D5" w14:textId="4E88B14E" w:rsidR="00C52130" w:rsidRDefault="00C52130" w:rsidP="00AD2845">
      <w:pPr>
        <w:spacing w:after="0" w:line="240" w:lineRule="auto"/>
        <w:jc w:val="both"/>
        <w:rPr>
          <w:sz w:val="28"/>
          <w:szCs w:val="28"/>
        </w:rPr>
      </w:pPr>
    </w:p>
    <w:p w14:paraId="7FA86BB3" w14:textId="16BCD46B" w:rsidR="00445024" w:rsidRDefault="00C52130" w:rsidP="00AD2845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78C9F50" wp14:editId="49308B5C">
            <wp:simplePos x="0" y="0"/>
            <wp:positionH relativeFrom="column">
              <wp:posOffset>920115</wp:posOffset>
            </wp:positionH>
            <wp:positionV relativeFrom="paragraph">
              <wp:posOffset>2045970</wp:posOffset>
            </wp:positionV>
            <wp:extent cx="3264105" cy="2448000"/>
            <wp:effectExtent l="0" t="0" r="0" b="0"/>
            <wp:wrapNone/>
            <wp:docPr id="132452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235" name="Рисунок 13245235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05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6EAF2" w14:textId="77777777" w:rsidR="00C52130" w:rsidRPr="00C52130" w:rsidRDefault="00C52130" w:rsidP="00C52130">
      <w:pPr>
        <w:rPr>
          <w:sz w:val="28"/>
          <w:szCs w:val="28"/>
        </w:rPr>
      </w:pPr>
    </w:p>
    <w:p w14:paraId="2FB81BD7" w14:textId="77777777" w:rsidR="00C52130" w:rsidRPr="00C52130" w:rsidRDefault="00C52130" w:rsidP="00C52130">
      <w:pPr>
        <w:rPr>
          <w:sz w:val="28"/>
          <w:szCs w:val="28"/>
        </w:rPr>
      </w:pPr>
    </w:p>
    <w:p w14:paraId="31874D20" w14:textId="77777777" w:rsidR="00C52130" w:rsidRPr="00C52130" w:rsidRDefault="00C52130" w:rsidP="00C52130">
      <w:pPr>
        <w:rPr>
          <w:sz w:val="28"/>
          <w:szCs w:val="28"/>
        </w:rPr>
      </w:pPr>
    </w:p>
    <w:p w14:paraId="4673AB6C" w14:textId="77777777" w:rsidR="00C52130" w:rsidRPr="00C52130" w:rsidRDefault="00C52130" w:rsidP="00C52130">
      <w:pPr>
        <w:rPr>
          <w:sz w:val="28"/>
          <w:szCs w:val="28"/>
        </w:rPr>
      </w:pPr>
    </w:p>
    <w:p w14:paraId="10F65C13" w14:textId="77777777" w:rsidR="00C52130" w:rsidRPr="00C52130" w:rsidRDefault="00C52130" w:rsidP="00C52130">
      <w:pPr>
        <w:rPr>
          <w:sz w:val="28"/>
          <w:szCs w:val="28"/>
        </w:rPr>
      </w:pPr>
    </w:p>
    <w:p w14:paraId="17985F41" w14:textId="77777777" w:rsidR="00C52130" w:rsidRPr="00C52130" w:rsidRDefault="00C52130" w:rsidP="00C52130">
      <w:pPr>
        <w:rPr>
          <w:sz w:val="28"/>
          <w:szCs w:val="28"/>
        </w:rPr>
      </w:pPr>
    </w:p>
    <w:p w14:paraId="308E7C51" w14:textId="77777777" w:rsidR="00C52130" w:rsidRDefault="00C52130" w:rsidP="00C52130">
      <w:pPr>
        <w:rPr>
          <w:sz w:val="28"/>
          <w:szCs w:val="28"/>
        </w:rPr>
      </w:pPr>
    </w:p>
    <w:p w14:paraId="7C4CDC95" w14:textId="77777777" w:rsidR="00C52130" w:rsidRDefault="00C52130" w:rsidP="00C52130">
      <w:pPr>
        <w:rPr>
          <w:sz w:val="28"/>
          <w:szCs w:val="28"/>
        </w:rPr>
      </w:pPr>
    </w:p>
    <w:p w14:paraId="2DE728C0" w14:textId="77777777" w:rsidR="00C52130" w:rsidRDefault="00C52130" w:rsidP="00C52130">
      <w:pPr>
        <w:rPr>
          <w:sz w:val="28"/>
          <w:szCs w:val="28"/>
        </w:rPr>
      </w:pPr>
    </w:p>
    <w:p w14:paraId="31220632" w14:textId="77777777" w:rsidR="00C52130" w:rsidRDefault="00C52130" w:rsidP="00C52130">
      <w:pPr>
        <w:rPr>
          <w:sz w:val="28"/>
          <w:szCs w:val="28"/>
        </w:rPr>
      </w:pPr>
    </w:p>
    <w:p w14:paraId="1DF6FBF7" w14:textId="77777777" w:rsidR="00C52130" w:rsidRDefault="00C52130" w:rsidP="00C52130">
      <w:pPr>
        <w:rPr>
          <w:sz w:val="28"/>
          <w:szCs w:val="28"/>
        </w:rPr>
      </w:pPr>
    </w:p>
    <w:p w14:paraId="05090892" w14:textId="77777777" w:rsidR="00C52130" w:rsidRDefault="00C52130" w:rsidP="00C52130">
      <w:pPr>
        <w:rPr>
          <w:sz w:val="28"/>
          <w:szCs w:val="28"/>
        </w:rPr>
      </w:pPr>
    </w:p>
    <w:p w14:paraId="3158422A" w14:textId="77777777" w:rsidR="00C52130" w:rsidRDefault="00C52130" w:rsidP="00C52130">
      <w:pPr>
        <w:rPr>
          <w:sz w:val="28"/>
          <w:szCs w:val="28"/>
        </w:rPr>
      </w:pPr>
    </w:p>
    <w:p w14:paraId="69A360A1" w14:textId="77777777" w:rsidR="00C52130" w:rsidRDefault="00C52130" w:rsidP="00C52130">
      <w:pPr>
        <w:rPr>
          <w:sz w:val="28"/>
          <w:szCs w:val="28"/>
        </w:rPr>
      </w:pPr>
    </w:p>
    <w:p w14:paraId="254EA8BB" w14:textId="77777777" w:rsidR="00C52130" w:rsidRPr="00C52130" w:rsidRDefault="00C52130" w:rsidP="00C52130">
      <w:pPr>
        <w:rPr>
          <w:sz w:val="28"/>
          <w:szCs w:val="28"/>
        </w:rPr>
      </w:pPr>
    </w:p>
    <w:sectPr w:rsidR="00C52130" w:rsidRPr="00C52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0603FB"/>
    <w:multiLevelType w:val="multilevel"/>
    <w:tmpl w:val="B5062F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565B"/>
    <w:multiLevelType w:val="hybridMultilevel"/>
    <w:tmpl w:val="742887F0"/>
    <w:lvl w:ilvl="0" w:tplc="D34CAF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67462"/>
    <w:multiLevelType w:val="hybridMultilevel"/>
    <w:tmpl w:val="54DAB720"/>
    <w:lvl w:ilvl="0" w:tplc="D34CAF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403F4"/>
    <w:multiLevelType w:val="hybridMultilevel"/>
    <w:tmpl w:val="9BD00206"/>
    <w:lvl w:ilvl="0" w:tplc="D34CAF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709842">
    <w:abstractNumId w:val="0"/>
  </w:num>
  <w:num w:numId="2" w16cid:durableId="2037461447">
    <w:abstractNumId w:val="2"/>
  </w:num>
  <w:num w:numId="3" w16cid:durableId="2123378201">
    <w:abstractNumId w:val="1"/>
  </w:num>
  <w:num w:numId="4" w16cid:durableId="33965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845"/>
    <w:rsid w:val="0037429F"/>
    <w:rsid w:val="00445024"/>
    <w:rsid w:val="009B2430"/>
    <w:rsid w:val="00AD2845"/>
    <w:rsid w:val="00C52130"/>
    <w:rsid w:val="00E4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EE52C"/>
  <w15:chartTrackingRefBased/>
  <w15:docId w15:val="{5EF5CDEA-4297-480B-B116-3DB6ACBE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46C9B-ADF9-486A-8DFB-09B0FBBED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Таганцева</dc:creator>
  <cp:keywords/>
  <dc:description/>
  <cp:lastModifiedBy>Дарья Таганцева</cp:lastModifiedBy>
  <cp:revision>1</cp:revision>
  <dcterms:created xsi:type="dcterms:W3CDTF">2024-11-10T14:35:00Z</dcterms:created>
  <dcterms:modified xsi:type="dcterms:W3CDTF">2024-11-10T14:50:00Z</dcterms:modified>
</cp:coreProperties>
</file>