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DB9" w:rsidRDefault="00664DB9" w:rsidP="00664DB9">
      <w:pPr>
        <w:spacing w:after="0" w:line="24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Пискайкина</w:t>
      </w:r>
      <w:proofErr w:type="spellEnd"/>
      <w:r>
        <w:rPr>
          <w:rFonts w:ascii="Times New Roman" w:hAnsi="Times New Roman" w:cs="Times New Roman"/>
          <w:b/>
          <w:sz w:val="28"/>
          <w:szCs w:val="28"/>
        </w:rPr>
        <w:t xml:space="preserve"> Людмила Викторовна</w:t>
      </w:r>
    </w:p>
    <w:p w:rsidR="00664DB9" w:rsidRDefault="00664DB9" w:rsidP="00664DB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Воспитатель</w:t>
      </w:r>
    </w:p>
    <w:p w:rsidR="00664DB9" w:rsidRDefault="00664DB9" w:rsidP="00664DB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МДОУ «Детский сад №68»</w:t>
      </w:r>
    </w:p>
    <w:p w:rsidR="00664DB9" w:rsidRDefault="00664DB9" w:rsidP="00664DB9">
      <w:pPr>
        <w:spacing w:after="0" w:line="24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г</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аранск</w:t>
      </w:r>
      <w:proofErr w:type="spellEnd"/>
    </w:p>
    <w:p w:rsidR="0071491B" w:rsidRPr="0071491B" w:rsidRDefault="0071491B" w:rsidP="00604B9E">
      <w:pPr>
        <w:spacing w:after="0" w:line="240" w:lineRule="auto"/>
        <w:jc w:val="center"/>
        <w:rPr>
          <w:rFonts w:ascii="Times New Roman" w:hAnsi="Times New Roman" w:cs="Times New Roman"/>
          <w:b/>
          <w:sz w:val="28"/>
          <w:szCs w:val="28"/>
        </w:rPr>
      </w:pPr>
      <w:bookmarkStart w:id="0" w:name="_GoBack"/>
      <w:bookmarkEnd w:id="0"/>
    </w:p>
    <w:p w:rsidR="00604B9E" w:rsidRPr="0071491B" w:rsidRDefault="00604B9E" w:rsidP="00604B9E">
      <w:pPr>
        <w:spacing w:after="0" w:line="240" w:lineRule="auto"/>
        <w:jc w:val="center"/>
        <w:rPr>
          <w:rFonts w:ascii="Times New Roman" w:hAnsi="Times New Roman" w:cs="Times New Roman"/>
          <w:b/>
          <w:sz w:val="28"/>
          <w:szCs w:val="28"/>
        </w:rPr>
      </w:pPr>
      <w:r w:rsidRPr="0071491B">
        <w:rPr>
          <w:rFonts w:ascii="Times New Roman" w:hAnsi="Times New Roman" w:cs="Times New Roman"/>
          <w:b/>
          <w:sz w:val="28"/>
          <w:szCs w:val="28"/>
        </w:rPr>
        <w:t xml:space="preserve">«Нравственно - патриотическое воспитание детей </w:t>
      </w:r>
    </w:p>
    <w:p w:rsidR="00604B9E" w:rsidRDefault="00604B9E" w:rsidP="00604B9E">
      <w:pPr>
        <w:spacing w:after="0" w:line="240" w:lineRule="auto"/>
        <w:jc w:val="center"/>
        <w:rPr>
          <w:rFonts w:ascii="Times New Roman" w:hAnsi="Times New Roman" w:cs="Times New Roman"/>
          <w:b/>
          <w:sz w:val="28"/>
          <w:szCs w:val="28"/>
        </w:rPr>
      </w:pPr>
      <w:r w:rsidRPr="0071491B">
        <w:rPr>
          <w:rFonts w:ascii="Times New Roman" w:hAnsi="Times New Roman" w:cs="Times New Roman"/>
          <w:b/>
          <w:sz w:val="28"/>
          <w:szCs w:val="28"/>
        </w:rPr>
        <w:t>средствами художественной литературы»</w:t>
      </w:r>
    </w:p>
    <w:p w:rsidR="0071491B" w:rsidRPr="0071491B" w:rsidRDefault="0071491B" w:rsidP="00604B9E">
      <w:pPr>
        <w:spacing w:after="0" w:line="240" w:lineRule="auto"/>
        <w:jc w:val="center"/>
        <w:rPr>
          <w:rFonts w:ascii="Times New Roman" w:hAnsi="Times New Roman" w:cs="Times New Roman"/>
          <w:b/>
          <w:sz w:val="28"/>
          <w:szCs w:val="28"/>
        </w:rPr>
      </w:pPr>
    </w:p>
    <w:p w:rsidR="00AE0BBC" w:rsidRDefault="00604B9E" w:rsidP="00604B9E">
      <w:pPr>
        <w:pStyle w:val="c1"/>
        <w:shd w:val="clear" w:color="auto" w:fill="FFFFFF"/>
        <w:spacing w:before="0" w:beforeAutospacing="0" w:after="0" w:afterAutospacing="0"/>
        <w:ind w:firstLine="709"/>
        <w:jc w:val="both"/>
        <w:rPr>
          <w:rStyle w:val="c0"/>
          <w:color w:val="000000"/>
          <w:sz w:val="28"/>
          <w:szCs w:val="28"/>
        </w:rPr>
      </w:pPr>
      <w:r w:rsidRPr="00604B9E">
        <w:rPr>
          <w:rStyle w:val="c0"/>
          <w:color w:val="000000"/>
          <w:sz w:val="28"/>
          <w:szCs w:val="28"/>
        </w:rPr>
        <w:t>Патр</w:t>
      </w:r>
      <w:r w:rsidR="00864EB3">
        <w:rPr>
          <w:rStyle w:val="c0"/>
          <w:color w:val="000000"/>
          <w:sz w:val="28"/>
          <w:szCs w:val="28"/>
        </w:rPr>
        <w:t xml:space="preserve">иотическое воспитание ребенка - </w:t>
      </w:r>
      <w:r w:rsidRPr="00604B9E">
        <w:rPr>
          <w:rStyle w:val="c0"/>
          <w:color w:val="000000"/>
          <w:sz w:val="28"/>
          <w:szCs w:val="28"/>
        </w:rPr>
        <w:t xml:space="preserve">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w:t>
      </w:r>
    </w:p>
    <w:p w:rsidR="00604B9E" w:rsidRPr="00604B9E" w:rsidRDefault="00604B9E" w:rsidP="00604B9E">
      <w:pPr>
        <w:pStyle w:val="c1"/>
        <w:shd w:val="clear" w:color="auto" w:fill="FFFFFF"/>
        <w:spacing w:before="0" w:beforeAutospacing="0" w:after="0" w:afterAutospacing="0"/>
        <w:ind w:firstLine="709"/>
        <w:jc w:val="both"/>
        <w:rPr>
          <w:color w:val="000000"/>
          <w:sz w:val="28"/>
          <w:szCs w:val="28"/>
        </w:rPr>
      </w:pPr>
      <w:r w:rsidRPr="00604B9E">
        <w:rPr>
          <w:rStyle w:val="c0"/>
          <w:color w:val="000000"/>
          <w:sz w:val="28"/>
          <w:szCs w:val="28"/>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604B9E" w:rsidRPr="00604B9E" w:rsidRDefault="00604B9E" w:rsidP="00604B9E">
      <w:pPr>
        <w:pStyle w:val="c1"/>
        <w:shd w:val="clear" w:color="auto" w:fill="FFFFFF"/>
        <w:spacing w:before="0" w:beforeAutospacing="0" w:after="0" w:afterAutospacing="0"/>
        <w:ind w:firstLine="709"/>
        <w:jc w:val="both"/>
        <w:rPr>
          <w:color w:val="000000"/>
          <w:sz w:val="28"/>
          <w:szCs w:val="28"/>
        </w:rPr>
      </w:pPr>
      <w:r w:rsidRPr="00604B9E">
        <w:rPr>
          <w:rStyle w:val="c0"/>
          <w:color w:val="000000"/>
          <w:sz w:val="28"/>
          <w:szCs w:val="28"/>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sidRPr="00604B9E">
        <w:rPr>
          <w:rStyle w:val="c0"/>
          <w:color w:val="FF0000"/>
          <w:sz w:val="28"/>
          <w:szCs w:val="28"/>
        </w:rPr>
        <w:t>   </w:t>
      </w:r>
    </w:p>
    <w:p w:rsidR="00AE0BBC" w:rsidRDefault="00604B9E" w:rsidP="00604B9E">
      <w:pPr>
        <w:pStyle w:val="c1"/>
        <w:shd w:val="clear" w:color="auto" w:fill="FFFFFF"/>
        <w:spacing w:before="0" w:beforeAutospacing="0" w:after="0" w:afterAutospacing="0"/>
        <w:ind w:firstLine="709"/>
        <w:jc w:val="both"/>
        <w:rPr>
          <w:rStyle w:val="c0"/>
          <w:color w:val="000000"/>
          <w:sz w:val="28"/>
          <w:szCs w:val="28"/>
        </w:rPr>
      </w:pPr>
      <w:r w:rsidRPr="00604B9E">
        <w:rPr>
          <w:rStyle w:val="c0"/>
          <w:color w:val="000000"/>
          <w:sz w:val="28"/>
          <w:szCs w:val="28"/>
        </w:rPr>
        <w:t xml:space="preserve">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w:t>
      </w:r>
    </w:p>
    <w:p w:rsidR="00604B9E" w:rsidRPr="00604B9E" w:rsidRDefault="00604B9E" w:rsidP="00604B9E">
      <w:pPr>
        <w:pStyle w:val="c1"/>
        <w:shd w:val="clear" w:color="auto" w:fill="FFFFFF"/>
        <w:spacing w:before="0" w:beforeAutospacing="0" w:after="0" w:afterAutospacing="0"/>
        <w:ind w:firstLine="709"/>
        <w:jc w:val="both"/>
        <w:rPr>
          <w:color w:val="000000"/>
          <w:sz w:val="28"/>
          <w:szCs w:val="28"/>
        </w:rPr>
      </w:pPr>
      <w:r w:rsidRPr="00604B9E">
        <w:rPr>
          <w:rStyle w:val="c0"/>
          <w:color w:val="000000"/>
          <w:sz w:val="28"/>
          <w:szCs w:val="28"/>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604B9E" w:rsidRPr="00604B9E" w:rsidRDefault="00604B9E" w:rsidP="00604B9E">
      <w:pPr>
        <w:pStyle w:val="c1"/>
        <w:shd w:val="clear" w:color="auto" w:fill="FFFFFF"/>
        <w:spacing w:before="0" w:beforeAutospacing="0" w:after="0" w:afterAutospacing="0"/>
        <w:ind w:firstLine="709"/>
        <w:jc w:val="both"/>
        <w:rPr>
          <w:color w:val="000000"/>
          <w:sz w:val="28"/>
          <w:szCs w:val="28"/>
        </w:rPr>
      </w:pPr>
      <w:r w:rsidRPr="00604B9E">
        <w:rPr>
          <w:rStyle w:val="c0"/>
          <w:color w:val="000000"/>
          <w:sz w:val="28"/>
          <w:szCs w:val="28"/>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пожарными, космонавтами, военными   …).</w:t>
      </w:r>
    </w:p>
    <w:p w:rsidR="00604B9E" w:rsidRPr="00604B9E" w:rsidRDefault="00604B9E" w:rsidP="00604B9E">
      <w:pPr>
        <w:pStyle w:val="c1"/>
        <w:shd w:val="clear" w:color="auto" w:fill="FFFFFF"/>
        <w:spacing w:before="0" w:beforeAutospacing="0" w:after="0" w:afterAutospacing="0"/>
        <w:ind w:firstLine="709"/>
        <w:jc w:val="both"/>
        <w:rPr>
          <w:color w:val="000000"/>
          <w:sz w:val="28"/>
          <w:szCs w:val="28"/>
        </w:rPr>
      </w:pPr>
      <w:r w:rsidRPr="00604B9E">
        <w:rPr>
          <w:rStyle w:val="c0"/>
          <w:color w:val="000000"/>
          <w:sz w:val="28"/>
          <w:szCs w:val="28"/>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 о защитниках отечества).</w:t>
      </w:r>
    </w:p>
    <w:p w:rsidR="00604B9E" w:rsidRPr="00604B9E" w:rsidRDefault="00604B9E" w:rsidP="00604B9E">
      <w:pPr>
        <w:pStyle w:val="c1"/>
        <w:shd w:val="clear" w:color="auto" w:fill="FFFFFF"/>
        <w:spacing w:before="0" w:beforeAutospacing="0" w:after="0" w:afterAutospacing="0"/>
        <w:ind w:firstLine="709"/>
        <w:jc w:val="both"/>
        <w:rPr>
          <w:rStyle w:val="c0"/>
          <w:color w:val="FF0000"/>
          <w:sz w:val="28"/>
          <w:szCs w:val="28"/>
        </w:rPr>
      </w:pPr>
      <w:r w:rsidRPr="00604B9E">
        <w:rPr>
          <w:rStyle w:val="c0"/>
          <w:color w:val="000000"/>
          <w:sz w:val="28"/>
          <w:szCs w:val="28"/>
        </w:rPr>
        <w:lastRenderedPageBreak/>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sidRPr="00604B9E">
        <w:rPr>
          <w:rStyle w:val="c0"/>
          <w:color w:val="FF0000"/>
          <w:sz w:val="28"/>
          <w:szCs w:val="28"/>
        </w:rPr>
        <w:t>            </w:t>
      </w:r>
    </w:p>
    <w:p w:rsidR="00604B9E" w:rsidRPr="00604B9E" w:rsidRDefault="00604B9E" w:rsidP="00604B9E">
      <w:pPr>
        <w:pStyle w:val="c1"/>
        <w:shd w:val="clear" w:color="auto" w:fill="FFFFFF"/>
        <w:spacing w:before="0" w:beforeAutospacing="0" w:after="0" w:afterAutospacing="0"/>
        <w:ind w:firstLine="709"/>
        <w:jc w:val="both"/>
        <w:rPr>
          <w:color w:val="000000"/>
          <w:sz w:val="28"/>
          <w:szCs w:val="28"/>
        </w:rPr>
      </w:pPr>
      <w:r w:rsidRPr="00604B9E">
        <w:rPr>
          <w:rStyle w:val="c0"/>
          <w:color w:val="000000"/>
          <w:sz w:val="28"/>
          <w:szCs w:val="28"/>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604B9E" w:rsidRPr="00604B9E" w:rsidRDefault="00604B9E" w:rsidP="00604B9E">
      <w:pPr>
        <w:pStyle w:val="c1"/>
        <w:shd w:val="clear" w:color="auto" w:fill="FFFFFF"/>
        <w:spacing w:before="0" w:beforeAutospacing="0" w:after="0" w:afterAutospacing="0"/>
        <w:ind w:firstLine="709"/>
        <w:jc w:val="both"/>
        <w:rPr>
          <w:rStyle w:val="c0"/>
          <w:sz w:val="28"/>
          <w:szCs w:val="28"/>
        </w:rPr>
      </w:pPr>
      <w:r w:rsidRPr="00604B9E">
        <w:rPr>
          <w:rStyle w:val="c0"/>
          <w:color w:val="000000"/>
          <w:sz w:val="28"/>
          <w:szCs w:val="28"/>
        </w:rPr>
        <w:t>Для чтения детям советую использовать   литературу самого разного объема, формы и стиля. Подбирать произведения на определенные темы.  </w:t>
      </w:r>
    </w:p>
    <w:p w:rsidR="00604B9E" w:rsidRPr="00604B9E" w:rsidRDefault="00604B9E" w:rsidP="00604B9E">
      <w:pPr>
        <w:pStyle w:val="c1"/>
        <w:shd w:val="clear" w:color="auto" w:fill="FFFFFF"/>
        <w:spacing w:before="0" w:beforeAutospacing="0" w:after="0" w:afterAutospacing="0"/>
        <w:ind w:firstLine="709"/>
        <w:jc w:val="both"/>
        <w:rPr>
          <w:sz w:val="28"/>
          <w:szCs w:val="28"/>
        </w:rPr>
      </w:pPr>
      <w:r w:rsidRPr="00604B9E">
        <w:rPr>
          <w:rStyle w:val="c0"/>
          <w:color w:val="000000"/>
          <w:sz w:val="28"/>
          <w:szCs w:val="28"/>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604B9E" w:rsidRPr="00604B9E" w:rsidRDefault="00604B9E" w:rsidP="00604B9E">
      <w:pPr>
        <w:pStyle w:val="c1"/>
        <w:shd w:val="clear" w:color="auto" w:fill="FFFFFF"/>
        <w:spacing w:before="0" w:beforeAutospacing="0" w:after="0" w:afterAutospacing="0"/>
        <w:ind w:firstLine="709"/>
        <w:jc w:val="both"/>
        <w:rPr>
          <w:color w:val="000000"/>
          <w:sz w:val="28"/>
          <w:szCs w:val="28"/>
        </w:rPr>
      </w:pPr>
      <w:r w:rsidRPr="00604B9E">
        <w:rPr>
          <w:rStyle w:val="c0"/>
          <w:color w:val="000000"/>
          <w:sz w:val="28"/>
          <w:szCs w:val="28"/>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sidRPr="00604B9E">
        <w:rPr>
          <w:rStyle w:val="c0"/>
          <w:color w:val="000000"/>
          <w:sz w:val="28"/>
          <w:szCs w:val="28"/>
        </w:rPr>
        <w:t>Барто</w:t>
      </w:r>
      <w:proofErr w:type="spellEnd"/>
      <w:r w:rsidRPr="00604B9E">
        <w:rPr>
          <w:rStyle w:val="c0"/>
          <w:color w:val="000000"/>
          <w:sz w:val="28"/>
          <w:szCs w:val="28"/>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604B9E" w:rsidRPr="00604B9E" w:rsidRDefault="00604B9E" w:rsidP="00604B9E">
      <w:pPr>
        <w:pStyle w:val="c1"/>
        <w:shd w:val="clear" w:color="auto" w:fill="FFFFFF"/>
        <w:spacing w:before="0" w:beforeAutospacing="0" w:after="0" w:afterAutospacing="0"/>
        <w:ind w:firstLine="709"/>
        <w:jc w:val="both"/>
        <w:rPr>
          <w:color w:val="000000"/>
          <w:sz w:val="28"/>
          <w:szCs w:val="28"/>
        </w:rPr>
      </w:pPr>
      <w:r w:rsidRPr="00604B9E">
        <w:rPr>
          <w:rStyle w:val="c0"/>
          <w:color w:val="000000"/>
          <w:sz w:val="28"/>
          <w:szCs w:val="28"/>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AE0BBC" w:rsidRDefault="00604B9E" w:rsidP="00604B9E">
      <w:pPr>
        <w:pStyle w:val="c1"/>
        <w:shd w:val="clear" w:color="auto" w:fill="FFFFFF"/>
        <w:spacing w:before="0" w:beforeAutospacing="0" w:after="0" w:afterAutospacing="0"/>
        <w:ind w:firstLine="709"/>
        <w:jc w:val="both"/>
        <w:rPr>
          <w:rStyle w:val="c0"/>
          <w:color w:val="000000"/>
          <w:sz w:val="28"/>
          <w:szCs w:val="28"/>
        </w:rPr>
      </w:pPr>
      <w:r w:rsidRPr="00604B9E">
        <w:rPr>
          <w:rStyle w:val="c0"/>
          <w:color w:val="000000"/>
          <w:sz w:val="28"/>
          <w:szCs w:val="28"/>
        </w:rPr>
        <w:t xml:space="preserve">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w:t>
      </w:r>
    </w:p>
    <w:p w:rsidR="00604B9E" w:rsidRPr="00604B9E" w:rsidRDefault="00604B9E" w:rsidP="00604B9E">
      <w:pPr>
        <w:pStyle w:val="c1"/>
        <w:shd w:val="clear" w:color="auto" w:fill="FFFFFF"/>
        <w:spacing w:before="0" w:beforeAutospacing="0" w:after="0" w:afterAutospacing="0"/>
        <w:ind w:firstLine="709"/>
        <w:jc w:val="both"/>
        <w:rPr>
          <w:sz w:val="28"/>
          <w:szCs w:val="28"/>
        </w:rPr>
      </w:pPr>
      <w:r w:rsidRPr="00604B9E">
        <w:rPr>
          <w:rStyle w:val="c0"/>
          <w:color w:val="000000"/>
          <w:sz w:val="28"/>
          <w:szCs w:val="28"/>
        </w:rPr>
        <w:t xml:space="preserve">После прочтения художественного произведения проведите с ребенком беседу, пусть ребенок поделится своими впечатлениями </w:t>
      </w:r>
      <w:proofErr w:type="gramStart"/>
      <w:r w:rsidRPr="00604B9E">
        <w:rPr>
          <w:rStyle w:val="c0"/>
          <w:color w:val="000000"/>
          <w:sz w:val="28"/>
          <w:szCs w:val="28"/>
        </w:rPr>
        <w:t>от</w:t>
      </w:r>
      <w:proofErr w:type="gramEnd"/>
      <w:r w:rsidRPr="00604B9E">
        <w:rPr>
          <w:rStyle w:val="c0"/>
          <w:color w:val="000000"/>
          <w:sz w:val="28"/>
          <w:szCs w:val="28"/>
        </w:rPr>
        <w:t xml:space="preserve"> услышанного. Заучите наизусть или перескажите понравившееся стихотворение, отрывок сказки или рассказа.</w:t>
      </w:r>
    </w:p>
    <w:p w:rsidR="00604B9E" w:rsidRPr="00604B9E" w:rsidRDefault="00604B9E" w:rsidP="00604B9E">
      <w:pPr>
        <w:pStyle w:val="c1"/>
        <w:shd w:val="clear" w:color="auto" w:fill="FFFFFF"/>
        <w:spacing w:before="0" w:beforeAutospacing="0" w:after="0" w:afterAutospacing="0"/>
        <w:ind w:firstLine="709"/>
        <w:jc w:val="both"/>
        <w:rPr>
          <w:color w:val="000000"/>
          <w:sz w:val="28"/>
          <w:szCs w:val="28"/>
        </w:rPr>
      </w:pPr>
      <w:r w:rsidRPr="00604B9E">
        <w:rPr>
          <w:rStyle w:val="c0"/>
          <w:color w:val="000000"/>
          <w:sz w:val="28"/>
          <w:szCs w:val="28"/>
        </w:rPr>
        <w:t xml:space="preserve">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w:t>
      </w:r>
      <w:r w:rsidRPr="00604B9E">
        <w:rPr>
          <w:rStyle w:val="c0"/>
          <w:color w:val="000000"/>
          <w:sz w:val="28"/>
          <w:szCs w:val="28"/>
        </w:rPr>
        <w:lastRenderedPageBreak/>
        <w:t>то понятие государственных символов, красоты родной природы, военной героики) – нужна опора на визуальные впечатления.</w:t>
      </w:r>
    </w:p>
    <w:p w:rsidR="00604B9E" w:rsidRPr="00604B9E" w:rsidRDefault="00604B9E" w:rsidP="00604B9E">
      <w:pPr>
        <w:pStyle w:val="c1"/>
        <w:shd w:val="clear" w:color="auto" w:fill="FFFFFF"/>
        <w:spacing w:before="0" w:beforeAutospacing="0" w:after="0" w:afterAutospacing="0"/>
        <w:ind w:firstLine="709"/>
        <w:jc w:val="both"/>
        <w:rPr>
          <w:color w:val="000000"/>
          <w:sz w:val="28"/>
          <w:szCs w:val="28"/>
        </w:rPr>
      </w:pPr>
      <w:r w:rsidRPr="00604B9E">
        <w:rPr>
          <w:rStyle w:val="c0"/>
          <w:color w:val="000000"/>
          <w:sz w:val="28"/>
          <w:szCs w:val="28"/>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604B9E" w:rsidRPr="00604B9E" w:rsidRDefault="00604B9E" w:rsidP="00604B9E">
      <w:pPr>
        <w:pStyle w:val="c1"/>
        <w:shd w:val="clear" w:color="auto" w:fill="FFFFFF"/>
        <w:spacing w:before="0" w:beforeAutospacing="0" w:after="0" w:afterAutospacing="0"/>
        <w:ind w:firstLine="709"/>
        <w:jc w:val="both"/>
        <w:rPr>
          <w:color w:val="000000"/>
          <w:sz w:val="28"/>
          <w:szCs w:val="28"/>
        </w:rPr>
      </w:pPr>
      <w:r w:rsidRPr="00604B9E">
        <w:rPr>
          <w:rStyle w:val="c0"/>
          <w:color w:val="000000"/>
          <w:sz w:val="28"/>
          <w:szCs w:val="28"/>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604B9E" w:rsidRPr="00604B9E" w:rsidRDefault="00604B9E" w:rsidP="00604B9E">
      <w:pPr>
        <w:pStyle w:val="c1"/>
        <w:shd w:val="clear" w:color="auto" w:fill="FFFFFF"/>
        <w:spacing w:before="0" w:beforeAutospacing="0" w:after="0" w:afterAutospacing="0"/>
        <w:ind w:firstLine="709"/>
        <w:jc w:val="both"/>
        <w:rPr>
          <w:color w:val="000000"/>
          <w:sz w:val="28"/>
          <w:szCs w:val="28"/>
        </w:rPr>
      </w:pPr>
      <w:r w:rsidRPr="00604B9E">
        <w:rPr>
          <w:rStyle w:val="c0"/>
          <w:color w:val="000000"/>
          <w:sz w:val="28"/>
          <w:szCs w:val="28"/>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604B9E" w:rsidRPr="00604B9E" w:rsidRDefault="00604B9E" w:rsidP="00604B9E">
      <w:pPr>
        <w:spacing w:line="240" w:lineRule="auto"/>
        <w:jc w:val="both"/>
        <w:rPr>
          <w:rFonts w:ascii="Times New Roman" w:hAnsi="Times New Roman" w:cs="Times New Roman"/>
          <w:sz w:val="28"/>
          <w:szCs w:val="28"/>
        </w:rPr>
      </w:pPr>
    </w:p>
    <w:p w:rsidR="00604B9E" w:rsidRPr="00604B9E" w:rsidRDefault="00604B9E">
      <w:pPr>
        <w:rPr>
          <w:rFonts w:ascii="Times New Roman" w:hAnsi="Times New Roman" w:cs="Times New Roman"/>
          <w:sz w:val="28"/>
          <w:szCs w:val="28"/>
        </w:rPr>
      </w:pPr>
    </w:p>
    <w:p w:rsidR="00604B9E" w:rsidRPr="00604B9E" w:rsidRDefault="00604B9E">
      <w:pPr>
        <w:rPr>
          <w:rFonts w:ascii="Times New Roman" w:hAnsi="Times New Roman" w:cs="Times New Roman"/>
          <w:sz w:val="28"/>
          <w:szCs w:val="28"/>
        </w:rPr>
      </w:pPr>
    </w:p>
    <w:p w:rsidR="00604B9E" w:rsidRPr="00604B9E" w:rsidRDefault="00604B9E">
      <w:pPr>
        <w:rPr>
          <w:rFonts w:ascii="Times New Roman" w:hAnsi="Times New Roman" w:cs="Times New Roman"/>
          <w:b/>
          <w:sz w:val="28"/>
          <w:szCs w:val="28"/>
        </w:rPr>
      </w:pPr>
      <w:r w:rsidRPr="00604B9E">
        <w:rPr>
          <w:rFonts w:ascii="Times New Roman" w:hAnsi="Times New Roman" w:cs="Times New Roman"/>
          <w:b/>
          <w:sz w:val="28"/>
          <w:szCs w:val="28"/>
        </w:rPr>
        <w:t>Используемая литература</w:t>
      </w:r>
    </w:p>
    <w:p w:rsidR="00604B9E" w:rsidRPr="00604B9E" w:rsidRDefault="00604B9E" w:rsidP="00604B9E">
      <w:pPr>
        <w:jc w:val="both"/>
        <w:rPr>
          <w:rFonts w:ascii="Times New Roman" w:hAnsi="Times New Roman" w:cs="Times New Roman"/>
          <w:sz w:val="28"/>
          <w:szCs w:val="28"/>
        </w:rPr>
      </w:pPr>
      <w:r w:rsidRPr="00604B9E">
        <w:rPr>
          <w:rFonts w:ascii="Times New Roman" w:hAnsi="Times New Roman" w:cs="Times New Roman"/>
          <w:sz w:val="28"/>
          <w:szCs w:val="28"/>
        </w:rPr>
        <w:t xml:space="preserve">ОТ РОЖДЕНИЯ ДО ШКОЛЫ. Примерная общеобразовательная программа дошкольного образования (пилотный вариант) / Под ред. Н. Е. </w:t>
      </w:r>
      <w:proofErr w:type="spellStart"/>
      <w:r w:rsidRPr="00604B9E">
        <w:rPr>
          <w:rFonts w:ascii="Times New Roman" w:hAnsi="Times New Roman" w:cs="Times New Roman"/>
          <w:sz w:val="28"/>
          <w:szCs w:val="28"/>
        </w:rPr>
        <w:t>Вераксы</w:t>
      </w:r>
      <w:proofErr w:type="spellEnd"/>
      <w:r w:rsidRPr="00604B9E">
        <w:rPr>
          <w:rFonts w:ascii="Times New Roman" w:hAnsi="Times New Roman" w:cs="Times New Roman"/>
          <w:sz w:val="28"/>
          <w:szCs w:val="28"/>
        </w:rPr>
        <w:t xml:space="preserve">, Т. С. Комаровой, М. А. Васильевой. — 3-е изд., </w:t>
      </w:r>
      <w:proofErr w:type="spellStart"/>
      <w:r w:rsidRPr="00604B9E">
        <w:rPr>
          <w:rFonts w:ascii="Times New Roman" w:hAnsi="Times New Roman" w:cs="Times New Roman"/>
          <w:sz w:val="28"/>
          <w:szCs w:val="28"/>
        </w:rPr>
        <w:t>испр</w:t>
      </w:r>
      <w:proofErr w:type="spellEnd"/>
      <w:r w:rsidRPr="00604B9E">
        <w:rPr>
          <w:rFonts w:ascii="Times New Roman" w:hAnsi="Times New Roman" w:cs="Times New Roman"/>
          <w:sz w:val="28"/>
          <w:szCs w:val="28"/>
        </w:rPr>
        <w:t xml:space="preserve">. и доп. — М.: МОЗАИКА-СИНТЕЗ, 2015. - 368 с. </w:t>
      </w:r>
    </w:p>
    <w:p w:rsidR="00604B9E" w:rsidRDefault="00604B9E">
      <w:pPr>
        <w:rPr>
          <w:rFonts w:ascii="Times New Roman" w:hAnsi="Times New Roman" w:cs="Times New Roman"/>
          <w:sz w:val="28"/>
          <w:szCs w:val="28"/>
        </w:rPr>
      </w:pPr>
    </w:p>
    <w:p w:rsidR="00604B9E" w:rsidRDefault="00604B9E">
      <w:pPr>
        <w:rPr>
          <w:rFonts w:ascii="Times New Roman" w:hAnsi="Times New Roman" w:cs="Times New Roman"/>
          <w:sz w:val="28"/>
          <w:szCs w:val="28"/>
        </w:rPr>
      </w:pPr>
    </w:p>
    <w:p w:rsidR="00604B9E" w:rsidRDefault="00604B9E">
      <w:pPr>
        <w:rPr>
          <w:rFonts w:ascii="Times New Roman" w:hAnsi="Times New Roman" w:cs="Times New Roman"/>
          <w:sz w:val="28"/>
          <w:szCs w:val="28"/>
        </w:rPr>
      </w:pPr>
    </w:p>
    <w:p w:rsidR="00604B9E" w:rsidRDefault="00604B9E">
      <w:pPr>
        <w:rPr>
          <w:rFonts w:ascii="Times New Roman" w:hAnsi="Times New Roman" w:cs="Times New Roman"/>
          <w:sz w:val="28"/>
          <w:szCs w:val="28"/>
        </w:rPr>
      </w:pPr>
    </w:p>
    <w:p w:rsidR="00604B9E" w:rsidRPr="00604B9E" w:rsidRDefault="00604B9E" w:rsidP="00604B9E">
      <w:pPr>
        <w:jc w:val="right"/>
        <w:rPr>
          <w:rFonts w:ascii="Times New Roman" w:hAnsi="Times New Roman" w:cs="Times New Roman"/>
          <w:sz w:val="28"/>
          <w:szCs w:val="28"/>
        </w:rPr>
      </w:pPr>
    </w:p>
    <w:sectPr w:rsidR="00604B9E" w:rsidRPr="00604B9E" w:rsidSect="00792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04B9E"/>
    <w:rsid w:val="002E3149"/>
    <w:rsid w:val="00604B9E"/>
    <w:rsid w:val="00664DB9"/>
    <w:rsid w:val="0071491B"/>
    <w:rsid w:val="00792573"/>
    <w:rsid w:val="00864EB3"/>
    <w:rsid w:val="00967C02"/>
    <w:rsid w:val="00A94865"/>
    <w:rsid w:val="00AE0BBC"/>
    <w:rsid w:val="00C866A0"/>
    <w:rsid w:val="00F8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B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3149"/>
    <w:rPr>
      <w:b/>
      <w:bCs/>
    </w:rPr>
  </w:style>
  <w:style w:type="paragraph" w:styleId="a4">
    <w:name w:val="List Paragraph"/>
    <w:basedOn w:val="a"/>
    <w:uiPriority w:val="34"/>
    <w:qFormat/>
    <w:rsid w:val="002E3149"/>
    <w:pPr>
      <w:ind w:left="720"/>
      <w:contextualSpacing/>
    </w:pPr>
  </w:style>
  <w:style w:type="paragraph" w:customStyle="1" w:styleId="c1">
    <w:name w:val="c1"/>
    <w:basedOn w:val="a"/>
    <w:rsid w:val="0060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04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983</Words>
  <Characters>5605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dcterms:created xsi:type="dcterms:W3CDTF">2023-10-09T04:15:00Z</dcterms:created>
  <dcterms:modified xsi:type="dcterms:W3CDTF">2024-11-17T18:43:00Z</dcterms:modified>
</cp:coreProperties>
</file>