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DD" w:rsidRPr="005611DD" w:rsidRDefault="005611DD" w:rsidP="005611D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11DD">
        <w:rPr>
          <w:rFonts w:ascii="Times New Roman" w:hAnsi="Times New Roman" w:cs="Times New Roman"/>
          <w:sz w:val="28"/>
          <w:szCs w:val="28"/>
        </w:rPr>
        <w:t xml:space="preserve">Сочинение на тему: </w:t>
      </w:r>
      <w:r>
        <w:rPr>
          <w:rFonts w:ascii="Times New Roman" w:hAnsi="Times New Roman" w:cs="Times New Roman"/>
          <w:sz w:val="28"/>
          <w:szCs w:val="28"/>
        </w:rPr>
        <w:t>"Безопасный интернет"</w:t>
      </w:r>
    </w:p>
    <w:p w:rsidR="005611DD" w:rsidRPr="005611DD" w:rsidRDefault="005611DD" w:rsidP="005611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1DD" w:rsidRPr="005611DD" w:rsidRDefault="005611DD" w:rsidP="00561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DD">
        <w:rPr>
          <w:rFonts w:ascii="Times New Roman" w:hAnsi="Times New Roman" w:cs="Times New Roman"/>
          <w:sz w:val="28"/>
          <w:szCs w:val="28"/>
        </w:rPr>
        <w:t>В современном мире интернет стал не просто полезным инструментом, а настоящим виртуальным "Лас-Вегасом". Здесь можно найти всё: от рецептов тортов до курсов по управлению дельфинами. Но, как и в любом казино, в интернете тоже есть свои ловушки. Поэтому давайте поговорим о безопасности в сети, но с щепоткой юмора!</w:t>
      </w:r>
    </w:p>
    <w:p w:rsidR="005611DD" w:rsidRPr="005611DD" w:rsidRDefault="005611DD" w:rsidP="00561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DD">
        <w:rPr>
          <w:rFonts w:ascii="Times New Roman" w:hAnsi="Times New Roman" w:cs="Times New Roman"/>
          <w:sz w:val="28"/>
          <w:szCs w:val="28"/>
        </w:rPr>
        <w:t xml:space="preserve">Итак, представьте себе, что интернет — это огромный праздник. На этом празднике все веселятся, танцуют и делятся секретами. Но вот беда! В толпе есть и мошенники, которые прикинулись клоунами. Они улыбаются, раздают конфеты и заманивают вас в свою палатку. «Эй, дружище, не хочешь получить бесплатный </w:t>
      </w:r>
      <w:proofErr w:type="spellStart"/>
      <w:r w:rsidRPr="005611D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5611DD">
        <w:rPr>
          <w:rFonts w:ascii="Times New Roman" w:hAnsi="Times New Roman" w:cs="Times New Roman"/>
          <w:sz w:val="28"/>
          <w:szCs w:val="28"/>
        </w:rPr>
        <w:t xml:space="preserve">? Только оставь свой пароль и номер кредитки!» — говорят они. Вы, конечно, в восторге, ведь бесплатный </w:t>
      </w:r>
      <w:proofErr w:type="spellStart"/>
      <w:r w:rsidRPr="005611D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5611DD">
        <w:rPr>
          <w:rFonts w:ascii="Times New Roman" w:hAnsi="Times New Roman" w:cs="Times New Roman"/>
          <w:sz w:val="28"/>
          <w:szCs w:val="28"/>
        </w:rPr>
        <w:t xml:space="preserve"> — это святое! Но потом, внезапно, оказывается, что ваш банковский счет прячется у них в кармане.</w:t>
      </w:r>
    </w:p>
    <w:p w:rsidR="005611DD" w:rsidRPr="005611DD" w:rsidRDefault="005611DD" w:rsidP="00561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DD">
        <w:rPr>
          <w:rFonts w:ascii="Times New Roman" w:hAnsi="Times New Roman" w:cs="Times New Roman"/>
          <w:sz w:val="28"/>
          <w:szCs w:val="28"/>
        </w:rPr>
        <w:t>Первое правило безопасного интернета: не доверяй слишком уж сладким предложениям. Если кто-то предлагает вам “подарок” за то, что вы нажмете на ссылку, подумайте дважды. Помните, что даже самый заманчивый торт может оказаться с ядовитой начинкой!</w:t>
      </w:r>
    </w:p>
    <w:p w:rsidR="005611DD" w:rsidRPr="005611DD" w:rsidRDefault="005611DD" w:rsidP="00561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DD">
        <w:rPr>
          <w:rFonts w:ascii="Times New Roman" w:hAnsi="Times New Roman" w:cs="Times New Roman"/>
          <w:sz w:val="28"/>
          <w:szCs w:val="28"/>
        </w:rPr>
        <w:t>А вот и второй момент: пароли. Знаете, есть такая шутка: "Пароль должен быть настолько сложным, чтобы его могла придумать только ваша бабушка, когда пытается вспомнить, как работает телевизор". Пароли — это ваша личная защита, но не стоит делать их слишком сложными. Например, "qwerty123456" — это не пароль, это скорее руководство к тому, как вас легко обмануть.</w:t>
      </w:r>
    </w:p>
    <w:p w:rsidR="005611DD" w:rsidRPr="005611DD" w:rsidRDefault="005611DD" w:rsidP="00561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DD">
        <w:rPr>
          <w:rFonts w:ascii="Times New Roman" w:hAnsi="Times New Roman" w:cs="Times New Roman"/>
          <w:sz w:val="28"/>
          <w:szCs w:val="28"/>
        </w:rPr>
        <w:t>И вот, вы создали идеальный пароль, который никто не сможет угадать. Но тут появляется ваш друг, который не знает, как работает кнопка "</w:t>
      </w:r>
      <w:proofErr w:type="spellStart"/>
      <w:r w:rsidRPr="005611DD">
        <w:rPr>
          <w:rFonts w:ascii="Times New Roman" w:hAnsi="Times New Roman" w:cs="Times New Roman"/>
          <w:sz w:val="28"/>
          <w:szCs w:val="28"/>
        </w:rPr>
        <w:t>Caps</w:t>
      </w:r>
      <w:proofErr w:type="spellEnd"/>
      <w:r w:rsidRPr="00561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1DD">
        <w:rPr>
          <w:rFonts w:ascii="Times New Roman" w:hAnsi="Times New Roman" w:cs="Times New Roman"/>
          <w:sz w:val="28"/>
          <w:szCs w:val="28"/>
        </w:rPr>
        <w:t>Lock</w:t>
      </w:r>
      <w:proofErr w:type="spellEnd"/>
      <w:r w:rsidRPr="005611DD">
        <w:rPr>
          <w:rFonts w:ascii="Times New Roman" w:hAnsi="Times New Roman" w:cs="Times New Roman"/>
          <w:sz w:val="28"/>
          <w:szCs w:val="28"/>
        </w:rPr>
        <w:t>" и наз</w:t>
      </w:r>
      <w:r>
        <w:rPr>
          <w:rFonts w:ascii="Times New Roman" w:hAnsi="Times New Roman" w:cs="Times New Roman"/>
          <w:sz w:val="28"/>
          <w:szCs w:val="28"/>
        </w:rPr>
        <w:t xml:space="preserve">ывает его "Пароль123". Теперь вы </w:t>
      </w:r>
      <w:r w:rsidRPr="005611DD">
        <w:rPr>
          <w:rFonts w:ascii="Times New Roman" w:hAnsi="Times New Roman" w:cs="Times New Roman"/>
          <w:sz w:val="28"/>
          <w:szCs w:val="28"/>
        </w:rPr>
        <w:t>в опасности! Помните, что даже лучший пароль можно испортить, если его озвучить на вечеринке!</w:t>
      </w:r>
    </w:p>
    <w:p w:rsidR="005611DD" w:rsidRPr="005611DD" w:rsidRDefault="005611DD" w:rsidP="00561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DD">
        <w:rPr>
          <w:rFonts w:ascii="Times New Roman" w:hAnsi="Times New Roman" w:cs="Times New Roman"/>
          <w:sz w:val="28"/>
          <w:szCs w:val="28"/>
        </w:rPr>
        <w:t xml:space="preserve">Теперь поговорим о </w:t>
      </w:r>
      <w:proofErr w:type="spellStart"/>
      <w:r w:rsidRPr="005611DD">
        <w:rPr>
          <w:rFonts w:ascii="Times New Roman" w:hAnsi="Times New Roman" w:cs="Times New Roman"/>
          <w:sz w:val="28"/>
          <w:szCs w:val="28"/>
        </w:rPr>
        <w:t>кибербуллинге</w:t>
      </w:r>
      <w:proofErr w:type="spellEnd"/>
      <w:r w:rsidRPr="005611DD">
        <w:rPr>
          <w:rFonts w:ascii="Times New Roman" w:hAnsi="Times New Roman" w:cs="Times New Roman"/>
          <w:sz w:val="28"/>
          <w:szCs w:val="28"/>
        </w:rPr>
        <w:t>. Это когда кто-то решает, что интернет — это отличное место для того, чтобы поиздеваться над другими. Представьте, что на вечеринке появляется человек, который вместо того, чтобы танцевать, начинает кричать: "Ты плохо танцуешь!" Нет, спасибо, я не подписывался на такую вечеринку. Если кто-то начинает вас "забавлять" в интернете, просто нажмите на кнопку "Игнорировать" — и пусть этот клоун танцует один.</w:t>
      </w:r>
    </w:p>
    <w:p w:rsidR="005611DD" w:rsidRPr="005611DD" w:rsidRDefault="005611DD" w:rsidP="00561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DD">
        <w:rPr>
          <w:rFonts w:ascii="Times New Roman" w:hAnsi="Times New Roman" w:cs="Times New Roman"/>
          <w:sz w:val="28"/>
          <w:szCs w:val="28"/>
        </w:rPr>
        <w:t>Наконец, не забывайте об антивирусах. Они как охранники на нашем виртуальном празднике. Если вы видите, что кто-то пытается пробраться в ваш личный кабинет с целью украсть вашу коллекцию котиков, не стесняйтесь звать на помощь. Пусть ваш антивирус станет вашим личным супергероем!</w:t>
      </w:r>
    </w:p>
    <w:p w:rsidR="00C8457F" w:rsidRPr="005611DD" w:rsidRDefault="005611DD" w:rsidP="005611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DD">
        <w:rPr>
          <w:rFonts w:ascii="Times New Roman" w:hAnsi="Times New Roman" w:cs="Times New Roman"/>
          <w:sz w:val="28"/>
          <w:szCs w:val="28"/>
        </w:rPr>
        <w:lastRenderedPageBreak/>
        <w:t>В заключение, интернет — это удивительное место, полное возможностей, но также и опасностей. Будьте бдительны, используйте здравый смысл и помните, что безопасность в сети — это не только серьезно, но и весело! В конце концов, даже в виртуальном мире важно смеяться, и чем больше вы знаете о безопасности, тем меньше шансов, что клоуны из сети испортят вашу вечеринку!</w:t>
      </w:r>
    </w:p>
    <w:sectPr w:rsidR="00C8457F" w:rsidRPr="0056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04"/>
    <w:rsid w:val="005611DD"/>
    <w:rsid w:val="00D01C96"/>
    <w:rsid w:val="00F067DC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5BDA"/>
  <w15:chartTrackingRefBased/>
  <w15:docId w15:val="{E8AF278D-BDEF-42DE-9B5A-63E70E64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2024-11-20T15:50:00Z</dcterms:created>
  <dcterms:modified xsi:type="dcterms:W3CDTF">2024-11-20T15:50:00Z</dcterms:modified>
</cp:coreProperties>
</file>