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18AA6" w14:textId="77777777" w:rsidR="005571D7" w:rsidRDefault="005571D7" w:rsidP="00F56617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6983EB10" w14:textId="79CBEEB5" w:rsidR="0067450C" w:rsidRPr="00EC2D3E" w:rsidRDefault="00DD5598" w:rsidP="00DD5598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C2D3E">
        <w:rPr>
          <w:rFonts w:ascii="Times New Roman" w:hAnsi="Times New Roman" w:cs="Times New Roman"/>
          <w:b/>
          <w:bCs/>
          <w:sz w:val="36"/>
          <w:szCs w:val="36"/>
        </w:rPr>
        <w:t xml:space="preserve">Основы и средства </w:t>
      </w:r>
      <w:r w:rsidRPr="00EC2D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воспитания координационных способностей</w:t>
      </w:r>
      <w:r w:rsidR="00EC2D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у футболистов 13-14 лет</w:t>
      </w:r>
    </w:p>
    <w:p w14:paraId="0B3842B2" w14:textId="6AB46DCB" w:rsidR="00DD5598" w:rsidRDefault="00DD5598" w:rsidP="00F5661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583475" w14:textId="258FA3D3" w:rsidR="00F56617" w:rsidRPr="001F52C5" w:rsidRDefault="00F56617" w:rsidP="000E6C60">
      <w:pPr>
        <w:jc w:val="right"/>
        <w:rPr>
          <w:i/>
          <w:iCs/>
        </w:rPr>
      </w:pPr>
      <w:proofErr w:type="gramStart"/>
      <w:r w:rsidRPr="001F52C5">
        <w:rPr>
          <w:i/>
          <w:iCs/>
        </w:rPr>
        <w:t xml:space="preserve">Глебов </w:t>
      </w:r>
      <w:r w:rsidRPr="001F52C5">
        <w:rPr>
          <w:i/>
          <w:iCs/>
        </w:rPr>
        <w:t xml:space="preserve"> </w:t>
      </w:r>
      <w:r w:rsidRPr="001F52C5">
        <w:rPr>
          <w:i/>
          <w:iCs/>
        </w:rPr>
        <w:t>А</w:t>
      </w:r>
      <w:r w:rsidRPr="001F52C5">
        <w:rPr>
          <w:i/>
          <w:iCs/>
        </w:rPr>
        <w:t>.</w:t>
      </w:r>
      <w:r w:rsidRPr="001F52C5">
        <w:rPr>
          <w:i/>
          <w:iCs/>
        </w:rPr>
        <w:t>В</w:t>
      </w:r>
      <w:r w:rsidRPr="001F52C5">
        <w:rPr>
          <w:i/>
          <w:iCs/>
        </w:rPr>
        <w:t>.</w:t>
      </w:r>
      <w:proofErr w:type="gramEnd"/>
      <w:r w:rsidRPr="001F52C5">
        <w:rPr>
          <w:i/>
          <w:iCs/>
        </w:rPr>
        <w:t>,</w:t>
      </w:r>
    </w:p>
    <w:p w14:paraId="2CB5C67B" w14:textId="35869C60" w:rsidR="00F56617" w:rsidRPr="001F52C5" w:rsidRDefault="00F56617" w:rsidP="000E6C60">
      <w:pPr>
        <w:shd w:val="clear" w:color="auto" w:fill="FFFFFF"/>
        <w:spacing w:line="270" w:lineRule="atLeast"/>
        <w:jc w:val="right"/>
        <w:rPr>
          <w:i/>
          <w:iCs/>
        </w:rPr>
      </w:pPr>
      <w:r w:rsidRPr="001F52C5">
        <w:rPr>
          <w:i/>
          <w:iCs/>
        </w:rPr>
        <w:t>Тренер-преподаватель</w:t>
      </w:r>
    </w:p>
    <w:p w14:paraId="772E70A8" w14:textId="49927482" w:rsidR="00F56617" w:rsidRPr="001F52C5" w:rsidRDefault="00F56617" w:rsidP="000E6C60">
      <w:pPr>
        <w:shd w:val="clear" w:color="auto" w:fill="FFFFFF"/>
        <w:spacing w:line="270" w:lineRule="atLeast"/>
        <w:jc w:val="right"/>
        <w:rPr>
          <w:i/>
          <w:iCs/>
        </w:rPr>
      </w:pPr>
      <w:r w:rsidRPr="001F52C5">
        <w:rPr>
          <w:i/>
          <w:iCs/>
        </w:rPr>
        <w:t>Муниципального бюджетного учреждения</w:t>
      </w:r>
    </w:p>
    <w:p w14:paraId="6B25A161" w14:textId="128C75B2" w:rsidR="00F56617" w:rsidRPr="001F52C5" w:rsidRDefault="00F56617" w:rsidP="000E6C60">
      <w:pPr>
        <w:shd w:val="clear" w:color="auto" w:fill="FFFFFF"/>
        <w:spacing w:line="270" w:lineRule="atLeast"/>
        <w:jc w:val="right"/>
        <w:rPr>
          <w:i/>
          <w:iCs/>
        </w:rPr>
      </w:pPr>
      <w:r w:rsidRPr="001F52C5">
        <w:rPr>
          <w:i/>
          <w:iCs/>
        </w:rPr>
        <w:t>дополнительного образования спортивной школы</w:t>
      </w:r>
    </w:p>
    <w:p w14:paraId="199860B5" w14:textId="61CF8B24" w:rsidR="00F56617" w:rsidRPr="001F52C5" w:rsidRDefault="00F56617" w:rsidP="000E6C60">
      <w:pPr>
        <w:shd w:val="clear" w:color="auto" w:fill="FFFFFF"/>
        <w:spacing w:line="270" w:lineRule="atLeast"/>
        <w:jc w:val="right"/>
        <w:rPr>
          <w:i/>
          <w:iCs/>
        </w:rPr>
      </w:pPr>
      <w:r w:rsidRPr="001F52C5">
        <w:rPr>
          <w:i/>
          <w:iCs/>
        </w:rPr>
        <w:t>олимпийского резерва по футболу «Сигнал» г. Челябинска</w:t>
      </w:r>
      <w:r w:rsidRPr="001F52C5">
        <w:rPr>
          <w:i/>
          <w:iCs/>
        </w:rPr>
        <w:t>,</w:t>
      </w:r>
    </w:p>
    <w:p w14:paraId="29EC8CCB" w14:textId="7219C7CE" w:rsidR="00F56617" w:rsidRPr="001F52C5" w:rsidRDefault="00F56617" w:rsidP="000E6C60">
      <w:pPr>
        <w:shd w:val="clear" w:color="auto" w:fill="FFFFFF"/>
        <w:spacing w:line="270" w:lineRule="atLeast"/>
        <w:jc w:val="right"/>
        <w:rPr>
          <w:i/>
          <w:iCs/>
        </w:rPr>
      </w:pPr>
      <w:r w:rsidRPr="001F52C5">
        <w:rPr>
          <w:i/>
          <w:iCs/>
        </w:rPr>
        <w:t xml:space="preserve">Россия, г. </w:t>
      </w:r>
      <w:r w:rsidRPr="001F52C5">
        <w:rPr>
          <w:i/>
          <w:iCs/>
        </w:rPr>
        <w:t>Челябинск</w:t>
      </w:r>
      <w:r w:rsidRPr="001F52C5">
        <w:rPr>
          <w:i/>
          <w:iCs/>
        </w:rPr>
        <w:t>;</w:t>
      </w:r>
    </w:p>
    <w:p w14:paraId="31F1533B" w14:textId="621320F8" w:rsidR="00F56617" w:rsidRPr="001F52C5" w:rsidRDefault="00F56617" w:rsidP="000E6C60">
      <w:pPr>
        <w:shd w:val="clear" w:color="auto" w:fill="FFFFFF"/>
        <w:spacing w:line="270" w:lineRule="atLeast"/>
        <w:jc w:val="right"/>
        <w:rPr>
          <w:rFonts w:ascii="Helvetica" w:eastAsia="Times New Roman" w:hAnsi="Helvetica" w:cs="Helvetica"/>
          <w:i/>
          <w:iCs/>
          <w:color w:val="2C2D2E"/>
          <w:sz w:val="20"/>
          <w:szCs w:val="20"/>
          <w:lang w:val="en-US" w:eastAsia="ru-RU"/>
        </w:rPr>
      </w:pPr>
      <w:r w:rsidRPr="001F52C5">
        <w:rPr>
          <w:i/>
          <w:iCs/>
        </w:rPr>
        <w:t>е</w:t>
      </w:r>
      <w:r w:rsidRPr="001F52C5">
        <w:rPr>
          <w:i/>
          <w:iCs/>
          <w:lang w:val="en-US"/>
        </w:rPr>
        <w:t xml:space="preserve">mail: </w:t>
      </w:r>
      <w:r w:rsidRPr="001F52C5">
        <w:rPr>
          <w:rFonts w:ascii="Helvetica" w:eastAsia="Times New Roman" w:hAnsi="Helvetica" w:cs="Helvetica"/>
          <w:i/>
          <w:iCs/>
          <w:color w:val="2C2D2E"/>
          <w:sz w:val="20"/>
          <w:szCs w:val="20"/>
          <w:lang w:val="en-US" w:eastAsia="ru-RU"/>
        </w:rPr>
        <w:t>zenit-signal@mail.ru</w:t>
      </w:r>
    </w:p>
    <w:p w14:paraId="26E4EC86" w14:textId="1212CE63" w:rsidR="00F56617" w:rsidRPr="00F56617" w:rsidRDefault="00F56617" w:rsidP="00F5661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2228FEB" w14:textId="02F7CE7E" w:rsidR="00EC2D3E" w:rsidRPr="00F56617" w:rsidRDefault="00EC2D3E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7B95A04" w14:textId="1CBF3CAB" w:rsidR="00EC2D3E" w:rsidRPr="00F56617" w:rsidRDefault="00EC2D3E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F8729A2" w14:textId="2F5530ED" w:rsidR="00EC2D3E" w:rsidRPr="00F56617" w:rsidRDefault="00EC2D3E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242BE59" w14:textId="058D5CC3" w:rsidR="00EC2D3E" w:rsidRPr="00F56617" w:rsidRDefault="00EC2D3E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B2C6535" w14:textId="113356DB" w:rsidR="00EC2D3E" w:rsidRPr="00F56617" w:rsidRDefault="00EC2D3E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997D6AA" w14:textId="5113200F" w:rsidR="00EC2D3E" w:rsidRPr="00F56617" w:rsidRDefault="00EC2D3E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5C1B34B" w14:textId="530827E6" w:rsidR="00EC2D3E" w:rsidRPr="00F56617" w:rsidRDefault="00EC2D3E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AEF92B8" w14:textId="53DC99D3" w:rsidR="00EC2D3E" w:rsidRPr="00F56617" w:rsidRDefault="00EC2D3E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1060C97" w14:textId="701DEDFF" w:rsidR="00EC2D3E" w:rsidRPr="00F56617" w:rsidRDefault="00EC2D3E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740341E" w14:textId="051C2CB5" w:rsidR="00EC2D3E" w:rsidRPr="00F56617" w:rsidRDefault="00EC2D3E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4EBCC02" w14:textId="04FE41AC" w:rsidR="00EC2D3E" w:rsidRPr="00F56617" w:rsidRDefault="00EC2D3E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92A07E7" w14:textId="4C7DE708" w:rsidR="00EC2D3E" w:rsidRPr="00F56617" w:rsidRDefault="00EC2D3E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5150E00" w14:textId="63C6E5A6" w:rsidR="00EC2D3E" w:rsidRPr="00F56617" w:rsidRDefault="00EC2D3E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6AED827" w14:textId="2D80B449" w:rsidR="00EC2D3E" w:rsidRPr="00F56617" w:rsidRDefault="00EC2D3E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D910DEA" w14:textId="2DB42731" w:rsidR="005571D7" w:rsidRDefault="005571D7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0109D51" w14:textId="77777777" w:rsidR="001D02B6" w:rsidRDefault="001D02B6" w:rsidP="00EC2D3E">
      <w:pPr>
        <w:widowControl w:val="0"/>
        <w:suppressAutoHyphens/>
        <w:spacing w:after="0" w:line="276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</w:p>
    <w:p w14:paraId="7F4AF23D" w14:textId="77777777" w:rsidR="001D02B6" w:rsidRDefault="001D02B6" w:rsidP="00EC2D3E">
      <w:pPr>
        <w:widowControl w:val="0"/>
        <w:suppressAutoHyphens/>
        <w:spacing w:after="0" w:line="276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</w:p>
    <w:p w14:paraId="0FC65A1F" w14:textId="77777777" w:rsidR="001D02B6" w:rsidRDefault="001D02B6" w:rsidP="00EC2D3E">
      <w:pPr>
        <w:widowControl w:val="0"/>
        <w:suppressAutoHyphens/>
        <w:spacing w:after="0" w:line="276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</w:p>
    <w:p w14:paraId="34F31C25" w14:textId="63455A56" w:rsidR="00EC2D3E" w:rsidRPr="00EC2D3E" w:rsidRDefault="00EC2D3E" w:rsidP="001D02B6">
      <w:pPr>
        <w:widowControl w:val="0"/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  <w:lastRenderedPageBreak/>
        <w:t>Аннотация</w:t>
      </w:r>
      <w:r w:rsidR="001D02B6"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  <w:t xml:space="preserve">. </w:t>
      </w:r>
      <w:r w:rsidRPr="00EC2D3E"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  <w:t>Современный футбол характеризуется увеличением скорости выполнения как отдельных технических приемов, так и целых тактических комбинаций, что неизбежно повышает требования к специальной физической подготовленности игроков. Представление о взаимосвязях в структуре специальной физической подготовленности волейболистов имеет большое значение для целенаправленного воспитания и совершенствования двигательных и координационных способностей игроков.</w:t>
      </w:r>
    </w:p>
    <w:p w14:paraId="4F8AA4CD" w14:textId="03FB4983" w:rsidR="00EC2D3E" w:rsidRDefault="001D02B6" w:rsidP="001D02B6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  <w:t xml:space="preserve">Ключевые слова. </w:t>
      </w:r>
      <w:r w:rsidRPr="00EC2D3E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Координационные способности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, </w:t>
      </w:r>
      <w:r w:rsidRPr="00EC2D3E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двигательны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е</w:t>
      </w:r>
      <w:r w:rsidRPr="00EC2D3E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координации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, </w:t>
      </w:r>
      <w:r w:rsidRPr="00EC2D3E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степен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ь</w:t>
      </w:r>
      <w:r w:rsidRPr="00EC2D3E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совершенства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>, упражнения, физическое воспитание</w:t>
      </w:r>
    </w:p>
    <w:p w14:paraId="3328B965" w14:textId="77777777" w:rsidR="00A9203A" w:rsidRDefault="00A9203A" w:rsidP="00EC2D3E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14:paraId="28FC75B3" w14:textId="0B2F5DA8" w:rsidR="00EC2D3E" w:rsidRDefault="00EC2D3E" w:rsidP="00EC2D3E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EC2D3E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В современных условиях значительно увеличился объем деятельности, осуществляемой в вероятностных и неожиданно возникающих ситуациях, которая требует проявления находчивости, быстроты реакции, способности к концентрации и переключению внимания, пространственной, временной, динамической точности движений и их биомеханической рациональности. </w:t>
      </w:r>
    </w:p>
    <w:p w14:paraId="2E803F4B" w14:textId="783C11FD" w:rsidR="00EC2D3E" w:rsidRPr="00EC2D3E" w:rsidRDefault="00EC2D3E" w:rsidP="00EC2D3E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EC2D3E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Все эти качества или способности в теории физического воспитания связывают с понятием ловкость - способностью человека быстро, оперативно, целесообразно, т.е. наиболее рационально, осваивать новые двигательные действия, успешно решать двигательные задачи в изменяющихся условиях. Ловкость - сложное комплексное двигательное качество, уровень развития которого определяется многими факторами. Наибольшее значение имеют высоко­развитое мышечное чувство и так называемая пластичность корковых нервных процессов. От степени проявления последних зависит срочность образования координационных связей и быстроты перехода от одних установок и реакций к другим. Основу ловкости составляют координационные способности.</w:t>
      </w:r>
    </w:p>
    <w:p w14:paraId="0908F9CA" w14:textId="77777777" w:rsidR="00EC2D3E" w:rsidRPr="00EC2D3E" w:rsidRDefault="00EC2D3E" w:rsidP="00EC2D3E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EC2D3E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Под двигательно-координационными способностями понимаются способности быстро, точно, целесообразно, экономно и находчиво, т.е. наиболее совершенно, решать двигательные задачи (особенно сложные и возникающие неожиданно).</w:t>
      </w:r>
    </w:p>
    <w:p w14:paraId="3863702F" w14:textId="77777777" w:rsidR="00EC2D3E" w:rsidRPr="00EC2D3E" w:rsidRDefault="00EC2D3E" w:rsidP="00EC2D3E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EC2D3E">
        <w:rPr>
          <w:rFonts w:ascii="Times New Roman" w:eastAsia="SimSun" w:hAnsi="Times New Roman" w:cs="Times New Roman"/>
          <w:sz w:val="28"/>
          <w:szCs w:val="28"/>
          <w:lang w:eastAsia="zh-CN" w:bidi="hi-IN"/>
        </w:rPr>
        <w:lastRenderedPageBreak/>
        <w:t>Объединяя целый ряд способностей, относящихся к координации движений, их можно в определенной мере разбить на три группы.</w:t>
      </w:r>
    </w:p>
    <w:p w14:paraId="59D37E95" w14:textId="77777777" w:rsidR="00EC2D3E" w:rsidRPr="00EC2D3E" w:rsidRDefault="00EC2D3E" w:rsidP="00EC2D3E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EC2D3E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Первая группа. Способности точно соизмерять и регулировать пространственные, временные и динамические параметры движений.</w:t>
      </w:r>
    </w:p>
    <w:p w14:paraId="21AC0D39" w14:textId="77777777" w:rsidR="00EC2D3E" w:rsidRPr="00EC2D3E" w:rsidRDefault="00EC2D3E" w:rsidP="00EC2D3E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EC2D3E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Вторая группа. Способности поддерживать статическое (позу) и динамическое равновесие.</w:t>
      </w:r>
    </w:p>
    <w:p w14:paraId="6083F72E" w14:textId="77777777" w:rsidR="00EC2D3E" w:rsidRPr="00EC2D3E" w:rsidRDefault="00EC2D3E" w:rsidP="00EC2D3E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EC2D3E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Третья группа. Способности выполнять двигательные действия без излишней мышечной напряженности (скованности).</w:t>
      </w:r>
    </w:p>
    <w:p w14:paraId="41AE97BF" w14:textId="77777777" w:rsidR="00EC2D3E" w:rsidRPr="00EC2D3E" w:rsidRDefault="00EC2D3E" w:rsidP="00EC2D3E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EC2D3E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Координационные способности, отнесенные к первой группе, зависят, в частности, от «чувства пространства», «чувства времени» и «мышечного чувства», т.е. </w:t>
      </w:r>
      <w:proofErr w:type="gramStart"/>
      <w:r w:rsidRPr="00EC2D3E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чувства</w:t>
      </w:r>
      <w:proofErr w:type="gramEnd"/>
      <w:r w:rsidRPr="00EC2D3E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прилагаемого усилий.</w:t>
      </w:r>
    </w:p>
    <w:p w14:paraId="620053C6" w14:textId="77777777" w:rsidR="00EC2D3E" w:rsidRPr="00EC2D3E" w:rsidRDefault="00EC2D3E" w:rsidP="00EC2D3E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EC2D3E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Координационные способности, относящиеся ко второй группе, зависят от способности удерживать устойчивое положение тела, т.е. равновесие, заключающееся в устойчивости позы в статических положениях и ее балансировке во время перемещений. Координационные способности, относящиеся к третьей группе, можно разделить на управление тонической напряженностью и координационной напряженностью. Первая характеризуется чрезмерным напряжением мышц, обеспечивающих поддержание позы. Вторая выражается в скованности, закрепощенности движений, связанных с излишней активностью мышечных сокращений, излишним включением в действие различных мышечных групп, в частности мышц антагонистов, неполным выходом мышц из фазы сокращения в фазу расслабления, что препятствует формированию совершенной техники.</w:t>
      </w:r>
    </w:p>
    <w:p w14:paraId="419AC785" w14:textId="77777777" w:rsidR="00EC2D3E" w:rsidRPr="00EC2D3E" w:rsidRDefault="00EC2D3E" w:rsidP="00EC2D3E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EC2D3E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Проявление координационных способностей зависит от целого ряда факторов, а именно: 1) способности человека к точному анализу движений; 2) деятельности анализаторов и особенно двигательного; 3) сложности двигательного задания; 4) уровня развития других физических способностей (скоростные способности, динамическая сила, гибкость и т.д.); 5) смелости и решительности; 6) возраста; 7) общей подготовленности занимающихся (т.е. запаса разнообразных, преимущественно вариативных двигательных умений </w:t>
      </w:r>
      <w:r w:rsidRPr="00EC2D3E">
        <w:rPr>
          <w:rFonts w:ascii="Times New Roman" w:eastAsia="SimSun" w:hAnsi="Times New Roman" w:cs="Times New Roman"/>
          <w:sz w:val="28"/>
          <w:szCs w:val="28"/>
          <w:lang w:eastAsia="zh-CN" w:bidi="hi-IN"/>
        </w:rPr>
        <w:lastRenderedPageBreak/>
        <w:t>и навыков) и др.</w:t>
      </w:r>
    </w:p>
    <w:p w14:paraId="69E50511" w14:textId="77777777" w:rsidR="00EC2D3E" w:rsidRPr="00EC2D3E" w:rsidRDefault="00EC2D3E" w:rsidP="00EC2D3E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EC2D3E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Координационные способности, которые характеризуются точностью управления силовыми, пространственными и временными параметрами и обеспечиваются сложным взаимодействием центральных и периферических звеньев моторики на основе обратной передачи импульсов от рабочих центров к нервным, имеют выраженные возрастные особенности.</w:t>
      </w:r>
    </w:p>
    <w:p w14:paraId="12004F85" w14:textId="77777777" w:rsidR="00EC2D3E" w:rsidRPr="00EC2D3E" w:rsidRDefault="00EC2D3E" w:rsidP="00EC2D3E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EC2D3E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Так, дети 4-6 лет обладают низким уровнем развития координации, нестабильной координацией симметричных движений. Двигательные навыки формируются у них на фоне избытка ориентировочных, лишних двигательных реакций, а способность к дифференцировке усилий - низкая.</w:t>
      </w:r>
    </w:p>
    <w:p w14:paraId="30F75BD6" w14:textId="77777777" w:rsidR="00EC2D3E" w:rsidRPr="00EC2D3E" w:rsidRDefault="00EC2D3E" w:rsidP="00EC2D3E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EC2D3E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В возрасте 7-8 лет двигательные координации характеризуются неустойчивостью скоростных параметров и ритмичности.</w:t>
      </w:r>
    </w:p>
    <w:p w14:paraId="1C8AF544" w14:textId="77777777" w:rsidR="00EC2D3E" w:rsidRPr="00EC2D3E" w:rsidRDefault="00EC2D3E" w:rsidP="00EC2D3E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EC2D3E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В период от 11 до 13-14 лет увеличивается точность дифференцировки мышечных усилий, улучшается способность к воспроизведению заданного темпа движений. Подростки 13-14 лет отличаются высокой способностью к усвоению сложных двигательных координации, что обусловлено завершением формирования функциональной сенсомоторной системы, достижением максимального уровня во взаимодействии всех анализаторных систем и завершением формирования основных механизмов произвольных движений.</w:t>
      </w:r>
    </w:p>
    <w:p w14:paraId="19EFE0FC" w14:textId="77777777" w:rsidR="00EC2D3E" w:rsidRPr="00EC2D3E" w:rsidRDefault="00EC2D3E" w:rsidP="00EC2D3E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EC2D3E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В возрасте 14-15 лет наблюдается некоторое снижение пространственного анализа и координации движений. В период 16-17 лет продолжается совершенствование двигательных координаций до уровня взрослых, а дифференцировка мышечных усилий достигает оптимального уровня.</w:t>
      </w:r>
    </w:p>
    <w:p w14:paraId="2296EEA1" w14:textId="77777777" w:rsidR="00EC2D3E" w:rsidRPr="00EC2D3E" w:rsidRDefault="00EC2D3E" w:rsidP="00EC2D3E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EC2D3E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В онтогенетическом развитии двигательных координации способность ребенка к выработке новых двигательных программ достигает своего максимума в 11-12 лет. Этот возрастной период определяется многими авторами как особенно поддающийся целенаправленной спортивной тренировке. Замечено, что у мальчиков уровень развития координационных способностей с возрастом выше, чем у девочек.</w:t>
      </w:r>
    </w:p>
    <w:p w14:paraId="134D4A1E" w14:textId="77777777" w:rsidR="00EC2D3E" w:rsidRPr="00EC2D3E" w:rsidRDefault="00EC2D3E" w:rsidP="00EC2D3E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EC2D3E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При воспитании координационных способностей решают две группы задач: а) </w:t>
      </w:r>
      <w:r w:rsidRPr="00EC2D3E">
        <w:rPr>
          <w:rFonts w:ascii="Times New Roman" w:eastAsia="SimSun" w:hAnsi="Times New Roman" w:cs="Times New Roman"/>
          <w:sz w:val="28"/>
          <w:szCs w:val="28"/>
          <w:lang w:eastAsia="zh-CN" w:bidi="hi-IN"/>
        </w:rPr>
        <w:lastRenderedPageBreak/>
        <w:t>по разностороннему б) специально направленному их развитию.</w:t>
      </w:r>
    </w:p>
    <w:p w14:paraId="17211A25" w14:textId="77777777" w:rsidR="00EC2D3E" w:rsidRPr="00EC2D3E" w:rsidRDefault="00EC2D3E" w:rsidP="00EC2D3E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EC2D3E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Первая группа указанных задач преимущественно решается в дошкольном возрасте и базовом физическом воспитании учащихся. Достигнутый здесь общий уровень развития координационных способностей создает широкие предпосылки для последующего совершенствования в двигательной деятельности.</w:t>
      </w:r>
    </w:p>
    <w:p w14:paraId="6BF4CE96" w14:textId="77777777" w:rsidR="00EC2D3E" w:rsidRPr="00EC2D3E" w:rsidRDefault="00EC2D3E" w:rsidP="00EC2D3E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EC2D3E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Особенно большая роль в этом отводится физическому воспитанию в общеобразовательной школе. Школьной программой предусматриваются обеспечение широкого фонда новых двигательных умений и навыков и на этой основе развитие у учащихся координационных способностей, проявляющихся в циклических и ациклических локомоциях, гимнастических упражнениях, метательных движениях с установкой на дальность и меткость, подвижных, спортивных играх.</w:t>
      </w:r>
    </w:p>
    <w:p w14:paraId="29A645D5" w14:textId="77777777" w:rsidR="00EC2D3E" w:rsidRPr="00EC2D3E" w:rsidRDefault="00EC2D3E" w:rsidP="00EC2D3E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EC2D3E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Задачи по обеспечению дальнейшего и специального развития координационных способностей решаются в процессе спортивной тренировки и профессионально-прикладной физической подготовки. В первом случае требования к ним определяются спецификой избранного вида спорта, во втором - избранной профессией.</w:t>
      </w:r>
    </w:p>
    <w:p w14:paraId="6AD1C13C" w14:textId="77777777" w:rsidR="00EC2D3E" w:rsidRPr="00EC2D3E" w:rsidRDefault="00EC2D3E" w:rsidP="00EC2D3E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EC2D3E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В видах спорта, где предметом состязаний является сама техника движений (спортивная и художественная гимнастика, фигурное катание на коньках, прыжки в воду и др.), первостепенное значение имеют способности образовывать новые, все более усложняющиеся формы движений, а также дифференцировать амплитуду и время выполнения движений различными частями тела, мышечные напряжения различными группами мышц.</w:t>
      </w:r>
    </w:p>
    <w:p w14:paraId="0BEF183B" w14:textId="77777777" w:rsidR="00EC2D3E" w:rsidRPr="00EC2D3E" w:rsidRDefault="00EC2D3E" w:rsidP="00EC2D3E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EC2D3E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Способность же быстро и целесообразно преобразовывать движения и формы действий по ходу состязаний в наибольшей мере требуется в спортивных играх и единоборствах, а также в таких видах спорта, как скоростной спуск на лыжах, горный и водный слалом, где в обстановку действий преднамеренно вводят препятствия, которые вынуждают мгновенно видоизменять движения или переключаться с одних точно координированных действий на другие.</w:t>
      </w:r>
    </w:p>
    <w:p w14:paraId="6E81459B" w14:textId="77777777" w:rsidR="00EC2D3E" w:rsidRPr="00EC2D3E" w:rsidRDefault="00EC2D3E" w:rsidP="00EC2D3E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EC2D3E">
        <w:rPr>
          <w:rFonts w:ascii="Times New Roman" w:eastAsia="SimSun" w:hAnsi="Times New Roman" w:cs="Times New Roman"/>
          <w:sz w:val="28"/>
          <w:szCs w:val="28"/>
          <w:lang w:eastAsia="zh-CN" w:bidi="hi-IN"/>
        </w:rPr>
        <w:lastRenderedPageBreak/>
        <w:t>В указанных видах спорта стремятся довести координационные способности, отвечающие специфике спортивной специализации, до максимально возможной степени совершенства.</w:t>
      </w:r>
    </w:p>
    <w:p w14:paraId="705831A8" w14:textId="77777777" w:rsidR="00EC2D3E" w:rsidRPr="00EC2D3E" w:rsidRDefault="00EC2D3E" w:rsidP="00EC2D3E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EC2D3E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Воспитание координационных способностей имеет строго специализированный характер и в профессионально-прикладной физической подготовке (ППФП).</w:t>
      </w:r>
    </w:p>
    <w:p w14:paraId="0275FF08" w14:textId="77777777" w:rsidR="00EC2D3E" w:rsidRPr="00EC2D3E" w:rsidRDefault="00EC2D3E" w:rsidP="00EC2D3E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EC2D3E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Многие существующие и вновь возникающие в связи с научно-техническим прогрессом виды практической профессиональной деятельности не требуют значительных затрат мышечных усилий, но предъявляют повышенные требования к центральной нервной системе человека, особенно к механизмам координации движения, функций двигательного, зрительного и других анализаторов.</w:t>
      </w:r>
    </w:p>
    <w:p w14:paraId="03C59945" w14:textId="77777777" w:rsidR="00EC2D3E" w:rsidRPr="00EC2D3E" w:rsidRDefault="00EC2D3E" w:rsidP="00EC2D3E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EC2D3E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Включение человека в сложную систему «человек-машина» ставит необходимое условие быстрого восприятия обстановки, переработки за короткий промежуток времени полученной информации и очень точных действий по пространственным, временным и силовым параметрам при общем дефиците времени. Исходя из этого, определены следующие задачи ППФП по развитию координационных способностей:</w:t>
      </w:r>
    </w:p>
    <w:p w14:paraId="4E95AADC" w14:textId="77777777" w:rsidR="00EC2D3E" w:rsidRPr="00EC2D3E" w:rsidRDefault="00EC2D3E" w:rsidP="00EC2D3E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EC2D3E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1)  улучшение способности согласовывать движения различными частями тела (преимущественно асимметричные и сходные с рабочими движениями в профессиональной деятельности);</w:t>
      </w:r>
    </w:p>
    <w:p w14:paraId="5EC88CA2" w14:textId="77777777" w:rsidR="00EC2D3E" w:rsidRPr="00EC2D3E" w:rsidRDefault="00EC2D3E" w:rsidP="00EC2D3E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EC2D3E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2)  развитие координации движений </w:t>
      </w:r>
      <w:proofErr w:type="spellStart"/>
      <w:r w:rsidRPr="00EC2D3E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неведущей</w:t>
      </w:r>
      <w:proofErr w:type="spellEnd"/>
      <w:r w:rsidRPr="00EC2D3E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конечности;</w:t>
      </w:r>
    </w:p>
    <w:p w14:paraId="4EC801C9" w14:textId="77777777" w:rsidR="00EC2D3E" w:rsidRPr="00EC2D3E" w:rsidRDefault="00EC2D3E" w:rsidP="00EC2D3E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EC2D3E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3)  развитие способностей соразмерять движения по пространственным, временным и силовым параметрам.</w:t>
      </w:r>
    </w:p>
    <w:p w14:paraId="69F95B2D" w14:textId="77777777" w:rsidR="00EC2D3E" w:rsidRPr="00EC2D3E" w:rsidRDefault="00EC2D3E" w:rsidP="00EC2D3E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EC2D3E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Решение задач физического воспитания по направленному развитию координационных способностей прежде всего на занятиях с детьми (начиная с дошкольного возраста), со школьниками и с другими занимающимися приводит к тому, что они:</w:t>
      </w:r>
    </w:p>
    <w:p w14:paraId="1E2BC16A" w14:textId="77777777" w:rsidR="00EC2D3E" w:rsidRPr="00EC2D3E" w:rsidRDefault="00EC2D3E" w:rsidP="00EC2D3E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EC2D3E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- значительно быстрее и на более высоком качественном уровне овладевают различными двигательными действиями;</w:t>
      </w:r>
    </w:p>
    <w:p w14:paraId="0FA7C0D9" w14:textId="77777777" w:rsidR="00EC2D3E" w:rsidRPr="00EC2D3E" w:rsidRDefault="00EC2D3E" w:rsidP="00EC2D3E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EC2D3E">
        <w:rPr>
          <w:rFonts w:ascii="Times New Roman" w:eastAsia="SimSun" w:hAnsi="Times New Roman" w:cs="Times New Roman"/>
          <w:sz w:val="28"/>
          <w:szCs w:val="28"/>
          <w:lang w:eastAsia="zh-CN" w:bidi="hi-IN"/>
        </w:rPr>
        <w:lastRenderedPageBreak/>
        <w:t xml:space="preserve">              -постоянно пополняют свой двигательный опыт, который затем помогает успешнее справляться с заданиями по овладению более сложными в координационном отношении двигательными навыками (спортивными, трудовыми и др.);</w:t>
      </w:r>
    </w:p>
    <w:p w14:paraId="319E074B" w14:textId="77777777" w:rsidR="00EC2D3E" w:rsidRPr="00EC2D3E" w:rsidRDefault="00EC2D3E" w:rsidP="00EC2D3E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EC2D3E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             -приобретают умения экономно расходовать свои энергетические ресурсы в процессе двигательной деятельности;</w:t>
      </w:r>
    </w:p>
    <w:p w14:paraId="168AA682" w14:textId="774D48E1" w:rsidR="00EC2D3E" w:rsidRDefault="00EC2D3E" w:rsidP="00EC2D3E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EC2D3E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             -испытывают в психологическом отношении чувства радости и удовлетворения от освоения в совершенных формах новых и разнообразных движений.</w:t>
      </w:r>
    </w:p>
    <w:p w14:paraId="78992349" w14:textId="77777777" w:rsidR="00EC2D3E" w:rsidRPr="00EC2D3E" w:rsidRDefault="00EC2D3E" w:rsidP="00EC2D3E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EC2D3E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Практика физического воспитания и спорта располагает огромным арсеналом средств для воздействия на координационные способности.</w:t>
      </w:r>
    </w:p>
    <w:p w14:paraId="25EBB1FD" w14:textId="77777777" w:rsidR="00EC2D3E" w:rsidRPr="00EC2D3E" w:rsidRDefault="00EC2D3E" w:rsidP="00EC2D3E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EC2D3E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Основным средством воспитания координационных способностей являются физические упражнения повышенной координационной сложности и содержащие элементы новизны. Сложность физических упражнений можно увеличить за счет изменения пространственных, временных и динамических параметров, а также за счет внешних условий, изменяя порядок расположения снарядов, их вес, высоту; изменяя площадь опоры или увеличивая ее подвижность в упражнениях на равновесие и т.п.; комбинируя двигательные навыки; сочетая ходьбу с прыжками, бег и ловлю предметов; выполняя упражнения по сигналу или за ограниченный промежуток времени.</w:t>
      </w:r>
    </w:p>
    <w:p w14:paraId="5E180429" w14:textId="77777777" w:rsidR="00EC2D3E" w:rsidRPr="00EC2D3E" w:rsidRDefault="00EC2D3E" w:rsidP="00EC2D3E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EC2D3E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Наиболее широкую и доступную группу средств для воспитания координационных способностей составляют подготовительные гимнастические упражнения динамического характера, одновременно охватывающие основные группы мышц. Это упражнения без предметов и с предметами (мячами, гимнастическими палками, скакалками, булавами и др.), относительно простые и достаточно сложные, выполняемые в измененных условиях, при различных положе­ниях тела или его частей, в разные стороны: элементы акробатики (кувырки, различные перекаты и др.), упражнения в равновесии.</w:t>
      </w:r>
    </w:p>
    <w:p w14:paraId="5A647D26" w14:textId="77777777" w:rsidR="00EC2D3E" w:rsidRPr="00EC2D3E" w:rsidRDefault="00EC2D3E" w:rsidP="00EC2D3E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EC2D3E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Большое влияние на развитие координационных способностей оказывает </w:t>
      </w:r>
      <w:r w:rsidRPr="00EC2D3E">
        <w:rPr>
          <w:rFonts w:ascii="Times New Roman" w:eastAsia="SimSun" w:hAnsi="Times New Roman" w:cs="Times New Roman"/>
          <w:sz w:val="28"/>
          <w:szCs w:val="28"/>
          <w:lang w:eastAsia="zh-CN" w:bidi="hi-IN"/>
        </w:rPr>
        <w:lastRenderedPageBreak/>
        <w:t>освоение правильной техники естественных движений: бега, различных прыжков (в длину, высоту и глубину, опорных прыжков), метаний, лазанья.</w:t>
      </w:r>
    </w:p>
    <w:p w14:paraId="5C21F5FE" w14:textId="77777777" w:rsidR="00EC2D3E" w:rsidRPr="00EC2D3E" w:rsidRDefault="00EC2D3E" w:rsidP="00EC2D3E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EC2D3E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Для воспитания способности быстро и целесообразно перестраивать двигательную деятельность в связи с внезапно меняющейся обстановкой высокоэффективными средствами служат подвижные и спортивные игры, единоборства (бокс, борьба, фехтование), кроссовый бег, передвижения на лыжах по пересеченной местности, горнолыжный спорт.</w:t>
      </w:r>
    </w:p>
    <w:p w14:paraId="1DE6ED4A" w14:textId="77777777" w:rsidR="00EC2D3E" w:rsidRPr="00EC2D3E" w:rsidRDefault="00EC2D3E" w:rsidP="00EC2D3E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EC2D3E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Особую группу средств составляют упражнения с преимущественной направленностью на отдельные психофизиологические функции, обеспечивающие управление и регуляцию двигательных действий. Это упражнения по выработке чувства пространства, времени, степени развиваемых мышечных усилий.</w:t>
      </w:r>
    </w:p>
    <w:p w14:paraId="3F29E575" w14:textId="00DC6C06" w:rsidR="00EC2D3E" w:rsidRDefault="00EC2D3E" w:rsidP="00EC2D3E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EC2D3E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Специальные упражнения для совершенствования координации движений разрабатываются с учетом специфики избранного вида спорта, профессии. Это координационно - сходные упражнения с технико-тактическими действиями в данном виде спорта или трудовыми действиями.</w:t>
      </w:r>
    </w:p>
    <w:p w14:paraId="2328D98E" w14:textId="3C5D167B" w:rsidR="00EC2D3E" w:rsidRDefault="00EC2D3E" w:rsidP="00EC2D3E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14:paraId="5A344EC3" w14:textId="77777777" w:rsidR="00A9203A" w:rsidRPr="00EC2D3E" w:rsidRDefault="00A9203A" w:rsidP="00EC2D3E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14:paraId="6AF1CA82" w14:textId="77777777" w:rsidR="00EC2D3E" w:rsidRPr="00EC2D3E" w:rsidRDefault="00EC2D3E" w:rsidP="00EC2D3E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14:paraId="161FC817" w14:textId="3557944E" w:rsidR="00EC2D3E" w:rsidRDefault="00EC2D3E">
      <w:pPr>
        <w:rPr>
          <w:rFonts w:ascii="Times New Roman" w:hAnsi="Times New Roman" w:cs="Times New Roman"/>
          <w:sz w:val="28"/>
          <w:szCs w:val="28"/>
        </w:rPr>
      </w:pPr>
    </w:p>
    <w:p w14:paraId="7BE1452E" w14:textId="0C27F58B" w:rsidR="00A9203A" w:rsidRDefault="00A9203A">
      <w:pPr>
        <w:rPr>
          <w:rFonts w:ascii="Times New Roman" w:hAnsi="Times New Roman" w:cs="Times New Roman"/>
          <w:sz w:val="28"/>
          <w:szCs w:val="28"/>
        </w:rPr>
      </w:pPr>
    </w:p>
    <w:p w14:paraId="74038479" w14:textId="45FE11E3" w:rsidR="00A9203A" w:rsidRDefault="00A9203A">
      <w:pPr>
        <w:rPr>
          <w:rFonts w:ascii="Times New Roman" w:hAnsi="Times New Roman" w:cs="Times New Roman"/>
          <w:sz w:val="28"/>
          <w:szCs w:val="28"/>
        </w:rPr>
      </w:pPr>
    </w:p>
    <w:p w14:paraId="3F011C17" w14:textId="289F640A" w:rsidR="00A9203A" w:rsidRDefault="00A9203A">
      <w:pPr>
        <w:rPr>
          <w:rFonts w:ascii="Times New Roman" w:hAnsi="Times New Roman" w:cs="Times New Roman"/>
          <w:sz w:val="28"/>
          <w:szCs w:val="28"/>
        </w:rPr>
      </w:pPr>
    </w:p>
    <w:p w14:paraId="05CDAAA1" w14:textId="3E17918B" w:rsidR="00A9203A" w:rsidRDefault="00A9203A">
      <w:pPr>
        <w:rPr>
          <w:rFonts w:ascii="Times New Roman" w:hAnsi="Times New Roman" w:cs="Times New Roman"/>
          <w:sz w:val="28"/>
          <w:szCs w:val="28"/>
        </w:rPr>
      </w:pPr>
    </w:p>
    <w:p w14:paraId="29375E09" w14:textId="6F817833" w:rsidR="00A9203A" w:rsidRDefault="00A9203A">
      <w:pPr>
        <w:rPr>
          <w:rFonts w:ascii="Times New Roman" w:hAnsi="Times New Roman" w:cs="Times New Roman"/>
          <w:sz w:val="28"/>
          <w:szCs w:val="28"/>
        </w:rPr>
      </w:pPr>
    </w:p>
    <w:p w14:paraId="54ED31F0" w14:textId="2AA1B64E" w:rsidR="00A9203A" w:rsidRDefault="00A9203A">
      <w:pPr>
        <w:rPr>
          <w:rFonts w:ascii="Times New Roman" w:hAnsi="Times New Roman" w:cs="Times New Roman"/>
          <w:sz w:val="28"/>
          <w:szCs w:val="28"/>
        </w:rPr>
      </w:pPr>
    </w:p>
    <w:p w14:paraId="18DB9A51" w14:textId="3BBBCFF2" w:rsidR="00A9203A" w:rsidRDefault="00A9203A">
      <w:pPr>
        <w:rPr>
          <w:rFonts w:ascii="Times New Roman" w:hAnsi="Times New Roman" w:cs="Times New Roman"/>
          <w:sz w:val="28"/>
          <w:szCs w:val="28"/>
        </w:rPr>
      </w:pPr>
    </w:p>
    <w:p w14:paraId="2F254B6F" w14:textId="44CBB6F8" w:rsidR="00A9203A" w:rsidRDefault="00A9203A">
      <w:pPr>
        <w:rPr>
          <w:rFonts w:ascii="Times New Roman" w:hAnsi="Times New Roman" w:cs="Times New Roman"/>
          <w:sz w:val="28"/>
          <w:szCs w:val="28"/>
        </w:rPr>
      </w:pPr>
    </w:p>
    <w:p w14:paraId="5637132C" w14:textId="29E3098B" w:rsidR="00A9203A" w:rsidRDefault="00A9203A">
      <w:pPr>
        <w:rPr>
          <w:rFonts w:ascii="Times New Roman" w:hAnsi="Times New Roman" w:cs="Times New Roman"/>
          <w:sz w:val="28"/>
          <w:szCs w:val="28"/>
        </w:rPr>
      </w:pPr>
    </w:p>
    <w:p w14:paraId="05F1E1CE" w14:textId="6E4AEE6D" w:rsidR="00A9203A" w:rsidRPr="00A9203A" w:rsidRDefault="00A9203A" w:rsidP="00A920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203A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использованных источников</w:t>
      </w:r>
    </w:p>
    <w:p w14:paraId="190F7B5F" w14:textId="6CBE83F5" w:rsidR="00A9203A" w:rsidRDefault="00A9203A" w:rsidP="00A9203A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 w:rsidRPr="009C46D9">
        <w:rPr>
          <w:rFonts w:ascii="Times New Roman CYR" w:hAnsi="Times New Roman CYR" w:cs="Times New Roman CYR"/>
          <w:sz w:val="28"/>
          <w:szCs w:val="28"/>
        </w:rPr>
        <w:t>.</w:t>
      </w:r>
      <w:r w:rsidRPr="009C46D9">
        <w:rPr>
          <w:rFonts w:ascii="Times New Roman CYR" w:hAnsi="Times New Roman CYR" w:cs="Times New Roman CYR"/>
          <w:sz w:val="28"/>
          <w:szCs w:val="28"/>
        </w:rPr>
        <w:tab/>
      </w:r>
      <w:r w:rsidRPr="00A9203A">
        <w:rPr>
          <w:rFonts w:ascii="Times New Roman CYR" w:hAnsi="Times New Roman CYR" w:cs="Times New Roman CYR"/>
          <w:sz w:val="28"/>
          <w:szCs w:val="28"/>
        </w:rPr>
        <w:t>Аршавин: 550 вопросов и ответов / составитель И. Моисеев, [Текст]- М.: АСТ; СПб; Астрель – СПб. 2008 – 189[</w:t>
      </w:r>
      <w:proofErr w:type="gramStart"/>
      <w:r w:rsidRPr="00A9203A">
        <w:rPr>
          <w:rFonts w:ascii="Times New Roman CYR" w:hAnsi="Times New Roman CYR" w:cs="Times New Roman CYR"/>
          <w:sz w:val="28"/>
          <w:szCs w:val="28"/>
        </w:rPr>
        <w:t>2]с.</w:t>
      </w:r>
      <w:proofErr w:type="gramEnd"/>
      <w:r w:rsidRPr="00A9203A">
        <w:rPr>
          <w:rFonts w:ascii="Times New Roman CYR" w:hAnsi="Times New Roman CYR" w:cs="Times New Roman CYR"/>
          <w:sz w:val="28"/>
          <w:szCs w:val="28"/>
        </w:rPr>
        <w:t xml:space="preserve"> вкл.</w:t>
      </w:r>
    </w:p>
    <w:p w14:paraId="01FCA549" w14:textId="2DB71276" w:rsidR="00A9203A" w:rsidRDefault="00A9203A" w:rsidP="00A9203A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</w:t>
      </w:r>
      <w:r w:rsidRPr="009C46D9">
        <w:rPr>
          <w:rFonts w:ascii="Times New Roman CYR" w:hAnsi="Times New Roman CYR" w:cs="Times New Roman CYR"/>
          <w:sz w:val="28"/>
          <w:szCs w:val="28"/>
        </w:rPr>
        <w:tab/>
      </w:r>
      <w:proofErr w:type="spellStart"/>
      <w:r w:rsidRPr="00A9203A">
        <w:rPr>
          <w:rFonts w:ascii="Times New Roman CYR" w:hAnsi="Times New Roman CYR" w:cs="Times New Roman CYR"/>
          <w:sz w:val="28"/>
          <w:szCs w:val="28"/>
        </w:rPr>
        <w:t>Вайн</w:t>
      </w:r>
      <w:proofErr w:type="spellEnd"/>
      <w:r w:rsidRPr="00A9203A">
        <w:rPr>
          <w:rFonts w:ascii="Times New Roman CYR" w:hAnsi="Times New Roman CYR" w:cs="Times New Roman CYR"/>
          <w:sz w:val="28"/>
          <w:szCs w:val="28"/>
        </w:rPr>
        <w:t xml:space="preserve"> Хорст - Как научиться играть в футбол/ </w:t>
      </w:r>
      <w:proofErr w:type="spellStart"/>
      <w:r w:rsidRPr="00A9203A">
        <w:rPr>
          <w:rFonts w:ascii="Times New Roman CYR" w:hAnsi="Times New Roman CYR" w:cs="Times New Roman CYR"/>
          <w:sz w:val="28"/>
          <w:szCs w:val="28"/>
        </w:rPr>
        <w:t>Вайн</w:t>
      </w:r>
      <w:proofErr w:type="spellEnd"/>
      <w:r w:rsidRPr="00A9203A">
        <w:rPr>
          <w:rFonts w:ascii="Times New Roman CYR" w:hAnsi="Times New Roman CYR" w:cs="Times New Roman CYR"/>
          <w:sz w:val="28"/>
          <w:szCs w:val="28"/>
        </w:rPr>
        <w:t xml:space="preserve"> Хорст. [Текст]- М.: Терра Спорт, Олимпия Пресс, 20</w:t>
      </w:r>
      <w:r>
        <w:rPr>
          <w:rFonts w:ascii="Times New Roman CYR" w:hAnsi="Times New Roman CYR" w:cs="Times New Roman CYR"/>
          <w:sz w:val="28"/>
          <w:szCs w:val="28"/>
        </w:rPr>
        <w:t>1</w:t>
      </w:r>
      <w:r w:rsidRPr="00A9203A">
        <w:rPr>
          <w:rFonts w:ascii="Times New Roman CYR" w:hAnsi="Times New Roman CYR" w:cs="Times New Roman CYR"/>
          <w:sz w:val="28"/>
          <w:szCs w:val="28"/>
        </w:rPr>
        <w:t>4. – 244с. 34</w:t>
      </w:r>
    </w:p>
    <w:p w14:paraId="545D96B8" w14:textId="6A0C9860" w:rsidR="00A9203A" w:rsidRDefault="00A9203A" w:rsidP="00A9203A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</w:t>
      </w:r>
      <w:r w:rsidRPr="00CD5807">
        <w:rPr>
          <w:rFonts w:ascii="Times New Roman CYR" w:hAnsi="Times New Roman CYR" w:cs="Times New Roman CYR"/>
          <w:sz w:val="28"/>
          <w:szCs w:val="28"/>
        </w:rPr>
        <w:t>.</w:t>
      </w:r>
      <w:r w:rsidRPr="00CD5807">
        <w:rPr>
          <w:rFonts w:ascii="Times New Roman CYR" w:hAnsi="Times New Roman CYR" w:cs="Times New Roman CYR"/>
          <w:sz w:val="28"/>
          <w:szCs w:val="28"/>
        </w:rPr>
        <w:tab/>
      </w:r>
      <w:r w:rsidRPr="00A9203A">
        <w:rPr>
          <w:rFonts w:ascii="Times New Roman CYR" w:hAnsi="Times New Roman CYR" w:cs="Times New Roman CYR"/>
          <w:sz w:val="28"/>
          <w:szCs w:val="28"/>
        </w:rPr>
        <w:t xml:space="preserve">Губа В. П., </w:t>
      </w:r>
      <w:proofErr w:type="spellStart"/>
      <w:r w:rsidRPr="00A9203A">
        <w:rPr>
          <w:rFonts w:ascii="Times New Roman CYR" w:hAnsi="Times New Roman CYR" w:cs="Times New Roman CYR"/>
          <w:sz w:val="28"/>
          <w:szCs w:val="28"/>
        </w:rPr>
        <w:t>Лексаков</w:t>
      </w:r>
      <w:proofErr w:type="spellEnd"/>
      <w:r w:rsidRPr="00A9203A">
        <w:rPr>
          <w:rFonts w:ascii="Times New Roman CYR" w:hAnsi="Times New Roman CYR" w:cs="Times New Roman CYR"/>
          <w:sz w:val="28"/>
          <w:szCs w:val="28"/>
        </w:rPr>
        <w:t xml:space="preserve"> А. В., Антипов А.В. Интегральная подготовка футболистов: учебное пособие / В. П. Губа, А. В. </w:t>
      </w:r>
      <w:proofErr w:type="spellStart"/>
      <w:r w:rsidRPr="00A9203A">
        <w:rPr>
          <w:rFonts w:ascii="Times New Roman CYR" w:hAnsi="Times New Roman CYR" w:cs="Times New Roman CYR"/>
          <w:sz w:val="28"/>
          <w:szCs w:val="28"/>
        </w:rPr>
        <w:t>Лексаков</w:t>
      </w:r>
      <w:proofErr w:type="spellEnd"/>
      <w:r w:rsidRPr="00A9203A">
        <w:rPr>
          <w:rFonts w:ascii="Times New Roman CYR" w:hAnsi="Times New Roman CYR" w:cs="Times New Roman CYR"/>
          <w:sz w:val="28"/>
          <w:szCs w:val="28"/>
        </w:rPr>
        <w:t>, А. В. Антипов. – Советский спорт, 20</w:t>
      </w:r>
      <w:r>
        <w:rPr>
          <w:rFonts w:ascii="Times New Roman CYR" w:hAnsi="Times New Roman CYR" w:cs="Times New Roman CYR"/>
          <w:sz w:val="28"/>
          <w:szCs w:val="28"/>
        </w:rPr>
        <w:t>2</w:t>
      </w:r>
      <w:r w:rsidRPr="00A9203A">
        <w:rPr>
          <w:rFonts w:ascii="Times New Roman CYR" w:hAnsi="Times New Roman CYR" w:cs="Times New Roman CYR"/>
          <w:sz w:val="28"/>
          <w:szCs w:val="28"/>
        </w:rPr>
        <w:t>0. – 208 с.</w:t>
      </w:r>
    </w:p>
    <w:p w14:paraId="256BE957" w14:textId="79C0BD28" w:rsidR="00A9203A" w:rsidRDefault="00A9203A" w:rsidP="00A9203A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D5807">
        <w:rPr>
          <w:rFonts w:ascii="Times New Roman CYR" w:hAnsi="Times New Roman CYR" w:cs="Times New Roman CYR"/>
          <w:sz w:val="28"/>
          <w:szCs w:val="28"/>
        </w:rPr>
        <w:t>4.</w:t>
      </w:r>
      <w:r w:rsidRPr="00CD5807">
        <w:rPr>
          <w:rFonts w:ascii="Times New Roman CYR" w:hAnsi="Times New Roman CYR" w:cs="Times New Roman CYR"/>
          <w:sz w:val="28"/>
          <w:szCs w:val="28"/>
        </w:rPr>
        <w:tab/>
      </w:r>
      <w:r w:rsidRPr="00A9203A">
        <w:rPr>
          <w:rFonts w:ascii="Times New Roman CYR" w:hAnsi="Times New Roman CYR" w:cs="Times New Roman CYR"/>
          <w:sz w:val="28"/>
          <w:szCs w:val="28"/>
        </w:rPr>
        <w:t xml:space="preserve">Горохов Л.В. Методические основы техники и методики обучения </w:t>
      </w:r>
      <w:proofErr w:type="spellStart"/>
      <w:r w:rsidRPr="00A9203A">
        <w:rPr>
          <w:rFonts w:ascii="Times New Roman CYR" w:hAnsi="Times New Roman CYR" w:cs="Times New Roman CYR"/>
          <w:sz w:val="28"/>
          <w:szCs w:val="28"/>
        </w:rPr>
        <w:t>сложнокоординационным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9203A">
        <w:rPr>
          <w:rFonts w:ascii="Times New Roman CYR" w:hAnsi="Times New Roman CYR" w:cs="Times New Roman CYR"/>
          <w:sz w:val="28"/>
          <w:szCs w:val="28"/>
        </w:rPr>
        <w:t>движениям в футболе: - [Текст]- М., ФиС</w:t>
      </w:r>
      <w:r>
        <w:rPr>
          <w:rFonts w:ascii="Times New Roman CYR" w:hAnsi="Times New Roman CYR" w:cs="Times New Roman CYR"/>
          <w:sz w:val="28"/>
          <w:szCs w:val="28"/>
        </w:rPr>
        <w:t>-</w:t>
      </w:r>
      <w:r w:rsidRPr="00A9203A">
        <w:rPr>
          <w:rFonts w:ascii="Times New Roman CYR" w:hAnsi="Times New Roman CYR" w:cs="Times New Roman CYR"/>
          <w:sz w:val="28"/>
          <w:szCs w:val="28"/>
        </w:rPr>
        <w:t>201</w:t>
      </w:r>
      <w:r>
        <w:rPr>
          <w:rFonts w:ascii="Times New Roman CYR" w:hAnsi="Times New Roman CYR" w:cs="Times New Roman CYR"/>
          <w:sz w:val="28"/>
          <w:szCs w:val="28"/>
        </w:rPr>
        <w:t>9</w:t>
      </w:r>
      <w:r w:rsidRPr="00A9203A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9203A">
        <w:rPr>
          <w:rFonts w:ascii="Times New Roman CYR" w:hAnsi="Times New Roman CYR" w:cs="Times New Roman CYR"/>
          <w:sz w:val="28"/>
          <w:szCs w:val="28"/>
        </w:rPr>
        <w:t>- 88 с.</w:t>
      </w:r>
    </w:p>
    <w:p w14:paraId="37E36694" w14:textId="18332A91" w:rsidR="00A9203A" w:rsidRDefault="00A9203A" w:rsidP="00A9203A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 w:rsidRPr="0000105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D5807">
        <w:rPr>
          <w:rFonts w:ascii="Times New Roman CYR" w:hAnsi="Times New Roman CYR" w:cs="Times New Roman CYR"/>
          <w:sz w:val="28"/>
          <w:szCs w:val="28"/>
        </w:rPr>
        <w:tab/>
      </w:r>
      <w:r w:rsidR="00FC70AF" w:rsidRPr="00FC70AF">
        <w:rPr>
          <w:rFonts w:ascii="Times New Roman CYR" w:hAnsi="Times New Roman CYR" w:cs="Times New Roman CYR"/>
          <w:sz w:val="28"/>
          <w:szCs w:val="28"/>
        </w:rPr>
        <w:t>Калинин, А.В. Футбол: методика тренировки / А.В. Калинин. -[Текст]- М., Физкультура и спорт, 20</w:t>
      </w:r>
      <w:r w:rsidR="00FC70AF">
        <w:rPr>
          <w:rFonts w:ascii="Times New Roman CYR" w:hAnsi="Times New Roman CYR" w:cs="Times New Roman CYR"/>
          <w:sz w:val="28"/>
          <w:szCs w:val="28"/>
        </w:rPr>
        <w:t>1</w:t>
      </w:r>
      <w:r w:rsidR="00FC70AF" w:rsidRPr="00FC70AF">
        <w:rPr>
          <w:rFonts w:ascii="Times New Roman CYR" w:hAnsi="Times New Roman CYR" w:cs="Times New Roman CYR"/>
          <w:sz w:val="28"/>
          <w:szCs w:val="28"/>
        </w:rPr>
        <w:t>5. - 162 с</w:t>
      </w:r>
    </w:p>
    <w:p w14:paraId="7DF4CE58" w14:textId="70BDCD5E" w:rsidR="00FC70AF" w:rsidRDefault="00FC70AF" w:rsidP="00A9203A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6. </w:t>
      </w:r>
      <w:r w:rsidRPr="00FC70AF">
        <w:rPr>
          <w:rFonts w:ascii="Times New Roman CYR" w:hAnsi="Times New Roman CYR" w:cs="Times New Roman CYR"/>
          <w:sz w:val="28"/>
          <w:szCs w:val="28"/>
        </w:rPr>
        <w:t xml:space="preserve">Комплексы упражнений для тренировки юных футболистов 6-12 лет, / уч. – методическое пособие А.В. </w:t>
      </w:r>
      <w:proofErr w:type="spellStart"/>
      <w:r w:rsidRPr="00FC70AF">
        <w:rPr>
          <w:rFonts w:ascii="Times New Roman CYR" w:hAnsi="Times New Roman CYR" w:cs="Times New Roman CYR"/>
          <w:sz w:val="28"/>
          <w:szCs w:val="28"/>
        </w:rPr>
        <w:t>Лексаков</w:t>
      </w:r>
      <w:proofErr w:type="spellEnd"/>
      <w:r w:rsidRPr="00FC70AF">
        <w:rPr>
          <w:rFonts w:ascii="Times New Roman CYR" w:hAnsi="Times New Roman CYR" w:cs="Times New Roman CYR"/>
          <w:sz w:val="28"/>
          <w:szCs w:val="28"/>
        </w:rPr>
        <w:t xml:space="preserve">, М.М. </w:t>
      </w:r>
      <w:proofErr w:type="spellStart"/>
      <w:r w:rsidRPr="00FC70AF">
        <w:rPr>
          <w:rFonts w:ascii="Times New Roman CYR" w:hAnsi="Times New Roman CYR" w:cs="Times New Roman CYR"/>
          <w:sz w:val="28"/>
          <w:szCs w:val="28"/>
        </w:rPr>
        <w:t>Полишкис</w:t>
      </w:r>
      <w:proofErr w:type="spellEnd"/>
      <w:r w:rsidRPr="00FC70AF">
        <w:rPr>
          <w:rFonts w:ascii="Times New Roman CYR" w:hAnsi="Times New Roman CYR" w:cs="Times New Roman CYR"/>
          <w:sz w:val="28"/>
          <w:szCs w:val="28"/>
        </w:rPr>
        <w:t>, С.А. Российский, А.И. Соколов РФС - [Текст]- ООО «РД Квартал» 2015 – 144с.</w:t>
      </w:r>
      <w:bookmarkStart w:id="0" w:name="_GoBack"/>
      <w:bookmarkEnd w:id="0"/>
    </w:p>
    <w:p w14:paraId="1AD5D403" w14:textId="77777777" w:rsidR="00FC70AF" w:rsidRDefault="00FC70AF" w:rsidP="00A9203A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4D2810" w14:textId="77777777" w:rsidR="00A9203A" w:rsidRDefault="00A9203A">
      <w:pPr>
        <w:rPr>
          <w:rFonts w:ascii="Times New Roman" w:hAnsi="Times New Roman" w:cs="Times New Roman"/>
          <w:sz w:val="28"/>
          <w:szCs w:val="28"/>
        </w:rPr>
      </w:pPr>
    </w:p>
    <w:p w14:paraId="65CAA576" w14:textId="2A3A7B95" w:rsidR="00A9203A" w:rsidRDefault="00A9203A">
      <w:pPr>
        <w:rPr>
          <w:rFonts w:ascii="Times New Roman" w:hAnsi="Times New Roman" w:cs="Times New Roman"/>
          <w:sz w:val="28"/>
          <w:szCs w:val="28"/>
        </w:rPr>
      </w:pPr>
    </w:p>
    <w:p w14:paraId="20A3C332" w14:textId="45841441" w:rsidR="00A9203A" w:rsidRDefault="00A9203A">
      <w:pPr>
        <w:rPr>
          <w:rFonts w:ascii="Times New Roman" w:hAnsi="Times New Roman" w:cs="Times New Roman"/>
          <w:sz w:val="28"/>
          <w:szCs w:val="28"/>
        </w:rPr>
      </w:pPr>
    </w:p>
    <w:p w14:paraId="7709D934" w14:textId="4FDE86B1" w:rsidR="00A9203A" w:rsidRDefault="00A9203A">
      <w:pPr>
        <w:rPr>
          <w:rFonts w:ascii="Times New Roman" w:hAnsi="Times New Roman" w:cs="Times New Roman"/>
          <w:sz w:val="28"/>
          <w:szCs w:val="28"/>
        </w:rPr>
      </w:pPr>
    </w:p>
    <w:p w14:paraId="26E2163C" w14:textId="4A7BBEC8" w:rsidR="00A9203A" w:rsidRDefault="00A9203A">
      <w:pPr>
        <w:rPr>
          <w:rFonts w:ascii="Times New Roman" w:hAnsi="Times New Roman" w:cs="Times New Roman"/>
          <w:sz w:val="28"/>
          <w:szCs w:val="28"/>
        </w:rPr>
      </w:pPr>
    </w:p>
    <w:p w14:paraId="0852E756" w14:textId="77777777" w:rsidR="00A9203A" w:rsidRPr="00DD5598" w:rsidRDefault="00A9203A">
      <w:pPr>
        <w:rPr>
          <w:rFonts w:ascii="Times New Roman" w:hAnsi="Times New Roman" w:cs="Times New Roman"/>
          <w:sz w:val="28"/>
          <w:szCs w:val="28"/>
        </w:rPr>
      </w:pPr>
    </w:p>
    <w:sectPr w:rsidR="00A9203A" w:rsidRPr="00DD5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5B1"/>
    <w:rsid w:val="000E6C60"/>
    <w:rsid w:val="001D02B6"/>
    <w:rsid w:val="001F52C5"/>
    <w:rsid w:val="005571D7"/>
    <w:rsid w:val="0067450C"/>
    <w:rsid w:val="00A9203A"/>
    <w:rsid w:val="00DD45B1"/>
    <w:rsid w:val="00DD5598"/>
    <w:rsid w:val="00EC2D3E"/>
    <w:rsid w:val="00F56617"/>
    <w:rsid w:val="00FC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F897E"/>
  <w15:chartTrackingRefBased/>
  <w15:docId w15:val="{2D33DEDA-E1E9-40CA-91DA-46BC0242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9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55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0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4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9</Pages>
  <Words>1991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2024-11-21T05:50:00Z</dcterms:created>
  <dcterms:modified xsi:type="dcterms:W3CDTF">2024-11-21T06:39:00Z</dcterms:modified>
</cp:coreProperties>
</file>