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9764C" w14:textId="35FA82A9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Конспект урока по физике: Тепловое движение. Температура. Внутренняя энергия.</w:t>
      </w:r>
      <w:r>
        <w:rPr>
          <w:rFonts w:ascii="Times New Roman" w:hAnsi="Times New Roman" w:cs="Times New Roman"/>
          <w:sz w:val="28"/>
          <w:szCs w:val="28"/>
        </w:rPr>
        <w:t xml:space="preserve"> (Данилов П.В.)</w:t>
      </w:r>
    </w:p>
    <w:p w14:paraId="5408F862" w14:textId="321AFC42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03943">
        <w:rPr>
          <w:rFonts w:ascii="Times New Roman" w:hAnsi="Times New Roman" w:cs="Times New Roman"/>
          <w:sz w:val="28"/>
          <w:szCs w:val="28"/>
        </w:rPr>
        <w:t>и урока:</w:t>
      </w:r>
    </w:p>
    <w:p w14:paraId="2DB0F10D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1. Ознакомить учащихся с понятием теплового движения.</w:t>
      </w:r>
    </w:p>
    <w:p w14:paraId="6F8B5EAD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2. Рассмотреть определение температуры и её измерение.</w:t>
      </w:r>
    </w:p>
    <w:p w14:paraId="5822C344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3. Изучить понятие внутренней энергии и её зависимости от состояния вещества.</w:t>
      </w:r>
    </w:p>
    <w:p w14:paraId="37DF8770" w14:textId="504C5069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766DE49F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Мультимедийная презентация.</w:t>
      </w:r>
    </w:p>
    <w:p w14:paraId="268F36ED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Модели молекул различных веществ.</w:t>
      </w:r>
    </w:p>
    <w:p w14:paraId="7483FBFF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Термометры (разных типов).</w:t>
      </w:r>
    </w:p>
    <w:p w14:paraId="446DA0E0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Устройство для демонстрации теплового расширения (например, баллон с водой и термометр).</w:t>
      </w:r>
    </w:p>
    <w:p w14:paraId="66997F13" w14:textId="1AB59D38" w:rsidR="00403943" w:rsidRPr="00403943" w:rsidRDefault="00403943" w:rsidP="00403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43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14:paraId="6A3121EC" w14:textId="445D355A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I. Введение (5 минут)</w:t>
      </w:r>
    </w:p>
    <w:p w14:paraId="6A6D09CD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Приветствие учащихся.</w:t>
      </w:r>
    </w:p>
    <w:p w14:paraId="3D82A88E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Объявление темы урока.</w:t>
      </w:r>
    </w:p>
    <w:p w14:paraId="202C961A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Краткое обсуждение: что такое тепло и как оно связано с движением частиц.</w:t>
      </w:r>
    </w:p>
    <w:p w14:paraId="7F676351" w14:textId="46D48687" w:rsidR="00403943" w:rsidRPr="00403943" w:rsidRDefault="00403943" w:rsidP="00403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43">
        <w:rPr>
          <w:rFonts w:ascii="Times New Roman" w:hAnsi="Times New Roman" w:cs="Times New Roman"/>
          <w:b/>
          <w:bCs/>
          <w:sz w:val="28"/>
          <w:szCs w:val="28"/>
        </w:rPr>
        <w:t>II. Тепловое движение (15 минут)</w:t>
      </w:r>
    </w:p>
    <w:p w14:paraId="657D7E19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1. Определение теплового движения:</w:t>
      </w:r>
    </w:p>
    <w:p w14:paraId="42184A15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Объяснение, что все вещества состоят из частиц (атомов, молекул), которые находятся в постоянном движении.</w:t>
      </w:r>
    </w:p>
    <w:p w14:paraId="597F6A23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Виды теплового движения: колебательное, поступательное, вращательное.</w:t>
      </w:r>
    </w:p>
    <w:p w14:paraId="0BE1B326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2. Факторы, влияющие на тепловое движение:</w:t>
      </w:r>
    </w:p>
    <w:p w14:paraId="313D1402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Температура как мера средней кинетической энергии частиц.</w:t>
      </w:r>
    </w:p>
    <w:p w14:paraId="0ADF410C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Примеры: при нагревании вещества его частицы начинают двигаться быстрее.</w:t>
      </w:r>
    </w:p>
    <w:p w14:paraId="7221C8F2" w14:textId="77777777" w:rsidR="00403943" w:rsidRPr="00403943" w:rsidRDefault="00403943" w:rsidP="00403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43">
        <w:rPr>
          <w:rFonts w:ascii="Times New Roman" w:hAnsi="Times New Roman" w:cs="Times New Roman"/>
          <w:b/>
          <w:bCs/>
          <w:sz w:val="28"/>
          <w:szCs w:val="28"/>
        </w:rPr>
        <w:t>3. Демонстрация:</w:t>
      </w:r>
    </w:p>
    <w:p w14:paraId="0F09A5FF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lastRenderedPageBreak/>
        <w:t xml:space="preserve">   • Модели молекул различных веществ: сравнение движения частиц в твердых, жидких и газообразных состояниях.</w:t>
      </w:r>
    </w:p>
    <w:p w14:paraId="14FA4A56" w14:textId="6239B1CC" w:rsidR="00403943" w:rsidRPr="00403943" w:rsidRDefault="00403943" w:rsidP="00403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43">
        <w:rPr>
          <w:rFonts w:ascii="Times New Roman" w:hAnsi="Times New Roman" w:cs="Times New Roman"/>
          <w:b/>
          <w:bCs/>
          <w:sz w:val="28"/>
          <w:szCs w:val="28"/>
        </w:rPr>
        <w:t>III. Температура (15 минут)</w:t>
      </w:r>
    </w:p>
    <w:p w14:paraId="3A8440DA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1. Определение температуры:</w:t>
      </w:r>
    </w:p>
    <w:p w14:paraId="1251B199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Температура как мера средней кинетической энергии частиц в веществе.</w:t>
      </w:r>
    </w:p>
    <w:p w14:paraId="0401ECBE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Обсуждение шкал температуры: Цельсия, Кельвина, Фаренгейта.</w:t>
      </w:r>
    </w:p>
    <w:p w14:paraId="3AC88342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2. Измерение температуры:</w:t>
      </w:r>
    </w:p>
    <w:p w14:paraId="3F18ADCE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Принципы работы термометров (жидкостные, электронные).</w:t>
      </w:r>
    </w:p>
    <w:p w14:paraId="4D4621F3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Практическое задание: измерение температуры воздуха в классе с использованием термометров.</w:t>
      </w:r>
    </w:p>
    <w:p w14:paraId="5DB56AFB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3. Зависимость температуры от состояния вещества:</w:t>
      </w:r>
    </w:p>
    <w:p w14:paraId="1793353F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Как температура влияет на агрегатное состояние вещества (плавление, кипение).</w:t>
      </w:r>
    </w:p>
    <w:p w14:paraId="76087FE7" w14:textId="5A66C742" w:rsidR="00403943" w:rsidRPr="00403943" w:rsidRDefault="00403943" w:rsidP="00403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43">
        <w:rPr>
          <w:rFonts w:ascii="Times New Roman" w:hAnsi="Times New Roman" w:cs="Times New Roman"/>
          <w:b/>
          <w:bCs/>
          <w:sz w:val="28"/>
          <w:szCs w:val="28"/>
        </w:rPr>
        <w:t>IV. Внутренняя энергия (15 минут)</w:t>
      </w:r>
    </w:p>
    <w:p w14:paraId="412C4967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1. Определение внутренней энергии:</w:t>
      </w:r>
    </w:p>
    <w:p w14:paraId="7DF153B8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Внутренняя энергия как сумма кинетической и потенциальной энергии частиц в веществе.</w:t>
      </w:r>
    </w:p>
    <w:p w14:paraId="7908C88C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2. Факторы, влияющие на внутреннюю энергию:</w:t>
      </w:r>
    </w:p>
    <w:p w14:paraId="3D4A8DBB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Температура: увеличение температуры ведет к увеличению внутренней энергии.</w:t>
      </w:r>
    </w:p>
    <w:p w14:paraId="6471F01D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Объем и давление: влияние на внутреннюю энергию в газах.</w:t>
      </w:r>
    </w:p>
    <w:p w14:paraId="097D0DC6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3. Примеры:</w:t>
      </w:r>
    </w:p>
    <w:p w14:paraId="3E5D1FB0" w14:textId="29B12AF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 • Рассмотрение процессов, связанных с изменением внутренней энергии (</w:t>
      </w:r>
      <w:r w:rsidRPr="00403943">
        <w:rPr>
          <w:rFonts w:ascii="Times New Roman" w:hAnsi="Times New Roman" w:cs="Times New Roman"/>
          <w:sz w:val="28"/>
          <w:szCs w:val="28"/>
        </w:rPr>
        <w:t>нагревание</w:t>
      </w:r>
      <w:r w:rsidRPr="00403943">
        <w:rPr>
          <w:rFonts w:ascii="Times New Roman" w:hAnsi="Times New Roman" w:cs="Times New Roman"/>
          <w:sz w:val="28"/>
          <w:szCs w:val="28"/>
        </w:rPr>
        <w:t xml:space="preserve"> воды, сжатие газа).</w:t>
      </w:r>
    </w:p>
    <w:p w14:paraId="1FB4A48A" w14:textId="33F71B40" w:rsidR="00403943" w:rsidRPr="00403943" w:rsidRDefault="00403943" w:rsidP="00403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43">
        <w:rPr>
          <w:rFonts w:ascii="Times New Roman" w:hAnsi="Times New Roman" w:cs="Times New Roman"/>
          <w:b/>
          <w:bCs/>
          <w:sz w:val="28"/>
          <w:szCs w:val="28"/>
        </w:rPr>
        <w:t>V. Закрепление материала (10 минут)</w:t>
      </w:r>
    </w:p>
    <w:p w14:paraId="0B05D727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Вопросы для обсуждения:</w:t>
      </w:r>
    </w:p>
    <w:p w14:paraId="151C33DA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1. Какое движение имеют молекулы в различных агрегатных состояниях?</w:t>
      </w:r>
    </w:p>
    <w:p w14:paraId="2BF89FC6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2. Как температура влияет на скорость движения частиц?</w:t>
      </w:r>
    </w:p>
    <w:p w14:paraId="7BBF1895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 xml:space="preserve">  3. Что такое внутренняя энергия и как она изменяется при нагревании?</w:t>
      </w:r>
    </w:p>
    <w:p w14:paraId="6D1F0E21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6DE785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lastRenderedPageBreak/>
        <w:t>• Проведение небольшого теста или опроса по пройденному материалу.</w:t>
      </w:r>
    </w:p>
    <w:p w14:paraId="1CEAAFE4" w14:textId="29DD2BC9" w:rsidR="00403943" w:rsidRPr="00403943" w:rsidRDefault="00403943" w:rsidP="00403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43">
        <w:rPr>
          <w:rFonts w:ascii="Times New Roman" w:hAnsi="Times New Roman" w:cs="Times New Roman"/>
          <w:b/>
          <w:bCs/>
          <w:sz w:val="28"/>
          <w:szCs w:val="28"/>
        </w:rPr>
        <w:t>VI. Домашнее задание (5 минут)</w:t>
      </w:r>
    </w:p>
    <w:p w14:paraId="7A723905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Подготовить краткий реферат на тему "Влияние температуры на внутреннюю энергию вещества".</w:t>
      </w:r>
    </w:p>
    <w:p w14:paraId="76BDA4AA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Прочитать параграф из учебника о тепловых процессах.</w:t>
      </w:r>
    </w:p>
    <w:p w14:paraId="484EFA5A" w14:textId="24E58714" w:rsidR="00403943" w:rsidRPr="00403943" w:rsidRDefault="00403943" w:rsidP="004039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943">
        <w:rPr>
          <w:rFonts w:ascii="Times New Roman" w:hAnsi="Times New Roman" w:cs="Times New Roman"/>
          <w:b/>
          <w:bCs/>
          <w:sz w:val="28"/>
          <w:szCs w:val="28"/>
        </w:rPr>
        <w:t>VII. Заключение (5 минут)</w:t>
      </w:r>
    </w:p>
    <w:p w14:paraId="76390AE1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Подведение итогов урока.</w:t>
      </w:r>
    </w:p>
    <w:p w14:paraId="4E842F79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Ответы на вопросы учащихся.</w:t>
      </w:r>
    </w:p>
    <w:p w14:paraId="5E1603AA" w14:textId="77777777" w:rsidR="00403943" w:rsidRPr="00403943" w:rsidRDefault="00403943" w:rsidP="004039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3943">
        <w:rPr>
          <w:rFonts w:ascii="Times New Roman" w:hAnsi="Times New Roman" w:cs="Times New Roman"/>
          <w:sz w:val="28"/>
          <w:szCs w:val="28"/>
        </w:rPr>
        <w:t>• Объявление темы следующего урока.</w:t>
      </w:r>
    </w:p>
    <w:sectPr w:rsidR="00403943" w:rsidRPr="0040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17"/>
    <w:rsid w:val="00403943"/>
    <w:rsid w:val="005C6D19"/>
    <w:rsid w:val="00784717"/>
    <w:rsid w:val="007E2739"/>
    <w:rsid w:val="008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9FD6"/>
  <w15:chartTrackingRefBased/>
  <w15:docId w15:val="{CA768979-1CAC-4950-BD46-10E81386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Товарищ Эдуард</dc:creator>
  <cp:keywords/>
  <dc:description/>
  <cp:lastModifiedBy>Товарищ Эдуард</cp:lastModifiedBy>
  <cp:revision>2</cp:revision>
  <dcterms:created xsi:type="dcterms:W3CDTF">2024-11-24T12:45:00Z</dcterms:created>
  <dcterms:modified xsi:type="dcterms:W3CDTF">2024-11-24T12:47:00Z</dcterms:modified>
</cp:coreProperties>
</file>