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E7" w:rsidRPr="00615002" w:rsidRDefault="00B26BE7" w:rsidP="00B26BE7">
      <w:pPr>
        <w:jc w:val="center"/>
        <w:rPr>
          <w:rFonts w:ascii="Times New Roman" w:hAnsi="Times New Roman" w:cs="Times New Roman"/>
          <w:sz w:val="24"/>
          <w:szCs w:val="24"/>
        </w:rPr>
      </w:pPr>
      <w:r w:rsidRPr="00615002">
        <w:rPr>
          <w:rFonts w:ascii="Times New Roman" w:hAnsi="Times New Roman" w:cs="Times New Roman"/>
          <w:sz w:val="24"/>
          <w:szCs w:val="24"/>
        </w:rPr>
        <w:t>МУНИЦИПАЛЬНОЕ АВТОНОМНОЕ ДОШКОЛЬНОЕ ОБРАЗОВАТЕЛЬНОЕ УЧРЕЖДЕНИЕ «ДЕТСКИЙ САД №55 Г. БЛАГОВЕЩЕНСКА»</w:t>
      </w:r>
    </w:p>
    <w:p w:rsidR="00B26BE7" w:rsidRDefault="00B26BE7" w:rsidP="00B26BE7">
      <w:pPr>
        <w:jc w:val="center"/>
        <w:rPr>
          <w:rFonts w:ascii="Times New Roman" w:hAnsi="Times New Roman" w:cs="Times New Roman"/>
          <w:sz w:val="24"/>
          <w:szCs w:val="24"/>
        </w:rPr>
      </w:pPr>
      <w:r w:rsidRPr="00615002">
        <w:rPr>
          <w:rFonts w:ascii="Times New Roman" w:hAnsi="Times New Roman" w:cs="Times New Roman"/>
          <w:sz w:val="24"/>
          <w:szCs w:val="24"/>
        </w:rPr>
        <w:t>(МАДОУ «ДС№ 55г.Благовещенска)</w:t>
      </w: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Pr="00D964CA" w:rsidRDefault="00B26BE7" w:rsidP="00B26BE7">
      <w:pPr>
        <w:jc w:val="center"/>
        <w:rPr>
          <w:rFonts w:ascii="Times New Roman" w:hAnsi="Times New Roman" w:cs="Times New Roman"/>
          <w:bCs/>
          <w:sz w:val="32"/>
          <w:szCs w:val="32"/>
        </w:rPr>
      </w:pPr>
      <w:r w:rsidRPr="00D964CA">
        <w:rPr>
          <w:rFonts w:ascii="Times New Roman" w:hAnsi="Times New Roman" w:cs="Times New Roman"/>
          <w:bCs/>
          <w:sz w:val="32"/>
          <w:szCs w:val="32"/>
        </w:rPr>
        <w:t>Краткосрочный проект в старшей группе «Дельфинчики»</w:t>
      </w:r>
    </w:p>
    <w:p w:rsidR="00B26BE7" w:rsidRPr="00D964CA" w:rsidRDefault="00B26BE7" w:rsidP="00B26BE7">
      <w:pPr>
        <w:jc w:val="center"/>
        <w:rPr>
          <w:rFonts w:ascii="Times New Roman" w:hAnsi="Times New Roman" w:cs="Times New Roman"/>
          <w:bCs/>
          <w:sz w:val="32"/>
          <w:szCs w:val="32"/>
        </w:rPr>
      </w:pPr>
      <w:r w:rsidRPr="00D964CA">
        <w:rPr>
          <w:rFonts w:ascii="Times New Roman" w:hAnsi="Times New Roman" w:cs="Times New Roman"/>
          <w:bCs/>
          <w:sz w:val="32"/>
          <w:szCs w:val="32"/>
        </w:rPr>
        <w:t>«Синичкин день».</w:t>
      </w: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Default="00B26BE7" w:rsidP="00B26BE7">
      <w:pPr>
        <w:jc w:val="cente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Default="00B26BE7" w:rsidP="00B26BE7">
      <w:pPr>
        <w:rPr>
          <w:rFonts w:ascii="Times New Roman" w:hAnsi="Times New Roman" w:cs="Times New Roman"/>
          <w:sz w:val="24"/>
          <w:szCs w:val="24"/>
        </w:rPr>
      </w:pPr>
    </w:p>
    <w:p w:rsidR="00B26BE7" w:rsidRPr="00B26BE7" w:rsidRDefault="00B26BE7" w:rsidP="00B26BE7">
      <w:pPr>
        <w:tabs>
          <w:tab w:val="left" w:pos="6015"/>
        </w:tabs>
        <w:jc w:val="right"/>
        <w:rPr>
          <w:rFonts w:ascii="Times New Roman" w:hAnsi="Times New Roman" w:cs="Times New Roman"/>
          <w:sz w:val="28"/>
          <w:szCs w:val="28"/>
        </w:rPr>
      </w:pPr>
      <w:r w:rsidRPr="00B26BE7">
        <w:rPr>
          <w:rFonts w:ascii="Times New Roman" w:hAnsi="Times New Roman" w:cs="Times New Roman"/>
          <w:sz w:val="28"/>
          <w:szCs w:val="28"/>
        </w:rPr>
        <w:t>Воспитатель: Номоконова Е.Д</w:t>
      </w:r>
    </w:p>
    <w:p w:rsidR="00B26BE7" w:rsidRPr="00BF5C11" w:rsidRDefault="00B26BE7" w:rsidP="00B26BE7">
      <w:pP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Pr="00BF5C11" w:rsidRDefault="00B26BE7" w:rsidP="00B26BE7">
      <w:pPr>
        <w:rPr>
          <w:rFonts w:ascii="Times New Roman" w:hAnsi="Times New Roman" w:cs="Times New Roman"/>
          <w:sz w:val="24"/>
          <w:szCs w:val="24"/>
        </w:rPr>
      </w:pPr>
    </w:p>
    <w:p w:rsidR="00B26BE7" w:rsidRDefault="00B26BE7" w:rsidP="00B26BE7">
      <w:pPr>
        <w:tabs>
          <w:tab w:val="left" w:pos="3375"/>
        </w:tabs>
        <w:rPr>
          <w:rFonts w:ascii="Times New Roman" w:hAnsi="Times New Roman" w:cs="Times New Roman"/>
          <w:sz w:val="24"/>
          <w:szCs w:val="24"/>
        </w:rPr>
      </w:pPr>
      <w:bookmarkStart w:id="0" w:name="_GoBack"/>
      <w:bookmarkEnd w:id="0"/>
    </w:p>
    <w:p w:rsidR="00B26BE7" w:rsidRDefault="00B26BE7" w:rsidP="00B26BE7">
      <w:pPr>
        <w:tabs>
          <w:tab w:val="left" w:pos="3375"/>
        </w:tabs>
        <w:rPr>
          <w:rFonts w:ascii="Times New Roman" w:hAnsi="Times New Roman" w:cs="Times New Roman"/>
          <w:sz w:val="24"/>
          <w:szCs w:val="24"/>
        </w:rPr>
      </w:pPr>
    </w:p>
    <w:p w:rsidR="00B26BE7" w:rsidRDefault="00B26BE7" w:rsidP="00B26BE7">
      <w:pPr>
        <w:tabs>
          <w:tab w:val="left" w:pos="3375"/>
        </w:tabs>
        <w:rPr>
          <w:rFonts w:ascii="Times New Roman" w:hAnsi="Times New Roman" w:cs="Times New Roman"/>
          <w:sz w:val="24"/>
          <w:szCs w:val="24"/>
        </w:rPr>
      </w:pPr>
    </w:p>
    <w:p w:rsidR="00B26BE7" w:rsidRDefault="00B26BE7" w:rsidP="00B26BE7">
      <w:pPr>
        <w:tabs>
          <w:tab w:val="left" w:pos="3375"/>
        </w:tabs>
        <w:rPr>
          <w:rFonts w:ascii="Times New Roman" w:hAnsi="Times New Roman" w:cs="Times New Roman"/>
          <w:sz w:val="24"/>
          <w:szCs w:val="24"/>
        </w:rPr>
      </w:pPr>
    </w:p>
    <w:p w:rsidR="00B26BE7" w:rsidRDefault="00B26BE7" w:rsidP="00B26BE7">
      <w:pPr>
        <w:tabs>
          <w:tab w:val="left" w:pos="3375"/>
        </w:tabs>
        <w:rPr>
          <w:rFonts w:ascii="Times New Roman" w:hAnsi="Times New Roman" w:cs="Times New Roman"/>
          <w:sz w:val="24"/>
          <w:szCs w:val="24"/>
        </w:rPr>
      </w:pPr>
    </w:p>
    <w:p w:rsidR="00A2374B" w:rsidRPr="00B26BE7" w:rsidRDefault="00B26BE7" w:rsidP="00B26BE7">
      <w:pPr>
        <w:tabs>
          <w:tab w:val="left" w:pos="3375"/>
        </w:tabs>
        <w:jc w:val="center"/>
        <w:rPr>
          <w:rFonts w:ascii="Times New Roman" w:hAnsi="Times New Roman" w:cs="Times New Roman"/>
          <w:sz w:val="24"/>
          <w:szCs w:val="24"/>
        </w:rPr>
      </w:pPr>
      <w:r>
        <w:rPr>
          <w:rFonts w:ascii="Times New Roman" w:hAnsi="Times New Roman" w:cs="Times New Roman"/>
          <w:sz w:val="24"/>
          <w:szCs w:val="24"/>
        </w:rPr>
        <w:t>2024</w:t>
      </w:r>
    </w:p>
    <w:p w:rsidR="00A2374B" w:rsidRDefault="00A2374B" w:rsidP="00D964CA">
      <w:pPr>
        <w:jc w:val="center"/>
        <w:rPr>
          <w:rFonts w:ascii="Times New Roman" w:hAnsi="Times New Roman" w:cs="Times New Roman"/>
          <w:bCs/>
          <w:sz w:val="32"/>
          <w:szCs w:val="32"/>
        </w:rPr>
      </w:pPr>
    </w:p>
    <w:p w:rsidR="00841D25" w:rsidRPr="00D964CA" w:rsidRDefault="00841D25" w:rsidP="00D964CA">
      <w:pPr>
        <w:jc w:val="center"/>
        <w:rPr>
          <w:rFonts w:ascii="Times New Roman" w:hAnsi="Times New Roman" w:cs="Times New Roman"/>
          <w:bCs/>
          <w:sz w:val="32"/>
          <w:szCs w:val="32"/>
        </w:rPr>
      </w:pPr>
      <w:r w:rsidRPr="00D964CA">
        <w:rPr>
          <w:rFonts w:ascii="Times New Roman" w:hAnsi="Times New Roman" w:cs="Times New Roman"/>
          <w:bCs/>
          <w:sz w:val="32"/>
          <w:szCs w:val="32"/>
        </w:rPr>
        <w:t>Краткосрочный проект в старшей группе «Дельфинчики»</w:t>
      </w:r>
    </w:p>
    <w:p w:rsidR="00841D25" w:rsidRPr="00D964CA" w:rsidRDefault="00841D25" w:rsidP="00D964CA">
      <w:pPr>
        <w:jc w:val="center"/>
        <w:rPr>
          <w:rFonts w:ascii="Times New Roman" w:hAnsi="Times New Roman" w:cs="Times New Roman"/>
          <w:bCs/>
          <w:sz w:val="32"/>
          <w:szCs w:val="32"/>
        </w:rPr>
      </w:pPr>
      <w:r w:rsidRPr="00D964CA">
        <w:rPr>
          <w:rFonts w:ascii="Times New Roman" w:hAnsi="Times New Roman" w:cs="Times New Roman"/>
          <w:bCs/>
          <w:sz w:val="32"/>
          <w:szCs w:val="32"/>
        </w:rPr>
        <w:t>«Синичкин день».</w:t>
      </w:r>
    </w:p>
    <w:p w:rsidR="00841D25" w:rsidRPr="00963FB7" w:rsidRDefault="00841D25" w:rsidP="00841D25">
      <w:pPr>
        <w:rPr>
          <w:rFonts w:ascii="Times New Roman" w:hAnsi="Times New Roman" w:cs="Times New Roman"/>
          <w:sz w:val="28"/>
          <w:szCs w:val="28"/>
        </w:rPr>
      </w:pPr>
      <w:r w:rsidRPr="00DA569D">
        <w:rPr>
          <w:rFonts w:ascii="Times New Roman" w:hAnsi="Times New Roman" w:cs="Times New Roman"/>
          <w:b/>
          <w:bCs/>
          <w:sz w:val="28"/>
          <w:szCs w:val="28"/>
        </w:rPr>
        <w:t>Выполнила:</w:t>
      </w:r>
      <w:r>
        <w:rPr>
          <w:rFonts w:ascii="Times New Roman" w:hAnsi="Times New Roman" w:cs="Times New Roman"/>
          <w:sz w:val="28"/>
          <w:szCs w:val="28"/>
        </w:rPr>
        <w:t xml:space="preserve"> воспитатель Номоконова Е.Д</w:t>
      </w:r>
      <w:r w:rsidRPr="00963FB7">
        <w:rPr>
          <w:rFonts w:ascii="Times New Roman" w:hAnsi="Times New Roman" w:cs="Times New Roman"/>
          <w:sz w:val="28"/>
          <w:szCs w:val="28"/>
        </w:rPr>
        <w:t>.</w:t>
      </w:r>
    </w:p>
    <w:p w:rsidR="00841D25" w:rsidRPr="00963FB7" w:rsidRDefault="00841D25" w:rsidP="00841D25">
      <w:pPr>
        <w:rPr>
          <w:rFonts w:ascii="Times New Roman" w:hAnsi="Times New Roman" w:cs="Times New Roman"/>
          <w:sz w:val="28"/>
          <w:szCs w:val="28"/>
        </w:rPr>
      </w:pPr>
      <w:r w:rsidRPr="00DA569D">
        <w:rPr>
          <w:rFonts w:ascii="Times New Roman" w:hAnsi="Times New Roman" w:cs="Times New Roman"/>
          <w:b/>
          <w:bCs/>
          <w:sz w:val="28"/>
          <w:szCs w:val="28"/>
        </w:rPr>
        <w:t>Тип проекта:</w:t>
      </w:r>
      <w:r w:rsidRPr="00963FB7">
        <w:rPr>
          <w:rFonts w:ascii="Times New Roman" w:hAnsi="Times New Roman" w:cs="Times New Roman"/>
          <w:sz w:val="28"/>
          <w:szCs w:val="28"/>
        </w:rPr>
        <w:t xml:space="preserve"> информационно-познавательный, творческий. </w:t>
      </w:r>
    </w:p>
    <w:p w:rsidR="00841D25" w:rsidRPr="00963FB7" w:rsidRDefault="00841D25" w:rsidP="00841D25">
      <w:pPr>
        <w:rPr>
          <w:rFonts w:ascii="Times New Roman" w:hAnsi="Times New Roman" w:cs="Times New Roman"/>
          <w:sz w:val="28"/>
          <w:szCs w:val="28"/>
        </w:rPr>
      </w:pPr>
      <w:r w:rsidRPr="00DA569D">
        <w:rPr>
          <w:rFonts w:ascii="Times New Roman" w:hAnsi="Times New Roman" w:cs="Times New Roman"/>
          <w:b/>
          <w:bCs/>
          <w:sz w:val="28"/>
          <w:szCs w:val="28"/>
        </w:rPr>
        <w:t>Вид проекта:</w:t>
      </w:r>
      <w:r w:rsidRPr="00963FB7">
        <w:rPr>
          <w:rFonts w:ascii="Times New Roman" w:hAnsi="Times New Roman" w:cs="Times New Roman"/>
          <w:sz w:val="28"/>
          <w:szCs w:val="28"/>
        </w:rPr>
        <w:t xml:space="preserve"> групповой </w:t>
      </w:r>
    </w:p>
    <w:p w:rsidR="00841D25" w:rsidRPr="00963FB7" w:rsidRDefault="00841D25" w:rsidP="00841D25">
      <w:pPr>
        <w:rPr>
          <w:rFonts w:ascii="Times New Roman" w:hAnsi="Times New Roman" w:cs="Times New Roman"/>
          <w:sz w:val="28"/>
          <w:szCs w:val="28"/>
        </w:rPr>
      </w:pPr>
      <w:r w:rsidRPr="00DA569D">
        <w:rPr>
          <w:rFonts w:ascii="Times New Roman" w:hAnsi="Times New Roman" w:cs="Times New Roman"/>
          <w:b/>
          <w:bCs/>
          <w:sz w:val="28"/>
          <w:szCs w:val="28"/>
        </w:rPr>
        <w:t>Участники проекта:</w:t>
      </w:r>
      <w:r w:rsidRPr="00963FB7">
        <w:rPr>
          <w:rFonts w:ascii="Times New Roman" w:hAnsi="Times New Roman" w:cs="Times New Roman"/>
          <w:sz w:val="28"/>
          <w:szCs w:val="28"/>
        </w:rPr>
        <w:t xml:space="preserve"> педагоги, дети (5-7 лет), родители. </w:t>
      </w:r>
    </w:p>
    <w:p w:rsidR="00841D25" w:rsidRDefault="00841D25" w:rsidP="00841D25">
      <w:pPr>
        <w:rPr>
          <w:rFonts w:ascii="Times New Roman" w:hAnsi="Times New Roman" w:cs="Times New Roman"/>
          <w:sz w:val="28"/>
          <w:szCs w:val="28"/>
        </w:rPr>
      </w:pPr>
      <w:r w:rsidRPr="00DA569D">
        <w:rPr>
          <w:rFonts w:ascii="Times New Roman" w:hAnsi="Times New Roman" w:cs="Times New Roman"/>
          <w:b/>
          <w:bCs/>
          <w:sz w:val="28"/>
          <w:szCs w:val="28"/>
        </w:rPr>
        <w:t>Срок реализации</w:t>
      </w:r>
      <w:r>
        <w:rPr>
          <w:rFonts w:ascii="Times New Roman" w:hAnsi="Times New Roman" w:cs="Times New Roman"/>
          <w:sz w:val="28"/>
          <w:szCs w:val="28"/>
        </w:rPr>
        <w:t xml:space="preserve"> с 05.11.2024г. – 13.11.2024</w:t>
      </w:r>
      <w:r w:rsidRPr="00963FB7">
        <w:rPr>
          <w:rFonts w:ascii="Times New Roman" w:hAnsi="Times New Roman" w:cs="Times New Roman"/>
          <w:sz w:val="28"/>
          <w:szCs w:val="28"/>
        </w:rPr>
        <w:t xml:space="preserve">г. </w:t>
      </w:r>
    </w:p>
    <w:p w:rsidR="00841D25" w:rsidRPr="00841D25" w:rsidRDefault="00841D25" w:rsidP="00841D25">
      <w:pPr>
        <w:ind w:left="-993"/>
        <w:jc w:val="center"/>
        <w:rPr>
          <w:rFonts w:ascii="Times New Roman" w:hAnsi="Times New Roman" w:cs="Times New Roman"/>
          <w:b/>
          <w:sz w:val="28"/>
          <w:szCs w:val="28"/>
        </w:rPr>
      </w:pPr>
      <w:r w:rsidRPr="00841D25">
        <w:rPr>
          <w:rFonts w:ascii="Times New Roman" w:hAnsi="Times New Roman" w:cs="Times New Roman"/>
          <w:b/>
          <w:sz w:val="28"/>
          <w:szCs w:val="28"/>
        </w:rPr>
        <w:t>Актуальность заявленной проблемы:</w:t>
      </w:r>
    </w:p>
    <w:p w:rsidR="00841D25" w:rsidRDefault="00841D25" w:rsidP="00BF317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1D25">
        <w:rPr>
          <w:rFonts w:ascii="Times New Roman" w:hAnsi="Times New Roman" w:cs="Times New Roman"/>
          <w:sz w:val="28"/>
          <w:szCs w:val="28"/>
        </w:rPr>
        <w:t>Несколько лет назад в России появился экологический праздник «Синичкин день». Отмечается этот праздник 12 ноября. История этого праздника уходит корнями в далекое прошлое. По народным приметам, именно к 12-му ноября синицы, предчувствуя скорые холода, прилетают из лесов ближе к жилищу человека и ждут помощи от людей. Наши предки приметили, если птицы появляются возле жилья человека целыми стаями, значит, очень скоро наступят холода. А еще в этот день наши предки предсказывали погоду по особым приметам, если синица свистит – быть ясному дню, если пищит – быть ночному морозу, собирается много синиц на кормушках – к метели и снегопаду. Название «синица» происходит вовсе не от цвета оперения этих птиц, как многие считают. Свое имя эти птицы получили за пение звонких песен, которые напоминают перезвон колокольчика. Как известно синицы приносят пользу человеку, а чтобы они и дальше могли приносить пользу человеку необходимо о них позаботиться в зимнее время.</w:t>
      </w:r>
    </w:p>
    <w:p w:rsidR="00841D25" w:rsidRPr="00841D25" w:rsidRDefault="00841D25" w:rsidP="00BF3175">
      <w:pPr>
        <w:spacing w:after="0" w:line="360" w:lineRule="auto"/>
        <w:rPr>
          <w:rFonts w:ascii="Times New Roman" w:hAnsi="Times New Roman" w:cs="Times New Roman"/>
          <w:b/>
          <w:sz w:val="28"/>
          <w:szCs w:val="28"/>
        </w:rPr>
      </w:pPr>
    </w:p>
    <w:p w:rsidR="00841D25" w:rsidRDefault="00841D25"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D964CA" w:rsidRDefault="00D964CA" w:rsidP="00841D25">
      <w:pPr>
        <w:tabs>
          <w:tab w:val="left" w:pos="7938"/>
        </w:tabs>
        <w:spacing w:after="0" w:line="240" w:lineRule="auto"/>
        <w:contextualSpacing/>
        <w:rPr>
          <w:rFonts w:ascii="Times New Roman" w:hAnsi="Times New Roman"/>
          <w:sz w:val="28"/>
          <w:szCs w:val="28"/>
        </w:rPr>
      </w:pPr>
    </w:p>
    <w:p w:rsidR="00841D25" w:rsidRDefault="00841D25" w:rsidP="00B14E1B">
      <w:pPr>
        <w:tabs>
          <w:tab w:val="left" w:pos="7938"/>
        </w:tabs>
        <w:spacing w:after="0" w:line="240" w:lineRule="auto"/>
        <w:contextualSpacing/>
        <w:jc w:val="center"/>
        <w:rPr>
          <w:rFonts w:ascii="Times New Roman" w:hAnsi="Times New Roman"/>
          <w:b/>
          <w:sz w:val="28"/>
          <w:szCs w:val="28"/>
        </w:rPr>
      </w:pPr>
      <w:r>
        <w:rPr>
          <w:rFonts w:ascii="Times New Roman" w:hAnsi="Times New Roman"/>
          <w:b/>
          <w:sz w:val="28"/>
          <w:szCs w:val="28"/>
        </w:rPr>
        <w:t>Введение</w:t>
      </w:r>
    </w:p>
    <w:p w:rsidR="00841D25" w:rsidRDefault="00B14E1B" w:rsidP="00BF3175">
      <w:pPr>
        <w:pStyle w:val="11"/>
        <w:spacing w:line="360" w:lineRule="auto"/>
        <w:ind w:firstLine="0"/>
        <w:jc w:val="left"/>
        <w:rPr>
          <w:color w:val="000000"/>
          <w:sz w:val="28"/>
          <w:szCs w:val="28"/>
        </w:rPr>
      </w:pPr>
      <w:r w:rsidRPr="00B14E1B">
        <w:rPr>
          <w:color w:val="000000"/>
          <w:sz w:val="28"/>
          <w:szCs w:val="28"/>
        </w:rPr>
        <w:t xml:space="preserve">      </w:t>
      </w:r>
      <w:r w:rsidR="00841D25">
        <w:rPr>
          <w:color w:val="000000"/>
          <w:sz w:val="28"/>
          <w:szCs w:val="28"/>
        </w:rPr>
        <w:t xml:space="preserve">Экологическое воспитание детей дошкольного возраста предполагает: - формирование осознанно – правильного отношения к природным явлениям и объектам; </w:t>
      </w:r>
    </w:p>
    <w:p w:rsidR="00841D25" w:rsidRDefault="00841D25" w:rsidP="00D964CA">
      <w:pPr>
        <w:pStyle w:val="11"/>
        <w:spacing w:line="360" w:lineRule="auto"/>
        <w:ind w:firstLine="0"/>
        <w:jc w:val="left"/>
        <w:rPr>
          <w:sz w:val="28"/>
          <w:szCs w:val="28"/>
        </w:rPr>
      </w:pPr>
      <w:r>
        <w:rPr>
          <w:color w:val="000000"/>
          <w:sz w:val="28"/>
          <w:szCs w:val="28"/>
        </w:rPr>
        <w:t>- ознакомление детей с природой, в основе которого должен лежать экологический подход, т.е. опора на основополагающие идеи и понятия экологии</w:t>
      </w:r>
      <w:r>
        <w:rPr>
          <w:sz w:val="28"/>
          <w:szCs w:val="28"/>
        </w:rPr>
        <w:t>.</w:t>
      </w:r>
    </w:p>
    <w:p w:rsidR="00841D25" w:rsidRDefault="00D964CA" w:rsidP="00D964CA">
      <w:pPr>
        <w:pStyle w:val="11"/>
        <w:spacing w:line="360" w:lineRule="auto"/>
        <w:ind w:firstLine="0"/>
        <w:rPr>
          <w:color w:val="000000"/>
          <w:sz w:val="28"/>
          <w:szCs w:val="28"/>
        </w:rPr>
      </w:pPr>
      <w:r>
        <w:rPr>
          <w:color w:val="000000"/>
          <w:sz w:val="28"/>
          <w:szCs w:val="28"/>
        </w:rPr>
        <w:t xml:space="preserve">      </w:t>
      </w:r>
      <w:r w:rsidR="00841D25">
        <w:rPr>
          <w:color w:val="000000"/>
          <w:sz w:val="28"/>
          <w:szCs w:val="28"/>
        </w:rPr>
        <w:t xml:space="preserve">Экологическое воспитание дошкольников необходимо проводить с учетом возрастных особенностей по двум направлениям: </w:t>
      </w:r>
    </w:p>
    <w:p w:rsidR="00841D25" w:rsidRDefault="00841D25" w:rsidP="00D964CA">
      <w:pPr>
        <w:pStyle w:val="11"/>
        <w:spacing w:line="360" w:lineRule="auto"/>
        <w:rPr>
          <w:color w:val="000000"/>
          <w:sz w:val="28"/>
          <w:szCs w:val="28"/>
        </w:rPr>
      </w:pPr>
      <w:r>
        <w:rPr>
          <w:color w:val="000000"/>
          <w:sz w:val="28"/>
          <w:szCs w:val="28"/>
        </w:rPr>
        <w:t xml:space="preserve">- формирование экологических знаний </w:t>
      </w:r>
    </w:p>
    <w:p w:rsidR="00841D25" w:rsidRDefault="00841D25" w:rsidP="00D964CA">
      <w:pPr>
        <w:pStyle w:val="11"/>
        <w:spacing w:line="360" w:lineRule="auto"/>
        <w:rPr>
          <w:color w:val="000000"/>
          <w:sz w:val="28"/>
          <w:szCs w:val="28"/>
        </w:rPr>
      </w:pPr>
      <w:r>
        <w:rPr>
          <w:color w:val="000000"/>
          <w:sz w:val="28"/>
          <w:szCs w:val="28"/>
        </w:rPr>
        <w:t xml:space="preserve">- экологически правильного отношения к природным объектам. </w:t>
      </w:r>
    </w:p>
    <w:p w:rsidR="00841D25" w:rsidRDefault="00D964CA" w:rsidP="00D964CA">
      <w:pPr>
        <w:pStyle w:val="11"/>
        <w:spacing w:line="360" w:lineRule="auto"/>
        <w:ind w:firstLine="0"/>
        <w:rPr>
          <w:color w:val="000000"/>
          <w:sz w:val="28"/>
          <w:szCs w:val="28"/>
        </w:rPr>
      </w:pPr>
      <w:r>
        <w:rPr>
          <w:color w:val="000000"/>
          <w:sz w:val="28"/>
          <w:szCs w:val="28"/>
        </w:rPr>
        <w:t xml:space="preserve">      </w:t>
      </w:r>
      <w:r w:rsidR="00841D25">
        <w:rPr>
          <w:color w:val="000000"/>
          <w:sz w:val="28"/>
          <w:szCs w:val="28"/>
        </w:rPr>
        <w:t>Для того чтобы научить детей правильно относиться к миру природы, необходима практическая деятельность по сохранению природной среды.</w:t>
      </w:r>
    </w:p>
    <w:p w:rsidR="00D964CA" w:rsidRDefault="00D964CA" w:rsidP="00D964CA">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841D25">
        <w:rPr>
          <w:rFonts w:ascii="Times New Roman" w:hAnsi="Times New Roman"/>
          <w:color w:val="000000"/>
          <w:sz w:val="28"/>
          <w:szCs w:val="28"/>
        </w:rPr>
        <w:t>Успех в реализации данного проекта невозможен без помощи и поддержки со стороны родителей. Необходимо их убедить в значении подобной операции для формирования экологически грамотного поведения детей. Осознание того факта, что маленькие дети спасают чьи-то жизни и помогают природе получить «бесплатных» помощников, спа</w:t>
      </w:r>
      <w:r>
        <w:rPr>
          <w:rFonts w:ascii="Times New Roman" w:hAnsi="Times New Roman"/>
          <w:color w:val="000000"/>
          <w:sz w:val="28"/>
          <w:szCs w:val="28"/>
        </w:rPr>
        <w:t xml:space="preserve">сающих леса, сады и огороды от </w:t>
      </w:r>
      <w:r w:rsidR="00841D25">
        <w:rPr>
          <w:rFonts w:ascii="Times New Roman" w:hAnsi="Times New Roman"/>
          <w:color w:val="000000"/>
          <w:sz w:val="28"/>
          <w:szCs w:val="28"/>
        </w:rPr>
        <w:t>вредителей, вселяет гордость в их души. Поддержать собственного ребенка в желании помочь птицам – обязанность каждого родителя. Помощь родителей также необходима для поощрения наиболее успешных воспитанников при проведении конкурсов.</w:t>
      </w:r>
    </w:p>
    <w:p w:rsidR="00841D25" w:rsidRPr="00D964CA" w:rsidRDefault="00D964CA" w:rsidP="00D964CA">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841D25">
        <w:rPr>
          <w:rFonts w:ascii="Times New Roman" w:hAnsi="Times New Roman"/>
          <w:sz w:val="28"/>
          <w:szCs w:val="28"/>
        </w:rPr>
        <w:t>То</w:t>
      </w:r>
      <w:r>
        <w:rPr>
          <w:rFonts w:ascii="Times New Roman" w:hAnsi="Times New Roman"/>
          <w:sz w:val="28"/>
          <w:szCs w:val="28"/>
        </w:rPr>
        <w:t xml:space="preserve">лько получив опыт практической </w:t>
      </w:r>
      <w:r w:rsidR="00841D25">
        <w:rPr>
          <w:rFonts w:ascii="Times New Roman" w:hAnsi="Times New Roman"/>
          <w:sz w:val="28"/>
          <w:szCs w:val="28"/>
        </w:rPr>
        <w:t>личностно-значимой природоохранной деятельности, дети начинают приобретать крупицы экологич</w:t>
      </w:r>
      <w:r>
        <w:rPr>
          <w:rFonts w:ascii="Times New Roman" w:hAnsi="Times New Roman"/>
          <w:sz w:val="28"/>
          <w:szCs w:val="28"/>
        </w:rPr>
        <w:t>еского сознания. Если подобная работа</w:t>
      </w:r>
      <w:r w:rsidR="00841D25">
        <w:rPr>
          <w:rFonts w:ascii="Times New Roman" w:hAnsi="Times New Roman"/>
          <w:sz w:val="28"/>
          <w:szCs w:val="28"/>
        </w:rPr>
        <w:t xml:space="preserve"> будет сопровождать ребёнка от дошкольного образования, пройдёт через школьный возраст и профессиональное образование, мы получим экологически грамотного человека. Наряду с высокими профессиональными компетентностями он будет обладать экологической культурой, которая предполагает не только </w:t>
      </w:r>
      <w:r w:rsidR="00841D25">
        <w:rPr>
          <w:rFonts w:ascii="Times New Roman" w:hAnsi="Times New Roman"/>
          <w:sz w:val="28"/>
          <w:szCs w:val="28"/>
        </w:rPr>
        <w:lastRenderedPageBreak/>
        <w:t xml:space="preserve">наличие знаний об экологических проблемах, но и готовности принимать активное </w:t>
      </w:r>
      <w:r>
        <w:rPr>
          <w:rFonts w:ascii="Times New Roman" w:hAnsi="Times New Roman"/>
          <w:sz w:val="28"/>
          <w:szCs w:val="28"/>
        </w:rPr>
        <w:t>практическое участие</w:t>
      </w:r>
      <w:r w:rsidR="00841D25">
        <w:rPr>
          <w:rFonts w:ascii="Times New Roman" w:hAnsi="Times New Roman"/>
          <w:sz w:val="28"/>
          <w:szCs w:val="28"/>
        </w:rPr>
        <w:t xml:space="preserve"> в разрешении этих проблем. Средством для достижения такого результата является практическая природоохранная деятельность.</w:t>
      </w:r>
    </w:p>
    <w:p w:rsidR="00563B99" w:rsidRPr="00563B99" w:rsidRDefault="00563B99" w:rsidP="00563B99">
      <w:pPr>
        <w:spacing w:after="0" w:line="360" w:lineRule="auto"/>
        <w:rPr>
          <w:rFonts w:ascii="Times New Roman" w:eastAsia="Calibri" w:hAnsi="Times New Roman" w:cs="Times New Roman"/>
          <w:sz w:val="28"/>
          <w:szCs w:val="28"/>
        </w:rPr>
      </w:pPr>
      <w:r w:rsidRPr="00563B99">
        <w:rPr>
          <w:rFonts w:ascii="Times New Roman" w:eastAsia="Calibri" w:hAnsi="Times New Roman" w:cs="Times New Roman"/>
          <w:b/>
          <w:bCs/>
          <w:sz w:val="28"/>
          <w:szCs w:val="28"/>
        </w:rPr>
        <w:t xml:space="preserve">      Тема проекта “Синичкин день”</w:t>
      </w:r>
      <w:r w:rsidRPr="00563B99">
        <w:rPr>
          <w:rFonts w:ascii="Times New Roman" w:eastAsia="Calibri" w:hAnsi="Times New Roman" w:cs="Times New Roman"/>
          <w:sz w:val="28"/>
          <w:szCs w:val="28"/>
        </w:rPr>
        <w:t xml:space="preserve"> выбрана не случайно, ведь птицы всегда рядом с человеком. Поэтому важно научить детей понимать значение птиц в жизни людей, осознавать, что они помогают птицам выжить, тем самым спасают окружающий мир от опасности. </w:t>
      </w:r>
    </w:p>
    <w:p w:rsidR="00563B99" w:rsidRPr="00563B99" w:rsidRDefault="00563B99" w:rsidP="00563B99">
      <w:pPr>
        <w:spacing w:after="0" w:line="360"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Получив опыт природоохранной деятельности, дети начинают приобретать крупицы экологического сознания. </w:t>
      </w:r>
    </w:p>
    <w:p w:rsidR="00563B99" w:rsidRPr="00563B99" w:rsidRDefault="00563B99" w:rsidP="00563B99">
      <w:pPr>
        <w:spacing w:after="0" w:line="360"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Если подобная работа пройдет с дошкольного детства до взросления, мы получим экологически грамотного человека. </w:t>
      </w:r>
    </w:p>
    <w:p w:rsidR="00563B99" w:rsidRPr="00563B99" w:rsidRDefault="00563B99" w:rsidP="00563B99">
      <w:pPr>
        <w:spacing w:after="0" w:line="360" w:lineRule="auto"/>
        <w:rPr>
          <w:rFonts w:ascii="Times New Roman" w:eastAsia="Calibri" w:hAnsi="Times New Roman" w:cs="Times New Roman"/>
          <w:sz w:val="28"/>
          <w:szCs w:val="28"/>
        </w:rPr>
      </w:pPr>
      <w:r w:rsidRPr="00563B99">
        <w:rPr>
          <w:rFonts w:ascii="Times New Roman" w:eastAsia="Calibri" w:hAnsi="Times New Roman" w:cs="Times New Roman"/>
          <w:b/>
          <w:bCs/>
          <w:sz w:val="28"/>
          <w:szCs w:val="28"/>
        </w:rPr>
        <w:t xml:space="preserve">      Проблема: </w:t>
      </w:r>
      <w:r w:rsidRPr="00563B99">
        <w:rPr>
          <w:rFonts w:ascii="Times New Roman" w:eastAsia="Calibri" w:hAnsi="Times New Roman" w:cs="Times New Roman"/>
          <w:sz w:val="28"/>
          <w:szCs w:val="28"/>
        </w:rPr>
        <w:t xml:space="preserve">у воспитанников недостаточно знаний о синицах, об экологическом празднике “Синичкин день”. У дошкольников не сформировано экологическое сознание и культура. </w:t>
      </w:r>
    </w:p>
    <w:p w:rsidR="00D964CA" w:rsidRDefault="00563B99" w:rsidP="00563B99">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63B99">
        <w:rPr>
          <w:rFonts w:ascii="Times New Roman" w:eastAsia="Calibri" w:hAnsi="Times New Roman" w:cs="Times New Roman"/>
          <w:b/>
          <w:sz w:val="28"/>
          <w:szCs w:val="28"/>
        </w:rPr>
        <w:t xml:space="preserve"> </w:t>
      </w: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D964CA" w:rsidRDefault="00D964CA" w:rsidP="00563B99">
      <w:pPr>
        <w:spacing w:after="200" w:line="276" w:lineRule="auto"/>
        <w:rPr>
          <w:rFonts w:ascii="Times New Roman" w:eastAsia="Calibri" w:hAnsi="Times New Roman" w:cs="Times New Roman"/>
          <w:b/>
          <w:sz w:val="28"/>
          <w:szCs w:val="28"/>
        </w:rPr>
      </w:pPr>
    </w:p>
    <w:p w:rsidR="00563B99" w:rsidRPr="00563B99" w:rsidRDefault="00563B99" w:rsidP="00A2374B">
      <w:pPr>
        <w:spacing w:after="200" w:line="276" w:lineRule="auto"/>
        <w:jc w:val="center"/>
        <w:rPr>
          <w:rFonts w:ascii="Times New Roman" w:eastAsia="Calibri" w:hAnsi="Times New Roman" w:cs="Times New Roman"/>
          <w:b/>
          <w:sz w:val="28"/>
          <w:szCs w:val="28"/>
        </w:rPr>
      </w:pPr>
      <w:r w:rsidRPr="00563B99">
        <w:rPr>
          <w:rFonts w:ascii="Times New Roman" w:eastAsia="Calibri" w:hAnsi="Times New Roman" w:cs="Times New Roman"/>
          <w:b/>
          <w:sz w:val="28"/>
          <w:szCs w:val="28"/>
        </w:rPr>
        <w:t>Паспорт проекта</w:t>
      </w:r>
    </w:p>
    <w:tbl>
      <w:tblPr>
        <w:tblStyle w:val="12"/>
        <w:tblW w:w="0" w:type="auto"/>
        <w:tblInd w:w="-851" w:type="dxa"/>
        <w:tblLook w:val="04A0" w:firstRow="1" w:lastRow="0" w:firstColumn="1" w:lastColumn="0" w:noHBand="0" w:noVBand="1"/>
      </w:tblPr>
      <w:tblGrid>
        <w:gridCol w:w="3086"/>
        <w:gridCol w:w="6485"/>
      </w:tblGrid>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b/>
                <w:sz w:val="28"/>
                <w:szCs w:val="28"/>
              </w:rPr>
            </w:pPr>
            <w:r w:rsidRPr="00563B99">
              <w:rPr>
                <w:rFonts w:ascii="Times New Roman" w:eastAsia="Calibri" w:hAnsi="Times New Roman" w:cs="Times New Roman"/>
                <w:b/>
                <w:sz w:val="28"/>
                <w:szCs w:val="28"/>
              </w:rPr>
              <w:t>База реализации проекта</w:t>
            </w:r>
          </w:p>
        </w:tc>
        <w:tc>
          <w:tcPr>
            <w:tcW w:w="6485" w:type="dxa"/>
          </w:tcPr>
          <w:p w:rsidR="00563B99" w:rsidRPr="00563B99" w:rsidRDefault="00563B99" w:rsidP="00563B99">
            <w:pPr>
              <w:spacing w:after="200" w:line="276" w:lineRule="auto"/>
              <w:rPr>
                <w:rFonts w:ascii="Times New Roman" w:eastAsia="Calibri" w:hAnsi="Times New Roman" w:cs="Times New Roman"/>
                <w:b/>
                <w:sz w:val="28"/>
                <w:szCs w:val="28"/>
              </w:rPr>
            </w:pPr>
            <w:r w:rsidRPr="00563B99">
              <w:rPr>
                <w:rFonts w:ascii="Times New Roman" w:eastAsia="Calibri" w:hAnsi="Times New Roman" w:cs="Times New Roman"/>
                <w:b/>
                <w:sz w:val="28"/>
                <w:szCs w:val="28"/>
              </w:rPr>
              <w:t xml:space="preserve">МАДОУ – </w:t>
            </w:r>
            <w:r w:rsidRPr="00D964CA">
              <w:rPr>
                <w:rFonts w:ascii="Times New Roman" w:eastAsia="Calibri" w:hAnsi="Times New Roman" w:cs="Times New Roman"/>
                <w:b/>
                <w:sz w:val="28"/>
                <w:szCs w:val="28"/>
              </w:rPr>
              <w:t xml:space="preserve">детский сад №55 </w:t>
            </w:r>
            <w:proofErr w:type="spellStart"/>
            <w:r w:rsidRPr="00D964CA">
              <w:rPr>
                <w:rFonts w:ascii="Times New Roman" w:eastAsia="Calibri" w:hAnsi="Times New Roman" w:cs="Times New Roman"/>
                <w:b/>
                <w:sz w:val="28"/>
                <w:szCs w:val="28"/>
              </w:rPr>
              <w:t>г.Благовещенска</w:t>
            </w:r>
            <w:proofErr w:type="spellEnd"/>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Тип проекта</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познавательно-продуктивный</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Цель проекта</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Познакомить детей с экологическим праздником - Синичкин день.</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Задачи проекта</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u w:val="single"/>
              </w:rPr>
              <w:t>Познавательное развитие</w:t>
            </w:r>
            <w:r w:rsidRPr="00563B99">
              <w:rPr>
                <w:rFonts w:ascii="Times New Roman" w:eastAsia="Calibri" w:hAnsi="Times New Roman" w:cs="Times New Roman"/>
                <w:sz w:val="28"/>
                <w:szCs w:val="28"/>
              </w:rPr>
              <w:t>:</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формировать у детей представления о зимующих птицах, их внешнем виде, повадках, условиях проживания зимой;</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развивать наблюдательность, внимание, любознательность;</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воспитывать интерес к птицам, желание помогать им в зимнее время.</w:t>
            </w:r>
          </w:p>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rPr>
              <w:t>Социально – коммуникативное развитие: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развивать инициативность;</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-обогащать способы сотрудничества каждого ребёнка,</w:t>
            </w:r>
            <w:r w:rsidRPr="00D964CA">
              <w:rPr>
                <w:rFonts w:ascii="Times New Roman" w:eastAsia="Calibri" w:hAnsi="Times New Roman" w:cs="Times New Roman"/>
                <w:sz w:val="28"/>
                <w:szCs w:val="28"/>
              </w:rPr>
              <w:t xml:space="preserve"> опираясь на интеграцию разных </w:t>
            </w:r>
            <w:r w:rsidRPr="00563B99">
              <w:rPr>
                <w:rFonts w:ascii="Times New Roman" w:eastAsia="Calibri" w:hAnsi="Times New Roman" w:cs="Times New Roman"/>
                <w:sz w:val="28"/>
                <w:szCs w:val="28"/>
              </w:rPr>
              <w:t>видов деятельности;</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учить проявлять инициативу в общении, стремление к получению новых знаний;</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-формировать безопасное поведение и бережное отношение к природе;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-учить проявлять самостоятельность в высказываниях, стремление делиться впечатлениями.</w:t>
            </w:r>
          </w:p>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rPr>
              <w:t>Речевое развитие: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продолжать расширять и пополнять у детей словарный запас;</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lastRenderedPageBreak/>
              <w:t>- развивать речь, используя малые формы фольклорного жанра;</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учить подбирать слова, обозначающие названия в </w:t>
            </w:r>
            <w:proofErr w:type="spellStart"/>
            <w:r w:rsidRPr="00563B99">
              <w:rPr>
                <w:rFonts w:ascii="Times New Roman" w:eastAsia="Calibri" w:hAnsi="Times New Roman" w:cs="Times New Roman"/>
                <w:sz w:val="28"/>
                <w:szCs w:val="28"/>
              </w:rPr>
              <w:t>уменьшительно</w:t>
            </w:r>
            <w:proofErr w:type="spellEnd"/>
            <w:r w:rsidRPr="00563B99">
              <w:rPr>
                <w:rFonts w:ascii="Times New Roman" w:eastAsia="Calibri" w:hAnsi="Times New Roman" w:cs="Times New Roman"/>
                <w:sz w:val="28"/>
                <w:szCs w:val="28"/>
              </w:rPr>
              <w:t xml:space="preserve"> ласкательной форме;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умение вступать в разговор, подбирать слова и фразы в соответствии с ситуацией общения.</w:t>
            </w:r>
          </w:p>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rPr>
              <w:t xml:space="preserve">Художественно </w:t>
            </w:r>
            <w:r w:rsidR="00D964CA" w:rsidRPr="00563B99">
              <w:rPr>
                <w:rFonts w:ascii="Times New Roman" w:eastAsia="Calibri" w:hAnsi="Times New Roman" w:cs="Times New Roman"/>
                <w:sz w:val="28"/>
                <w:szCs w:val="28"/>
                <w:u w:val="single"/>
              </w:rPr>
              <w:t>– эстетическое</w:t>
            </w:r>
            <w:r w:rsidRPr="00563B99">
              <w:rPr>
                <w:rFonts w:ascii="Times New Roman" w:eastAsia="Calibri" w:hAnsi="Times New Roman" w:cs="Times New Roman"/>
                <w:sz w:val="28"/>
                <w:szCs w:val="28"/>
                <w:u w:val="single"/>
              </w:rPr>
              <w:t xml:space="preserve"> развитие: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-упражнять в создании аппликации; учить рисовать синичку, используя нетрадиционные материалы (салфетки).</w:t>
            </w:r>
          </w:p>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rPr>
              <w:t>Физическое развитие: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формировать положительную мотивацию к самовыражению в движении и образном перевоплощении; развивать двигательное творчество детей.</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lastRenderedPageBreak/>
              <w:t>Адресная направленность проекта (участники проекта)</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Воспитанники старшей </w:t>
            </w:r>
            <w:r w:rsidR="00D964CA" w:rsidRPr="00D964CA">
              <w:rPr>
                <w:rFonts w:ascii="Times New Roman" w:eastAsia="Calibri" w:hAnsi="Times New Roman" w:cs="Times New Roman"/>
                <w:sz w:val="28"/>
                <w:szCs w:val="28"/>
              </w:rPr>
              <w:t>группы МАДОУ – детский сад №55</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Продолжительность проекта (сроки)</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краткосрочный (две недели, итоговое мероприятие - 12 ноября)</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Этапы реализации проекта</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lang w:val="en-US"/>
              </w:rPr>
              <w:t>I</w:t>
            </w:r>
            <w:r w:rsidRPr="00563B99">
              <w:rPr>
                <w:rFonts w:ascii="Times New Roman" w:eastAsia="Calibri" w:hAnsi="Times New Roman" w:cs="Times New Roman"/>
                <w:sz w:val="28"/>
                <w:szCs w:val="28"/>
                <w:u w:val="single"/>
              </w:rPr>
              <w:t>.Подготовительный</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Предварительная работа с детьми:</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Чтение произведения </w:t>
            </w:r>
            <w:proofErr w:type="spellStart"/>
            <w:r w:rsidRPr="00563B99">
              <w:rPr>
                <w:rFonts w:ascii="Times New Roman" w:eastAsia="Calibri" w:hAnsi="Times New Roman" w:cs="Times New Roman"/>
                <w:sz w:val="28"/>
                <w:szCs w:val="28"/>
              </w:rPr>
              <w:t>В.Бианки</w:t>
            </w:r>
            <w:proofErr w:type="spellEnd"/>
            <w:r w:rsidRPr="00563B99">
              <w:rPr>
                <w:rFonts w:ascii="Times New Roman" w:eastAsia="Calibri" w:hAnsi="Times New Roman" w:cs="Times New Roman"/>
                <w:sz w:val="28"/>
                <w:szCs w:val="28"/>
              </w:rPr>
              <w:t xml:space="preserve"> «Синичкин календарь»</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рассматривание иллюстраций зимующих птиц;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беседа на тему: «Зимующие птицы»;</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дидактическая игра «Собери картинку»;</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чтение произведений о зимующих птицах.</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Предварительная работа с родителями:</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lastRenderedPageBreak/>
              <w:t>Проведение беседы с целью информирования родителей о теме проекта, его целях и задачах, формах и методах работы с детьми. Предложить родителям дома побеседовать с детьми о зимующих птицах. Изготовить дома кормушки для птиц.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Методы и приёмы работы:</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коллективное рассматривание;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словесные: беседа, чтение загадок, стихотворений, объяснения, </w:t>
            </w:r>
            <w:r w:rsidR="00D964CA" w:rsidRPr="00563B99">
              <w:rPr>
                <w:rFonts w:ascii="Times New Roman" w:eastAsia="Calibri" w:hAnsi="Times New Roman" w:cs="Times New Roman"/>
                <w:sz w:val="28"/>
                <w:szCs w:val="28"/>
              </w:rPr>
              <w:t>указания, словесные</w:t>
            </w:r>
            <w:r w:rsidRPr="00563B99">
              <w:rPr>
                <w:rFonts w:ascii="Times New Roman" w:eastAsia="Calibri" w:hAnsi="Times New Roman" w:cs="Times New Roman"/>
                <w:sz w:val="28"/>
                <w:szCs w:val="28"/>
              </w:rPr>
              <w:t xml:space="preserve"> инструкции;</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технология моделирования;</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прослушивание аудиозаписи.</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Материалы:</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иллюстрации с изображением зимующих птиц; картинок с видами синиц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загадки о зимующих птицах;</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аудиозапись «Звуки леса»;</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изготовленные детьми с помощью родителей кормушки;</w:t>
            </w:r>
          </w:p>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rPr>
              <w:t xml:space="preserve">- материалы </w:t>
            </w:r>
            <w:r w:rsidR="00D964CA" w:rsidRPr="00563B99">
              <w:rPr>
                <w:rFonts w:ascii="Times New Roman" w:eastAsia="Calibri" w:hAnsi="Times New Roman" w:cs="Times New Roman"/>
                <w:sz w:val="28"/>
                <w:szCs w:val="28"/>
              </w:rPr>
              <w:t>для рисования</w:t>
            </w:r>
            <w:r w:rsidRPr="00563B99">
              <w:rPr>
                <w:rFonts w:ascii="Times New Roman" w:eastAsia="Calibri" w:hAnsi="Times New Roman" w:cs="Times New Roman"/>
                <w:sz w:val="28"/>
                <w:szCs w:val="28"/>
              </w:rPr>
              <w:t>, конструирования из бумаги.</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lang w:val="en-US"/>
              </w:rPr>
              <w:lastRenderedPageBreak/>
              <w:t>II</w:t>
            </w:r>
            <w:r w:rsidRPr="00563B99">
              <w:rPr>
                <w:rFonts w:ascii="Times New Roman" w:eastAsia="Calibri" w:hAnsi="Times New Roman" w:cs="Times New Roman"/>
                <w:sz w:val="28"/>
                <w:szCs w:val="28"/>
                <w:u w:val="single"/>
              </w:rPr>
              <w:t>.Основной</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u w:val="single"/>
              </w:rPr>
              <w:t>Социально- коммуникативное развитие</w:t>
            </w:r>
            <w:r w:rsidR="00F0560C">
              <w:rPr>
                <w:rFonts w:ascii="Times New Roman" w:eastAsia="Calibri" w:hAnsi="Times New Roman" w:cs="Times New Roman"/>
                <w:sz w:val="28"/>
                <w:szCs w:val="28"/>
              </w:rPr>
              <w:t xml:space="preserve"> </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Беседа «Как живут синички»</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-Обсуждение проблемных ситуаций: «Почему синички и воробьи зимой поселяются рядом с человеком?» и «Чем питаются птицы зимой?»</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Настольно-печатные игры: «Собери картинку», «Найди такую же»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Прослушивание аудиозаписи «Звуки леса (голоса птиц)»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u w:val="single"/>
              </w:rPr>
              <w:lastRenderedPageBreak/>
              <w:t>Познавательное развитие</w:t>
            </w:r>
            <w:r w:rsidR="00F0560C">
              <w:rPr>
                <w:rFonts w:ascii="Times New Roman" w:eastAsia="Calibri" w:hAnsi="Times New Roman" w:cs="Times New Roman"/>
                <w:sz w:val="28"/>
                <w:szCs w:val="28"/>
              </w:rPr>
              <w:t xml:space="preserve"> </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Просмотр презентации «Виды синиц»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Отгадывание загадок о зимующих птицах</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Дидактическая игра «Угадай по описанию»</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u w:val="single"/>
              </w:rPr>
              <w:t>Речевое развитие</w:t>
            </w:r>
            <w:r w:rsidRPr="00563B99">
              <w:rPr>
                <w:rFonts w:ascii="Times New Roman" w:eastAsia="Calibri" w:hAnsi="Times New Roman" w:cs="Times New Roman"/>
                <w:sz w:val="28"/>
                <w:szCs w:val="28"/>
              </w:rPr>
              <w:t xml:space="preserve"> (приложение №3): </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w:t>
            </w:r>
            <w:proofErr w:type="spellStart"/>
            <w:r w:rsidRPr="00563B99">
              <w:rPr>
                <w:rFonts w:ascii="Times New Roman" w:eastAsia="Calibri" w:hAnsi="Times New Roman" w:cs="Times New Roman"/>
                <w:sz w:val="28"/>
                <w:szCs w:val="28"/>
              </w:rPr>
              <w:t>Н.Лучинина</w:t>
            </w:r>
            <w:proofErr w:type="spellEnd"/>
            <w:r w:rsidRPr="00563B99">
              <w:rPr>
                <w:rFonts w:ascii="Times New Roman" w:eastAsia="Calibri" w:hAnsi="Times New Roman" w:cs="Times New Roman"/>
                <w:sz w:val="28"/>
                <w:szCs w:val="28"/>
              </w:rPr>
              <w:t xml:space="preserve"> «Синичкин день»,</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w:t>
            </w:r>
            <w:proofErr w:type="spellStart"/>
            <w:r w:rsidRPr="00563B99">
              <w:rPr>
                <w:rFonts w:ascii="Times New Roman" w:eastAsia="Calibri" w:hAnsi="Times New Roman" w:cs="Times New Roman"/>
                <w:sz w:val="28"/>
                <w:szCs w:val="28"/>
              </w:rPr>
              <w:t>И.Сельвинский</w:t>
            </w:r>
            <w:proofErr w:type="spellEnd"/>
            <w:r w:rsidRPr="00563B99">
              <w:rPr>
                <w:rFonts w:ascii="Times New Roman" w:eastAsia="Calibri" w:hAnsi="Times New Roman" w:cs="Times New Roman"/>
                <w:sz w:val="28"/>
                <w:szCs w:val="28"/>
              </w:rPr>
              <w:t xml:space="preserve"> «О синицах»</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w:t>
            </w:r>
            <w:proofErr w:type="spellStart"/>
            <w:r w:rsidRPr="00563B99">
              <w:rPr>
                <w:rFonts w:ascii="Times New Roman" w:eastAsia="Calibri" w:hAnsi="Times New Roman" w:cs="Times New Roman"/>
                <w:sz w:val="28"/>
                <w:szCs w:val="28"/>
              </w:rPr>
              <w:t>Е.Евсеева</w:t>
            </w:r>
            <w:proofErr w:type="spellEnd"/>
            <w:r w:rsidRPr="00563B99">
              <w:rPr>
                <w:rFonts w:ascii="Times New Roman" w:eastAsia="Calibri" w:hAnsi="Times New Roman" w:cs="Times New Roman"/>
                <w:sz w:val="28"/>
                <w:szCs w:val="28"/>
              </w:rPr>
              <w:t xml:space="preserve"> «Синица </w:t>
            </w:r>
            <w:proofErr w:type="spellStart"/>
            <w:r w:rsidRPr="00563B99">
              <w:rPr>
                <w:rFonts w:ascii="Times New Roman" w:eastAsia="Calibri" w:hAnsi="Times New Roman" w:cs="Times New Roman"/>
                <w:sz w:val="28"/>
                <w:szCs w:val="28"/>
              </w:rPr>
              <w:t>синица</w:t>
            </w:r>
            <w:proofErr w:type="spellEnd"/>
            <w:r w:rsidRPr="00563B99">
              <w:rPr>
                <w:rFonts w:ascii="Times New Roman" w:eastAsia="Calibri" w:hAnsi="Times New Roman" w:cs="Times New Roman"/>
                <w:sz w:val="28"/>
                <w:szCs w:val="28"/>
              </w:rPr>
              <w:t>»,</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w:t>
            </w:r>
            <w:proofErr w:type="spellStart"/>
            <w:r w:rsidRPr="00563B99">
              <w:rPr>
                <w:rFonts w:ascii="Times New Roman" w:eastAsia="Calibri" w:hAnsi="Times New Roman" w:cs="Times New Roman"/>
                <w:sz w:val="28"/>
                <w:szCs w:val="28"/>
              </w:rPr>
              <w:t>С.Михалков</w:t>
            </w:r>
            <w:proofErr w:type="spellEnd"/>
            <w:r w:rsidRPr="00563B99">
              <w:rPr>
                <w:rFonts w:ascii="Times New Roman" w:eastAsia="Calibri" w:hAnsi="Times New Roman" w:cs="Times New Roman"/>
                <w:sz w:val="28"/>
                <w:szCs w:val="28"/>
              </w:rPr>
              <w:t xml:space="preserve"> «Птичья столовая»,</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w:t>
            </w:r>
            <w:proofErr w:type="spellStart"/>
            <w:r w:rsidRPr="00563B99">
              <w:rPr>
                <w:rFonts w:ascii="Times New Roman" w:eastAsia="Calibri" w:hAnsi="Times New Roman" w:cs="Times New Roman"/>
                <w:sz w:val="28"/>
                <w:szCs w:val="28"/>
              </w:rPr>
              <w:t>А.Яшин</w:t>
            </w:r>
            <w:proofErr w:type="spellEnd"/>
            <w:r w:rsidRPr="00563B99">
              <w:rPr>
                <w:rFonts w:ascii="Times New Roman" w:eastAsia="Calibri" w:hAnsi="Times New Roman" w:cs="Times New Roman"/>
                <w:sz w:val="28"/>
                <w:szCs w:val="28"/>
              </w:rPr>
              <w:t xml:space="preserve"> «Покормите птиц зимой»,</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xml:space="preserve">- </w:t>
            </w:r>
            <w:proofErr w:type="spellStart"/>
            <w:r w:rsidRPr="00563B99">
              <w:rPr>
                <w:rFonts w:ascii="Times New Roman" w:eastAsia="Calibri" w:hAnsi="Times New Roman" w:cs="Times New Roman"/>
                <w:sz w:val="28"/>
                <w:szCs w:val="28"/>
              </w:rPr>
              <w:t>В.Бианки</w:t>
            </w:r>
            <w:proofErr w:type="spellEnd"/>
            <w:r w:rsidRPr="00563B99">
              <w:rPr>
                <w:rFonts w:ascii="Times New Roman" w:eastAsia="Calibri" w:hAnsi="Times New Roman" w:cs="Times New Roman"/>
                <w:sz w:val="28"/>
                <w:szCs w:val="28"/>
              </w:rPr>
              <w:t xml:space="preserve"> «Синичкин календарь».</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u w:val="single"/>
              </w:rPr>
              <w:t>Художественно- эстетическое развитие</w:t>
            </w:r>
            <w:r w:rsidR="00F0560C">
              <w:rPr>
                <w:rFonts w:ascii="Times New Roman" w:eastAsia="Calibri" w:hAnsi="Times New Roman" w:cs="Times New Roman"/>
                <w:sz w:val="28"/>
                <w:szCs w:val="28"/>
              </w:rPr>
              <w:t xml:space="preserve"> </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Аппликация «Синички на ветке»,</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Конструирование из картона и бумажных салфеток «Кормушка для птиц»,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Рисование «Птичка-невеличка – синичка».</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Лепка «Синичка» (из бросового материала)</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u w:val="single"/>
              </w:rPr>
              <w:t>Физическое развитие</w:t>
            </w:r>
            <w:r w:rsidR="00F0560C">
              <w:rPr>
                <w:rFonts w:ascii="Times New Roman" w:eastAsia="Calibri" w:hAnsi="Times New Roman" w:cs="Times New Roman"/>
                <w:sz w:val="28"/>
                <w:szCs w:val="28"/>
              </w:rPr>
              <w:t xml:space="preserve"> </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Игра- имитация движений птиц,</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Подвижные игры «Совушка», «Птицы и кошка», «Перелет птиц».</w:t>
            </w:r>
          </w:p>
          <w:p w:rsidR="00563B99" w:rsidRPr="00563B99" w:rsidRDefault="00563B99" w:rsidP="00563B99">
            <w:pPr>
              <w:spacing w:after="200" w:line="276" w:lineRule="auto"/>
              <w:rPr>
                <w:rFonts w:ascii="Times New Roman" w:eastAsia="Calibri" w:hAnsi="Times New Roman" w:cs="Times New Roman"/>
                <w:sz w:val="28"/>
                <w:szCs w:val="28"/>
              </w:rPr>
            </w:pP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u w:val="single"/>
              </w:rPr>
            </w:pPr>
            <w:r w:rsidRPr="00563B99">
              <w:rPr>
                <w:rFonts w:ascii="Times New Roman" w:eastAsia="Calibri" w:hAnsi="Times New Roman" w:cs="Times New Roman"/>
                <w:sz w:val="28"/>
                <w:szCs w:val="28"/>
                <w:u w:val="single"/>
                <w:lang w:val="en-US"/>
              </w:rPr>
              <w:lastRenderedPageBreak/>
              <w:t>III</w:t>
            </w:r>
            <w:r w:rsidRPr="00563B99">
              <w:rPr>
                <w:rFonts w:ascii="Times New Roman" w:eastAsia="Calibri" w:hAnsi="Times New Roman" w:cs="Times New Roman"/>
                <w:sz w:val="28"/>
                <w:szCs w:val="28"/>
                <w:u w:val="single"/>
              </w:rPr>
              <w:t>.Заключительный</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оформление выставки «Птичка синичка»,</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 ООД «День рождения синички – 12 ноября».</w:t>
            </w:r>
          </w:p>
          <w:p w:rsidR="00563B99" w:rsidRPr="00563B99" w:rsidRDefault="00563B99" w:rsidP="00563B99">
            <w:pPr>
              <w:spacing w:after="200" w:line="276" w:lineRule="auto"/>
              <w:rPr>
                <w:rFonts w:ascii="Times New Roman" w:eastAsia="Calibri" w:hAnsi="Times New Roman" w:cs="Times New Roman"/>
                <w:sz w:val="28"/>
                <w:szCs w:val="28"/>
              </w:rPr>
            </w:pP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lastRenderedPageBreak/>
              <w:t>Рекомендации родителям «Наблюдаем с детьми 5-7 лет зимой за природой. Тема «Зимующие птицы»»</w:t>
            </w:r>
          </w:p>
        </w:tc>
      </w:tr>
      <w:tr w:rsidR="00563B99" w:rsidRPr="00563B99" w:rsidTr="00D964CA">
        <w:tc>
          <w:tcPr>
            <w:tcW w:w="3086"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lastRenderedPageBreak/>
              <w:t>Ожидаемый результат</w:t>
            </w:r>
          </w:p>
        </w:tc>
        <w:tc>
          <w:tcPr>
            <w:tcW w:w="6485" w:type="dxa"/>
          </w:tcPr>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1. Дети получат знания об экологическом празднике «Синичкин день»;</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2. Пополнят свои знания о зимующих птицах;</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З. Расширять словарный запас;</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4. Научаться заботиться о зимующих птицах;</w:t>
            </w:r>
          </w:p>
          <w:p w:rsidR="00563B99" w:rsidRPr="00563B99" w:rsidRDefault="00563B99" w:rsidP="00563B99">
            <w:pPr>
              <w:spacing w:after="200" w:line="276" w:lineRule="auto"/>
              <w:rPr>
                <w:rFonts w:ascii="Times New Roman" w:eastAsia="Calibri" w:hAnsi="Times New Roman" w:cs="Times New Roman"/>
                <w:sz w:val="28"/>
                <w:szCs w:val="28"/>
              </w:rPr>
            </w:pPr>
            <w:r w:rsidRPr="00563B99">
              <w:rPr>
                <w:rFonts w:ascii="Times New Roman" w:eastAsia="Calibri" w:hAnsi="Times New Roman" w:cs="Times New Roman"/>
                <w:sz w:val="28"/>
                <w:szCs w:val="28"/>
              </w:rPr>
              <w:t>5. Приобретут экологическую привычку подкармливать птиц зимой.</w:t>
            </w:r>
          </w:p>
        </w:tc>
      </w:tr>
    </w:tbl>
    <w:p w:rsidR="00563B99" w:rsidRPr="00563B99" w:rsidRDefault="00563B99" w:rsidP="00563B99">
      <w:pPr>
        <w:spacing w:after="200" w:line="276" w:lineRule="auto"/>
        <w:rPr>
          <w:rFonts w:ascii="Times New Roman" w:eastAsia="Calibri" w:hAnsi="Times New Roman" w:cs="Times New Roman"/>
          <w:b/>
          <w:sz w:val="24"/>
          <w:szCs w:val="24"/>
        </w:rPr>
      </w:pPr>
      <w:r w:rsidRPr="00563B99">
        <w:rPr>
          <w:rFonts w:ascii="Times New Roman" w:eastAsia="Calibri" w:hAnsi="Times New Roman" w:cs="Times New Roman"/>
          <w:b/>
          <w:sz w:val="24"/>
          <w:szCs w:val="24"/>
        </w:rPr>
        <w:br w:type="page"/>
      </w:r>
    </w:p>
    <w:p w:rsidR="009078CD" w:rsidRDefault="009078CD" w:rsidP="009078CD">
      <w:pPr>
        <w:spacing w:after="0" w:line="360" w:lineRule="auto"/>
        <w:jc w:val="center"/>
        <w:rPr>
          <w:rFonts w:ascii="Times New Roman" w:hAnsi="Times New Roman"/>
          <w:b/>
          <w:sz w:val="28"/>
          <w:szCs w:val="28"/>
        </w:rPr>
      </w:pPr>
      <w:r>
        <w:rPr>
          <w:rFonts w:ascii="Times New Roman" w:hAnsi="Times New Roman"/>
          <w:b/>
          <w:sz w:val="28"/>
          <w:szCs w:val="28"/>
        </w:rPr>
        <w:lastRenderedPageBreak/>
        <w:t>Список используемой литературы</w:t>
      </w:r>
    </w:p>
    <w:p w:rsidR="009078CD" w:rsidRDefault="009078CD" w:rsidP="009078CD">
      <w:pPr>
        <w:spacing w:after="0" w:line="360" w:lineRule="auto"/>
        <w:jc w:val="center"/>
        <w:rPr>
          <w:rFonts w:ascii="Times New Roman" w:hAnsi="Times New Roman"/>
          <w:b/>
          <w:sz w:val="28"/>
          <w:szCs w:val="28"/>
        </w:rPr>
      </w:pPr>
    </w:p>
    <w:p w:rsidR="009078CD" w:rsidRDefault="009078CD" w:rsidP="009078CD">
      <w:pPr>
        <w:pStyle w:val="1"/>
        <w:spacing w:before="0" w:line="360" w:lineRule="auto"/>
        <w:jc w:val="both"/>
        <w:rPr>
          <w:rFonts w:ascii="Times New Roman" w:hAnsi="Times New Roman"/>
          <w:b w:val="0"/>
          <w:color w:val="auto"/>
        </w:rPr>
      </w:pPr>
      <w:r>
        <w:rPr>
          <w:rFonts w:ascii="Times New Roman" w:hAnsi="Times New Roman"/>
          <w:b w:val="0"/>
          <w:color w:val="auto"/>
        </w:rPr>
        <w:t xml:space="preserve">1. </w:t>
      </w:r>
      <w:proofErr w:type="gramStart"/>
      <w:r>
        <w:rPr>
          <w:rFonts w:ascii="Times New Roman" w:hAnsi="Times New Roman"/>
          <w:b w:val="0"/>
          <w:color w:val="auto"/>
        </w:rPr>
        <w:t>Бондаренко  Т.</w:t>
      </w:r>
      <w:proofErr w:type="gramEnd"/>
      <w:r>
        <w:rPr>
          <w:rFonts w:ascii="Times New Roman" w:hAnsi="Times New Roman"/>
          <w:b w:val="0"/>
          <w:color w:val="auto"/>
        </w:rPr>
        <w:t xml:space="preserve"> М.   Экологические занятия с детьми дошкольного возраста. (практическое </w:t>
      </w:r>
      <w:proofErr w:type="gramStart"/>
      <w:r>
        <w:rPr>
          <w:rFonts w:ascii="Times New Roman" w:hAnsi="Times New Roman"/>
          <w:b w:val="0"/>
          <w:color w:val="auto"/>
        </w:rPr>
        <w:t>пособие  для</w:t>
      </w:r>
      <w:proofErr w:type="gramEnd"/>
      <w:r>
        <w:rPr>
          <w:rFonts w:ascii="Times New Roman" w:hAnsi="Times New Roman"/>
          <w:b w:val="0"/>
          <w:color w:val="auto"/>
        </w:rPr>
        <w:t xml:space="preserve"> воспитателей и методистов ДОУ) – Воронеж: ТЦ  «Учитель»  2004. </w:t>
      </w:r>
    </w:p>
    <w:p w:rsidR="009078CD" w:rsidRDefault="009078CD" w:rsidP="009078CD">
      <w:pPr>
        <w:spacing w:after="0" w:line="360" w:lineRule="auto"/>
        <w:jc w:val="both"/>
        <w:rPr>
          <w:rFonts w:ascii="Times New Roman" w:hAnsi="Times New Roman"/>
          <w:sz w:val="28"/>
        </w:rPr>
      </w:pPr>
      <w:r>
        <w:rPr>
          <w:rFonts w:ascii="Times New Roman" w:hAnsi="Times New Roman"/>
          <w:sz w:val="28"/>
        </w:rPr>
        <w:t>2. Борейко В. Е. Экологические традиции, поверья, религиозные воззрения славянских и других народов. – Т. 1. –Серия: природоохранная пропаганда. Вып.10 – СПб. 2010.</w:t>
      </w:r>
    </w:p>
    <w:p w:rsidR="009078CD" w:rsidRDefault="009078CD" w:rsidP="009078CD">
      <w:pPr>
        <w:spacing w:after="0" w:line="360" w:lineRule="auto"/>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Гальцова</w:t>
      </w:r>
      <w:proofErr w:type="spellEnd"/>
      <w:r>
        <w:rPr>
          <w:rFonts w:ascii="Times New Roman" w:hAnsi="Times New Roman"/>
          <w:sz w:val="28"/>
        </w:rPr>
        <w:t xml:space="preserve"> Е.А. Сценарии развлекательных мероприятий для дошкольников: праздники, шоу, программы, игры, конкурсы, театрально – массовые представления – Волгоград: 2007. </w:t>
      </w:r>
    </w:p>
    <w:p w:rsidR="009078CD" w:rsidRDefault="009078CD" w:rsidP="009078CD">
      <w:pPr>
        <w:spacing w:after="0" w:line="360" w:lineRule="auto"/>
        <w:jc w:val="both"/>
        <w:rPr>
          <w:rFonts w:ascii="Times New Roman" w:hAnsi="Times New Roman"/>
          <w:sz w:val="36"/>
        </w:rPr>
      </w:pPr>
      <w:r>
        <w:rPr>
          <w:rFonts w:ascii="Times New Roman" w:hAnsi="Times New Roman"/>
        </w:rPr>
        <w:t xml:space="preserve">4. </w:t>
      </w:r>
      <w:r>
        <w:rPr>
          <w:rFonts w:ascii="Times New Roman" w:hAnsi="Times New Roman"/>
          <w:sz w:val="28"/>
        </w:rPr>
        <w:t>Николаева С. Н.  Воспитание экологической культуры в дошкольном детстве</w:t>
      </w:r>
      <w:proofErr w:type="gramStart"/>
      <w:r>
        <w:rPr>
          <w:rFonts w:ascii="Times New Roman" w:hAnsi="Times New Roman"/>
          <w:sz w:val="28"/>
        </w:rPr>
        <w:t>. .</w:t>
      </w:r>
      <w:proofErr w:type="gramEnd"/>
      <w:r>
        <w:rPr>
          <w:rFonts w:ascii="Times New Roman" w:hAnsi="Times New Roman"/>
          <w:sz w:val="28"/>
        </w:rPr>
        <w:t xml:space="preserve"> М: </w:t>
      </w:r>
      <w:proofErr w:type="gramStart"/>
      <w:r>
        <w:rPr>
          <w:rFonts w:ascii="Times New Roman" w:hAnsi="Times New Roman"/>
          <w:sz w:val="28"/>
        </w:rPr>
        <w:t>Просвещение  2012</w:t>
      </w:r>
      <w:proofErr w:type="gramEnd"/>
      <w:r>
        <w:rPr>
          <w:rFonts w:ascii="Times New Roman" w:hAnsi="Times New Roman"/>
          <w:sz w:val="28"/>
        </w:rPr>
        <w:t>г.</w:t>
      </w:r>
    </w:p>
    <w:p w:rsidR="009078CD" w:rsidRDefault="009078CD" w:rsidP="009078CD">
      <w:pPr>
        <w:spacing w:after="0" w:line="360" w:lineRule="auto"/>
        <w:jc w:val="both"/>
        <w:rPr>
          <w:rFonts w:ascii="Times New Roman" w:hAnsi="Times New Roman"/>
          <w:sz w:val="28"/>
        </w:rPr>
      </w:pPr>
      <w:r>
        <w:rPr>
          <w:rFonts w:ascii="Times New Roman" w:hAnsi="Times New Roman"/>
          <w:sz w:val="28"/>
        </w:rPr>
        <w:t xml:space="preserve">5. Соколова Ю. А. Игры и задания на интеллектуальное развитие </w:t>
      </w:r>
      <w:proofErr w:type="gramStart"/>
      <w:r>
        <w:rPr>
          <w:rFonts w:ascii="Times New Roman" w:hAnsi="Times New Roman"/>
          <w:sz w:val="28"/>
        </w:rPr>
        <w:t>ребенка.-</w:t>
      </w:r>
      <w:proofErr w:type="gramEnd"/>
      <w:r>
        <w:rPr>
          <w:rFonts w:ascii="Times New Roman" w:hAnsi="Times New Roman"/>
          <w:sz w:val="28"/>
        </w:rPr>
        <w:t xml:space="preserve"> М.: </w:t>
      </w:r>
      <w:proofErr w:type="spellStart"/>
      <w:r>
        <w:rPr>
          <w:rFonts w:ascii="Times New Roman" w:hAnsi="Times New Roman"/>
          <w:sz w:val="28"/>
        </w:rPr>
        <w:t>Эксмо</w:t>
      </w:r>
      <w:proofErr w:type="spellEnd"/>
      <w:r>
        <w:rPr>
          <w:rFonts w:ascii="Times New Roman" w:hAnsi="Times New Roman"/>
          <w:sz w:val="28"/>
        </w:rPr>
        <w:t xml:space="preserve">, 2010.-64 </w:t>
      </w:r>
      <w:proofErr w:type="spellStart"/>
      <w:r>
        <w:rPr>
          <w:rFonts w:ascii="Times New Roman" w:hAnsi="Times New Roman"/>
          <w:sz w:val="28"/>
        </w:rPr>
        <w:t>с.:ил</w:t>
      </w:r>
      <w:proofErr w:type="spellEnd"/>
      <w:r>
        <w:rPr>
          <w:rFonts w:ascii="Times New Roman" w:hAnsi="Times New Roman"/>
          <w:sz w:val="28"/>
        </w:rPr>
        <w:t>.</w:t>
      </w:r>
    </w:p>
    <w:p w:rsidR="009078CD" w:rsidRDefault="009078CD" w:rsidP="009078CD">
      <w:pPr>
        <w:spacing w:after="0" w:line="360" w:lineRule="auto"/>
        <w:jc w:val="both"/>
        <w:rPr>
          <w:rFonts w:ascii="Times New Roman" w:hAnsi="Times New Roman"/>
          <w:sz w:val="28"/>
        </w:rPr>
      </w:pPr>
      <w:r>
        <w:rPr>
          <w:rFonts w:ascii="Times New Roman" w:hAnsi="Times New Roman"/>
          <w:sz w:val="28"/>
        </w:rPr>
        <w:t xml:space="preserve">6. Сорокина Л. В. Тематические игры и праздники по экологии: Методическое пособие. – М.: ТЦ Сфера, 2004. </w:t>
      </w:r>
    </w:p>
    <w:p w:rsidR="009078CD" w:rsidRDefault="009078CD" w:rsidP="009078CD">
      <w:pPr>
        <w:spacing w:after="0" w:line="360" w:lineRule="auto"/>
        <w:jc w:val="both"/>
        <w:rPr>
          <w:rFonts w:ascii="Times New Roman" w:hAnsi="Times New Roman"/>
        </w:rPr>
      </w:pPr>
      <w:r>
        <w:rPr>
          <w:rFonts w:ascii="Times New Roman" w:hAnsi="Times New Roman"/>
          <w:sz w:val="28"/>
          <w:szCs w:val="28"/>
        </w:rPr>
        <w:t>7</w:t>
      </w:r>
      <w:r>
        <w:rPr>
          <w:rFonts w:ascii="Times New Roman" w:hAnsi="Times New Roman"/>
        </w:rPr>
        <w:t xml:space="preserve">. </w:t>
      </w:r>
      <w:r>
        <w:rPr>
          <w:rFonts w:ascii="Times New Roman" w:hAnsi="Times New Roman"/>
          <w:sz w:val="28"/>
        </w:rPr>
        <w:t>Шаронов А. В.  Атлас – справочник «Все о птицах» 2007</w:t>
      </w:r>
      <w:proofErr w:type="gramStart"/>
      <w:r>
        <w:rPr>
          <w:rFonts w:ascii="Times New Roman" w:hAnsi="Times New Roman"/>
          <w:sz w:val="28"/>
        </w:rPr>
        <w:t>г..</w:t>
      </w:r>
      <w:proofErr w:type="gramEnd"/>
    </w:p>
    <w:p w:rsidR="009078CD" w:rsidRDefault="009078CD" w:rsidP="009078CD">
      <w:pPr>
        <w:spacing w:after="0" w:line="360" w:lineRule="auto"/>
        <w:jc w:val="both"/>
        <w:rPr>
          <w:rFonts w:ascii="Times New Roman" w:hAnsi="Times New Roman"/>
          <w:b/>
          <w:sz w:val="28"/>
          <w:szCs w:val="28"/>
        </w:rPr>
      </w:pPr>
    </w:p>
    <w:p w:rsidR="009078CD" w:rsidRDefault="009078CD" w:rsidP="009078CD"/>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9078CD" w:rsidRDefault="009078CD" w:rsidP="00D964CA">
      <w:pPr>
        <w:spacing w:after="0" w:line="360" w:lineRule="auto"/>
        <w:jc w:val="right"/>
        <w:rPr>
          <w:rFonts w:ascii="Times New Roman" w:eastAsia="Calibri" w:hAnsi="Times New Roman" w:cs="Times New Roman"/>
          <w:b/>
          <w:sz w:val="28"/>
          <w:szCs w:val="28"/>
        </w:rPr>
      </w:pPr>
    </w:p>
    <w:p w:rsidR="00D964CA" w:rsidRDefault="00D964CA" w:rsidP="009078CD">
      <w:pPr>
        <w:spacing w:after="0" w:line="360" w:lineRule="auto"/>
        <w:rPr>
          <w:rFonts w:ascii="Times New Roman" w:eastAsia="Calibri" w:hAnsi="Times New Roman" w:cs="Times New Roman"/>
          <w:b/>
          <w:sz w:val="28"/>
          <w:szCs w:val="28"/>
        </w:rPr>
      </w:pPr>
    </w:p>
    <w:p w:rsidR="009078CD" w:rsidRPr="00D964CA" w:rsidRDefault="009078CD" w:rsidP="009078CD">
      <w:pPr>
        <w:spacing w:after="0" w:line="360" w:lineRule="auto"/>
        <w:rPr>
          <w:rFonts w:ascii="Times New Roman" w:eastAsia="Calibri" w:hAnsi="Times New Roman" w:cs="Times New Roman"/>
          <w:b/>
          <w:sz w:val="28"/>
          <w:szCs w:val="28"/>
        </w:rPr>
      </w:pPr>
    </w:p>
    <w:p w:rsidR="00D964CA" w:rsidRPr="00863431" w:rsidRDefault="00D964CA" w:rsidP="00863431">
      <w:pPr>
        <w:spacing w:after="0" w:line="360" w:lineRule="auto"/>
        <w:jc w:val="center"/>
        <w:rPr>
          <w:rFonts w:ascii="Times New Roman" w:eastAsia="Calibri" w:hAnsi="Times New Roman" w:cs="Times New Roman"/>
          <w:b/>
          <w:sz w:val="28"/>
          <w:szCs w:val="28"/>
        </w:rPr>
      </w:pPr>
      <w:r w:rsidRPr="00D964CA">
        <w:rPr>
          <w:rFonts w:ascii="Times New Roman" w:eastAsia="Calibri" w:hAnsi="Times New Roman" w:cs="Times New Roman"/>
          <w:b/>
          <w:sz w:val="28"/>
          <w:szCs w:val="28"/>
        </w:rPr>
        <w:lastRenderedPageBreak/>
        <w:t>Беседа с д</w:t>
      </w:r>
      <w:r w:rsidR="00863431">
        <w:rPr>
          <w:rFonts w:ascii="Times New Roman" w:eastAsia="Calibri" w:hAnsi="Times New Roman" w:cs="Times New Roman"/>
          <w:b/>
          <w:sz w:val="28"/>
          <w:szCs w:val="28"/>
        </w:rPr>
        <w:t>етьми на тему: «Синичкин День».</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D964CA" w:rsidRPr="00D964CA">
        <w:rPr>
          <w:rFonts w:ascii="Times New Roman" w:eastAsia="Calibri" w:hAnsi="Times New Roman" w:cs="Times New Roman"/>
          <w:b/>
          <w:sz w:val="28"/>
          <w:szCs w:val="28"/>
        </w:rPr>
        <w:t>Цель беседы:</w:t>
      </w:r>
      <w:r w:rsidR="00D964CA" w:rsidRPr="00D964CA">
        <w:rPr>
          <w:rFonts w:ascii="Times New Roman" w:eastAsia="Calibri" w:hAnsi="Times New Roman" w:cs="Times New Roman"/>
          <w:sz w:val="28"/>
          <w:szCs w:val="28"/>
        </w:rPr>
        <w:t xml:space="preserve"> сформировать у детей общее представление о синицах, об их пользе для человека, об особенностях их внешнего вида и поведения.</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D964CA" w:rsidRPr="00D964CA">
        <w:rPr>
          <w:rFonts w:ascii="Times New Roman" w:eastAsia="Calibri" w:hAnsi="Times New Roman" w:cs="Times New Roman"/>
          <w:b/>
          <w:sz w:val="28"/>
          <w:szCs w:val="28"/>
        </w:rPr>
        <w:t>Задачи:</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1) учить отличать синиц от других видов птиц,</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2) воспитывать заботливое отношение и интерес к зимующим птицам,</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3) вызвать желание помогать птицам в зимний период.</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4CA" w:rsidRPr="00D964CA">
        <w:rPr>
          <w:rFonts w:ascii="Times New Roman" w:eastAsia="Calibri" w:hAnsi="Times New Roman" w:cs="Times New Roman"/>
          <w:b/>
          <w:sz w:val="28"/>
          <w:szCs w:val="28"/>
        </w:rPr>
        <w:t>Образовательные области:</w:t>
      </w:r>
      <w:r w:rsidR="00D964CA" w:rsidRPr="00D964CA">
        <w:rPr>
          <w:rFonts w:ascii="Times New Roman" w:eastAsia="Calibri" w:hAnsi="Times New Roman" w:cs="Times New Roman"/>
          <w:sz w:val="28"/>
          <w:szCs w:val="28"/>
        </w:rPr>
        <w:t xml:space="preserve"> познание, коммуникация, социализация, чтение художественной литературы.</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4CA" w:rsidRPr="00D964CA">
        <w:rPr>
          <w:rFonts w:ascii="Times New Roman" w:eastAsia="Calibri" w:hAnsi="Times New Roman" w:cs="Times New Roman"/>
          <w:b/>
          <w:sz w:val="28"/>
          <w:szCs w:val="28"/>
        </w:rPr>
        <w:t>Предварительная работа:</w:t>
      </w:r>
      <w:r w:rsidR="00D964CA" w:rsidRPr="00D964CA">
        <w:rPr>
          <w:rFonts w:ascii="Times New Roman" w:eastAsia="Calibri" w:hAnsi="Times New Roman" w:cs="Times New Roman"/>
          <w:sz w:val="28"/>
          <w:szCs w:val="28"/>
        </w:rPr>
        <w:t xml:space="preserve"> наблюдение во время прогулки за птицами. Чтение художественной литературы. Слушание рассказа </w:t>
      </w:r>
      <w:proofErr w:type="spellStart"/>
      <w:proofErr w:type="gramStart"/>
      <w:r w:rsidR="00D964CA" w:rsidRPr="00D964CA">
        <w:rPr>
          <w:rFonts w:ascii="Times New Roman" w:eastAsia="Calibri" w:hAnsi="Times New Roman" w:cs="Times New Roman"/>
          <w:sz w:val="28"/>
          <w:szCs w:val="28"/>
        </w:rPr>
        <w:t>В.Бианки</w:t>
      </w:r>
      <w:proofErr w:type="spellEnd"/>
      <w:r w:rsidR="00D964CA" w:rsidRPr="00D964CA">
        <w:rPr>
          <w:rFonts w:ascii="Times New Roman" w:eastAsia="Calibri" w:hAnsi="Times New Roman" w:cs="Times New Roman"/>
          <w:sz w:val="28"/>
          <w:szCs w:val="28"/>
        </w:rPr>
        <w:t xml:space="preserve">  «</w:t>
      </w:r>
      <w:proofErr w:type="gramEnd"/>
      <w:r w:rsidR="00D964CA" w:rsidRPr="00D964CA">
        <w:rPr>
          <w:rFonts w:ascii="Times New Roman" w:eastAsia="Calibri" w:hAnsi="Times New Roman" w:cs="Times New Roman"/>
          <w:sz w:val="28"/>
          <w:szCs w:val="28"/>
        </w:rPr>
        <w:t>Синичкин календарь». Рассматривание иллюстраций с изображением птиц.</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4CA" w:rsidRPr="00D964CA">
        <w:rPr>
          <w:rFonts w:ascii="Times New Roman" w:eastAsia="Calibri" w:hAnsi="Times New Roman" w:cs="Times New Roman"/>
          <w:b/>
          <w:sz w:val="28"/>
          <w:szCs w:val="28"/>
        </w:rPr>
        <w:t>Оборудование:</w:t>
      </w:r>
      <w:r w:rsidR="00D964CA" w:rsidRPr="00D964CA">
        <w:rPr>
          <w:rFonts w:ascii="Times New Roman" w:eastAsia="Calibri" w:hAnsi="Times New Roman" w:cs="Times New Roman"/>
          <w:sz w:val="28"/>
          <w:szCs w:val="28"/>
        </w:rPr>
        <w:t xml:space="preserve"> предметные картинки с изображением зимующих птиц.</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Люди заметили, что глубокой осенью – 12 ноября, птицы собираются стайками. Словно на </w:t>
      </w:r>
      <w:proofErr w:type="gramStart"/>
      <w:r w:rsidRPr="00D964CA">
        <w:rPr>
          <w:rFonts w:ascii="Times New Roman" w:eastAsia="Calibri" w:hAnsi="Times New Roman" w:cs="Times New Roman"/>
          <w:sz w:val="28"/>
          <w:szCs w:val="28"/>
        </w:rPr>
        <w:t>праздник  слетаются</w:t>
      </w:r>
      <w:proofErr w:type="gramEnd"/>
      <w:r w:rsidRPr="00D964CA">
        <w:rPr>
          <w:rFonts w:ascii="Times New Roman" w:eastAsia="Calibri" w:hAnsi="Times New Roman" w:cs="Times New Roman"/>
          <w:sz w:val="28"/>
          <w:szCs w:val="28"/>
        </w:rPr>
        <w:t xml:space="preserve"> эти пёстрые и нарядные птицы. </w:t>
      </w:r>
      <w:proofErr w:type="gramStart"/>
      <w:r w:rsidRPr="00D964CA">
        <w:rPr>
          <w:rFonts w:ascii="Times New Roman" w:eastAsia="Calibri" w:hAnsi="Times New Roman" w:cs="Times New Roman"/>
          <w:sz w:val="28"/>
          <w:szCs w:val="28"/>
        </w:rPr>
        <w:t>В  былые</w:t>
      </w:r>
      <w:proofErr w:type="gramEnd"/>
      <w:r w:rsidRPr="00D964CA">
        <w:rPr>
          <w:rFonts w:ascii="Times New Roman" w:eastAsia="Calibri" w:hAnsi="Times New Roman" w:cs="Times New Roman"/>
          <w:sz w:val="28"/>
          <w:szCs w:val="28"/>
        </w:rPr>
        <w:t xml:space="preserve"> времена 12 ноября   отмечали как «день синиц». </w:t>
      </w:r>
      <w:proofErr w:type="gramStart"/>
      <w:r w:rsidRPr="00D964CA">
        <w:rPr>
          <w:rFonts w:ascii="Times New Roman" w:eastAsia="Calibri" w:hAnsi="Times New Roman" w:cs="Times New Roman"/>
          <w:sz w:val="28"/>
          <w:szCs w:val="28"/>
        </w:rPr>
        <w:t>Поэтому,  именно</w:t>
      </w:r>
      <w:proofErr w:type="gramEnd"/>
      <w:r w:rsidRPr="00D964CA">
        <w:rPr>
          <w:rFonts w:ascii="Times New Roman" w:eastAsia="Calibri" w:hAnsi="Times New Roman" w:cs="Times New Roman"/>
          <w:sz w:val="28"/>
          <w:szCs w:val="28"/>
        </w:rPr>
        <w:t xml:space="preserve"> этот день считается днем встречи зимующих птиц. Много на Руси памятных дней и праздников. В основе Синичкина Дня лежит русский народный праздник Зиновий-</w:t>
      </w:r>
      <w:proofErr w:type="spellStart"/>
      <w:r w:rsidRPr="00D964CA">
        <w:rPr>
          <w:rFonts w:ascii="Times New Roman" w:eastAsia="Calibri" w:hAnsi="Times New Roman" w:cs="Times New Roman"/>
          <w:sz w:val="28"/>
          <w:szCs w:val="28"/>
        </w:rPr>
        <w:t>синичник</w:t>
      </w:r>
      <w:proofErr w:type="spellEnd"/>
      <w:r w:rsidRPr="00D964CA">
        <w:rPr>
          <w:rFonts w:ascii="Times New Roman" w:eastAsia="Calibri" w:hAnsi="Times New Roman" w:cs="Times New Roman"/>
          <w:sz w:val="28"/>
          <w:szCs w:val="28"/>
        </w:rPr>
        <w:t xml:space="preserve">, который назван так в память святого великомученика Зиновия покровителя зимующих птиц. </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Считается, что именно в этот день, 12 ноября, птицы из лесов прилетают в деревни и города. На зимовку. </w:t>
      </w:r>
    </w:p>
    <w:p w:rsidR="00D964CA" w:rsidRPr="00D964CA" w:rsidRDefault="00D964CA" w:rsidP="00D964CA">
      <w:pPr>
        <w:spacing w:after="0" w:line="360" w:lineRule="auto"/>
        <w:rPr>
          <w:rFonts w:ascii="Times New Roman" w:eastAsia="Calibri" w:hAnsi="Times New Roman" w:cs="Times New Roman"/>
          <w:sz w:val="28"/>
          <w:szCs w:val="28"/>
        </w:rPr>
      </w:pPr>
      <w:proofErr w:type="gramStart"/>
      <w:r w:rsidRPr="00D964CA">
        <w:rPr>
          <w:rFonts w:ascii="Times New Roman" w:eastAsia="Calibri" w:hAnsi="Times New Roman" w:cs="Times New Roman"/>
          <w:sz w:val="28"/>
          <w:szCs w:val="28"/>
        </w:rPr>
        <w:t>В  народе</w:t>
      </w:r>
      <w:proofErr w:type="gramEnd"/>
      <w:r w:rsidRPr="00D964CA">
        <w:rPr>
          <w:rFonts w:ascii="Times New Roman" w:eastAsia="Calibri" w:hAnsi="Times New Roman" w:cs="Times New Roman"/>
          <w:sz w:val="28"/>
          <w:szCs w:val="28"/>
        </w:rPr>
        <w:t xml:space="preserve"> существуют приметы, связанные с </w:t>
      </w:r>
      <w:proofErr w:type="spellStart"/>
      <w:r w:rsidRPr="00D964CA">
        <w:rPr>
          <w:rFonts w:ascii="Times New Roman" w:eastAsia="Calibri" w:hAnsi="Times New Roman" w:cs="Times New Roman"/>
          <w:sz w:val="28"/>
          <w:szCs w:val="28"/>
        </w:rPr>
        <w:t>синичкиным</w:t>
      </w:r>
      <w:proofErr w:type="spellEnd"/>
      <w:r w:rsidRPr="00D964CA">
        <w:rPr>
          <w:rFonts w:ascii="Times New Roman" w:eastAsia="Calibri" w:hAnsi="Times New Roman" w:cs="Times New Roman"/>
          <w:sz w:val="28"/>
          <w:szCs w:val="28"/>
        </w:rPr>
        <w:t xml:space="preserve"> праздником.</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Если сегодня прилетят синицы, значит, скоро ударят первые морозы.</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Если на полях в этот день появлялись волки, то это предвещало голод или войну. </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Свистит синица - на ясный день.</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Синицы утром пищат - на ночной мороз.</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b/>
          <w:sz w:val="28"/>
          <w:szCs w:val="28"/>
        </w:rPr>
        <w:t>Вы спросите</w:t>
      </w:r>
      <w:r w:rsidRPr="00D964CA">
        <w:rPr>
          <w:rFonts w:ascii="Times New Roman" w:eastAsia="Calibri" w:hAnsi="Times New Roman" w:cs="Times New Roman"/>
          <w:sz w:val="28"/>
          <w:szCs w:val="28"/>
        </w:rPr>
        <w:t xml:space="preserve">: «Почему </w:t>
      </w:r>
      <w:proofErr w:type="gramStart"/>
      <w:r w:rsidRPr="00D964CA">
        <w:rPr>
          <w:rFonts w:ascii="Times New Roman" w:eastAsia="Calibri" w:hAnsi="Times New Roman" w:cs="Times New Roman"/>
          <w:sz w:val="28"/>
          <w:szCs w:val="28"/>
        </w:rPr>
        <w:t>же  птиц</w:t>
      </w:r>
      <w:proofErr w:type="gramEnd"/>
      <w:r w:rsidRPr="00D964CA">
        <w:rPr>
          <w:rFonts w:ascii="Times New Roman" w:eastAsia="Calibri" w:hAnsi="Times New Roman" w:cs="Times New Roman"/>
          <w:sz w:val="28"/>
          <w:szCs w:val="28"/>
        </w:rPr>
        <w:t xml:space="preserve"> называют синицами»?</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lastRenderedPageBreak/>
        <w:t xml:space="preserve">Название </w:t>
      </w:r>
      <w:r w:rsidRPr="00D964CA">
        <w:rPr>
          <w:rFonts w:ascii="Times New Roman" w:eastAsia="Calibri" w:hAnsi="Times New Roman" w:cs="Times New Roman"/>
          <w:b/>
          <w:sz w:val="28"/>
          <w:szCs w:val="28"/>
        </w:rPr>
        <w:t>«синица»,</w:t>
      </w:r>
      <w:r w:rsidRPr="00D964CA">
        <w:rPr>
          <w:rFonts w:ascii="Times New Roman" w:eastAsia="Calibri" w:hAnsi="Times New Roman" w:cs="Times New Roman"/>
          <w:sz w:val="28"/>
          <w:szCs w:val="28"/>
        </w:rPr>
        <w:t xml:space="preserve"> возникло, очевидно, в связи с тем, что в оперение этих птиц часть перьев, имеет сине - голубую окраску.</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Это маленькая птичка (её масса 20 грамм, а длина 15 см.). Весь длинный, летний день она в делах: нужно накормить голодных птенцов. Их у синицы бывает около 15, да и выводятся они два раза за лето. Вот и летает птичка целый день в поисках пищи. Найдёт червячка и к детям. За сутки синица съедает столько насекомых, сколько весит сама.</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Синичий ряд обширный. В наших парках и лесах живут 6 видов этих птиц. Осенью и зимой всех их можно увидеть в городе у кормушек. В солнечный полдень они </w:t>
      </w:r>
      <w:proofErr w:type="gramStart"/>
      <w:r w:rsidRPr="00D964CA">
        <w:rPr>
          <w:rFonts w:ascii="Times New Roman" w:eastAsia="Calibri" w:hAnsi="Times New Roman" w:cs="Times New Roman"/>
          <w:sz w:val="28"/>
          <w:szCs w:val="28"/>
        </w:rPr>
        <w:t>звонко  и</w:t>
      </w:r>
      <w:proofErr w:type="gramEnd"/>
      <w:r w:rsidRPr="00D964CA">
        <w:rPr>
          <w:rFonts w:ascii="Times New Roman" w:eastAsia="Calibri" w:hAnsi="Times New Roman" w:cs="Times New Roman"/>
          <w:sz w:val="28"/>
          <w:szCs w:val="28"/>
        </w:rPr>
        <w:t xml:space="preserve"> протяжно поют свою песню: синь-синь, а нам кажется: «Скинь кафтан».</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Знаете ли вы, что в зимнее время нашим пернатым друзьям бывает холодно и голодно? Из 10 синиц выживает до весны только 1</w:t>
      </w:r>
      <w:proofErr w:type="gramStart"/>
      <w:r w:rsidRPr="00D964CA">
        <w:rPr>
          <w:rFonts w:ascii="Times New Roman" w:eastAsia="Calibri" w:hAnsi="Times New Roman" w:cs="Times New Roman"/>
          <w:sz w:val="28"/>
          <w:szCs w:val="28"/>
        </w:rPr>
        <w:t>.</w:t>
      </w:r>
      <w:proofErr w:type="gramEnd"/>
      <w:r w:rsidRPr="00D964CA">
        <w:rPr>
          <w:rFonts w:ascii="Times New Roman" w:eastAsia="Calibri" w:hAnsi="Times New Roman" w:cs="Times New Roman"/>
          <w:sz w:val="28"/>
          <w:szCs w:val="28"/>
        </w:rPr>
        <w:t xml:space="preserve"> И наша с вами задача: не дать погибнуть зимой от голода нашим зимующим птицам, сделать для них кормушки и подкармливать птиц зимой.</w:t>
      </w:r>
    </w:p>
    <w:p w:rsidR="00863431"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С </w:t>
      </w:r>
      <w:proofErr w:type="spellStart"/>
      <w:r w:rsidRPr="00D964CA">
        <w:rPr>
          <w:rFonts w:ascii="Times New Roman" w:eastAsia="Calibri" w:hAnsi="Times New Roman" w:cs="Times New Roman"/>
          <w:sz w:val="28"/>
          <w:szCs w:val="28"/>
        </w:rPr>
        <w:t>Синичкиного</w:t>
      </w:r>
      <w:proofErr w:type="spellEnd"/>
      <w:r w:rsidRPr="00D964CA">
        <w:rPr>
          <w:rFonts w:ascii="Times New Roman" w:eastAsia="Calibri" w:hAnsi="Times New Roman" w:cs="Times New Roman"/>
          <w:sz w:val="28"/>
          <w:szCs w:val="28"/>
        </w:rPr>
        <w:t xml:space="preserve"> Дня, с приходом первых холодов, было принято подкармливать птиц, заботиться о них. В народе говорили: «Подкорми птиц </w:t>
      </w:r>
      <w:r w:rsidR="00863431">
        <w:rPr>
          <w:rFonts w:ascii="Times New Roman" w:eastAsia="Calibri" w:hAnsi="Times New Roman" w:cs="Times New Roman"/>
          <w:sz w:val="28"/>
          <w:szCs w:val="28"/>
        </w:rPr>
        <w:t xml:space="preserve">зимою — послужат тебе весною». </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4CA" w:rsidRPr="00D964CA">
        <w:rPr>
          <w:rFonts w:ascii="Times New Roman" w:eastAsia="Calibri" w:hAnsi="Times New Roman" w:cs="Times New Roman"/>
          <w:sz w:val="28"/>
          <w:szCs w:val="28"/>
        </w:rPr>
        <w:t xml:space="preserve">В этот день люди укрепляют на деревьях кормушки, рассыпают семечки и зернышки, вешают за окно кусочки сала... зимой, в отсутствие насекомых, синички едят все — не только сало, но и семечки подсолнуха, крупу, семена растений.   </w:t>
      </w:r>
    </w:p>
    <w:p w:rsidR="00D964CA" w:rsidRPr="00D964CA" w:rsidRDefault="00863431"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4CA" w:rsidRPr="00D964CA">
        <w:rPr>
          <w:rFonts w:ascii="Times New Roman" w:eastAsia="Calibri" w:hAnsi="Times New Roman" w:cs="Times New Roman"/>
          <w:sz w:val="28"/>
          <w:szCs w:val="28"/>
        </w:rPr>
        <w:t>Для разных видов птиц нужны различные корма. Например, дятел любит полакомиться семенами шишек и личинками насекомых в коре деревьев и веток. Клесты питаются только сосновыми и еловыми семенами.</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Для птиц, которые прилетят к вам на кормушку, корма другие. Семена подсолнечника едят практически все птицы и, в первую очередь, синицы и поползни. Семена дыни и тыквы охотно едят все птицы, кроме синиц и поползней. Овес едят овсянки, воробьи, синицы. Пшено и просо – любимая еда овсянок и воробьев. Ягоды рябины и калины – любимая пища снегирей </w:t>
      </w:r>
      <w:r w:rsidRPr="00D964CA">
        <w:rPr>
          <w:rFonts w:ascii="Times New Roman" w:eastAsia="Calibri" w:hAnsi="Times New Roman" w:cs="Times New Roman"/>
          <w:sz w:val="28"/>
          <w:szCs w:val="28"/>
        </w:rPr>
        <w:lastRenderedPageBreak/>
        <w:t>и свиристелей. Заготавливать лучше после первых заморозков. Хлебные крошки, остатки мучных и мясных продуктов тоже можно давать птицам.</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Сырое сало – превосходный корм для синиц, поползней и дятлов. Кусочки несоленого сала подвешивают на ниточках.</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Покормите птиц зимой!</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 Пусть со всех концов</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К вам слетятся, как домой,</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Стайки на крыльцо.</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Не богаты их корма.</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Горсть зерна нужна,</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Горсть одна, -</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И не страшна будет им зима.</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Сколько гибнет их - не счесть,</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Видеть тяжело.</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А ведь в нашем сердце есть</w:t>
      </w:r>
    </w:p>
    <w:p w:rsidR="004B7C7E" w:rsidRDefault="004B7C7E" w:rsidP="00D964C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для птиц тепло.</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 Разве можно забывать:</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Улететь могли,</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А остались зимовать</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Заодно с людьми.</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Приучите птиц в мороз к своему окну,</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Чтоб без песен не пришлось</w:t>
      </w:r>
    </w:p>
    <w:p w:rsidR="00D964CA" w:rsidRPr="00D964CA" w:rsidRDefault="00D964CA" w:rsidP="00D964CA">
      <w:pPr>
        <w:spacing w:after="0" w:line="360" w:lineRule="auto"/>
        <w:rPr>
          <w:rFonts w:ascii="Times New Roman" w:eastAsia="Calibri" w:hAnsi="Times New Roman" w:cs="Times New Roman"/>
          <w:sz w:val="28"/>
          <w:szCs w:val="28"/>
        </w:rPr>
      </w:pPr>
      <w:r w:rsidRPr="00D964CA">
        <w:rPr>
          <w:rFonts w:ascii="Times New Roman" w:eastAsia="Calibri" w:hAnsi="Times New Roman" w:cs="Times New Roman"/>
          <w:sz w:val="28"/>
          <w:szCs w:val="28"/>
        </w:rPr>
        <w:t xml:space="preserve"> Нам встречать весну.</w:t>
      </w:r>
    </w:p>
    <w:p w:rsidR="004B7C7E" w:rsidRDefault="004B7C7E" w:rsidP="00D964CA">
      <w:pPr>
        <w:spacing w:after="0" w:line="360" w:lineRule="auto"/>
        <w:jc w:val="right"/>
        <w:rPr>
          <w:rFonts w:ascii="Times New Roman" w:eastAsia="Calibri" w:hAnsi="Times New Roman" w:cs="Times New Roman"/>
          <w:b/>
          <w:sz w:val="28"/>
          <w:szCs w:val="28"/>
        </w:rPr>
      </w:pPr>
    </w:p>
    <w:p w:rsidR="004B7C7E" w:rsidRDefault="004B7C7E" w:rsidP="00D964CA">
      <w:pPr>
        <w:spacing w:after="0" w:line="360" w:lineRule="auto"/>
        <w:jc w:val="right"/>
        <w:rPr>
          <w:rFonts w:ascii="Times New Roman" w:eastAsia="Calibri" w:hAnsi="Times New Roman" w:cs="Times New Roman"/>
          <w:b/>
          <w:sz w:val="28"/>
          <w:szCs w:val="28"/>
        </w:rPr>
      </w:pPr>
    </w:p>
    <w:p w:rsidR="004B7C7E" w:rsidRDefault="004B7C7E" w:rsidP="00D964CA">
      <w:pPr>
        <w:spacing w:after="0" w:line="360" w:lineRule="auto"/>
        <w:jc w:val="right"/>
        <w:rPr>
          <w:rFonts w:ascii="Times New Roman" w:eastAsia="Calibri" w:hAnsi="Times New Roman" w:cs="Times New Roman"/>
          <w:b/>
          <w:sz w:val="28"/>
          <w:szCs w:val="28"/>
        </w:rPr>
      </w:pPr>
    </w:p>
    <w:p w:rsidR="004B7C7E" w:rsidRDefault="004B7C7E" w:rsidP="00D964CA">
      <w:pPr>
        <w:spacing w:after="0" w:line="360" w:lineRule="auto"/>
        <w:jc w:val="right"/>
        <w:rPr>
          <w:rFonts w:ascii="Times New Roman" w:eastAsia="Calibri" w:hAnsi="Times New Roman" w:cs="Times New Roman"/>
          <w:b/>
          <w:sz w:val="28"/>
          <w:szCs w:val="28"/>
        </w:rPr>
      </w:pPr>
    </w:p>
    <w:p w:rsidR="004B7C7E" w:rsidRDefault="004B7C7E" w:rsidP="00D964CA">
      <w:pPr>
        <w:spacing w:after="0" w:line="360" w:lineRule="auto"/>
        <w:jc w:val="right"/>
        <w:rPr>
          <w:rFonts w:ascii="Times New Roman" w:eastAsia="Calibri" w:hAnsi="Times New Roman" w:cs="Times New Roman"/>
          <w:b/>
          <w:sz w:val="28"/>
          <w:szCs w:val="28"/>
        </w:rPr>
      </w:pPr>
    </w:p>
    <w:p w:rsidR="004B7C7E" w:rsidRDefault="004B7C7E" w:rsidP="00D964CA">
      <w:pPr>
        <w:spacing w:after="0" w:line="360" w:lineRule="auto"/>
        <w:jc w:val="right"/>
        <w:rPr>
          <w:rFonts w:ascii="Times New Roman" w:eastAsia="Calibri" w:hAnsi="Times New Roman" w:cs="Times New Roman"/>
          <w:b/>
          <w:sz w:val="28"/>
          <w:szCs w:val="28"/>
        </w:rPr>
      </w:pPr>
    </w:p>
    <w:p w:rsidR="00D964CA" w:rsidRPr="00D964CA" w:rsidRDefault="00D964CA" w:rsidP="009078CD">
      <w:pPr>
        <w:spacing w:after="0" w:line="360" w:lineRule="auto"/>
        <w:rPr>
          <w:rFonts w:ascii="Times New Roman" w:eastAsia="Calibri" w:hAnsi="Times New Roman" w:cs="Times New Roman"/>
          <w:b/>
          <w:sz w:val="28"/>
          <w:szCs w:val="28"/>
        </w:rPr>
      </w:pPr>
    </w:p>
    <w:p w:rsidR="00E95065" w:rsidRPr="00D964CA" w:rsidRDefault="00E95065" w:rsidP="00D964CA">
      <w:pPr>
        <w:spacing w:after="0" w:line="360" w:lineRule="auto"/>
        <w:rPr>
          <w:rFonts w:ascii="Times New Roman" w:hAnsi="Times New Roman" w:cs="Times New Roman"/>
          <w:sz w:val="28"/>
          <w:szCs w:val="28"/>
        </w:rPr>
      </w:pPr>
    </w:p>
    <w:sectPr w:rsidR="00E95065" w:rsidRPr="00D964CA" w:rsidSect="00BF3175">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AD1"/>
    <w:multiLevelType w:val="hybridMultilevel"/>
    <w:tmpl w:val="533482AE"/>
    <w:lvl w:ilvl="0" w:tplc="B42471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11899"/>
    <w:multiLevelType w:val="hybridMultilevel"/>
    <w:tmpl w:val="FB022668"/>
    <w:lvl w:ilvl="0" w:tplc="E3EEE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E9"/>
    <w:rsid w:val="004B7C7E"/>
    <w:rsid w:val="00563B99"/>
    <w:rsid w:val="00841D25"/>
    <w:rsid w:val="00863431"/>
    <w:rsid w:val="009078CD"/>
    <w:rsid w:val="00A2374B"/>
    <w:rsid w:val="00B14E1B"/>
    <w:rsid w:val="00B26BE7"/>
    <w:rsid w:val="00BF3175"/>
    <w:rsid w:val="00D964CA"/>
    <w:rsid w:val="00E25AF4"/>
    <w:rsid w:val="00E95065"/>
    <w:rsid w:val="00F0560C"/>
    <w:rsid w:val="00FC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AB80D-418A-4AD1-B008-B4C8D19C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25"/>
  </w:style>
  <w:style w:type="paragraph" w:styleId="1">
    <w:name w:val="heading 1"/>
    <w:basedOn w:val="a"/>
    <w:next w:val="a"/>
    <w:link w:val="10"/>
    <w:uiPriority w:val="9"/>
    <w:qFormat/>
    <w:rsid w:val="009078CD"/>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841D25"/>
    <w:pPr>
      <w:snapToGrid w:val="0"/>
      <w:spacing w:after="0" w:line="240" w:lineRule="auto"/>
      <w:ind w:firstLine="280"/>
      <w:jc w:val="both"/>
    </w:pPr>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59"/>
    <w:rsid w:val="00563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63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964CA"/>
  </w:style>
  <w:style w:type="paragraph" w:styleId="a4">
    <w:name w:val="header"/>
    <w:basedOn w:val="a"/>
    <w:link w:val="a5"/>
    <w:uiPriority w:val="99"/>
    <w:unhideWhenUsed/>
    <w:rsid w:val="00D964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64CA"/>
  </w:style>
  <w:style w:type="paragraph" w:styleId="a6">
    <w:name w:val="footer"/>
    <w:basedOn w:val="a"/>
    <w:link w:val="a7"/>
    <w:uiPriority w:val="99"/>
    <w:unhideWhenUsed/>
    <w:rsid w:val="00D964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64CA"/>
  </w:style>
  <w:style w:type="paragraph" w:styleId="a8">
    <w:name w:val="Balloon Text"/>
    <w:basedOn w:val="a"/>
    <w:link w:val="a9"/>
    <w:uiPriority w:val="99"/>
    <w:semiHidden/>
    <w:unhideWhenUsed/>
    <w:rsid w:val="00D964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64CA"/>
    <w:rPr>
      <w:rFonts w:ascii="Tahoma" w:hAnsi="Tahoma" w:cs="Tahoma"/>
      <w:sz w:val="16"/>
      <w:szCs w:val="16"/>
    </w:rPr>
  </w:style>
  <w:style w:type="paragraph" w:styleId="aa">
    <w:name w:val="List Paragraph"/>
    <w:basedOn w:val="a"/>
    <w:uiPriority w:val="34"/>
    <w:qFormat/>
    <w:rsid w:val="00D964CA"/>
    <w:pPr>
      <w:spacing w:after="200" w:line="276" w:lineRule="auto"/>
      <w:ind w:left="720"/>
      <w:contextualSpacing/>
    </w:pPr>
  </w:style>
  <w:style w:type="character" w:customStyle="1" w:styleId="10">
    <w:name w:val="Заголовок 1 Знак"/>
    <w:basedOn w:val="a0"/>
    <w:link w:val="1"/>
    <w:uiPriority w:val="9"/>
    <w:rsid w:val="009078CD"/>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1078</TotalTime>
  <Pages>14</Pages>
  <Words>2007</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cp:lastPrinted>2024-11-13T05:40:00Z</cp:lastPrinted>
  <dcterms:created xsi:type="dcterms:W3CDTF">2024-11-12T08:02:00Z</dcterms:created>
  <dcterms:modified xsi:type="dcterms:W3CDTF">2024-11-25T00:31:00Z</dcterms:modified>
</cp:coreProperties>
</file>