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E73" w14:textId="598CF689" w:rsidR="009D0515" w:rsidRDefault="009D0515" w:rsidP="009D0515">
      <w:pPr>
        <w:ind w:firstLine="708"/>
        <w:jc w:val="righ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Г.В. Шахватова </w:t>
      </w:r>
    </w:p>
    <w:p w14:paraId="0FDABF9D" w14:textId="0CB1FA45" w:rsidR="009D0515" w:rsidRPr="009D0515" w:rsidRDefault="009D0515" w:rsidP="009D0515">
      <w:pPr>
        <w:ind w:firstLine="708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9D051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ПОЛИКУЛЬТУРНОЕ ВОСПИТАНИЕ ДЕТЕЙ РАННЕГО ДОШКОЛЬНОГО ВОЗРАСТА С ТНР</w:t>
      </w:r>
    </w:p>
    <w:p w14:paraId="37B7F541" w14:textId="74BFD909" w:rsidR="005266F6" w:rsidRPr="00643CDF" w:rsidRDefault="005266F6" w:rsidP="00643CDF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Воспитание толерантности особенно актуально в среде многонациональных и многоконфессиональных обществ. </w:t>
      </w:r>
      <w:r w:rsidR="009D05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живём в России - одном из самых многонациональных государств мира. По данным переписи 2010 года на территории Нижегородской области проживают представители более 33 народов, исповедующих по меньшей мере 5 официальных религий.</w:t>
      </w:r>
    </w:p>
    <w:p w14:paraId="18CF91AE" w14:textId="3F106782" w:rsidR="0013245E" w:rsidRPr="00643CDF" w:rsidRDefault="002B2F28" w:rsidP="00643CDF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Уважение и дружелюбие к людям других национальностей не передаются по наследству, поэтому их надо 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 вновь в каждом новом поколении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14:paraId="59A83019" w14:textId="07BF830B" w:rsidR="00F85F55" w:rsidRPr="00643CDF" w:rsidRDefault="00F85F55" w:rsidP="00643CDF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Чем раньше начинается формирование этих качеств, тем большую устойчивость они приобретают, тем стабильнее </w:t>
      </w:r>
      <w:r w:rsidR="00563BD7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будущее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общества.</w:t>
      </w:r>
    </w:p>
    <w:p w14:paraId="1592170A" w14:textId="2618B8BB" w:rsidR="00F85F55" w:rsidRPr="00643CDF" w:rsidRDefault="00F85F55" w:rsidP="00643CDF">
      <w:pPr>
        <w:ind w:firstLine="708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Федеральным государственным стандартом так же определены 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воспитательные процессы дошкольного образования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ориентированные на становление гражданина, любящего свой народ, свой край, свою родину, </w:t>
      </w:r>
      <w:hyperlink r:id="rId5" w:tooltip="Толерантность, поликультурное воспитание" w:history="1">
        <w:r w:rsidRPr="009D051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толерантно относящегося к культуре</w:t>
        </w:r>
      </w:hyperlink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традициям и обычаям других народов. </w:t>
      </w:r>
    </w:p>
    <w:p w14:paraId="306CB17F" w14:textId="29CD7114" w:rsidR="002B2F28" w:rsidRPr="00643CDF" w:rsidRDefault="00F4085B" w:rsidP="00643CDF">
      <w:pPr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F85F55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ля обеспечения успешного процесса поликультурного воспитания детей дошкольного возраста мы ставим перед собой следующие задачи:   </w:t>
      </w:r>
    </w:p>
    <w:p w14:paraId="2BE83BFE" w14:textId="2485AAA6" w:rsidR="00F85F55" w:rsidRPr="00643CDF" w:rsidRDefault="00F85F55" w:rsidP="00F85F5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оспитание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уважения к личности и правам другого человека, общественных норм и правил поведения.</w:t>
      </w:r>
    </w:p>
    <w:p w14:paraId="36F0673D" w14:textId="15AC3403" w:rsidR="00F85F55" w:rsidRPr="00643CDF" w:rsidRDefault="00F85F55" w:rsidP="00F85F5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 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представлений о многообразии культур в России и мире.</w:t>
      </w:r>
    </w:p>
    <w:p w14:paraId="0A54100A" w14:textId="55AEFA2B" w:rsidR="00F85F55" w:rsidRPr="00643CDF" w:rsidRDefault="00F85F55" w:rsidP="00F85F5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 в детях патриотизма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толерантности, гуманности по отношению к другим культурам.</w:t>
      </w:r>
    </w:p>
    <w:p w14:paraId="34C01A04" w14:textId="5A4FA8DD" w:rsidR="00F85F55" w:rsidRPr="00643CDF" w:rsidRDefault="00F85F55" w:rsidP="00F85F5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Приобщение 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 культурному богатству русского народа через традиции и обычаи, игры, фольклор, </w:t>
      </w:r>
      <w:r w:rsidRPr="00643CDF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воспитание</w:t>
      </w: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позитивного отношения к различным культурам. </w:t>
      </w:r>
    </w:p>
    <w:p w14:paraId="3D0E152E" w14:textId="165B78A7" w:rsidR="00F85F55" w:rsidRPr="00643CDF" w:rsidRDefault="00643CDF" w:rsidP="00643CDF">
      <w:pPr>
        <w:tabs>
          <w:tab w:val="left" w:pos="851"/>
        </w:tabs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AF0F2D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по воспитанию у детей толерантности должна быть отражена в предметно-развивающей среде групповой ячейки и других помещений детского сада. Поликультурная среда представлена образцами национальных костюмов для ряжения и кукол, играми и игрушками, знакомящими с историей и культурой разных народов, </w:t>
      </w:r>
      <w:r w:rsidR="00AF0F2D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художественной литературой, знакомящей с трудом и бытом народов страны, уголком краеведения с образцами предметов народного быта. </w:t>
      </w:r>
    </w:p>
    <w:p w14:paraId="4D02A98A" w14:textId="4359E5AA" w:rsidR="00AF0F2D" w:rsidRPr="00643CDF" w:rsidRDefault="00643CDF" w:rsidP="00643CDF">
      <w:pPr>
        <w:tabs>
          <w:tab w:val="left" w:pos="851"/>
          <w:tab w:val="left" w:pos="1134"/>
        </w:tabs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AF0F2D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</w:t>
      </w:r>
      <w:r w:rsidR="00F4085B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F0F2D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используем разнообразные </w:t>
      </w:r>
      <w:r w:rsidR="00F4085B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средства обучения для поликультурного образования наших воспитанников. Это и знакомство с устным народным творчеством, чтение произведений художественной литературы, игры, народные игрушки и национальные куклы, этнические фестивали и мини-музеи, музыка, живопись, декоративно-прикладное искусство. Реализуя знакомство воспитанников с национальными культурами народов своего региона и всей России через интеграцию следующих образовательных областей: «Социально-коммуникативное развитие», «Речевое развитие», «Познавательное развитие», </w:t>
      </w:r>
      <w:proofErr w:type="gramStart"/>
      <w:r w:rsidR="00F4085B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 Художественно</w:t>
      </w:r>
      <w:proofErr w:type="gramEnd"/>
      <w:r w:rsidR="00F4085B" w:rsidRPr="00643C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-эстетическое развитие» И «Физическое развитие». </w:t>
      </w:r>
    </w:p>
    <w:p w14:paraId="04F78782" w14:textId="23FA76F8" w:rsidR="00F4085B" w:rsidRPr="00643CDF" w:rsidRDefault="00643CDF" w:rsidP="00643CDF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Поликультурное воспитание</w:t>
      </w:r>
      <w:r w:rsidR="00F4085B" w:rsidRPr="00643CDF">
        <w:rPr>
          <w:color w:val="111111"/>
          <w:sz w:val="28"/>
          <w:szCs w:val="28"/>
          <w:shd w:val="clear" w:color="auto" w:fill="FFFFFF"/>
        </w:rPr>
        <w:t> ребенка с самых ранних лет формируется как семьей, так и системой общественного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воспитания</w:t>
      </w:r>
      <w:r w:rsidR="00F4085B" w:rsidRPr="00643CDF">
        <w:rPr>
          <w:color w:val="111111"/>
          <w:sz w:val="28"/>
          <w:szCs w:val="28"/>
          <w:shd w:val="clear" w:color="auto" w:fill="FFFFFF"/>
        </w:rPr>
        <w:t>. Здесь особенно велика роль взрослых – родителей,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="00F4085B" w:rsidRPr="00643CDF">
        <w:rPr>
          <w:color w:val="111111"/>
          <w:sz w:val="28"/>
          <w:szCs w:val="28"/>
          <w:shd w:val="clear" w:color="auto" w:fill="FFFFFF"/>
        </w:rPr>
        <w:t xml:space="preserve">. Однако, </w:t>
      </w:r>
      <w:r w:rsidR="00F4085B" w:rsidRPr="00643CDF">
        <w:rPr>
          <w:color w:val="111111"/>
          <w:sz w:val="28"/>
          <w:szCs w:val="28"/>
        </w:rPr>
        <w:t>детям раннего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возраста</w:t>
      </w:r>
      <w:r w:rsidR="00F4085B" w:rsidRPr="00643CDF">
        <w:rPr>
          <w:color w:val="111111"/>
          <w:sz w:val="28"/>
          <w:szCs w:val="28"/>
        </w:rPr>
        <w:t> сложно даются такие понятия, как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поли культурность</w:t>
      </w:r>
      <w:r w:rsidR="00F4085B" w:rsidRPr="00643CDF">
        <w:rPr>
          <w:color w:val="111111"/>
          <w:sz w:val="28"/>
          <w:szCs w:val="28"/>
        </w:rPr>
        <w:t>, национальность, толерантность. Ведь для маленького ребенка не существует понятия </w:t>
      </w:r>
      <w:r w:rsidR="00F4085B" w:rsidRPr="00643CDF">
        <w:rPr>
          <w:i/>
          <w:iCs/>
          <w:color w:val="111111"/>
          <w:sz w:val="28"/>
          <w:szCs w:val="28"/>
          <w:bdr w:val="none" w:sz="0" w:space="0" w:color="auto" w:frame="1"/>
        </w:rPr>
        <w:t>«свой»</w:t>
      </w:r>
      <w:r w:rsidR="00F4085B" w:rsidRPr="00643CDF">
        <w:rPr>
          <w:color w:val="111111"/>
          <w:sz w:val="28"/>
          <w:szCs w:val="28"/>
        </w:rPr>
        <w:t> и </w:t>
      </w:r>
      <w:r w:rsidR="00F4085B" w:rsidRPr="00643CDF">
        <w:rPr>
          <w:i/>
          <w:iCs/>
          <w:color w:val="111111"/>
          <w:sz w:val="28"/>
          <w:szCs w:val="28"/>
          <w:bdr w:val="none" w:sz="0" w:space="0" w:color="auto" w:frame="1"/>
        </w:rPr>
        <w:t>«чужой»</w:t>
      </w:r>
      <w:r w:rsidR="00F4085B" w:rsidRPr="00643CDF">
        <w:rPr>
          <w:color w:val="111111"/>
          <w:sz w:val="28"/>
          <w:szCs w:val="28"/>
        </w:rPr>
        <w:t> в национальном смысле, он открыт любой культуре на познавательном и деятельностном уровнях. А значит, перед нами стоит проблема формирования основы для успешной интеграции реб</w:t>
      </w:r>
      <w:r w:rsidR="00563BD7" w:rsidRPr="00643CDF">
        <w:rPr>
          <w:color w:val="111111"/>
          <w:sz w:val="28"/>
          <w:szCs w:val="28"/>
        </w:rPr>
        <w:t>ё</w:t>
      </w:r>
      <w:r w:rsidR="00F4085B" w:rsidRPr="00643CDF">
        <w:rPr>
          <w:color w:val="111111"/>
          <w:sz w:val="28"/>
          <w:szCs w:val="28"/>
        </w:rPr>
        <w:t xml:space="preserve">нка в многонациональное общество, </w:t>
      </w:r>
      <w:r w:rsidR="00563BD7" w:rsidRPr="00643CDF">
        <w:rPr>
          <w:color w:val="111111"/>
          <w:sz w:val="28"/>
          <w:szCs w:val="28"/>
        </w:rPr>
        <w:t xml:space="preserve">фундамент для </w:t>
      </w:r>
      <w:r w:rsidR="00F4085B" w:rsidRPr="00643CDF">
        <w:rPr>
          <w:color w:val="111111"/>
          <w:sz w:val="28"/>
          <w:szCs w:val="28"/>
        </w:rPr>
        <w:t xml:space="preserve">его социализации в современном мире. </w:t>
      </w:r>
      <w:r w:rsidR="00563BD7" w:rsidRPr="00643CDF">
        <w:rPr>
          <w:color w:val="111111"/>
          <w:sz w:val="28"/>
          <w:szCs w:val="28"/>
        </w:rPr>
        <w:t>В</w:t>
      </w:r>
      <w:r w:rsidR="00F4085B" w:rsidRPr="00643CDF">
        <w:rPr>
          <w:color w:val="111111"/>
          <w:sz w:val="28"/>
          <w:szCs w:val="28"/>
        </w:rPr>
        <w:t xml:space="preserve"> раннем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возрасте</w:t>
      </w:r>
      <w:r w:rsidR="00F4085B" w:rsidRPr="00643CDF">
        <w:rPr>
          <w:color w:val="111111"/>
          <w:sz w:val="28"/>
          <w:szCs w:val="28"/>
        </w:rPr>
        <w:t> </w:t>
      </w:r>
      <w:proofErr w:type="gramStart"/>
      <w:r w:rsidR="00563BD7" w:rsidRPr="00643CDF">
        <w:rPr>
          <w:color w:val="111111"/>
          <w:sz w:val="28"/>
          <w:szCs w:val="28"/>
        </w:rPr>
        <w:t xml:space="preserve">целесообразно </w:t>
      </w:r>
      <w:r w:rsidR="00F4085B" w:rsidRPr="00643CDF">
        <w:rPr>
          <w:color w:val="111111"/>
          <w:sz w:val="28"/>
          <w:szCs w:val="28"/>
        </w:rPr>
        <w:t xml:space="preserve"> начать</w:t>
      </w:r>
      <w:proofErr w:type="gramEnd"/>
      <w:r w:rsidR="00F4085B" w:rsidRPr="00643CDF">
        <w:rPr>
          <w:color w:val="111111"/>
          <w:sz w:val="28"/>
          <w:szCs w:val="28"/>
        </w:rPr>
        <w:t xml:space="preserve"> с таких понятий как доброта, уважение, милосердие.</w:t>
      </w:r>
    </w:p>
    <w:p w14:paraId="4ADE4258" w14:textId="77777777" w:rsidR="00F00B79" w:rsidRPr="00643CDF" w:rsidRDefault="00F00B79" w:rsidP="00F4085B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1044FA" w14:textId="5DB7584A" w:rsidR="00F4085B" w:rsidRPr="00643CDF" w:rsidRDefault="00643CDF" w:rsidP="00643CDF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F00B79" w:rsidRPr="00643CDF">
        <w:rPr>
          <w:color w:val="111111"/>
          <w:sz w:val="28"/>
          <w:szCs w:val="28"/>
        </w:rPr>
        <w:t>В своей работе</w:t>
      </w:r>
      <w:r w:rsidR="00F4085B" w:rsidRPr="00643CDF">
        <w:rPr>
          <w:color w:val="111111"/>
          <w:sz w:val="28"/>
          <w:szCs w:val="28"/>
        </w:rPr>
        <w:t xml:space="preserve"> по </w:t>
      </w:r>
      <w:r w:rsidR="00F4085B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поликультурному воспитанию детей</w:t>
      </w:r>
      <w:r w:rsidR="00F4085B" w:rsidRPr="00643CDF">
        <w:rPr>
          <w:color w:val="111111"/>
          <w:sz w:val="28"/>
          <w:szCs w:val="28"/>
        </w:rPr>
        <w:t>, </w:t>
      </w:r>
      <w:r w:rsidR="00563BD7" w:rsidRPr="00643CDF">
        <w:rPr>
          <w:color w:val="111111"/>
          <w:sz w:val="28"/>
          <w:szCs w:val="28"/>
          <w:bdr w:val="none" w:sz="0" w:space="0" w:color="auto" w:frame="1"/>
        </w:rPr>
        <w:t>мы</w:t>
      </w:r>
      <w:r w:rsidR="00F4085B" w:rsidRPr="00643CDF">
        <w:rPr>
          <w:color w:val="111111"/>
          <w:sz w:val="28"/>
          <w:szCs w:val="28"/>
          <w:bdr w:val="none" w:sz="0" w:space="0" w:color="auto" w:frame="1"/>
        </w:rPr>
        <w:t xml:space="preserve"> использу</w:t>
      </w:r>
      <w:r w:rsidR="00563BD7" w:rsidRPr="00643CDF">
        <w:rPr>
          <w:color w:val="111111"/>
          <w:sz w:val="28"/>
          <w:szCs w:val="28"/>
          <w:bdr w:val="none" w:sz="0" w:space="0" w:color="auto" w:frame="1"/>
        </w:rPr>
        <w:t>ем</w:t>
      </w:r>
      <w:r w:rsidR="00F4085B" w:rsidRPr="00643CD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563BD7" w:rsidRPr="00643CDF">
        <w:rPr>
          <w:color w:val="111111"/>
          <w:sz w:val="28"/>
          <w:szCs w:val="28"/>
          <w:bdr w:val="none" w:sz="0" w:space="0" w:color="auto" w:frame="1"/>
        </w:rPr>
        <w:t xml:space="preserve">следующие </w:t>
      </w:r>
      <w:r w:rsidR="00F4085B" w:rsidRPr="00643CDF">
        <w:rPr>
          <w:color w:val="111111"/>
          <w:sz w:val="28"/>
          <w:szCs w:val="28"/>
          <w:bdr w:val="none" w:sz="0" w:space="0" w:color="auto" w:frame="1"/>
        </w:rPr>
        <w:t>формы</w:t>
      </w:r>
      <w:r w:rsidR="00F00B79" w:rsidRPr="00643CDF">
        <w:rPr>
          <w:color w:val="111111"/>
          <w:sz w:val="28"/>
          <w:szCs w:val="28"/>
          <w:bdr w:val="none" w:sz="0" w:space="0" w:color="auto" w:frame="1"/>
        </w:rPr>
        <w:t xml:space="preserve"> и методы</w:t>
      </w:r>
      <w:r w:rsidR="00F4085B" w:rsidRPr="00643CDF">
        <w:rPr>
          <w:color w:val="111111"/>
          <w:sz w:val="28"/>
          <w:szCs w:val="28"/>
          <w:bdr w:val="none" w:sz="0" w:space="0" w:color="auto" w:frame="1"/>
        </w:rPr>
        <w:t xml:space="preserve"> работы</w:t>
      </w:r>
      <w:r w:rsidR="00F4085B" w:rsidRPr="00643CDF">
        <w:rPr>
          <w:color w:val="111111"/>
          <w:sz w:val="28"/>
          <w:szCs w:val="28"/>
        </w:rPr>
        <w:t>:</w:t>
      </w:r>
    </w:p>
    <w:p w14:paraId="5952D9DA" w14:textId="77777777" w:rsidR="00F00B79" w:rsidRPr="00643CDF" w:rsidRDefault="00F00B79" w:rsidP="00F00B79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FD7C61D" w14:textId="77777777" w:rsidR="00F00B79" w:rsidRPr="00643CDF" w:rsidRDefault="00563BD7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Чтение</w:t>
      </w:r>
      <w:r w:rsidR="00F00B79" w:rsidRPr="00643CDF">
        <w:rPr>
          <w:color w:val="111111"/>
          <w:sz w:val="28"/>
          <w:szCs w:val="28"/>
        </w:rPr>
        <w:t xml:space="preserve"> и драматизации народных сказок и их отрывков</w:t>
      </w:r>
      <w:r w:rsidRPr="00643CDF">
        <w:rPr>
          <w:color w:val="111111"/>
          <w:sz w:val="28"/>
          <w:szCs w:val="28"/>
        </w:rPr>
        <w:t>, потешек, прибауток</w:t>
      </w:r>
      <w:r w:rsidR="00F00B79" w:rsidRPr="00643CDF">
        <w:rPr>
          <w:color w:val="111111"/>
          <w:sz w:val="28"/>
          <w:szCs w:val="28"/>
        </w:rPr>
        <w:t>, в том числе с привлечением к участию воспитанников и их родителей</w:t>
      </w:r>
    </w:p>
    <w:p w14:paraId="7F5FAF4B" w14:textId="77777777" w:rsidR="00F00B79" w:rsidRPr="00643CDF" w:rsidRDefault="00F4085B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Народные</w:t>
      </w:r>
      <w:r w:rsidR="00563BD7" w:rsidRPr="00643CDF">
        <w:rPr>
          <w:color w:val="111111"/>
          <w:sz w:val="28"/>
          <w:szCs w:val="28"/>
        </w:rPr>
        <w:t xml:space="preserve"> </w:t>
      </w:r>
      <w:r w:rsidRPr="00643CDF">
        <w:rPr>
          <w:color w:val="111111"/>
          <w:sz w:val="28"/>
          <w:szCs w:val="28"/>
        </w:rPr>
        <w:t xml:space="preserve">словесные игры </w:t>
      </w:r>
      <w:r w:rsidR="00563BD7" w:rsidRPr="00643CDF">
        <w:rPr>
          <w:color w:val="111111"/>
          <w:sz w:val="28"/>
          <w:szCs w:val="28"/>
        </w:rPr>
        <w:t>в процессе совместной деятельности</w:t>
      </w:r>
    </w:p>
    <w:p w14:paraId="1BC2C01A" w14:textId="77777777" w:rsidR="00F00B79" w:rsidRPr="00643CDF" w:rsidRDefault="00563BD7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Р</w:t>
      </w:r>
      <w:r w:rsidR="00F4085B" w:rsidRPr="00643CDF">
        <w:rPr>
          <w:color w:val="111111"/>
          <w:sz w:val="28"/>
          <w:szCs w:val="28"/>
        </w:rPr>
        <w:t>ассматривание</w:t>
      </w:r>
      <w:r w:rsidRPr="00643CDF">
        <w:rPr>
          <w:color w:val="111111"/>
          <w:sz w:val="28"/>
          <w:szCs w:val="28"/>
        </w:rPr>
        <w:t xml:space="preserve"> </w:t>
      </w:r>
      <w:r w:rsidR="00F4085B" w:rsidRPr="00643CDF">
        <w:rPr>
          <w:color w:val="111111"/>
          <w:sz w:val="28"/>
          <w:szCs w:val="28"/>
        </w:rPr>
        <w:t>иллюстраций</w:t>
      </w:r>
      <w:r w:rsidRPr="00643CDF">
        <w:rPr>
          <w:color w:val="111111"/>
          <w:sz w:val="28"/>
          <w:szCs w:val="28"/>
        </w:rPr>
        <w:t>, народных игрушек, кукол в национальных костюмах</w:t>
      </w:r>
    </w:p>
    <w:p w14:paraId="54B45E02" w14:textId="77777777" w:rsidR="00F00B79" w:rsidRPr="00643CDF" w:rsidRDefault="00F4085B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 xml:space="preserve">Дидактические игры на занятиях и </w:t>
      </w:r>
      <w:r w:rsidR="00563BD7" w:rsidRPr="00643CDF">
        <w:rPr>
          <w:color w:val="111111"/>
          <w:sz w:val="28"/>
          <w:szCs w:val="28"/>
        </w:rPr>
        <w:t xml:space="preserve">в </w:t>
      </w:r>
      <w:r w:rsidRPr="00643CDF">
        <w:rPr>
          <w:color w:val="111111"/>
          <w:sz w:val="28"/>
          <w:szCs w:val="28"/>
        </w:rPr>
        <w:t>с</w:t>
      </w:r>
      <w:r w:rsidR="00563BD7" w:rsidRPr="00643CDF">
        <w:rPr>
          <w:color w:val="111111"/>
          <w:sz w:val="28"/>
          <w:szCs w:val="28"/>
        </w:rPr>
        <w:t>овмест</w:t>
      </w:r>
      <w:r w:rsidRPr="00643CDF">
        <w:rPr>
          <w:color w:val="111111"/>
          <w:sz w:val="28"/>
          <w:szCs w:val="28"/>
        </w:rPr>
        <w:t>ной деятельности</w:t>
      </w:r>
    </w:p>
    <w:p w14:paraId="33ED1BA4" w14:textId="77777777" w:rsidR="00F00B79" w:rsidRPr="00643CDF" w:rsidRDefault="00F00B79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Разучивание и п</w:t>
      </w:r>
      <w:r w:rsidR="00F4085B" w:rsidRPr="00643CDF">
        <w:rPr>
          <w:color w:val="111111"/>
          <w:sz w:val="28"/>
          <w:szCs w:val="28"/>
        </w:rPr>
        <w:t>ение народных п</w:t>
      </w:r>
      <w:r w:rsidRPr="00643CDF">
        <w:rPr>
          <w:color w:val="111111"/>
          <w:sz w:val="28"/>
          <w:szCs w:val="28"/>
        </w:rPr>
        <w:t>опевок и песенок</w:t>
      </w:r>
    </w:p>
    <w:p w14:paraId="16CB2874" w14:textId="77777777" w:rsidR="00F00B79" w:rsidRPr="00643CDF" w:rsidRDefault="00F4085B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lastRenderedPageBreak/>
        <w:t>Развлечения</w:t>
      </w:r>
      <w:r w:rsidR="00F00B79" w:rsidRPr="00643CDF">
        <w:rPr>
          <w:color w:val="111111"/>
          <w:sz w:val="28"/>
          <w:szCs w:val="28"/>
        </w:rPr>
        <w:t xml:space="preserve"> и </w:t>
      </w:r>
      <w:r w:rsidRPr="00643CDF">
        <w:rPr>
          <w:color w:val="111111"/>
          <w:sz w:val="28"/>
          <w:szCs w:val="28"/>
        </w:rPr>
        <w:t>досуги</w:t>
      </w:r>
    </w:p>
    <w:p w14:paraId="4DED96A5" w14:textId="77777777" w:rsidR="00F00B79" w:rsidRPr="00643CDF" w:rsidRDefault="00F4085B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Рисование</w:t>
      </w:r>
      <w:r w:rsidR="00F00B79" w:rsidRPr="00643CDF">
        <w:rPr>
          <w:color w:val="111111"/>
          <w:sz w:val="28"/>
          <w:szCs w:val="28"/>
        </w:rPr>
        <w:t xml:space="preserve"> и </w:t>
      </w:r>
      <w:r w:rsidRPr="00643CDF">
        <w:rPr>
          <w:color w:val="111111"/>
          <w:sz w:val="28"/>
          <w:szCs w:val="28"/>
        </w:rPr>
        <w:t xml:space="preserve">лепка по </w:t>
      </w:r>
      <w:r w:rsidR="00F00B79" w:rsidRPr="00643CDF">
        <w:rPr>
          <w:color w:val="111111"/>
          <w:sz w:val="28"/>
          <w:szCs w:val="28"/>
        </w:rPr>
        <w:t xml:space="preserve">образцам предметов </w:t>
      </w:r>
      <w:r w:rsidRPr="00643CDF">
        <w:rPr>
          <w:color w:val="111111"/>
          <w:sz w:val="28"/>
          <w:szCs w:val="28"/>
        </w:rPr>
        <w:t>народно</w:t>
      </w:r>
      <w:r w:rsidR="00F00B79" w:rsidRPr="00643CDF">
        <w:rPr>
          <w:color w:val="111111"/>
          <w:sz w:val="28"/>
          <w:szCs w:val="28"/>
        </w:rPr>
        <w:t>го</w:t>
      </w:r>
      <w:r w:rsidRPr="00643CDF">
        <w:rPr>
          <w:color w:val="111111"/>
          <w:sz w:val="28"/>
          <w:szCs w:val="28"/>
        </w:rPr>
        <w:t xml:space="preserve"> творчеств</w:t>
      </w:r>
      <w:r w:rsidR="00F00B79" w:rsidRPr="00643CDF">
        <w:rPr>
          <w:color w:val="111111"/>
          <w:sz w:val="28"/>
          <w:szCs w:val="28"/>
        </w:rPr>
        <w:t>а</w:t>
      </w:r>
    </w:p>
    <w:p w14:paraId="408223CD" w14:textId="0BEC22D7" w:rsidR="00F4085B" w:rsidRPr="00643CDF" w:rsidRDefault="00F4085B" w:rsidP="00F00B79">
      <w:pPr>
        <w:pStyle w:val="a6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3CDF">
        <w:rPr>
          <w:color w:val="111111"/>
          <w:sz w:val="28"/>
          <w:szCs w:val="28"/>
        </w:rPr>
        <w:t>Пальчиковые игры</w:t>
      </w:r>
    </w:p>
    <w:p w14:paraId="7D015AA2" w14:textId="6E11AB8F" w:rsidR="00F00B79" w:rsidRPr="00643CDF" w:rsidRDefault="00643CDF" w:rsidP="00643CDF">
      <w:pPr>
        <w:pStyle w:val="a6"/>
        <w:shd w:val="clear" w:color="auto" w:fill="FFFFFF"/>
        <w:tabs>
          <w:tab w:val="left" w:pos="851"/>
        </w:tabs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</w:t>
      </w:r>
      <w:r w:rsidR="00F00B79" w:rsidRPr="00643CDF">
        <w:rPr>
          <w:color w:val="111111"/>
          <w:sz w:val="28"/>
          <w:szCs w:val="28"/>
          <w:shd w:val="clear" w:color="auto" w:fill="FFFFFF"/>
        </w:rPr>
        <w:t>Особое место занимает работа по укреплению связей с родителями. Работа с семьей в области </w:t>
      </w:r>
      <w:r w:rsidR="00F00B79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поликультурного воспитания детей</w:t>
      </w:r>
      <w:r w:rsidR="00F00B79" w:rsidRPr="00643CDF">
        <w:rPr>
          <w:color w:val="111111"/>
          <w:sz w:val="28"/>
          <w:szCs w:val="28"/>
          <w:shd w:val="clear" w:color="auto" w:fill="FFFFFF"/>
        </w:rPr>
        <w:t> требует серьезного осмысления, нетрадиционных подходов и форм, иначе усилия педагогов окажутся напрасными. Мы стараемся, </w:t>
      </w:r>
      <w:r w:rsidR="00F00B79" w:rsidRPr="00643CDF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чтобы родители становились активными участниками педагогического процесса</w:t>
      </w:r>
      <w:r w:rsidR="00F00B79" w:rsidRPr="00643CDF">
        <w:rPr>
          <w:color w:val="111111"/>
          <w:sz w:val="28"/>
          <w:szCs w:val="28"/>
          <w:shd w:val="clear" w:color="auto" w:fill="FFFFFF"/>
        </w:rPr>
        <w:t>: принимали участие в проведение различных утренников, развлечений, русских народных праздников, в изготовлении атрибутов, в украшении группы, активно обсуждали эти вопросы </w:t>
      </w:r>
      <w:r w:rsidR="00F00B79"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="00F00B79" w:rsidRPr="00643CDF">
        <w:rPr>
          <w:color w:val="111111"/>
          <w:sz w:val="28"/>
          <w:szCs w:val="28"/>
          <w:shd w:val="clear" w:color="auto" w:fill="FFFFFF"/>
        </w:rPr>
        <w:t> на родительских собраниях.</w:t>
      </w:r>
    </w:p>
    <w:p w14:paraId="5393E2AC" w14:textId="368EAD03" w:rsidR="00F00B79" w:rsidRPr="00643CDF" w:rsidRDefault="00643CDF" w:rsidP="00643CDF">
      <w:pPr>
        <w:pStyle w:val="a6"/>
        <w:shd w:val="clear" w:color="auto" w:fill="FFFFFF"/>
        <w:tabs>
          <w:tab w:val="left" w:pos="851"/>
        </w:tabs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</w:t>
      </w:r>
      <w:r w:rsidRPr="00643CDF">
        <w:rPr>
          <w:color w:val="111111"/>
          <w:sz w:val="28"/>
          <w:szCs w:val="28"/>
          <w:shd w:val="clear" w:color="auto" w:fill="FFFFFF"/>
        </w:rPr>
        <w:t>В уголках для родителей, кроме материалов по изучаемой лексической теме, мы размещаем материалы по народному календарю, по русской кухне, по народным датам и праздникам </w:t>
      </w:r>
      <w:r w:rsidRPr="00643CDF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«Масленица»</w:t>
      </w:r>
      <w:r w:rsidRPr="00643CDF">
        <w:rPr>
          <w:color w:val="111111"/>
          <w:sz w:val="28"/>
          <w:szCs w:val="28"/>
          <w:shd w:val="clear" w:color="auto" w:fill="FFFFFF"/>
        </w:rPr>
        <w:t xml:space="preserve">, «Новый год» и </w:t>
      </w:r>
      <w:proofErr w:type="spellStart"/>
      <w:r w:rsidRPr="00643CDF">
        <w:rPr>
          <w:color w:val="111111"/>
          <w:sz w:val="28"/>
          <w:szCs w:val="28"/>
          <w:shd w:val="clear" w:color="auto" w:fill="FFFFFF"/>
        </w:rPr>
        <w:t>тд</w:t>
      </w:r>
      <w:proofErr w:type="spellEnd"/>
    </w:p>
    <w:p w14:paraId="5E644E8F" w14:textId="43B6E2BB" w:rsidR="00643CDF" w:rsidRPr="00643CDF" w:rsidRDefault="00643CDF" w:rsidP="00F00B79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643CDF">
        <w:rPr>
          <w:color w:val="111111"/>
          <w:sz w:val="28"/>
          <w:szCs w:val="28"/>
          <w:shd w:val="clear" w:color="auto" w:fill="FFFFFF"/>
        </w:rPr>
        <w:t>Включенность родителей в работу по реализации целей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поликультурного воспитания</w:t>
      </w:r>
      <w:r w:rsidRPr="00643CDF">
        <w:rPr>
          <w:color w:val="111111"/>
          <w:sz w:val="28"/>
          <w:szCs w:val="28"/>
          <w:shd w:val="clear" w:color="auto" w:fill="FFFFFF"/>
        </w:rPr>
        <w:t xml:space="preserve"> является одним из условий эффективности поликультурного образования. </w:t>
      </w:r>
    </w:p>
    <w:p w14:paraId="598C851E" w14:textId="51240E4F" w:rsidR="00643CDF" w:rsidRPr="00643CDF" w:rsidRDefault="00643CDF" w:rsidP="00643CDF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43CDF">
        <w:rPr>
          <w:color w:val="111111"/>
          <w:sz w:val="28"/>
          <w:szCs w:val="28"/>
        </w:rPr>
        <w:t>Мы уверены, что развитие нравственных чувств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643CDF">
        <w:rPr>
          <w:color w:val="111111"/>
          <w:sz w:val="28"/>
          <w:szCs w:val="28"/>
        </w:rPr>
        <w:t> с использованием фольклора и традиций народов возможно в том случае, если педагогическая организация работы в детском саду будет осуществляться в тесном взаимодействии с семьями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643CDF">
        <w:rPr>
          <w:color w:val="111111"/>
          <w:sz w:val="28"/>
          <w:szCs w:val="28"/>
        </w:rPr>
        <w:t>, что позволит создавать образовательно –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воспитательное пространство</w:t>
      </w:r>
      <w:r w:rsidRPr="00643CDF">
        <w:rPr>
          <w:color w:val="111111"/>
          <w:sz w:val="28"/>
          <w:szCs w:val="28"/>
        </w:rPr>
        <w:t>, в которое ребёнок погружается в детском саду и дома.</w:t>
      </w:r>
    </w:p>
    <w:p w14:paraId="7EDBC8D4" w14:textId="33CB9E10" w:rsidR="00643CDF" w:rsidRPr="00643CDF" w:rsidRDefault="00643CDF" w:rsidP="00643CD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643CDF">
        <w:rPr>
          <w:color w:val="111111"/>
          <w:sz w:val="28"/>
          <w:szCs w:val="28"/>
        </w:rPr>
        <w:t>Помощь родителей для достижения целей по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поликультурному воспитанию детей</w:t>
      </w:r>
      <w:r w:rsidRPr="00643CDF">
        <w:rPr>
          <w:color w:val="111111"/>
          <w:sz w:val="28"/>
          <w:szCs w:val="28"/>
        </w:rPr>
        <w:t> является неотъемлемой частью </w:t>
      </w:r>
      <w:r w:rsidRPr="00643CDF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воспитательного процесса</w:t>
      </w:r>
      <w:r w:rsidRPr="00643CDF">
        <w:rPr>
          <w:color w:val="111111"/>
          <w:sz w:val="28"/>
          <w:szCs w:val="28"/>
        </w:rPr>
        <w:t>.</w:t>
      </w:r>
    </w:p>
    <w:p w14:paraId="7D89F50A" w14:textId="40A4E140" w:rsidR="00643CDF" w:rsidRPr="00643CDF" w:rsidRDefault="00643CDF" w:rsidP="00643CD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643CDF">
        <w:rPr>
          <w:color w:val="111111"/>
          <w:sz w:val="28"/>
          <w:szCs w:val="28"/>
        </w:rPr>
        <w:t xml:space="preserve">Положительным результатом работы мы считаем </w:t>
      </w:r>
      <w:r>
        <w:rPr>
          <w:color w:val="111111"/>
          <w:sz w:val="28"/>
          <w:szCs w:val="28"/>
        </w:rPr>
        <w:t xml:space="preserve">по-настоящему </w:t>
      </w:r>
      <w:r w:rsidRPr="00643CDF">
        <w:rPr>
          <w:color w:val="111111"/>
          <w:sz w:val="28"/>
          <w:szCs w:val="28"/>
        </w:rPr>
        <w:t xml:space="preserve">дружескую </w:t>
      </w:r>
      <w:r>
        <w:rPr>
          <w:color w:val="111111"/>
          <w:sz w:val="28"/>
          <w:szCs w:val="28"/>
        </w:rPr>
        <w:t xml:space="preserve">и </w:t>
      </w:r>
      <w:r w:rsidRPr="00643CDF">
        <w:rPr>
          <w:color w:val="111111"/>
          <w:sz w:val="28"/>
          <w:szCs w:val="28"/>
        </w:rPr>
        <w:t xml:space="preserve">комфортную атмосферу, царящую в нашей группе, которую мы будем всячески поддерживать на следующих возрастных этапах. </w:t>
      </w:r>
    </w:p>
    <w:p w14:paraId="5A24F666" w14:textId="77777777" w:rsidR="00643CDF" w:rsidRPr="00643CDF" w:rsidRDefault="00643CDF" w:rsidP="00F00B79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4B35D570" w14:textId="5BA44A0F" w:rsidR="00F4085B" w:rsidRPr="00643CDF" w:rsidRDefault="00F4085B" w:rsidP="00F85F5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F4085B" w:rsidRPr="00643CDF" w:rsidSect="009D0515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C06"/>
    <w:multiLevelType w:val="hybridMultilevel"/>
    <w:tmpl w:val="AB20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65B5"/>
    <w:multiLevelType w:val="hybridMultilevel"/>
    <w:tmpl w:val="7A8E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5E"/>
    <w:rsid w:val="0013245E"/>
    <w:rsid w:val="00244102"/>
    <w:rsid w:val="002B2F28"/>
    <w:rsid w:val="005266F6"/>
    <w:rsid w:val="00563BD7"/>
    <w:rsid w:val="00643CDF"/>
    <w:rsid w:val="006D38E9"/>
    <w:rsid w:val="009D0515"/>
    <w:rsid w:val="00AF0F2D"/>
    <w:rsid w:val="00F00B79"/>
    <w:rsid w:val="00F4085B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A47C"/>
  <w15:chartTrackingRefBased/>
  <w15:docId w15:val="{C639F2C6-263B-4AD4-A6E1-8BAB721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F28"/>
    <w:rPr>
      <w:b/>
      <w:bCs/>
    </w:rPr>
  </w:style>
  <w:style w:type="character" w:styleId="a4">
    <w:name w:val="Hyperlink"/>
    <w:basedOn w:val="a0"/>
    <w:uiPriority w:val="99"/>
    <w:semiHidden/>
    <w:unhideWhenUsed/>
    <w:rsid w:val="00F85F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5F5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tolerant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Шахватова</dc:creator>
  <cp:keywords/>
  <dc:description/>
  <cp:lastModifiedBy>Галина Шахватова</cp:lastModifiedBy>
  <cp:revision>3</cp:revision>
  <dcterms:created xsi:type="dcterms:W3CDTF">2024-10-30T15:02:00Z</dcterms:created>
  <dcterms:modified xsi:type="dcterms:W3CDTF">2024-10-30T16:43:00Z</dcterms:modified>
</cp:coreProperties>
</file>