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CC34" w14:textId="77777777" w:rsidR="00E8033C" w:rsidRPr="00391C39" w:rsidRDefault="00E8033C" w:rsidP="00E8033C">
      <w:pPr>
        <w:spacing w:after="0" w:line="276" w:lineRule="auto"/>
        <w:jc w:val="center"/>
        <w:rPr>
          <w:rFonts w:ascii="Times New Roman" w:eastAsia="Times New Roman" w:hAnsi="Times New Roman" w:cs="Times New Roman"/>
          <w:bCs/>
          <w:caps/>
          <w:sz w:val="24"/>
          <w:szCs w:val="20"/>
          <w:lang w:eastAsia="ru-RU"/>
        </w:rPr>
      </w:pPr>
      <w:bookmarkStart w:id="0" w:name="_Toc128389047"/>
      <w:bookmarkStart w:id="1" w:name="_Toc128410388"/>
      <w:bookmarkStart w:id="2" w:name="_Toc128411189"/>
      <w:bookmarkStart w:id="3" w:name="_Toc128474431"/>
      <w:r w:rsidRPr="00391C39">
        <w:rPr>
          <w:rFonts w:ascii="Times New Roman" w:eastAsia="Times New Roman" w:hAnsi="Times New Roman" w:cs="Times New Roman"/>
          <w:bCs/>
          <w:sz w:val="24"/>
          <w:szCs w:val="20"/>
          <w:lang w:eastAsia="ru-RU"/>
        </w:rPr>
        <w:t>Министерство образования и молодежной политики Свердловской области</w:t>
      </w:r>
    </w:p>
    <w:p w14:paraId="7A23B44A" w14:textId="77777777" w:rsidR="00E8033C" w:rsidRPr="00391C39"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sz w:val="24"/>
          <w:szCs w:val="24"/>
        </w:rPr>
      </w:pPr>
      <w:r w:rsidRPr="00391C39">
        <w:rPr>
          <w:rFonts w:ascii="Times New Roman" w:hAnsi="Times New Roman" w:cs="Times New Roman"/>
          <w:sz w:val="24"/>
          <w:szCs w:val="24"/>
        </w:rPr>
        <w:t>Государственное автономное профессиональное образовательное учреждение</w:t>
      </w:r>
    </w:p>
    <w:p w14:paraId="46C86D13" w14:textId="77777777" w:rsidR="00E8033C" w:rsidRPr="00391C39"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caps/>
          <w:sz w:val="24"/>
          <w:szCs w:val="24"/>
        </w:rPr>
      </w:pPr>
      <w:r w:rsidRPr="00391C39">
        <w:rPr>
          <w:rFonts w:ascii="Times New Roman" w:hAnsi="Times New Roman" w:cs="Times New Roman"/>
          <w:sz w:val="24"/>
          <w:szCs w:val="24"/>
        </w:rPr>
        <w:t xml:space="preserve"> Свердловской области </w:t>
      </w:r>
    </w:p>
    <w:p w14:paraId="120D44DA" w14:textId="77777777" w:rsidR="00E8033C" w:rsidRPr="00391C39"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caps/>
          <w:sz w:val="24"/>
          <w:szCs w:val="24"/>
        </w:rPr>
      </w:pPr>
      <w:r w:rsidRPr="00391C39">
        <w:rPr>
          <w:rFonts w:ascii="Times New Roman" w:hAnsi="Times New Roman" w:cs="Times New Roman"/>
          <w:sz w:val="24"/>
          <w:szCs w:val="24"/>
        </w:rPr>
        <w:t>«Екатеринбургский техникум отраслевых технологий и сервиса»</w:t>
      </w:r>
    </w:p>
    <w:p w14:paraId="22171598" w14:textId="77777777" w:rsidR="00E8033C" w:rsidRPr="00391C39" w:rsidRDefault="00E8033C" w:rsidP="00E8033C">
      <w:pPr>
        <w:tabs>
          <w:tab w:val="left" w:pos="5954"/>
        </w:tabs>
        <w:spacing w:after="0" w:line="276" w:lineRule="auto"/>
        <w:rPr>
          <w:rFonts w:ascii="Times New Roman" w:hAnsi="Times New Roman" w:cs="Times New Roman"/>
          <w:sz w:val="24"/>
          <w:szCs w:val="24"/>
        </w:rPr>
      </w:pPr>
    </w:p>
    <w:p w14:paraId="6AA43D1C" w14:textId="77777777" w:rsidR="00E8033C" w:rsidRPr="00391C39" w:rsidRDefault="00E8033C" w:rsidP="00E8033C">
      <w:pPr>
        <w:tabs>
          <w:tab w:val="left" w:pos="5954"/>
        </w:tabs>
        <w:spacing w:after="0" w:line="276" w:lineRule="auto"/>
        <w:rPr>
          <w:rFonts w:ascii="Times New Roman" w:hAnsi="Times New Roman" w:cs="Times New Roman"/>
          <w:sz w:val="24"/>
          <w:szCs w:val="24"/>
        </w:rPr>
      </w:pPr>
      <w:r w:rsidRPr="00391C39">
        <w:rPr>
          <w:rFonts w:ascii="Times New Roman" w:hAnsi="Times New Roman" w:cs="Times New Roman"/>
          <w:sz w:val="24"/>
          <w:szCs w:val="24"/>
        </w:rPr>
        <w:t xml:space="preserve">                                                                                 УТВЕРЖДАЮ</w:t>
      </w:r>
    </w:p>
    <w:p w14:paraId="39C953A8" w14:textId="77777777" w:rsidR="00E8033C" w:rsidRPr="00391C39" w:rsidRDefault="00E8033C" w:rsidP="00E8033C">
      <w:pPr>
        <w:tabs>
          <w:tab w:val="left" w:pos="5954"/>
        </w:tabs>
        <w:spacing w:after="0" w:line="276" w:lineRule="auto"/>
        <w:rPr>
          <w:rFonts w:ascii="Times New Roman" w:hAnsi="Times New Roman" w:cs="Times New Roman"/>
          <w:b/>
          <w:caps/>
          <w:sz w:val="24"/>
          <w:szCs w:val="24"/>
        </w:rPr>
      </w:pPr>
      <w:r w:rsidRPr="00391C39">
        <w:rPr>
          <w:rFonts w:ascii="Times New Roman" w:hAnsi="Times New Roman" w:cs="Times New Roman"/>
          <w:sz w:val="24"/>
          <w:szCs w:val="24"/>
        </w:rPr>
        <w:t xml:space="preserve">                                                                                 Директор </w:t>
      </w:r>
    </w:p>
    <w:p w14:paraId="7B9B30DD" w14:textId="77777777" w:rsidR="00E8033C" w:rsidRPr="00391C39" w:rsidRDefault="00E8033C" w:rsidP="00E8033C">
      <w:pPr>
        <w:tabs>
          <w:tab w:val="left" w:pos="5954"/>
        </w:tabs>
        <w:spacing w:after="0" w:line="276" w:lineRule="auto"/>
        <w:rPr>
          <w:rFonts w:ascii="Times New Roman" w:hAnsi="Times New Roman" w:cs="Times New Roman"/>
          <w:sz w:val="24"/>
          <w:szCs w:val="24"/>
        </w:rPr>
      </w:pPr>
      <w:r w:rsidRPr="00391C39">
        <w:rPr>
          <w:rFonts w:ascii="Times New Roman" w:hAnsi="Times New Roman" w:cs="Times New Roman"/>
          <w:sz w:val="24"/>
          <w:szCs w:val="24"/>
        </w:rPr>
        <w:t xml:space="preserve">                                                                                  _____________________ Н.А. Горбунова</w:t>
      </w:r>
    </w:p>
    <w:p w14:paraId="0BAE9084" w14:textId="7DDDCFC9" w:rsidR="00E8033C" w:rsidRPr="00391C39" w:rsidRDefault="00E8033C" w:rsidP="00E8033C">
      <w:pPr>
        <w:tabs>
          <w:tab w:val="left" w:pos="5954"/>
        </w:tabs>
        <w:spacing w:after="0" w:line="276" w:lineRule="auto"/>
        <w:rPr>
          <w:rFonts w:ascii="Times New Roman" w:hAnsi="Times New Roman" w:cs="Times New Roman"/>
          <w:sz w:val="24"/>
          <w:szCs w:val="24"/>
        </w:rPr>
      </w:pPr>
      <w:r w:rsidRPr="00391C39">
        <w:rPr>
          <w:rFonts w:ascii="Times New Roman" w:hAnsi="Times New Roman" w:cs="Times New Roman"/>
          <w:sz w:val="24"/>
          <w:szCs w:val="24"/>
        </w:rPr>
        <w:t xml:space="preserve">                                                                                 «______» _____________ 202</w:t>
      </w:r>
      <w:r w:rsidR="00EA255C">
        <w:rPr>
          <w:rFonts w:ascii="Times New Roman" w:hAnsi="Times New Roman" w:cs="Times New Roman"/>
          <w:sz w:val="24"/>
          <w:szCs w:val="24"/>
        </w:rPr>
        <w:t>4</w:t>
      </w:r>
      <w:r w:rsidRPr="00391C39">
        <w:rPr>
          <w:rFonts w:ascii="Times New Roman" w:hAnsi="Times New Roman" w:cs="Times New Roman"/>
          <w:sz w:val="24"/>
          <w:szCs w:val="24"/>
        </w:rPr>
        <w:t xml:space="preserve"> г.</w:t>
      </w:r>
    </w:p>
    <w:p w14:paraId="42EABFBD" w14:textId="77777777" w:rsidR="00E8033C" w:rsidRPr="00391C39" w:rsidRDefault="00E8033C" w:rsidP="00E8033C">
      <w:pPr>
        <w:tabs>
          <w:tab w:val="left" w:pos="6804"/>
        </w:tabs>
        <w:spacing w:after="0" w:line="276" w:lineRule="auto"/>
        <w:rPr>
          <w:rFonts w:ascii="Times New Roman" w:hAnsi="Times New Roman" w:cs="Times New Roman"/>
          <w:sz w:val="24"/>
          <w:szCs w:val="24"/>
        </w:rPr>
      </w:pPr>
    </w:p>
    <w:p w14:paraId="42CAA0CF" w14:textId="77777777" w:rsidR="00E8033C" w:rsidRPr="00391C39"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p>
    <w:p w14:paraId="7287F54B" w14:textId="726FB1DE" w:rsidR="00E8033C"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p>
    <w:p w14:paraId="42079213" w14:textId="377BC9A1" w:rsidR="00661C40" w:rsidRDefault="00661C40"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4"/>
          <w:szCs w:val="24"/>
        </w:rPr>
      </w:pPr>
    </w:p>
    <w:p w14:paraId="455E2CD0" w14:textId="77777777" w:rsidR="00661C40" w:rsidRDefault="00661C40"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8"/>
          <w:szCs w:val="28"/>
        </w:rPr>
      </w:pPr>
    </w:p>
    <w:p w14:paraId="51E33982" w14:textId="77777777" w:rsidR="00661C40" w:rsidRDefault="00661C40"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8"/>
          <w:szCs w:val="28"/>
        </w:rPr>
      </w:pPr>
    </w:p>
    <w:p w14:paraId="64DA451D" w14:textId="48E9F184" w:rsidR="00E8033C" w:rsidRPr="00391C39"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b/>
          <w:caps/>
          <w:sz w:val="28"/>
          <w:szCs w:val="28"/>
        </w:rPr>
      </w:pPr>
      <w:r>
        <w:rPr>
          <w:rFonts w:ascii="Times New Roman" w:hAnsi="Times New Roman" w:cs="Times New Roman"/>
          <w:b/>
          <w:caps/>
          <w:sz w:val="28"/>
          <w:szCs w:val="28"/>
        </w:rPr>
        <w:t xml:space="preserve">рабочая </w:t>
      </w:r>
      <w:r w:rsidRPr="00391C39">
        <w:rPr>
          <w:rFonts w:ascii="Times New Roman" w:hAnsi="Times New Roman" w:cs="Times New Roman"/>
          <w:b/>
          <w:caps/>
          <w:sz w:val="28"/>
          <w:szCs w:val="28"/>
        </w:rPr>
        <w:t>ПРОГРАММа</w:t>
      </w:r>
    </w:p>
    <w:p w14:paraId="249A67F1" w14:textId="77777777" w:rsidR="00E8033C" w:rsidRPr="00E8033C" w:rsidRDefault="00E8033C" w:rsidP="00E8033C">
      <w:pPr>
        <w:spacing w:after="60" w:line="276" w:lineRule="auto"/>
        <w:jc w:val="center"/>
        <w:outlineLvl w:val="1"/>
        <w:rPr>
          <w:rFonts w:ascii="Times New Roman" w:eastAsia="Times New Roman" w:hAnsi="Times New Roman" w:cs="Times New Roman"/>
          <w:b/>
          <w:bCs/>
          <w:sz w:val="24"/>
          <w:szCs w:val="24"/>
          <w:lang w:val="x-none" w:eastAsia="x-none"/>
        </w:rPr>
      </w:pPr>
      <w:r w:rsidRPr="00391C39">
        <w:rPr>
          <w:rFonts w:ascii="Times New Roman" w:hAnsi="Times New Roman" w:cs="Times New Roman"/>
          <w:b/>
          <w:caps/>
          <w:sz w:val="28"/>
          <w:szCs w:val="28"/>
        </w:rPr>
        <w:t>Образовательной дисциплины</w:t>
      </w:r>
      <w:r w:rsidRPr="00391C39">
        <w:rPr>
          <w:rFonts w:ascii="Times New Roman" w:hAnsi="Times New Roman" w:cs="Times New Roman"/>
          <w:b/>
          <w:caps/>
          <w:sz w:val="28"/>
          <w:szCs w:val="28"/>
        </w:rPr>
        <w:br/>
      </w:r>
      <w:r w:rsidRPr="00E8033C">
        <w:rPr>
          <w:rFonts w:ascii="Times New Roman" w:eastAsia="Times New Roman" w:hAnsi="Times New Roman" w:cs="Times New Roman"/>
          <w:b/>
          <w:bCs/>
          <w:sz w:val="24"/>
          <w:szCs w:val="24"/>
          <w:lang w:val="x-none" w:eastAsia="x-none"/>
        </w:rPr>
        <w:t>ОП.01 ИНФОРМАЦИОННОЕ ОБЕСПЕЧЕНИЕ ПРОФЕССИОНАЛЬНОЙ ДЕЯТЕЛЬНОСТИ</w:t>
      </w:r>
    </w:p>
    <w:p w14:paraId="52924C6F"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8"/>
          <w:szCs w:val="28"/>
        </w:rPr>
      </w:pPr>
      <w:r w:rsidRPr="00391C39">
        <w:rPr>
          <w:rFonts w:ascii="Times New Roman" w:hAnsi="Times New Roman" w:cs="Times New Roman"/>
          <w:b/>
          <w:sz w:val="28"/>
          <w:szCs w:val="28"/>
        </w:rPr>
        <w:t>4</w:t>
      </w:r>
      <w:r>
        <w:rPr>
          <w:rFonts w:ascii="Times New Roman" w:hAnsi="Times New Roman" w:cs="Times New Roman"/>
          <w:b/>
          <w:sz w:val="28"/>
          <w:szCs w:val="28"/>
        </w:rPr>
        <w:t>3</w:t>
      </w:r>
      <w:r w:rsidRPr="00391C39">
        <w:rPr>
          <w:rFonts w:ascii="Times New Roman" w:hAnsi="Times New Roman" w:cs="Times New Roman"/>
          <w:b/>
          <w:sz w:val="28"/>
          <w:szCs w:val="28"/>
        </w:rPr>
        <w:t>.02.1</w:t>
      </w:r>
      <w:r>
        <w:rPr>
          <w:rFonts w:ascii="Times New Roman" w:hAnsi="Times New Roman" w:cs="Times New Roman"/>
          <w:b/>
          <w:sz w:val="28"/>
          <w:szCs w:val="28"/>
        </w:rPr>
        <w:t>7</w:t>
      </w:r>
      <w:r w:rsidRPr="00391C39">
        <w:rPr>
          <w:rFonts w:ascii="Times New Roman" w:hAnsi="Times New Roman" w:cs="Times New Roman"/>
          <w:b/>
          <w:sz w:val="28"/>
          <w:szCs w:val="28"/>
        </w:rPr>
        <w:t xml:space="preserve"> «</w:t>
      </w:r>
      <w:r>
        <w:rPr>
          <w:rFonts w:ascii="Times New Roman" w:hAnsi="Times New Roman" w:cs="Times New Roman"/>
          <w:b/>
          <w:sz w:val="28"/>
          <w:szCs w:val="28"/>
        </w:rPr>
        <w:t>Технология индустрии и красоты</w:t>
      </w:r>
      <w:r w:rsidRPr="00391C39">
        <w:rPr>
          <w:rFonts w:ascii="Times New Roman" w:hAnsi="Times New Roman" w:cs="Times New Roman"/>
          <w:b/>
          <w:sz w:val="28"/>
          <w:szCs w:val="28"/>
        </w:rPr>
        <w:t>»</w:t>
      </w:r>
    </w:p>
    <w:p w14:paraId="518B2DE4" w14:textId="77777777" w:rsidR="00E8033C" w:rsidRPr="00E30568" w:rsidRDefault="00E8033C" w:rsidP="00E8033C">
      <w:pPr>
        <w:spacing w:after="200" w:line="276" w:lineRule="auto"/>
        <w:jc w:val="center"/>
        <w:rPr>
          <w:rFonts w:ascii="Times New Roman" w:hAnsi="Times New Roman" w:cs="Times New Roman"/>
          <w:b/>
          <w:bCs/>
          <w:color w:val="000000"/>
          <w:sz w:val="28"/>
          <w:szCs w:val="28"/>
        </w:rPr>
      </w:pPr>
      <w:r w:rsidRPr="00E30568">
        <w:rPr>
          <w:rFonts w:ascii="Times New Roman" w:hAnsi="Times New Roman" w:cs="Times New Roman"/>
          <w:b/>
          <w:bCs/>
          <w:color w:val="000000"/>
          <w:sz w:val="28"/>
          <w:szCs w:val="28"/>
        </w:rPr>
        <w:t>Направленность «</w:t>
      </w:r>
      <w:r>
        <w:rPr>
          <w:rFonts w:ascii="Times New Roman" w:hAnsi="Times New Roman" w:cs="Times New Roman"/>
          <w:b/>
          <w:bCs/>
          <w:color w:val="000000"/>
          <w:sz w:val="28"/>
          <w:szCs w:val="28"/>
        </w:rPr>
        <w:t>Визаж и стилистика</w:t>
      </w:r>
      <w:r w:rsidRPr="00E30568">
        <w:rPr>
          <w:rFonts w:ascii="Times New Roman" w:hAnsi="Times New Roman" w:cs="Times New Roman"/>
          <w:b/>
          <w:bCs/>
          <w:color w:val="000000"/>
          <w:sz w:val="28"/>
          <w:szCs w:val="28"/>
        </w:rPr>
        <w:t>»</w:t>
      </w:r>
    </w:p>
    <w:p w14:paraId="636C6F6C"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center"/>
        <w:rPr>
          <w:rFonts w:ascii="Times New Roman" w:hAnsi="Times New Roman" w:cs="Times New Roman"/>
          <w:b/>
          <w:sz w:val="32"/>
          <w:szCs w:val="32"/>
        </w:rPr>
      </w:pPr>
    </w:p>
    <w:p w14:paraId="51FB7C24" w14:textId="77777777" w:rsidR="00E8033C" w:rsidRPr="00B96E92"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8"/>
          <w:szCs w:val="28"/>
        </w:rPr>
      </w:pPr>
      <w:r w:rsidRPr="00B96E92">
        <w:rPr>
          <w:rFonts w:ascii="Times New Roman" w:hAnsi="Times New Roman" w:cs="Times New Roman"/>
          <w:bCs/>
          <w:sz w:val="28"/>
          <w:szCs w:val="28"/>
        </w:rPr>
        <w:t>Форма обучения:     очная</w:t>
      </w:r>
    </w:p>
    <w:p w14:paraId="37D65F39" w14:textId="77777777" w:rsidR="00E8033C" w:rsidRPr="00B96E92"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8"/>
          <w:szCs w:val="28"/>
        </w:rPr>
      </w:pPr>
      <w:r w:rsidRPr="00B96E92">
        <w:rPr>
          <w:rFonts w:ascii="Times New Roman" w:hAnsi="Times New Roman" w:cs="Times New Roman"/>
          <w:bCs/>
          <w:sz w:val="28"/>
          <w:szCs w:val="28"/>
        </w:rPr>
        <w:t xml:space="preserve">            Срок обучения:        2 года 10 мес</w:t>
      </w:r>
    </w:p>
    <w:p w14:paraId="360FE7FF"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b/>
          <w:sz w:val="28"/>
          <w:szCs w:val="28"/>
        </w:rPr>
      </w:pPr>
    </w:p>
    <w:p w14:paraId="1B43F6C2"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p>
    <w:p w14:paraId="195E3124"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4D90028D"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28BEB836"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37ADB30E"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1DBAE5D9"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26106D6E"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5F42E642"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4"/>
          <w:szCs w:val="24"/>
        </w:rPr>
      </w:pPr>
    </w:p>
    <w:p w14:paraId="24884EE4" w14:textId="77777777" w:rsidR="00E8033C" w:rsidRPr="00391C39"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sz w:val="24"/>
          <w:szCs w:val="24"/>
        </w:rPr>
      </w:pPr>
    </w:p>
    <w:p w14:paraId="1C473D4C" w14:textId="77777777" w:rsidR="00E8033C" w:rsidRPr="00391C39"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76" w:lineRule="auto"/>
        <w:jc w:val="center"/>
        <w:rPr>
          <w:rFonts w:ascii="Times New Roman" w:hAnsi="Times New Roman" w:cs="Times New Roman"/>
          <w:sz w:val="24"/>
          <w:szCs w:val="24"/>
        </w:rPr>
      </w:pPr>
    </w:p>
    <w:p w14:paraId="0EEA6FE2"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52D2E6AD"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7FE84FD0" w14:textId="77777777"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14:paraId="0E4ADE05" w14:textId="052872B9" w:rsidR="00E8033C" w:rsidRPr="00391C39"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91C39">
        <w:rPr>
          <w:rFonts w:ascii="Times New Roman" w:hAnsi="Times New Roman" w:cs="Times New Roman"/>
          <w:bCs/>
          <w:sz w:val="24"/>
          <w:szCs w:val="24"/>
        </w:rPr>
        <w:t>202</w:t>
      </w:r>
      <w:r w:rsidR="00EA255C">
        <w:rPr>
          <w:rFonts w:ascii="Times New Roman" w:hAnsi="Times New Roman" w:cs="Times New Roman"/>
          <w:bCs/>
          <w:sz w:val="24"/>
          <w:szCs w:val="24"/>
        </w:rPr>
        <w:t>4</w:t>
      </w:r>
      <w:r w:rsidRPr="00391C39">
        <w:rPr>
          <w:rFonts w:ascii="Times New Roman" w:hAnsi="Times New Roman" w:cs="Times New Roman"/>
          <w:bCs/>
          <w:sz w:val="24"/>
          <w:szCs w:val="24"/>
        </w:rPr>
        <w:t xml:space="preserve"> г.</w:t>
      </w:r>
    </w:p>
    <w:p w14:paraId="6934183E" w14:textId="77777777" w:rsidR="00E8033C" w:rsidRDefault="00E8033C" w:rsidP="00E8033C">
      <w:pPr>
        <w:spacing w:after="0" w:line="276" w:lineRule="auto"/>
        <w:jc w:val="center"/>
        <w:rPr>
          <w:rFonts w:ascii="Times New Roman" w:hAnsi="Times New Roman" w:cs="Times New Roman"/>
          <w:sz w:val="24"/>
          <w:szCs w:val="24"/>
        </w:rPr>
      </w:pPr>
      <w:r w:rsidRPr="00391C39">
        <w:rPr>
          <w:rFonts w:ascii="Times New Roman" w:hAnsi="Times New Roman" w:cs="Times New Roman"/>
          <w:sz w:val="24"/>
          <w:szCs w:val="24"/>
        </w:rPr>
        <w:br w:type="page"/>
      </w:r>
    </w:p>
    <w:p w14:paraId="0E92E5BB" w14:textId="77777777" w:rsidR="00E8033C"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983778">
        <w:rPr>
          <w:rFonts w:ascii="Times New Roman" w:hAnsi="Times New Roman" w:cs="Times New Roman"/>
          <w:sz w:val="24"/>
          <w:szCs w:val="24"/>
        </w:rPr>
        <w:lastRenderedPageBreak/>
        <w:t xml:space="preserve">Разработчик: </w:t>
      </w:r>
    </w:p>
    <w:p w14:paraId="3483FD4B" w14:textId="77777777" w:rsidR="00E8033C"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Pr>
          <w:rFonts w:ascii="Times New Roman" w:hAnsi="Times New Roman" w:cs="Times New Roman"/>
          <w:sz w:val="24"/>
          <w:szCs w:val="24"/>
        </w:rPr>
        <w:t>ГАПОУ СО «Екатеринбургский техникум отраслевых технологий и сервиса»</w:t>
      </w:r>
    </w:p>
    <w:p w14:paraId="4698EF3A" w14:textId="77777777" w:rsidR="00E8033C" w:rsidRPr="00983778"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sidRPr="00983778">
        <w:rPr>
          <w:rFonts w:ascii="Times New Roman" w:hAnsi="Times New Roman" w:cs="Times New Roman"/>
          <w:sz w:val="24"/>
          <w:szCs w:val="24"/>
        </w:rPr>
        <w:t>Степанова Татьяна Николаевна, преподаватель 1КК</w:t>
      </w:r>
    </w:p>
    <w:p w14:paraId="741E5AC2" w14:textId="77777777" w:rsidR="00E8033C" w:rsidRPr="00983778"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4"/>
          <w:szCs w:val="24"/>
        </w:rPr>
      </w:pPr>
    </w:p>
    <w:p w14:paraId="4B8CCABF" w14:textId="77777777" w:rsidR="00E8033C" w:rsidRPr="00983778"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ind w:firstLine="720"/>
        <w:rPr>
          <w:rFonts w:ascii="Times New Roman" w:hAnsi="Times New Roman" w:cs="Times New Roman"/>
          <w:i/>
          <w:sz w:val="24"/>
          <w:szCs w:val="24"/>
          <w:vertAlign w:val="superscript"/>
        </w:rPr>
      </w:pPr>
    </w:p>
    <w:p w14:paraId="734AEE68" w14:textId="77777777" w:rsidR="00E8033C" w:rsidRDefault="00E8033C" w:rsidP="00E8033C">
      <w:pPr>
        <w:widowControl w:val="0"/>
        <w:tabs>
          <w:tab w:val="left" w:pos="6412"/>
        </w:tabs>
        <w:suppressAutoHyphens/>
        <w:spacing w:after="0"/>
        <w:rPr>
          <w:rFonts w:ascii="Times New Roman" w:hAnsi="Times New Roman" w:cs="Times New Roman"/>
          <w:sz w:val="24"/>
          <w:szCs w:val="24"/>
        </w:rPr>
      </w:pPr>
      <w:r>
        <w:rPr>
          <w:rFonts w:ascii="Times New Roman" w:hAnsi="Times New Roman" w:cs="Times New Roman"/>
          <w:sz w:val="24"/>
          <w:szCs w:val="24"/>
        </w:rPr>
        <w:t>Рассмотрено на заседании методической комиссии</w:t>
      </w:r>
    </w:p>
    <w:p w14:paraId="1CA8F0A3" w14:textId="71538DA7" w:rsidR="00E8033C" w:rsidRPr="00983778" w:rsidRDefault="00E8033C" w:rsidP="00E8033C">
      <w:pPr>
        <w:widowControl w:val="0"/>
        <w:tabs>
          <w:tab w:val="left" w:pos="6412"/>
        </w:tabs>
        <w:suppressAutoHyphens/>
        <w:spacing w:after="0"/>
        <w:rPr>
          <w:rFonts w:ascii="Times New Roman" w:hAnsi="Times New Roman" w:cs="Times New Roman"/>
          <w:sz w:val="24"/>
          <w:szCs w:val="24"/>
        </w:rPr>
      </w:pPr>
      <w:r>
        <w:rPr>
          <w:rFonts w:ascii="Times New Roman" w:hAnsi="Times New Roman" w:cs="Times New Roman"/>
          <w:sz w:val="24"/>
          <w:szCs w:val="24"/>
        </w:rPr>
        <w:t>Протокол № ____</w:t>
      </w:r>
      <w:r w:rsidR="00B96E92" w:rsidRPr="00B96E92">
        <w:rPr>
          <w:rFonts w:ascii="Times New Roman" w:hAnsi="Times New Roman" w:cs="Times New Roman"/>
          <w:sz w:val="24"/>
          <w:szCs w:val="24"/>
        </w:rPr>
        <w:t>_______</w:t>
      </w:r>
      <w:r>
        <w:rPr>
          <w:rFonts w:ascii="Times New Roman" w:hAnsi="Times New Roman" w:cs="Times New Roman"/>
          <w:sz w:val="24"/>
          <w:szCs w:val="24"/>
        </w:rPr>
        <w:t xml:space="preserve"> «_____» _________20____ года</w:t>
      </w:r>
    </w:p>
    <w:p w14:paraId="18246393" w14:textId="24577140" w:rsidR="00E8033C" w:rsidRPr="00983778"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Pr>
          <w:rFonts w:ascii="Times New Roman" w:hAnsi="Times New Roman" w:cs="Times New Roman"/>
          <w:sz w:val="24"/>
          <w:szCs w:val="24"/>
        </w:rPr>
        <w:t>Председатель ______________________________________</w:t>
      </w:r>
    </w:p>
    <w:p w14:paraId="470CC762" w14:textId="71F040E8" w:rsidR="00E8033C" w:rsidRPr="00983778" w:rsidRDefault="00E8033C" w:rsidP="00E803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подпись </w:t>
      </w:r>
      <w:r>
        <w:rPr>
          <w:rFonts w:ascii="Times New Roman" w:hAnsi="Times New Roman" w:cs="Times New Roman"/>
          <w:sz w:val="24"/>
          <w:szCs w:val="24"/>
        </w:rPr>
        <w:t xml:space="preserve">                   </w:t>
      </w:r>
      <w:r w:rsidRPr="00A32D5B">
        <w:rPr>
          <w:rFonts w:ascii="Times New Roman" w:hAnsi="Times New Roman" w:cs="Times New Roman"/>
          <w:sz w:val="24"/>
          <w:szCs w:val="24"/>
          <w:vertAlign w:val="superscript"/>
        </w:rPr>
        <w:t xml:space="preserve"> Ф.И.О.  </w:t>
      </w:r>
      <w:r>
        <w:rPr>
          <w:rFonts w:ascii="Times New Roman" w:hAnsi="Times New Roman" w:cs="Times New Roman"/>
          <w:sz w:val="24"/>
          <w:szCs w:val="24"/>
        </w:rPr>
        <w:t xml:space="preserve">  </w:t>
      </w:r>
    </w:p>
    <w:p w14:paraId="5049D14B" w14:textId="77777777" w:rsidR="00E8033C" w:rsidRDefault="00E8033C" w:rsidP="00E8033C">
      <w:pPr>
        <w:rPr>
          <w:rFonts w:ascii="Times New Roman" w:hAnsi="Times New Roman" w:cs="Times New Roman"/>
          <w:sz w:val="24"/>
          <w:szCs w:val="24"/>
        </w:rPr>
      </w:pPr>
      <w:r>
        <w:rPr>
          <w:rFonts w:ascii="Times New Roman" w:hAnsi="Times New Roman" w:cs="Times New Roman"/>
          <w:sz w:val="24"/>
          <w:szCs w:val="24"/>
        </w:rPr>
        <w:br w:type="page"/>
      </w:r>
    </w:p>
    <w:bookmarkEnd w:id="0"/>
    <w:bookmarkEnd w:id="1"/>
    <w:bookmarkEnd w:id="2"/>
    <w:bookmarkEnd w:id="3"/>
    <w:p w14:paraId="3AEF0A28" w14:textId="77777777" w:rsidR="00E8033C" w:rsidRPr="00E8033C" w:rsidRDefault="00E8033C" w:rsidP="00E8033C">
      <w:pPr>
        <w:spacing w:after="200" w:line="276" w:lineRule="auto"/>
        <w:jc w:val="center"/>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lastRenderedPageBreak/>
        <w:t>СОДЕРЖАНИЕ</w:t>
      </w:r>
    </w:p>
    <w:p w14:paraId="7F65672F" w14:textId="77777777" w:rsidR="00E8033C" w:rsidRPr="00E8033C" w:rsidRDefault="00E8033C" w:rsidP="00E8033C">
      <w:pPr>
        <w:spacing w:after="200" w:line="276" w:lineRule="auto"/>
        <w:rPr>
          <w:rFonts w:ascii="Times New Roman" w:eastAsia="Times New Roman" w:hAnsi="Times New Roman" w:cs="Times New Roman"/>
          <w:b/>
          <w:sz w:val="24"/>
          <w:szCs w:val="24"/>
          <w:lang w:eastAsia="ru-RU"/>
        </w:rPr>
      </w:pPr>
    </w:p>
    <w:tbl>
      <w:tblPr>
        <w:tblW w:w="0" w:type="auto"/>
        <w:tblLook w:val="01E0" w:firstRow="1" w:lastRow="1" w:firstColumn="1" w:lastColumn="1" w:noHBand="0" w:noVBand="0"/>
      </w:tblPr>
      <w:tblGrid>
        <w:gridCol w:w="7501"/>
        <w:gridCol w:w="1854"/>
      </w:tblGrid>
      <w:tr w:rsidR="00E8033C" w:rsidRPr="00E8033C" w14:paraId="1EC5635E" w14:textId="77777777" w:rsidTr="00C171E8">
        <w:tc>
          <w:tcPr>
            <w:tcW w:w="7501" w:type="dxa"/>
          </w:tcPr>
          <w:p w14:paraId="7034814A" w14:textId="77777777" w:rsidR="00E8033C" w:rsidRPr="00E8033C" w:rsidRDefault="00E8033C" w:rsidP="00E8033C">
            <w:pPr>
              <w:numPr>
                <w:ilvl w:val="0"/>
                <w:numId w:val="33"/>
              </w:numPr>
              <w:suppressAutoHyphens/>
              <w:spacing w:after="200" w:line="276"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 xml:space="preserve">ОБЩАЯ ХАРАКТЕРИСТИКА </w:t>
            </w:r>
            <w:r w:rsidRPr="00E8033C">
              <w:rPr>
                <w:rFonts w:ascii="Times New Roman" w:eastAsia="Times New Roman" w:hAnsi="Times New Roman" w:cs="Times New Roman"/>
                <w:b/>
                <w:color w:val="000000"/>
                <w:sz w:val="24"/>
                <w:szCs w:val="24"/>
                <w:lang w:eastAsia="ru-RU"/>
              </w:rPr>
              <w:t>ПРИМЕРНОЙ РАБОЧЕЙ ПРОГРАММЫ</w:t>
            </w:r>
            <w:r w:rsidRPr="00E8033C">
              <w:rPr>
                <w:rFonts w:ascii="Times New Roman" w:eastAsia="Times New Roman" w:hAnsi="Times New Roman" w:cs="Times New Roman"/>
                <w:b/>
                <w:sz w:val="24"/>
                <w:szCs w:val="24"/>
                <w:lang w:eastAsia="ru-RU"/>
              </w:rPr>
              <w:t xml:space="preserve"> УЧЕБНОЙ ДИСЦИПЛИНЫ</w:t>
            </w:r>
          </w:p>
        </w:tc>
        <w:tc>
          <w:tcPr>
            <w:tcW w:w="1854" w:type="dxa"/>
          </w:tcPr>
          <w:p w14:paraId="2950E09B" w14:textId="77777777" w:rsidR="00E8033C" w:rsidRPr="00E8033C" w:rsidRDefault="00D560D3" w:rsidP="00E8033C">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r>
      <w:tr w:rsidR="00E8033C" w:rsidRPr="00E8033C" w14:paraId="0C46F912" w14:textId="77777777" w:rsidTr="00C171E8">
        <w:trPr>
          <w:trHeight w:val="645"/>
        </w:trPr>
        <w:tc>
          <w:tcPr>
            <w:tcW w:w="7501" w:type="dxa"/>
          </w:tcPr>
          <w:p w14:paraId="1581C473" w14:textId="77777777" w:rsidR="00E8033C" w:rsidRPr="00E8033C" w:rsidRDefault="00E8033C" w:rsidP="00E8033C">
            <w:pPr>
              <w:numPr>
                <w:ilvl w:val="0"/>
                <w:numId w:val="33"/>
              </w:numPr>
              <w:suppressAutoHyphens/>
              <w:spacing w:after="200" w:line="276"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СТРУКТУРА И СОДЕРЖАНИЕ УЧЕБНОЙ ДИСЦИПЛИНЫ</w:t>
            </w:r>
          </w:p>
        </w:tc>
        <w:tc>
          <w:tcPr>
            <w:tcW w:w="1854" w:type="dxa"/>
          </w:tcPr>
          <w:p w14:paraId="2E5A2534" w14:textId="63031D60" w:rsidR="00C171E8" w:rsidRPr="00910436" w:rsidRDefault="00B96E92" w:rsidP="00C171E8">
            <w:pPr>
              <w:spacing w:after="200" w:line="276"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7</w:t>
            </w:r>
          </w:p>
          <w:p w14:paraId="535202EC" w14:textId="77777777" w:rsidR="00C171E8" w:rsidRPr="00C171E8" w:rsidRDefault="00C171E8" w:rsidP="00C171E8">
            <w:pPr>
              <w:jc w:val="center"/>
              <w:rPr>
                <w:rFonts w:ascii="Times New Roman" w:eastAsia="Times New Roman" w:hAnsi="Times New Roman" w:cs="Times New Roman"/>
                <w:sz w:val="24"/>
                <w:szCs w:val="24"/>
                <w:lang w:eastAsia="ru-RU"/>
              </w:rPr>
            </w:pPr>
          </w:p>
        </w:tc>
      </w:tr>
      <w:tr w:rsidR="00C171E8" w:rsidRPr="00E8033C" w14:paraId="4A431FBF" w14:textId="77777777" w:rsidTr="00C171E8">
        <w:trPr>
          <w:trHeight w:val="705"/>
        </w:trPr>
        <w:tc>
          <w:tcPr>
            <w:tcW w:w="7501" w:type="dxa"/>
          </w:tcPr>
          <w:p w14:paraId="19CDD925" w14:textId="77777777" w:rsidR="00C171E8" w:rsidRPr="00E8033C" w:rsidRDefault="00C171E8" w:rsidP="00C171E8">
            <w:pPr>
              <w:numPr>
                <w:ilvl w:val="0"/>
                <w:numId w:val="33"/>
              </w:numPr>
              <w:suppressAutoHyphens/>
              <w:spacing w:after="200" w:line="276"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УСЛОВИЯ РЕАЛИЗАЦИИ УЧЕБНОЙ ДИСЦИПЛИНЫ</w:t>
            </w:r>
          </w:p>
        </w:tc>
        <w:tc>
          <w:tcPr>
            <w:tcW w:w="1854" w:type="dxa"/>
          </w:tcPr>
          <w:p w14:paraId="09101D5D" w14:textId="3B236AF8" w:rsidR="00C171E8" w:rsidRPr="00910436" w:rsidRDefault="00C171E8" w:rsidP="00910436">
            <w:pPr>
              <w:jc w:val="center"/>
              <w:rPr>
                <w:rFonts w:ascii="Times New Roman" w:eastAsia="Times New Roman" w:hAnsi="Times New Roman" w:cs="Times New Roman"/>
                <w:b/>
                <w:sz w:val="24"/>
                <w:szCs w:val="24"/>
                <w:lang w:val="en-US" w:eastAsia="ru-RU"/>
              </w:rPr>
            </w:pPr>
            <w:r w:rsidRPr="00C171E8">
              <w:rPr>
                <w:rFonts w:ascii="Times New Roman" w:eastAsia="Times New Roman" w:hAnsi="Times New Roman" w:cs="Times New Roman"/>
                <w:b/>
                <w:sz w:val="24"/>
                <w:szCs w:val="24"/>
                <w:lang w:eastAsia="ru-RU"/>
              </w:rPr>
              <w:t>1</w:t>
            </w:r>
            <w:r w:rsidR="00B96E92">
              <w:rPr>
                <w:rFonts w:ascii="Times New Roman" w:eastAsia="Times New Roman" w:hAnsi="Times New Roman" w:cs="Times New Roman"/>
                <w:b/>
                <w:sz w:val="24"/>
                <w:szCs w:val="24"/>
                <w:lang w:val="en-US" w:eastAsia="ru-RU"/>
              </w:rPr>
              <w:t>3</w:t>
            </w:r>
          </w:p>
        </w:tc>
      </w:tr>
      <w:tr w:rsidR="00E8033C" w:rsidRPr="00E8033C" w14:paraId="66EDE7C6" w14:textId="77777777" w:rsidTr="00C171E8">
        <w:tc>
          <w:tcPr>
            <w:tcW w:w="7501" w:type="dxa"/>
          </w:tcPr>
          <w:p w14:paraId="0C25CD9D" w14:textId="77777777" w:rsidR="00E8033C" w:rsidRPr="00E8033C" w:rsidRDefault="00E8033C" w:rsidP="00E8033C">
            <w:pPr>
              <w:numPr>
                <w:ilvl w:val="0"/>
                <w:numId w:val="33"/>
              </w:numPr>
              <w:suppressAutoHyphens/>
              <w:spacing w:after="200" w:line="276"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214DB0BE" w14:textId="77777777" w:rsidR="00E8033C" w:rsidRPr="00E8033C" w:rsidRDefault="00E8033C" w:rsidP="00E8033C">
            <w:pPr>
              <w:suppressAutoHyphens/>
              <w:spacing w:after="200" w:line="276" w:lineRule="auto"/>
              <w:rPr>
                <w:rFonts w:ascii="Times New Roman" w:eastAsia="Times New Roman" w:hAnsi="Times New Roman" w:cs="Times New Roman"/>
                <w:b/>
                <w:sz w:val="24"/>
                <w:szCs w:val="24"/>
                <w:lang w:eastAsia="ru-RU"/>
              </w:rPr>
            </w:pPr>
          </w:p>
        </w:tc>
        <w:tc>
          <w:tcPr>
            <w:tcW w:w="1854" w:type="dxa"/>
          </w:tcPr>
          <w:p w14:paraId="3C821F0C" w14:textId="77777777" w:rsidR="00E8033C" w:rsidRPr="00D51D4F" w:rsidRDefault="00C171E8" w:rsidP="00D51D4F">
            <w:pPr>
              <w:spacing w:after="200" w:line="276"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D51D4F">
              <w:rPr>
                <w:rFonts w:ascii="Times New Roman" w:eastAsia="Times New Roman" w:hAnsi="Times New Roman" w:cs="Times New Roman"/>
                <w:b/>
                <w:sz w:val="24"/>
                <w:szCs w:val="24"/>
                <w:lang w:eastAsia="ru-RU"/>
              </w:rPr>
              <w:t>5</w:t>
            </w:r>
          </w:p>
        </w:tc>
      </w:tr>
    </w:tbl>
    <w:p w14:paraId="4FE17DA8" w14:textId="77777777" w:rsidR="00E8033C" w:rsidRPr="00E8033C" w:rsidRDefault="00E8033C" w:rsidP="00E8033C">
      <w:pPr>
        <w:spacing w:after="200" w:line="276" w:lineRule="auto"/>
        <w:jc w:val="center"/>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lang w:eastAsia="ru-RU"/>
        </w:rPr>
        <w:br w:type="page"/>
      </w:r>
      <w:r w:rsidRPr="00E8033C">
        <w:rPr>
          <w:rFonts w:ascii="Times New Roman" w:eastAsia="Times New Roman" w:hAnsi="Times New Roman" w:cs="Times New Roman"/>
          <w:b/>
          <w:sz w:val="24"/>
          <w:szCs w:val="24"/>
          <w:lang w:eastAsia="ru-RU"/>
        </w:rPr>
        <w:lastRenderedPageBreak/>
        <w:t xml:space="preserve">1. ОБЩАЯ ХАРАКТЕРИСТИКА </w:t>
      </w:r>
      <w:r w:rsidRPr="00E8033C">
        <w:rPr>
          <w:rFonts w:ascii="Times New Roman" w:eastAsia="Times New Roman" w:hAnsi="Times New Roman" w:cs="Times New Roman"/>
          <w:b/>
          <w:color w:val="000000"/>
          <w:sz w:val="24"/>
          <w:szCs w:val="24"/>
          <w:lang w:eastAsia="ru-RU"/>
        </w:rPr>
        <w:t>ПРИМЕРНОЙ ПРОГРАММЫ</w:t>
      </w:r>
      <w:r w:rsidRPr="00E8033C">
        <w:rPr>
          <w:rFonts w:ascii="Times New Roman" w:eastAsia="Times New Roman" w:hAnsi="Times New Roman" w:cs="Times New Roman"/>
          <w:b/>
          <w:sz w:val="24"/>
          <w:szCs w:val="24"/>
          <w:lang w:eastAsia="ru-RU"/>
        </w:rPr>
        <w:t xml:space="preserve"> </w:t>
      </w:r>
      <w:r w:rsidRPr="00E8033C">
        <w:rPr>
          <w:rFonts w:ascii="Times New Roman" w:eastAsia="Times New Roman" w:hAnsi="Times New Roman" w:cs="Times New Roman"/>
          <w:b/>
          <w:sz w:val="24"/>
          <w:szCs w:val="24"/>
          <w:lang w:eastAsia="ru-RU"/>
        </w:rPr>
        <w:br/>
        <w:t xml:space="preserve">УЧЕБНОЙ ДИСЦИПЛИНЫ </w:t>
      </w:r>
      <w:r w:rsidRPr="00E8033C">
        <w:rPr>
          <w:rFonts w:ascii="Times New Roman" w:eastAsia="Times New Roman" w:hAnsi="Times New Roman" w:cs="Times New Roman"/>
          <w:b/>
          <w:sz w:val="24"/>
          <w:szCs w:val="24"/>
          <w:lang w:eastAsia="ru-RU"/>
        </w:rPr>
        <w:br/>
        <w:t>ОП.01 ИНФОРМАЦИОННОЕ ОБЕСПЕЧЕНИЕ ПРОФЕССИОНАЛЬНОЙ ДЕЯТЕЛЬНОСТИ</w:t>
      </w:r>
    </w:p>
    <w:p w14:paraId="189E70FF" w14:textId="77777777" w:rsidR="00E8033C" w:rsidRPr="00E8033C"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color w:val="000000"/>
          <w:sz w:val="24"/>
          <w:szCs w:val="24"/>
          <w:lang w:eastAsia="ru-RU"/>
        </w:rPr>
      </w:pPr>
      <w:r w:rsidRPr="00E8033C">
        <w:rPr>
          <w:rFonts w:ascii="Times New Roman" w:eastAsia="Times New Roman" w:hAnsi="Times New Roman" w:cs="Times New Roman"/>
          <w:b/>
          <w:sz w:val="24"/>
          <w:szCs w:val="24"/>
          <w:lang w:eastAsia="ru-RU"/>
        </w:rPr>
        <w:t xml:space="preserve">1.1. Место дисциплины в структуре основной образовательной программы: </w:t>
      </w:r>
    </w:p>
    <w:p w14:paraId="1161ADBF" w14:textId="77777777" w:rsidR="00E8033C" w:rsidRPr="00E8033C" w:rsidRDefault="00E8033C" w:rsidP="00E8033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Учебная дисциплина «Информационное обеспечение профессиональной деятельности» является обязательной частью общепрофессионального цикла примерной образовательной программы в соответствии с ФГОС СПО по </w:t>
      </w:r>
      <w:r w:rsidRPr="00E8033C">
        <w:rPr>
          <w:rFonts w:ascii="Times New Roman" w:eastAsia="Times New Roman" w:hAnsi="Times New Roman" w:cs="Times New Roman"/>
          <w:color w:val="000000"/>
          <w:sz w:val="24"/>
          <w:szCs w:val="24"/>
          <w:lang w:eastAsia="ru-RU"/>
        </w:rPr>
        <w:t>специальности</w:t>
      </w:r>
      <w:r w:rsidRPr="00E8033C">
        <w:rPr>
          <w:rFonts w:ascii="Times New Roman" w:eastAsia="Times New Roman" w:hAnsi="Times New Roman" w:cs="Times New Roman"/>
          <w:sz w:val="24"/>
          <w:szCs w:val="24"/>
          <w:lang w:eastAsia="ru-RU"/>
        </w:rPr>
        <w:t>. 43.02.17 «Технологии индустрии красоты»</w:t>
      </w:r>
    </w:p>
    <w:p w14:paraId="72F155FF" w14:textId="77777777" w:rsidR="00E8033C" w:rsidRPr="00E8033C"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sz w:val="24"/>
          <w:szCs w:val="24"/>
          <w:lang w:eastAsia="ru-RU"/>
        </w:rPr>
      </w:pPr>
    </w:p>
    <w:p w14:paraId="2F7CFB5E" w14:textId="77777777" w:rsidR="00E8033C" w:rsidRPr="00E8033C" w:rsidRDefault="00E8033C" w:rsidP="00E8033C">
      <w:pPr>
        <w:spacing w:after="0" w:line="276" w:lineRule="auto"/>
        <w:ind w:firstLine="709"/>
        <w:jc w:val="both"/>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1.2. Цель и планируемые результаты освоения дисциплины:</w:t>
      </w:r>
    </w:p>
    <w:p w14:paraId="68C415FE" w14:textId="77777777" w:rsidR="00E8033C" w:rsidRDefault="00E8033C" w:rsidP="00E8033C">
      <w:pPr>
        <w:suppressAutoHyphens/>
        <w:spacing w:after="0" w:line="276" w:lineRule="auto"/>
        <w:ind w:firstLine="709"/>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В рамках программы учебной дисциплины обучающимися осваиваются умения </w:t>
      </w:r>
      <w:r w:rsidRPr="00E8033C">
        <w:rPr>
          <w:rFonts w:ascii="Times New Roman" w:eastAsia="Times New Roman" w:hAnsi="Times New Roman" w:cs="Times New Roman"/>
          <w:sz w:val="24"/>
          <w:szCs w:val="24"/>
          <w:lang w:eastAsia="ru-RU"/>
        </w:rPr>
        <w:br/>
        <w:t>и знания</w:t>
      </w:r>
    </w:p>
    <w:p w14:paraId="458CB11A" w14:textId="77777777" w:rsidR="00296003" w:rsidRPr="00296003" w:rsidRDefault="00296003" w:rsidP="00E8033C">
      <w:pPr>
        <w:suppressAutoHyphens/>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Pr="00296003">
        <w:rPr>
          <w:rFonts w:ascii="Times New Roman" w:eastAsia="Times New Roman" w:hAnsi="Times New Roman" w:cs="Times New Roman"/>
          <w:sz w:val="24"/>
          <w:szCs w:val="24"/>
          <w:lang w:eastAsia="ru-RU"/>
        </w:rPr>
        <w:t>1.2.1</w:t>
      </w:r>
      <w:r>
        <w:rPr>
          <w:rFonts w:ascii="Times New Roman" w:eastAsia="Times New Roman" w:hAnsi="Times New Roman" w:cs="Times New Roman"/>
          <w:sz w:val="24"/>
          <w:szCs w:val="24"/>
          <w:lang w:eastAsia="ru-RU"/>
        </w:rPr>
        <w:t xml:space="preserve"> </w:t>
      </w:r>
      <w:r w:rsidRPr="00296003">
        <w:rPr>
          <w:rFonts w:ascii="Times New Roman" w:eastAsia="Times New Roman" w:hAnsi="Times New Roman" w:cs="Times New Roman"/>
          <w:sz w:val="24"/>
          <w:szCs w:val="24"/>
          <w:lang w:eastAsia="ru-RU"/>
        </w:rPr>
        <w:t>Общие компетенции</w:t>
      </w:r>
    </w:p>
    <w:tbl>
      <w:tblPr>
        <w:tblpPr w:leftFromText="180" w:rightFromText="180" w:vertAnchor="text" w:tblpX="-431"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977"/>
        <w:gridCol w:w="6095"/>
      </w:tblGrid>
      <w:tr w:rsidR="00C23D17" w:rsidRPr="00C23D17" w14:paraId="3EB51488" w14:textId="77777777" w:rsidTr="00296003">
        <w:trPr>
          <w:cantSplit/>
          <w:trHeight w:val="1692"/>
        </w:trPr>
        <w:tc>
          <w:tcPr>
            <w:tcW w:w="959" w:type="dxa"/>
            <w:tcBorders>
              <w:top w:val="single" w:sz="4" w:space="0" w:color="auto"/>
              <w:left w:val="single" w:sz="4" w:space="0" w:color="auto"/>
              <w:bottom w:val="single" w:sz="4" w:space="0" w:color="auto"/>
              <w:right w:val="single" w:sz="4" w:space="0" w:color="auto"/>
            </w:tcBorders>
            <w:textDirection w:val="btLr"/>
            <w:vAlign w:val="center"/>
            <w:hideMark/>
          </w:tcPr>
          <w:p w14:paraId="417307A4" w14:textId="77777777" w:rsidR="00C23D17" w:rsidRPr="00C23D17" w:rsidRDefault="00C23D17" w:rsidP="00296003">
            <w:pPr>
              <w:suppressAutoHyphens/>
              <w:spacing w:after="0" w:line="240" w:lineRule="auto"/>
              <w:jc w:val="center"/>
              <w:rPr>
                <w:rFonts w:ascii="Times New Roman" w:eastAsia="Segoe UI" w:hAnsi="Times New Roman" w:cs="Times New Roman"/>
                <w:iCs/>
                <w:sz w:val="24"/>
                <w:szCs w:val="24"/>
                <w:lang w:eastAsia="ru-RU"/>
              </w:rPr>
            </w:pPr>
            <w:r w:rsidRPr="00C23D17">
              <w:rPr>
                <w:rFonts w:ascii="Times New Roman" w:eastAsia="Segoe UI" w:hAnsi="Times New Roman" w:cs="Times New Roman"/>
                <w:b/>
                <w:sz w:val="24"/>
                <w:szCs w:val="24"/>
                <w:lang w:eastAsia="ru-RU"/>
              </w:rPr>
              <w:t>Код компетенции</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F8E635" w14:textId="77777777" w:rsidR="00C23D17" w:rsidRPr="00C23D17" w:rsidRDefault="00C23D17" w:rsidP="00296003">
            <w:pPr>
              <w:suppressAutoHyphens/>
              <w:spacing w:after="0" w:line="240" w:lineRule="auto"/>
              <w:jc w:val="center"/>
              <w:rPr>
                <w:rFonts w:ascii="Times New Roman" w:eastAsia="Segoe UI" w:hAnsi="Times New Roman" w:cs="Times New Roman"/>
                <w:iCs/>
                <w:sz w:val="24"/>
                <w:szCs w:val="24"/>
                <w:lang w:eastAsia="ru-RU"/>
              </w:rPr>
            </w:pPr>
            <w:r w:rsidRPr="00C23D17">
              <w:rPr>
                <w:rFonts w:ascii="Times New Roman" w:eastAsia="Segoe UI" w:hAnsi="Times New Roman" w:cs="Times New Roman"/>
                <w:b/>
                <w:iCs/>
                <w:sz w:val="24"/>
                <w:szCs w:val="24"/>
                <w:lang w:eastAsia="ru-RU"/>
              </w:rPr>
              <w:t>Формулировка компетенции</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BA471F9" w14:textId="77777777" w:rsidR="00C23D17" w:rsidRPr="00C23D17" w:rsidRDefault="00C23D17" w:rsidP="00296003">
            <w:pPr>
              <w:suppressAutoHyphens/>
              <w:spacing w:after="0" w:line="240" w:lineRule="auto"/>
              <w:jc w:val="center"/>
              <w:rPr>
                <w:rFonts w:ascii="Times New Roman" w:eastAsia="Segoe UI" w:hAnsi="Times New Roman" w:cs="Times New Roman"/>
                <w:b/>
                <w:iCs/>
                <w:sz w:val="24"/>
                <w:szCs w:val="24"/>
                <w:lang w:eastAsia="ru-RU"/>
              </w:rPr>
            </w:pPr>
            <w:r w:rsidRPr="00C23D17">
              <w:rPr>
                <w:rFonts w:ascii="Times New Roman" w:eastAsia="Segoe UI" w:hAnsi="Times New Roman" w:cs="Times New Roman"/>
                <w:b/>
                <w:iCs/>
                <w:sz w:val="24"/>
                <w:szCs w:val="24"/>
                <w:lang w:eastAsia="ru-RU"/>
              </w:rPr>
              <w:t>Знания, умения</w:t>
            </w:r>
          </w:p>
        </w:tc>
      </w:tr>
      <w:tr w:rsidR="00C23D17" w:rsidRPr="00C23D17" w14:paraId="40655730" w14:textId="77777777" w:rsidTr="0029600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43E16C4A" w14:textId="77777777" w:rsidR="00C23D17" w:rsidRPr="00C23D17" w:rsidRDefault="00C23D17" w:rsidP="00296003">
            <w:pPr>
              <w:spacing w:after="0" w:line="240" w:lineRule="auto"/>
              <w:jc w:val="center"/>
              <w:rPr>
                <w:rFonts w:ascii="Times New Roman" w:eastAsia="Segoe UI" w:hAnsi="Times New Roman" w:cs="Times New Roman"/>
                <w:iCs/>
                <w:sz w:val="24"/>
                <w:szCs w:val="24"/>
                <w:lang w:eastAsia="ru-RU"/>
              </w:rPr>
            </w:pPr>
            <w:r w:rsidRPr="00C23D17">
              <w:rPr>
                <w:rFonts w:ascii="Times New Roman" w:eastAsia="Segoe UI" w:hAnsi="Times New Roman" w:cs="Times New Roman"/>
                <w:iCs/>
                <w:sz w:val="24"/>
                <w:szCs w:val="24"/>
                <w:lang w:eastAsia="ru-RU"/>
              </w:rPr>
              <w:t>ОК 02</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3A042647" w14:textId="77777777" w:rsidR="00C23D17" w:rsidRPr="00C23D17" w:rsidRDefault="00C23D17" w:rsidP="00296003">
            <w:pPr>
              <w:suppressAutoHyphens/>
              <w:spacing w:after="0" w:line="240" w:lineRule="auto"/>
              <w:rPr>
                <w:rFonts w:ascii="Times New Roman" w:eastAsia="Segoe UI" w:hAnsi="Times New Roman" w:cs="Times New Roman"/>
                <w:sz w:val="24"/>
                <w:szCs w:val="24"/>
                <w:lang w:eastAsia="ru-RU"/>
              </w:rPr>
            </w:pPr>
            <w:bookmarkStart w:id="4" w:name="_Hlk109402778"/>
            <w:r w:rsidRPr="00C23D17">
              <w:rPr>
                <w:rFonts w:ascii="Times New Roman" w:eastAsia="Segoe UI" w:hAnsi="Times New Roman" w:cs="Times New Roman"/>
                <w:sz w:val="24"/>
                <w:szCs w:val="24"/>
                <w:lang w:eastAsia="ru-RU"/>
              </w:rPr>
              <w:t xml:space="preserve">Использовать современные средства поиска, анализа </w:t>
            </w:r>
            <w:r w:rsidRPr="00C23D17">
              <w:rPr>
                <w:rFonts w:ascii="Times New Roman" w:eastAsia="Segoe UI" w:hAnsi="Times New Roman" w:cs="Times New Roman"/>
                <w:sz w:val="24"/>
                <w:szCs w:val="24"/>
                <w:lang w:eastAsia="ru-RU"/>
              </w:rPr>
              <w:br/>
              <w:t xml:space="preserve">и интерпретации информации, </w:t>
            </w:r>
            <w:r w:rsidRPr="00C23D17">
              <w:rPr>
                <w:rFonts w:ascii="Times New Roman" w:eastAsia="Segoe UI" w:hAnsi="Times New Roman" w:cs="Times New Roman"/>
                <w:sz w:val="24"/>
                <w:szCs w:val="24"/>
                <w:lang w:eastAsia="ru-RU"/>
              </w:rPr>
              <w:br/>
              <w:t>и информационные технологии для выполнения задач профессиональной деятельности</w:t>
            </w:r>
            <w:bookmarkEnd w:id="4"/>
          </w:p>
        </w:tc>
        <w:tc>
          <w:tcPr>
            <w:tcW w:w="6095" w:type="dxa"/>
            <w:tcBorders>
              <w:top w:val="single" w:sz="4" w:space="0" w:color="auto"/>
              <w:left w:val="single" w:sz="4" w:space="0" w:color="auto"/>
              <w:right w:val="single" w:sz="4" w:space="0" w:color="auto"/>
            </w:tcBorders>
            <w:hideMark/>
          </w:tcPr>
          <w:p w14:paraId="4C3D5200"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b/>
                <w:iCs/>
                <w:sz w:val="24"/>
                <w:szCs w:val="24"/>
                <w:lang w:eastAsia="ru-RU"/>
              </w:rPr>
              <w:t>Умения:</w:t>
            </w:r>
          </w:p>
          <w:p w14:paraId="677FAC87" w14:textId="77777777" w:rsidR="00C23D17" w:rsidRPr="00C23D17" w:rsidRDefault="00C23D17" w:rsidP="00296003">
            <w:pPr>
              <w:suppressAutoHyphens/>
              <w:spacing w:after="0" w:line="240" w:lineRule="auto"/>
              <w:rPr>
                <w:rFonts w:ascii="Times New Roman" w:eastAsia="Segoe UI" w:hAnsi="Times New Roman" w:cs="Times New Roman"/>
                <w:b/>
                <w:iCs/>
                <w:sz w:val="24"/>
                <w:szCs w:val="24"/>
                <w:lang w:eastAsia="ru-RU"/>
              </w:rPr>
            </w:pPr>
            <w:r w:rsidRPr="00C23D17">
              <w:rPr>
                <w:rFonts w:ascii="Times New Roman" w:eastAsia="Segoe UI" w:hAnsi="Times New Roman" w:cs="Times New Roman"/>
                <w:iCs/>
                <w:sz w:val="24"/>
                <w:szCs w:val="24"/>
                <w:lang w:eastAsia="ru-RU"/>
              </w:rPr>
              <w:t>определять задачи для поиска информации</w:t>
            </w:r>
          </w:p>
          <w:p w14:paraId="280AB1C7" w14:textId="77777777" w:rsidR="00C23D17" w:rsidRPr="00C23D17" w:rsidRDefault="00C23D17" w:rsidP="00296003">
            <w:pPr>
              <w:suppressAutoHyphens/>
              <w:spacing w:after="0" w:line="240" w:lineRule="auto"/>
              <w:rPr>
                <w:rFonts w:ascii="Times New Roman" w:eastAsia="Segoe UI" w:hAnsi="Times New Roman" w:cs="Times New Roman"/>
                <w:b/>
                <w:iCs/>
                <w:sz w:val="24"/>
                <w:szCs w:val="24"/>
                <w:lang w:eastAsia="ru-RU"/>
              </w:rPr>
            </w:pPr>
            <w:r w:rsidRPr="00C23D17">
              <w:rPr>
                <w:rFonts w:ascii="Times New Roman" w:eastAsia="Segoe UI" w:hAnsi="Times New Roman" w:cs="Times New Roman"/>
                <w:iCs/>
                <w:sz w:val="24"/>
                <w:szCs w:val="24"/>
                <w:lang w:eastAsia="ru-RU"/>
              </w:rPr>
              <w:t>определять необходимые источники информации</w:t>
            </w:r>
          </w:p>
          <w:p w14:paraId="3D52E700" w14:textId="77777777" w:rsidR="00C23D17" w:rsidRPr="00C23D17" w:rsidRDefault="00C23D17" w:rsidP="00296003">
            <w:pPr>
              <w:suppressAutoHyphens/>
              <w:spacing w:after="0" w:line="240" w:lineRule="auto"/>
              <w:rPr>
                <w:rFonts w:ascii="Times New Roman" w:eastAsia="Segoe UI" w:hAnsi="Times New Roman" w:cs="Times New Roman"/>
                <w:b/>
                <w:iCs/>
                <w:sz w:val="24"/>
                <w:szCs w:val="24"/>
                <w:lang w:eastAsia="ru-RU"/>
              </w:rPr>
            </w:pPr>
            <w:r w:rsidRPr="00C23D17">
              <w:rPr>
                <w:rFonts w:ascii="Times New Roman" w:eastAsia="Segoe UI" w:hAnsi="Times New Roman" w:cs="Times New Roman"/>
                <w:iCs/>
                <w:sz w:val="24"/>
                <w:szCs w:val="24"/>
                <w:lang w:eastAsia="ru-RU"/>
              </w:rPr>
              <w:t>планировать процесс поиска; структурировать получаемую информацию</w:t>
            </w:r>
          </w:p>
          <w:p w14:paraId="3074BE52" w14:textId="77777777" w:rsidR="00C23D17" w:rsidRPr="00C23D17" w:rsidRDefault="00C23D17" w:rsidP="00296003">
            <w:pPr>
              <w:suppressAutoHyphens/>
              <w:spacing w:after="0" w:line="240" w:lineRule="auto"/>
              <w:rPr>
                <w:rFonts w:ascii="Times New Roman" w:eastAsia="Segoe UI" w:hAnsi="Times New Roman" w:cs="Times New Roman"/>
                <w:iCs/>
                <w:sz w:val="24"/>
                <w:szCs w:val="24"/>
                <w:lang w:eastAsia="ru-RU"/>
              </w:rPr>
            </w:pPr>
            <w:r w:rsidRPr="00C23D17">
              <w:rPr>
                <w:rFonts w:ascii="Times New Roman" w:eastAsia="Segoe UI" w:hAnsi="Times New Roman" w:cs="Times New Roman"/>
                <w:iCs/>
                <w:sz w:val="24"/>
                <w:szCs w:val="24"/>
                <w:lang w:eastAsia="ru-RU"/>
              </w:rPr>
              <w:t>выделять наиболее значимое в перечне информации</w:t>
            </w:r>
          </w:p>
          <w:p w14:paraId="09B62908" w14:textId="77777777" w:rsidR="00C23D17" w:rsidRPr="00C23D17" w:rsidRDefault="00C23D17" w:rsidP="00296003">
            <w:pPr>
              <w:suppressAutoHyphens/>
              <w:spacing w:after="0" w:line="240" w:lineRule="auto"/>
              <w:rPr>
                <w:rFonts w:ascii="Times New Roman" w:eastAsia="Segoe UI" w:hAnsi="Times New Roman" w:cs="Times New Roman"/>
                <w:iCs/>
                <w:sz w:val="24"/>
                <w:szCs w:val="24"/>
                <w:lang w:eastAsia="ru-RU"/>
              </w:rPr>
            </w:pPr>
            <w:r w:rsidRPr="00C23D17">
              <w:rPr>
                <w:rFonts w:ascii="Times New Roman" w:eastAsia="Segoe UI" w:hAnsi="Times New Roman" w:cs="Times New Roman"/>
                <w:iCs/>
                <w:sz w:val="24"/>
                <w:szCs w:val="24"/>
                <w:lang w:eastAsia="ru-RU"/>
              </w:rPr>
              <w:t>оценивать практическую значимость результатов поиска</w:t>
            </w:r>
          </w:p>
          <w:p w14:paraId="2C50D832" w14:textId="77777777" w:rsidR="00C23D17" w:rsidRPr="00C23D17" w:rsidRDefault="00C23D17" w:rsidP="00296003">
            <w:pPr>
              <w:suppressAutoHyphens/>
              <w:spacing w:after="0" w:line="240" w:lineRule="auto"/>
              <w:rPr>
                <w:rFonts w:ascii="Times New Roman" w:eastAsia="Segoe UI" w:hAnsi="Times New Roman" w:cs="Times New Roman"/>
                <w:b/>
                <w:iCs/>
                <w:sz w:val="24"/>
                <w:szCs w:val="24"/>
                <w:lang w:eastAsia="ru-RU"/>
              </w:rPr>
            </w:pPr>
            <w:r w:rsidRPr="00C23D17">
              <w:rPr>
                <w:rFonts w:ascii="Times New Roman" w:eastAsia="Segoe UI" w:hAnsi="Times New Roman" w:cs="Times New Roman"/>
                <w:iCs/>
                <w:sz w:val="24"/>
                <w:szCs w:val="24"/>
                <w:lang w:eastAsia="ru-RU"/>
              </w:rPr>
              <w:t>оформлять результаты поиска, применять средства информационных технологий для решения профессиональных задач</w:t>
            </w:r>
          </w:p>
          <w:p w14:paraId="3482CA29" w14:textId="77777777" w:rsidR="00C23D17" w:rsidRPr="00C23D17" w:rsidRDefault="00C23D17" w:rsidP="00296003">
            <w:pPr>
              <w:suppressAutoHyphens/>
              <w:spacing w:after="0" w:line="240" w:lineRule="auto"/>
              <w:rPr>
                <w:rFonts w:ascii="Times New Roman" w:eastAsia="Segoe UI" w:hAnsi="Times New Roman" w:cs="Times New Roman"/>
                <w:b/>
                <w:iCs/>
                <w:sz w:val="24"/>
                <w:szCs w:val="24"/>
                <w:lang w:eastAsia="ru-RU"/>
              </w:rPr>
            </w:pPr>
            <w:r w:rsidRPr="00C23D17">
              <w:rPr>
                <w:rFonts w:ascii="Times New Roman" w:eastAsia="Segoe UI" w:hAnsi="Times New Roman" w:cs="Times New Roman"/>
                <w:iCs/>
                <w:sz w:val="24"/>
                <w:szCs w:val="24"/>
                <w:lang w:eastAsia="ru-RU"/>
              </w:rPr>
              <w:t>использовать современное программное обеспечение</w:t>
            </w:r>
          </w:p>
          <w:p w14:paraId="18925220"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iCs/>
                <w:sz w:val="24"/>
                <w:szCs w:val="24"/>
                <w:lang w:eastAsia="ru-RU"/>
              </w:rPr>
              <w:t>использовать различные цифровые средства для решения профессиональных задач</w:t>
            </w:r>
          </w:p>
        </w:tc>
      </w:tr>
      <w:tr w:rsidR="00C23D17" w:rsidRPr="00C23D17" w14:paraId="343B438D" w14:textId="77777777" w:rsidTr="0029600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0ACEA3CF" w14:textId="77777777" w:rsidR="00C23D17" w:rsidRPr="00C23D17" w:rsidRDefault="00C23D17" w:rsidP="00296003">
            <w:pPr>
              <w:spacing w:after="0" w:line="240" w:lineRule="auto"/>
              <w:rPr>
                <w:rFonts w:ascii="Times New Roman" w:eastAsia="Segoe UI" w:hAnsi="Times New Roman" w:cs="Times New Roman"/>
                <w:iCs/>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46EE7BC" w14:textId="77777777" w:rsidR="00C23D17" w:rsidRPr="00C23D17" w:rsidRDefault="00C23D17" w:rsidP="00296003">
            <w:pPr>
              <w:spacing w:after="0" w:line="240" w:lineRule="auto"/>
              <w:rPr>
                <w:rFonts w:ascii="Times New Roman" w:eastAsia="Segoe UI" w:hAnsi="Times New Roman" w:cs="Times New Roman"/>
                <w:sz w:val="24"/>
                <w:szCs w:val="24"/>
                <w:lang w:eastAsia="ru-RU"/>
              </w:rPr>
            </w:pPr>
          </w:p>
        </w:tc>
        <w:tc>
          <w:tcPr>
            <w:tcW w:w="6095" w:type="dxa"/>
            <w:tcBorders>
              <w:top w:val="single" w:sz="4" w:space="0" w:color="auto"/>
              <w:left w:val="single" w:sz="4" w:space="0" w:color="auto"/>
              <w:right w:val="single" w:sz="4" w:space="0" w:color="auto"/>
            </w:tcBorders>
            <w:hideMark/>
          </w:tcPr>
          <w:p w14:paraId="1DBCDF3B" w14:textId="77777777" w:rsidR="00C23D17" w:rsidRPr="00C23D17" w:rsidRDefault="00C23D17" w:rsidP="00296003">
            <w:pPr>
              <w:suppressAutoHyphens/>
              <w:spacing w:after="0" w:line="240" w:lineRule="auto"/>
              <w:rPr>
                <w:rFonts w:ascii="Times New Roman" w:eastAsia="Segoe UI" w:hAnsi="Times New Roman" w:cs="Times New Roman"/>
                <w:b/>
                <w:iCs/>
                <w:sz w:val="24"/>
                <w:szCs w:val="24"/>
                <w:lang w:eastAsia="ru-RU"/>
              </w:rPr>
            </w:pPr>
            <w:r w:rsidRPr="00C23D17">
              <w:rPr>
                <w:rFonts w:ascii="Times New Roman" w:eastAsia="Segoe UI" w:hAnsi="Times New Roman" w:cs="Times New Roman"/>
                <w:b/>
                <w:iCs/>
                <w:sz w:val="24"/>
                <w:szCs w:val="24"/>
                <w:lang w:eastAsia="ru-RU"/>
              </w:rPr>
              <w:t>Знания:</w:t>
            </w:r>
          </w:p>
          <w:p w14:paraId="71CC9C4B" w14:textId="77777777" w:rsidR="00C23D17" w:rsidRPr="00C23D17" w:rsidRDefault="00C23D17" w:rsidP="00296003">
            <w:pPr>
              <w:suppressAutoHyphens/>
              <w:spacing w:after="0" w:line="240" w:lineRule="auto"/>
              <w:rPr>
                <w:rFonts w:ascii="Times New Roman" w:eastAsia="Segoe UI" w:hAnsi="Times New Roman" w:cs="Times New Roman"/>
                <w:b/>
                <w:iCs/>
                <w:sz w:val="24"/>
                <w:szCs w:val="24"/>
                <w:lang w:eastAsia="ru-RU"/>
              </w:rPr>
            </w:pPr>
            <w:r w:rsidRPr="00C23D17">
              <w:rPr>
                <w:rFonts w:ascii="Times New Roman" w:eastAsia="Segoe UI" w:hAnsi="Times New Roman" w:cs="Times New Roman"/>
                <w:iCs/>
                <w:sz w:val="24"/>
                <w:szCs w:val="24"/>
                <w:lang w:eastAsia="ru-RU"/>
              </w:rPr>
              <w:t>номенклатура информационных источников, применяемых в профессиональной деятельности</w:t>
            </w:r>
          </w:p>
          <w:p w14:paraId="5194DC7C"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iCs/>
                <w:sz w:val="24"/>
                <w:szCs w:val="24"/>
                <w:lang w:eastAsia="ru-RU"/>
              </w:rPr>
              <w:t>приемы структурирования информации</w:t>
            </w:r>
          </w:p>
          <w:p w14:paraId="56DB68F9" w14:textId="77777777" w:rsidR="00C23D17" w:rsidRPr="00C23D17" w:rsidRDefault="00C23D17" w:rsidP="00296003">
            <w:pPr>
              <w:suppressAutoHyphens/>
              <w:spacing w:after="0" w:line="240" w:lineRule="auto"/>
              <w:rPr>
                <w:rFonts w:ascii="Times New Roman" w:eastAsia="Segoe UI" w:hAnsi="Times New Roman" w:cs="Times New Roman"/>
                <w:iCs/>
                <w:sz w:val="24"/>
                <w:szCs w:val="24"/>
                <w:lang w:eastAsia="ru-RU"/>
              </w:rPr>
            </w:pPr>
            <w:r w:rsidRPr="00C23D17">
              <w:rPr>
                <w:rFonts w:ascii="Times New Roman" w:eastAsia="Segoe UI" w:hAnsi="Times New Roman" w:cs="Times New Roman"/>
                <w:iCs/>
                <w:sz w:val="24"/>
                <w:szCs w:val="24"/>
                <w:lang w:eastAsia="ru-RU"/>
              </w:rPr>
              <w:t xml:space="preserve">формат оформления результатов поиска информации, </w:t>
            </w:r>
            <w:r w:rsidRPr="00C23D17">
              <w:rPr>
                <w:rFonts w:ascii="Times New Roman" w:eastAsia="Segoe UI" w:hAnsi="Times New Roman" w:cs="Times New Roman"/>
                <w:bCs/>
                <w:iCs/>
                <w:sz w:val="24"/>
                <w:szCs w:val="24"/>
                <w:lang w:eastAsia="ru-RU"/>
              </w:rPr>
              <w:t>современные средства и устройства информатизации</w:t>
            </w:r>
          </w:p>
          <w:p w14:paraId="3A56EFD3" w14:textId="77777777" w:rsidR="00C23D17" w:rsidRPr="00C23D17" w:rsidRDefault="00C23D17" w:rsidP="00296003">
            <w:pPr>
              <w:suppressAutoHyphens/>
              <w:spacing w:after="0" w:line="240" w:lineRule="auto"/>
              <w:rPr>
                <w:rFonts w:ascii="Times New Roman" w:eastAsia="Segoe UI" w:hAnsi="Times New Roman" w:cs="Times New Roman"/>
                <w:b/>
                <w:iCs/>
                <w:sz w:val="24"/>
                <w:szCs w:val="24"/>
                <w:lang w:eastAsia="ru-RU"/>
              </w:rPr>
            </w:pPr>
            <w:r w:rsidRPr="00C23D17">
              <w:rPr>
                <w:rFonts w:ascii="Times New Roman" w:eastAsia="Segoe UI" w:hAnsi="Times New Roman" w:cs="Times New Roman"/>
                <w:bCs/>
                <w:iCs/>
                <w:sz w:val="24"/>
                <w:szCs w:val="24"/>
                <w:lang w:eastAsia="ru-RU"/>
              </w:rPr>
              <w:t>порядок их применения и программное обеспечение в профессиональной деятельности в том числе с использованием цифровых средств</w:t>
            </w:r>
          </w:p>
        </w:tc>
      </w:tr>
      <w:tr w:rsidR="00C23D17" w:rsidRPr="00C23D17" w14:paraId="5439B681" w14:textId="77777777" w:rsidTr="00296003">
        <w:trPr>
          <w:trHeight w:val="20"/>
        </w:trPr>
        <w:tc>
          <w:tcPr>
            <w:tcW w:w="959" w:type="dxa"/>
            <w:vMerge w:val="restart"/>
            <w:tcBorders>
              <w:top w:val="single" w:sz="4" w:space="0" w:color="auto"/>
              <w:left w:val="single" w:sz="4" w:space="0" w:color="auto"/>
              <w:bottom w:val="single" w:sz="4" w:space="0" w:color="auto"/>
              <w:right w:val="single" w:sz="4" w:space="0" w:color="auto"/>
            </w:tcBorders>
            <w:hideMark/>
          </w:tcPr>
          <w:p w14:paraId="609B4027" w14:textId="77777777" w:rsidR="00C23D17" w:rsidRPr="00C23D17" w:rsidRDefault="00C23D17" w:rsidP="00296003">
            <w:pPr>
              <w:spacing w:after="0" w:line="240" w:lineRule="auto"/>
              <w:jc w:val="center"/>
              <w:rPr>
                <w:rFonts w:ascii="Times New Roman" w:eastAsia="Segoe UI" w:hAnsi="Times New Roman" w:cs="Times New Roman"/>
                <w:iCs/>
                <w:sz w:val="24"/>
                <w:szCs w:val="24"/>
                <w:lang w:eastAsia="ru-RU"/>
              </w:rPr>
            </w:pPr>
            <w:r w:rsidRPr="00C23D17">
              <w:rPr>
                <w:rFonts w:ascii="Times New Roman" w:eastAsia="Segoe UI" w:hAnsi="Times New Roman" w:cs="Times New Roman"/>
                <w:iCs/>
                <w:sz w:val="24"/>
                <w:szCs w:val="24"/>
                <w:lang w:eastAsia="ru-RU"/>
              </w:rPr>
              <w:t>ОК 03</w:t>
            </w:r>
          </w:p>
        </w:tc>
        <w:tc>
          <w:tcPr>
            <w:tcW w:w="2977" w:type="dxa"/>
            <w:vMerge w:val="restart"/>
            <w:tcBorders>
              <w:top w:val="single" w:sz="4" w:space="0" w:color="auto"/>
              <w:left w:val="single" w:sz="4" w:space="0" w:color="auto"/>
              <w:bottom w:val="single" w:sz="4" w:space="0" w:color="auto"/>
              <w:right w:val="single" w:sz="4" w:space="0" w:color="auto"/>
            </w:tcBorders>
            <w:hideMark/>
          </w:tcPr>
          <w:p w14:paraId="3EF90065" w14:textId="77777777" w:rsidR="00C23D17" w:rsidRPr="00C23D17" w:rsidRDefault="00C23D17" w:rsidP="00296003">
            <w:pPr>
              <w:suppressAutoHyphens/>
              <w:spacing w:after="0" w:line="240" w:lineRule="auto"/>
              <w:rPr>
                <w:rFonts w:ascii="Times New Roman" w:eastAsia="Segoe UI" w:hAnsi="Times New Roman" w:cs="Times New Roman"/>
                <w:sz w:val="24"/>
                <w:szCs w:val="24"/>
                <w:lang w:eastAsia="ru-RU"/>
              </w:rPr>
            </w:pPr>
            <w:r w:rsidRPr="00C23D17">
              <w:rPr>
                <w:rFonts w:ascii="Times New Roman" w:eastAsia="Segoe UI" w:hAnsi="Times New Roman" w:cs="Times New Roman"/>
                <w:sz w:val="24"/>
                <w:szCs w:val="24"/>
                <w:lang w:eastAsia="ru-RU"/>
              </w:rPr>
              <w:t xml:space="preserve">Планировать </w:t>
            </w:r>
            <w:r w:rsidRPr="00C23D17">
              <w:rPr>
                <w:rFonts w:ascii="Times New Roman" w:eastAsia="Segoe UI" w:hAnsi="Times New Roman" w:cs="Times New Roman"/>
                <w:sz w:val="24"/>
                <w:szCs w:val="24"/>
                <w:lang w:eastAsia="ru-RU"/>
              </w:rPr>
              <w:br/>
              <w:t xml:space="preserve">и реализовывать собственное профессиональное </w:t>
            </w:r>
            <w:r w:rsidRPr="00C23D17">
              <w:rPr>
                <w:rFonts w:ascii="Times New Roman" w:eastAsia="Segoe UI" w:hAnsi="Times New Roman" w:cs="Times New Roman"/>
                <w:sz w:val="24"/>
                <w:szCs w:val="24"/>
                <w:lang w:eastAsia="ru-RU"/>
              </w:rPr>
              <w:br/>
              <w:t xml:space="preserve">и личностное развитие, </w:t>
            </w:r>
            <w:r w:rsidRPr="00C23D17">
              <w:rPr>
                <w:rFonts w:ascii="Times New Roman" w:eastAsia="Segoe UI" w:hAnsi="Times New Roman" w:cs="Times New Roman"/>
                <w:sz w:val="24"/>
                <w:szCs w:val="24"/>
                <w:lang w:eastAsia="ru-RU"/>
              </w:rPr>
              <w:lastRenderedPageBreak/>
              <w:t xml:space="preserve">предпринимательскую деятельность </w:t>
            </w:r>
            <w:r w:rsidRPr="00C23D17">
              <w:rPr>
                <w:rFonts w:ascii="Times New Roman" w:eastAsia="Segoe UI" w:hAnsi="Times New Roman" w:cs="Times New Roman"/>
                <w:sz w:val="24"/>
                <w:szCs w:val="24"/>
                <w:lang w:eastAsia="ru-RU"/>
              </w:rPr>
              <w:br/>
              <w:t xml:space="preserve">в профессиональной сфере, использовать знания по правовой и финансовой грамотности </w:t>
            </w:r>
            <w:r w:rsidRPr="00C23D17">
              <w:rPr>
                <w:rFonts w:ascii="Times New Roman" w:eastAsia="Segoe UI" w:hAnsi="Times New Roman" w:cs="Times New Roman"/>
                <w:sz w:val="24"/>
                <w:szCs w:val="24"/>
                <w:lang w:eastAsia="ru-RU"/>
              </w:rPr>
              <w:br/>
              <w:t>в различных жизненных ситуациях</w:t>
            </w:r>
          </w:p>
        </w:tc>
        <w:tc>
          <w:tcPr>
            <w:tcW w:w="6095" w:type="dxa"/>
            <w:tcBorders>
              <w:top w:val="single" w:sz="4" w:space="0" w:color="auto"/>
              <w:left w:val="single" w:sz="4" w:space="0" w:color="auto"/>
              <w:right w:val="single" w:sz="4" w:space="0" w:color="auto"/>
            </w:tcBorders>
            <w:hideMark/>
          </w:tcPr>
          <w:p w14:paraId="7190EF91"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b/>
                <w:bCs/>
                <w:iCs/>
                <w:sz w:val="24"/>
                <w:szCs w:val="24"/>
                <w:lang w:eastAsia="ru-RU"/>
              </w:rPr>
              <w:lastRenderedPageBreak/>
              <w:t>Умения:</w:t>
            </w:r>
          </w:p>
          <w:p w14:paraId="60437573"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bCs/>
                <w:iCs/>
                <w:sz w:val="24"/>
                <w:szCs w:val="24"/>
                <w:lang w:eastAsia="ru-RU"/>
              </w:rPr>
              <w:t>определять актуальность нормативно-правовой документации в профессиональной деятельности</w:t>
            </w:r>
          </w:p>
          <w:p w14:paraId="16FDACA6"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sz w:val="24"/>
                <w:szCs w:val="24"/>
                <w:lang w:eastAsia="ru-RU"/>
              </w:rPr>
              <w:t>применять современную научную профессиональную терминологию</w:t>
            </w:r>
          </w:p>
          <w:p w14:paraId="1CD5170D"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sz w:val="24"/>
                <w:szCs w:val="24"/>
                <w:lang w:eastAsia="ru-RU"/>
              </w:rPr>
              <w:lastRenderedPageBreak/>
              <w:t>определять и выстраивать траектории профессионального развития и самообразования</w:t>
            </w:r>
          </w:p>
          <w:p w14:paraId="35E210C9" w14:textId="77777777" w:rsidR="00C23D17" w:rsidRPr="00C23D17" w:rsidRDefault="00C23D17" w:rsidP="00296003">
            <w:pPr>
              <w:suppressAutoHyphens/>
              <w:spacing w:after="0" w:line="240" w:lineRule="auto"/>
              <w:rPr>
                <w:rFonts w:ascii="Times New Roman" w:eastAsia="Segoe UI" w:hAnsi="Times New Roman" w:cs="Times New Roman"/>
                <w:sz w:val="24"/>
                <w:szCs w:val="24"/>
                <w:lang w:eastAsia="ru-RU"/>
              </w:rPr>
            </w:pPr>
            <w:r w:rsidRPr="00C23D17">
              <w:rPr>
                <w:rFonts w:ascii="Times New Roman" w:eastAsia="Segoe UI" w:hAnsi="Times New Roman" w:cs="Times New Roman"/>
                <w:bCs/>
                <w:sz w:val="24"/>
                <w:szCs w:val="24"/>
                <w:lang w:eastAsia="ru-RU"/>
              </w:rPr>
              <w:t>выявлять достоинства и недостатки коммерческой идеи</w:t>
            </w:r>
          </w:p>
          <w:p w14:paraId="3CAAB84D" w14:textId="77777777" w:rsidR="00C23D17" w:rsidRPr="00C23D17" w:rsidRDefault="00C23D17" w:rsidP="00296003">
            <w:pPr>
              <w:suppressAutoHyphens/>
              <w:spacing w:after="0" w:line="240" w:lineRule="auto"/>
              <w:rPr>
                <w:rFonts w:ascii="Times New Roman" w:eastAsia="Segoe UI" w:hAnsi="Times New Roman" w:cs="Times New Roman"/>
                <w:bCs/>
                <w:sz w:val="24"/>
                <w:szCs w:val="24"/>
                <w:lang w:eastAsia="ru-RU"/>
              </w:rPr>
            </w:pPr>
            <w:r w:rsidRPr="00C23D17">
              <w:rPr>
                <w:rFonts w:ascii="Times New Roman" w:eastAsia="Segoe UI" w:hAnsi="Times New Roman" w:cs="Times New Roman"/>
                <w:bCs/>
                <w:sz w:val="24"/>
                <w:szCs w:val="24"/>
                <w:lang w:eastAsia="ru-RU"/>
              </w:rPr>
              <w:t>презентовать идеи открытия собственного дела в профессиональной деятельности; оформлять бизнес-план</w:t>
            </w:r>
          </w:p>
          <w:p w14:paraId="7C6D2E2C" w14:textId="77777777" w:rsidR="00C23D17" w:rsidRPr="00C23D17" w:rsidRDefault="00C23D17" w:rsidP="00296003">
            <w:pPr>
              <w:suppressAutoHyphens/>
              <w:spacing w:after="0" w:line="240" w:lineRule="auto"/>
              <w:rPr>
                <w:rFonts w:ascii="Times New Roman" w:eastAsia="Segoe UI" w:hAnsi="Times New Roman" w:cs="Times New Roman"/>
                <w:bCs/>
                <w:sz w:val="24"/>
                <w:szCs w:val="24"/>
                <w:lang w:eastAsia="ru-RU"/>
              </w:rPr>
            </w:pPr>
            <w:r w:rsidRPr="00C23D17">
              <w:rPr>
                <w:rFonts w:ascii="Times New Roman" w:eastAsia="Segoe UI" w:hAnsi="Times New Roman" w:cs="Times New Roman"/>
                <w:bCs/>
                <w:sz w:val="24"/>
                <w:szCs w:val="24"/>
                <w:lang w:eastAsia="ru-RU"/>
              </w:rPr>
              <w:t>рассчитывать размеры выплат по процентным ставкам кредитования</w:t>
            </w:r>
          </w:p>
          <w:p w14:paraId="039143C7"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iCs/>
                <w:sz w:val="24"/>
                <w:szCs w:val="24"/>
                <w:lang w:eastAsia="ru-RU"/>
              </w:rPr>
              <w:t>определять инвестиционную привлекательность коммерческих идей в рамках профессиональной деятельности</w:t>
            </w:r>
          </w:p>
          <w:p w14:paraId="76E1CB15" w14:textId="77777777" w:rsidR="00C23D17" w:rsidRPr="00C23D17" w:rsidRDefault="00C23D17" w:rsidP="00296003">
            <w:pPr>
              <w:suppressAutoHyphens/>
              <w:spacing w:after="0" w:line="240" w:lineRule="auto"/>
              <w:rPr>
                <w:rFonts w:ascii="Times New Roman" w:eastAsia="Segoe UI" w:hAnsi="Times New Roman" w:cs="Times New Roman"/>
                <w:bCs/>
                <w:sz w:val="24"/>
                <w:szCs w:val="24"/>
                <w:lang w:eastAsia="ru-RU"/>
              </w:rPr>
            </w:pPr>
            <w:r w:rsidRPr="00C23D17">
              <w:rPr>
                <w:rFonts w:ascii="Times New Roman" w:eastAsia="Segoe UI" w:hAnsi="Times New Roman" w:cs="Times New Roman"/>
                <w:iCs/>
                <w:sz w:val="24"/>
                <w:szCs w:val="24"/>
                <w:lang w:eastAsia="ru-RU"/>
              </w:rPr>
              <w:t>презентовать бизнес-идею</w:t>
            </w:r>
          </w:p>
          <w:p w14:paraId="4F38E1C2"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iCs/>
                <w:sz w:val="24"/>
                <w:szCs w:val="24"/>
                <w:lang w:eastAsia="ru-RU"/>
              </w:rPr>
              <w:t>определять источники финансирования</w:t>
            </w:r>
          </w:p>
        </w:tc>
      </w:tr>
      <w:tr w:rsidR="00C23D17" w:rsidRPr="00C23D17" w14:paraId="3177E6B7" w14:textId="77777777" w:rsidTr="00296003">
        <w:trPr>
          <w:trHeight w:val="20"/>
        </w:trPr>
        <w:tc>
          <w:tcPr>
            <w:tcW w:w="959" w:type="dxa"/>
            <w:vMerge/>
            <w:tcBorders>
              <w:top w:val="single" w:sz="4" w:space="0" w:color="auto"/>
              <w:left w:val="single" w:sz="4" w:space="0" w:color="auto"/>
              <w:bottom w:val="single" w:sz="4" w:space="0" w:color="auto"/>
              <w:right w:val="single" w:sz="4" w:space="0" w:color="auto"/>
            </w:tcBorders>
            <w:vAlign w:val="center"/>
            <w:hideMark/>
          </w:tcPr>
          <w:p w14:paraId="451B4356" w14:textId="77777777" w:rsidR="00C23D17" w:rsidRPr="00C23D17" w:rsidRDefault="00C23D17" w:rsidP="00296003">
            <w:pPr>
              <w:spacing w:after="0" w:line="240" w:lineRule="auto"/>
              <w:rPr>
                <w:rFonts w:ascii="Times New Roman" w:eastAsia="Segoe UI" w:hAnsi="Times New Roman" w:cs="Times New Roman"/>
                <w:iCs/>
                <w:sz w:val="24"/>
                <w:szCs w:val="24"/>
                <w:lang w:eastAsia="ru-RU"/>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1F3173A" w14:textId="77777777" w:rsidR="00C23D17" w:rsidRPr="00C23D17" w:rsidRDefault="00C23D17" w:rsidP="00296003">
            <w:pPr>
              <w:spacing w:after="0" w:line="240" w:lineRule="auto"/>
              <w:rPr>
                <w:rFonts w:ascii="Times New Roman" w:eastAsia="Segoe UI" w:hAnsi="Times New Roman" w:cs="Times New Roman"/>
                <w:sz w:val="24"/>
                <w:szCs w:val="24"/>
                <w:lang w:eastAsia="ru-RU"/>
              </w:rPr>
            </w:pPr>
          </w:p>
        </w:tc>
        <w:tc>
          <w:tcPr>
            <w:tcW w:w="6095" w:type="dxa"/>
            <w:tcBorders>
              <w:top w:val="single" w:sz="4" w:space="0" w:color="auto"/>
              <w:left w:val="single" w:sz="4" w:space="0" w:color="auto"/>
              <w:right w:val="single" w:sz="4" w:space="0" w:color="auto"/>
            </w:tcBorders>
            <w:hideMark/>
          </w:tcPr>
          <w:p w14:paraId="25CEF5DF"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b/>
                <w:bCs/>
                <w:iCs/>
                <w:sz w:val="24"/>
                <w:szCs w:val="24"/>
                <w:lang w:eastAsia="ru-RU"/>
              </w:rPr>
              <w:t>Знания:</w:t>
            </w:r>
          </w:p>
          <w:p w14:paraId="0FBB31C6" w14:textId="77777777" w:rsidR="00C23D17" w:rsidRPr="00C23D17" w:rsidRDefault="00C23D17" w:rsidP="00296003">
            <w:pPr>
              <w:suppressAutoHyphens/>
              <w:spacing w:after="0" w:line="240" w:lineRule="auto"/>
              <w:rPr>
                <w:rFonts w:ascii="Times New Roman" w:eastAsia="Segoe UI" w:hAnsi="Times New Roman" w:cs="Times New Roman"/>
                <w:bCs/>
                <w:sz w:val="24"/>
                <w:szCs w:val="24"/>
                <w:lang w:eastAsia="ru-RU"/>
              </w:rPr>
            </w:pPr>
            <w:r w:rsidRPr="00C23D17">
              <w:rPr>
                <w:rFonts w:ascii="Times New Roman" w:eastAsia="Segoe UI" w:hAnsi="Times New Roman" w:cs="Times New Roman"/>
                <w:bCs/>
                <w:iCs/>
                <w:sz w:val="24"/>
                <w:szCs w:val="24"/>
                <w:lang w:eastAsia="ru-RU"/>
              </w:rPr>
              <w:t>содержание актуальной нормативно-правовой документации</w:t>
            </w:r>
          </w:p>
          <w:p w14:paraId="1B713087"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bCs/>
                <w:iCs/>
                <w:sz w:val="24"/>
                <w:szCs w:val="24"/>
                <w:lang w:eastAsia="ru-RU"/>
              </w:rPr>
              <w:t>современная научная и профессиональная терминология</w:t>
            </w:r>
          </w:p>
          <w:p w14:paraId="605F7C57"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bCs/>
                <w:iCs/>
                <w:sz w:val="24"/>
                <w:szCs w:val="24"/>
                <w:lang w:eastAsia="ru-RU"/>
              </w:rPr>
              <w:t>возможные траектории профессионального развития и самообразования</w:t>
            </w:r>
          </w:p>
          <w:p w14:paraId="4A31F284"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bCs/>
                <w:sz w:val="24"/>
                <w:szCs w:val="24"/>
                <w:lang w:eastAsia="ru-RU"/>
              </w:rPr>
              <w:t>основы предпринимательской деятельности; основы финансовой грамотности</w:t>
            </w:r>
          </w:p>
          <w:p w14:paraId="793194C8"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bCs/>
                <w:sz w:val="24"/>
                <w:szCs w:val="24"/>
                <w:lang w:eastAsia="ru-RU"/>
              </w:rPr>
              <w:t>правила разработки бизнес-планов</w:t>
            </w:r>
          </w:p>
          <w:p w14:paraId="7E25ACE5" w14:textId="77777777" w:rsidR="00C23D17" w:rsidRPr="00C23D17" w:rsidRDefault="00C23D17" w:rsidP="00296003">
            <w:pPr>
              <w:suppressAutoHyphens/>
              <w:spacing w:after="0" w:line="240" w:lineRule="auto"/>
              <w:rPr>
                <w:rFonts w:ascii="Times New Roman" w:eastAsia="Segoe UI" w:hAnsi="Times New Roman" w:cs="Times New Roman"/>
                <w:bCs/>
                <w:sz w:val="24"/>
                <w:szCs w:val="24"/>
                <w:lang w:eastAsia="ru-RU"/>
              </w:rPr>
            </w:pPr>
            <w:r w:rsidRPr="00C23D17">
              <w:rPr>
                <w:rFonts w:ascii="Times New Roman" w:eastAsia="Segoe UI" w:hAnsi="Times New Roman" w:cs="Times New Roman"/>
                <w:bCs/>
                <w:sz w:val="24"/>
                <w:szCs w:val="24"/>
                <w:lang w:eastAsia="ru-RU"/>
              </w:rPr>
              <w:t>порядок выстраивания презентации</w:t>
            </w:r>
          </w:p>
          <w:p w14:paraId="0666D14B" w14:textId="77777777" w:rsidR="00C23D17" w:rsidRPr="00C23D17" w:rsidRDefault="00C23D17" w:rsidP="00296003">
            <w:pPr>
              <w:suppressAutoHyphens/>
              <w:spacing w:after="0" w:line="240" w:lineRule="auto"/>
              <w:rPr>
                <w:rFonts w:ascii="Times New Roman" w:eastAsia="Segoe UI" w:hAnsi="Times New Roman" w:cs="Times New Roman"/>
                <w:b/>
                <w:bCs/>
                <w:iCs/>
                <w:sz w:val="24"/>
                <w:szCs w:val="24"/>
                <w:lang w:eastAsia="ru-RU"/>
              </w:rPr>
            </w:pPr>
            <w:r w:rsidRPr="00C23D17">
              <w:rPr>
                <w:rFonts w:ascii="Times New Roman" w:eastAsia="Segoe UI" w:hAnsi="Times New Roman" w:cs="Times New Roman"/>
                <w:bCs/>
                <w:sz w:val="24"/>
                <w:szCs w:val="24"/>
                <w:lang w:eastAsia="ru-RU"/>
              </w:rPr>
              <w:t>кредитные банковские продукты</w:t>
            </w:r>
          </w:p>
        </w:tc>
      </w:tr>
    </w:tbl>
    <w:p w14:paraId="5FDAC45C" w14:textId="77777777" w:rsidR="00E8033C" w:rsidRDefault="00E8033C" w:rsidP="00E8033C">
      <w:pPr>
        <w:suppressAutoHyphens/>
        <w:spacing w:after="240" w:line="240" w:lineRule="auto"/>
        <w:ind w:firstLine="709"/>
        <w:rPr>
          <w:rFonts w:ascii="Times New Roman" w:eastAsia="Times New Roman" w:hAnsi="Times New Roman" w:cs="Times New Roman"/>
          <w:b/>
          <w:lang w:eastAsia="ru-RU"/>
        </w:rPr>
      </w:pPr>
    </w:p>
    <w:p w14:paraId="66ABDB01" w14:textId="77777777" w:rsidR="00296003" w:rsidRPr="00882ED8" w:rsidRDefault="00296003" w:rsidP="00E8033C">
      <w:pPr>
        <w:suppressAutoHyphens/>
        <w:spacing w:after="240" w:line="240" w:lineRule="auto"/>
        <w:ind w:firstLine="709"/>
        <w:rPr>
          <w:rFonts w:ascii="Times New Roman" w:eastAsia="Times New Roman" w:hAnsi="Times New Roman" w:cs="Times New Roman"/>
          <w:sz w:val="28"/>
          <w:szCs w:val="28"/>
          <w:lang w:eastAsia="ru-RU"/>
        </w:rPr>
      </w:pPr>
      <w:r w:rsidRPr="00882ED8">
        <w:rPr>
          <w:rFonts w:ascii="Times New Roman" w:eastAsia="Times New Roman" w:hAnsi="Times New Roman" w:cs="Times New Roman"/>
          <w:sz w:val="28"/>
          <w:szCs w:val="28"/>
          <w:lang w:eastAsia="ru-RU"/>
        </w:rPr>
        <w:t>1.2.2 Профессиональные компетенции</w:t>
      </w:r>
    </w:p>
    <w:tbl>
      <w:tblPr>
        <w:tblW w:w="98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2977"/>
        <w:gridCol w:w="4927"/>
      </w:tblGrid>
      <w:tr w:rsidR="008751B9" w:rsidRPr="008751B9" w14:paraId="130A835B" w14:textId="77777777" w:rsidTr="00296003">
        <w:trPr>
          <w:trHeight w:val="20"/>
          <w:jc w:val="right"/>
        </w:trPr>
        <w:tc>
          <w:tcPr>
            <w:tcW w:w="1924" w:type="dxa"/>
          </w:tcPr>
          <w:p w14:paraId="69FDB08B" w14:textId="77777777" w:rsidR="008751B9" w:rsidRPr="008751B9" w:rsidRDefault="008751B9" w:rsidP="008751B9">
            <w:pPr>
              <w:tabs>
                <w:tab w:val="left" w:pos="142"/>
                <w:tab w:val="left" w:pos="993"/>
                <w:tab w:val="left" w:pos="9639"/>
              </w:tabs>
              <w:suppressAutoHyphens/>
              <w:spacing w:after="0" w:line="240" w:lineRule="auto"/>
              <w:jc w:val="center"/>
              <w:rPr>
                <w:rFonts w:ascii="Times New Roman" w:eastAsia="Times New Roman" w:hAnsi="Times New Roman" w:cs="Times New Roman"/>
                <w:b/>
                <w:sz w:val="24"/>
                <w:szCs w:val="24"/>
                <w:lang w:eastAsia="ru-RU"/>
              </w:rPr>
            </w:pPr>
            <w:r w:rsidRPr="008751B9">
              <w:rPr>
                <w:rFonts w:ascii="Times New Roman" w:eastAsia="Times New Roman" w:hAnsi="Times New Roman" w:cs="Times New Roman"/>
                <w:b/>
                <w:sz w:val="24"/>
                <w:szCs w:val="24"/>
                <w:lang w:eastAsia="ru-RU"/>
              </w:rPr>
              <w:t>Виды деятельности</w:t>
            </w:r>
          </w:p>
        </w:tc>
        <w:tc>
          <w:tcPr>
            <w:tcW w:w="2977" w:type="dxa"/>
          </w:tcPr>
          <w:p w14:paraId="446AB603" w14:textId="77777777" w:rsidR="008751B9" w:rsidRPr="008751B9" w:rsidRDefault="008751B9" w:rsidP="008751B9">
            <w:pPr>
              <w:tabs>
                <w:tab w:val="left" w:pos="142"/>
                <w:tab w:val="left" w:pos="993"/>
                <w:tab w:val="left" w:pos="9639"/>
              </w:tabs>
              <w:suppressAutoHyphens/>
              <w:spacing w:after="0" w:line="240" w:lineRule="auto"/>
              <w:jc w:val="center"/>
              <w:rPr>
                <w:rFonts w:ascii="Times New Roman" w:eastAsia="Times New Roman" w:hAnsi="Times New Roman" w:cs="Times New Roman"/>
                <w:b/>
                <w:sz w:val="24"/>
                <w:szCs w:val="24"/>
                <w:lang w:eastAsia="ru-RU"/>
              </w:rPr>
            </w:pPr>
            <w:r w:rsidRPr="008751B9">
              <w:rPr>
                <w:rFonts w:ascii="Times New Roman" w:eastAsia="Times New Roman" w:hAnsi="Times New Roman" w:cs="Times New Roman"/>
                <w:b/>
                <w:sz w:val="24"/>
                <w:szCs w:val="24"/>
                <w:lang w:eastAsia="ru-RU"/>
              </w:rPr>
              <w:t>Код и наименование</w:t>
            </w:r>
          </w:p>
          <w:p w14:paraId="4CD5720C" w14:textId="77777777" w:rsidR="008751B9" w:rsidRPr="008751B9" w:rsidRDefault="008751B9" w:rsidP="008751B9">
            <w:pPr>
              <w:tabs>
                <w:tab w:val="left" w:pos="142"/>
                <w:tab w:val="left" w:pos="993"/>
                <w:tab w:val="left" w:pos="9639"/>
              </w:tabs>
              <w:suppressAutoHyphens/>
              <w:spacing w:after="0" w:line="240" w:lineRule="auto"/>
              <w:jc w:val="center"/>
              <w:rPr>
                <w:rFonts w:ascii="Times New Roman" w:eastAsia="Times New Roman" w:hAnsi="Times New Roman" w:cs="Times New Roman"/>
                <w:b/>
                <w:sz w:val="24"/>
                <w:szCs w:val="24"/>
                <w:lang w:eastAsia="ru-RU"/>
              </w:rPr>
            </w:pPr>
            <w:r w:rsidRPr="008751B9">
              <w:rPr>
                <w:rFonts w:ascii="Times New Roman" w:eastAsia="Times New Roman" w:hAnsi="Times New Roman" w:cs="Times New Roman"/>
                <w:b/>
                <w:sz w:val="24"/>
                <w:szCs w:val="24"/>
                <w:lang w:eastAsia="ru-RU"/>
              </w:rPr>
              <w:t>компетенции</w:t>
            </w:r>
          </w:p>
        </w:tc>
        <w:tc>
          <w:tcPr>
            <w:tcW w:w="4927" w:type="dxa"/>
          </w:tcPr>
          <w:p w14:paraId="338511D9" w14:textId="77777777" w:rsidR="008751B9" w:rsidRPr="008751B9" w:rsidRDefault="008751B9" w:rsidP="008751B9">
            <w:pPr>
              <w:tabs>
                <w:tab w:val="left" w:pos="142"/>
                <w:tab w:val="left" w:pos="993"/>
                <w:tab w:val="left" w:pos="9639"/>
              </w:tabs>
              <w:suppressAutoHyphens/>
              <w:spacing w:after="0" w:line="240" w:lineRule="auto"/>
              <w:jc w:val="center"/>
              <w:rPr>
                <w:rFonts w:ascii="Times New Roman" w:eastAsia="Times New Roman" w:hAnsi="Times New Roman" w:cs="Times New Roman"/>
                <w:b/>
                <w:sz w:val="24"/>
                <w:szCs w:val="24"/>
                <w:lang w:eastAsia="ru-RU"/>
              </w:rPr>
            </w:pPr>
            <w:r w:rsidRPr="008751B9">
              <w:rPr>
                <w:rFonts w:ascii="Times New Roman" w:eastAsia="Times New Roman" w:hAnsi="Times New Roman" w:cs="Times New Roman"/>
                <w:b/>
                <w:iCs/>
                <w:sz w:val="24"/>
                <w:szCs w:val="24"/>
                <w:lang w:eastAsia="ru-RU"/>
              </w:rPr>
              <w:t>Показатели освоения компетенции</w:t>
            </w:r>
          </w:p>
        </w:tc>
      </w:tr>
      <w:tr w:rsidR="008751B9" w:rsidRPr="008751B9" w14:paraId="0E5361CD" w14:textId="77777777" w:rsidTr="00296003">
        <w:trPr>
          <w:trHeight w:val="687"/>
          <w:jc w:val="right"/>
        </w:trPr>
        <w:tc>
          <w:tcPr>
            <w:tcW w:w="1924" w:type="dxa"/>
            <w:vMerge w:val="restart"/>
          </w:tcPr>
          <w:p w14:paraId="155E0584" w14:textId="77777777" w:rsidR="008751B9" w:rsidRPr="00910436" w:rsidRDefault="00910436" w:rsidP="008751B9">
            <w:pPr>
              <w:tabs>
                <w:tab w:val="left" w:pos="142"/>
                <w:tab w:val="left" w:pos="993"/>
                <w:tab w:val="left" w:pos="9639"/>
              </w:tabs>
              <w:suppressAutoHyphens/>
              <w:spacing w:after="0" w:line="240" w:lineRule="auto"/>
              <w:jc w:val="center"/>
              <w:rPr>
                <w:rFonts w:ascii="Times New Roman" w:eastAsia="Times New Roman" w:hAnsi="Times New Roman" w:cs="Times New Roman"/>
                <w:sz w:val="24"/>
                <w:szCs w:val="24"/>
                <w:lang w:eastAsia="ru-RU"/>
              </w:rPr>
            </w:pPr>
            <w:r w:rsidRPr="00910436">
              <w:rPr>
                <w:rFonts w:ascii="Times New Roman" w:eastAsia="Times New Roman" w:hAnsi="Times New Roman" w:cs="Times New Roman"/>
                <w:sz w:val="24"/>
                <w:szCs w:val="24"/>
                <w:lang w:eastAsia="ru-RU"/>
              </w:rPr>
              <w:t>Предоставление визажных услуг</w:t>
            </w:r>
            <w:r>
              <w:rPr>
                <w:rFonts w:ascii="Times New Roman" w:eastAsia="Times New Roman" w:hAnsi="Times New Roman" w:cs="Times New Roman"/>
                <w:sz w:val="24"/>
                <w:szCs w:val="24"/>
                <w:lang w:eastAsia="ru-RU"/>
              </w:rPr>
              <w:t xml:space="preserve"> (по выбору)</w:t>
            </w:r>
            <w:r w:rsidRPr="00910436">
              <w:rPr>
                <w:rFonts w:ascii="Times New Roman" w:eastAsia="Times New Roman" w:hAnsi="Times New Roman" w:cs="Times New Roman"/>
                <w:sz w:val="24"/>
                <w:szCs w:val="24"/>
                <w:lang w:eastAsia="ru-RU"/>
              </w:rPr>
              <w:t xml:space="preserve"> </w:t>
            </w:r>
          </w:p>
        </w:tc>
        <w:tc>
          <w:tcPr>
            <w:tcW w:w="2977" w:type="dxa"/>
            <w:vMerge w:val="restart"/>
          </w:tcPr>
          <w:p w14:paraId="5306490E"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sz w:val="24"/>
                <w:szCs w:val="24"/>
                <w:lang w:val="x-none" w:eastAsia="x-none"/>
              </w:rPr>
            </w:pPr>
            <w:r w:rsidRPr="008751B9">
              <w:rPr>
                <w:rFonts w:ascii="Times New Roman" w:eastAsia="Times New Roman" w:hAnsi="Times New Roman" w:cs="Times New Roman"/>
                <w:sz w:val="24"/>
                <w:szCs w:val="24"/>
                <w:lang w:val="x-none" w:eastAsia="x-none"/>
              </w:rPr>
              <w:t>ПК 1.4.</w:t>
            </w:r>
            <w:r w:rsidRPr="008751B9">
              <w:rPr>
                <w:rFonts w:ascii="Times New Roman" w:eastAsia="Times New Roman" w:hAnsi="Times New Roman" w:cs="Times New Roman"/>
                <w:sz w:val="24"/>
                <w:szCs w:val="24"/>
                <w:lang w:eastAsia="x-none"/>
              </w:rPr>
              <w:t xml:space="preserve"> </w:t>
            </w:r>
            <w:r w:rsidRPr="008751B9">
              <w:rPr>
                <w:rFonts w:ascii="Times New Roman" w:eastAsia="Times New Roman" w:hAnsi="Times New Roman" w:cs="Times New Roman"/>
                <w:sz w:val="24"/>
                <w:szCs w:val="24"/>
                <w:lang w:val="x-none" w:eastAsia="x-none"/>
              </w:rPr>
              <w:t>Выполнять рисунки или их элементы на лице и теле в</w:t>
            </w:r>
            <w:r w:rsidRPr="008751B9">
              <w:rPr>
                <w:rFonts w:ascii="Times New Roman" w:eastAsia="Times New Roman" w:hAnsi="Times New Roman" w:cs="Times New Roman"/>
                <w:sz w:val="24"/>
                <w:szCs w:val="24"/>
                <w:lang w:eastAsia="x-none"/>
              </w:rPr>
              <w:t> </w:t>
            </w:r>
            <w:r w:rsidRPr="008751B9">
              <w:rPr>
                <w:rFonts w:ascii="Times New Roman" w:eastAsia="Times New Roman" w:hAnsi="Times New Roman" w:cs="Times New Roman"/>
                <w:sz w:val="24"/>
                <w:szCs w:val="24"/>
                <w:lang w:val="x-none" w:eastAsia="x-none"/>
              </w:rPr>
              <w:t>различных художественных техниках.</w:t>
            </w:r>
          </w:p>
        </w:tc>
        <w:tc>
          <w:tcPr>
            <w:tcW w:w="4927" w:type="dxa"/>
          </w:tcPr>
          <w:p w14:paraId="332D8F74"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
                <w:bCs/>
                <w:sz w:val="24"/>
                <w:szCs w:val="24"/>
              </w:rPr>
              <w:t>Навыки:</w:t>
            </w:r>
          </w:p>
          <w:p w14:paraId="75E52829"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организации подготовительных, заключительных работ;</w:t>
            </w:r>
          </w:p>
          <w:p w14:paraId="7342909F"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оказания консультационных услуг по выполнению макияжа в домашних условиях;</w:t>
            </w:r>
          </w:p>
          <w:p w14:paraId="5BB31AF9"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 xml:space="preserve">рисунков или элементов рисунков на лице </w:t>
            </w:r>
            <w:r w:rsidRPr="008751B9">
              <w:rPr>
                <w:rFonts w:ascii="Times New Roman" w:eastAsia="Times New Roman" w:hAnsi="Times New Roman" w:cs="Times New Roman"/>
                <w:bCs/>
                <w:sz w:val="24"/>
                <w:szCs w:val="24"/>
              </w:rPr>
              <w:br/>
              <w:t>и теле;</w:t>
            </w:r>
          </w:p>
          <w:p w14:paraId="011E9C00"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Cs/>
                <w:sz w:val="24"/>
                <w:szCs w:val="24"/>
              </w:rPr>
              <w:t>осуществления коррекции услуги</w:t>
            </w:r>
          </w:p>
        </w:tc>
      </w:tr>
      <w:tr w:rsidR="008751B9" w:rsidRPr="008751B9" w14:paraId="28945B01" w14:textId="77777777" w:rsidTr="00296003">
        <w:trPr>
          <w:trHeight w:val="685"/>
          <w:jc w:val="right"/>
        </w:trPr>
        <w:tc>
          <w:tcPr>
            <w:tcW w:w="1924" w:type="dxa"/>
            <w:vMerge/>
          </w:tcPr>
          <w:p w14:paraId="2FDBB8FC" w14:textId="77777777" w:rsidR="008751B9" w:rsidRPr="008751B9" w:rsidRDefault="008751B9" w:rsidP="008751B9">
            <w:pPr>
              <w:tabs>
                <w:tab w:val="left" w:pos="142"/>
                <w:tab w:val="left" w:pos="993"/>
                <w:tab w:val="left" w:pos="9639"/>
              </w:tabs>
              <w:suppressAutoHyphens/>
              <w:spacing w:after="0" w:line="240" w:lineRule="auto"/>
              <w:jc w:val="center"/>
              <w:rPr>
                <w:rFonts w:ascii="Times New Roman" w:eastAsia="Times New Roman" w:hAnsi="Times New Roman" w:cs="Times New Roman"/>
                <w:b/>
                <w:sz w:val="24"/>
                <w:szCs w:val="24"/>
                <w:lang w:eastAsia="ru-RU"/>
              </w:rPr>
            </w:pPr>
          </w:p>
        </w:tc>
        <w:tc>
          <w:tcPr>
            <w:tcW w:w="2977" w:type="dxa"/>
            <w:vMerge/>
          </w:tcPr>
          <w:p w14:paraId="1B5473C7"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sz w:val="24"/>
                <w:szCs w:val="24"/>
                <w:lang w:val="x-none" w:eastAsia="x-none"/>
              </w:rPr>
            </w:pPr>
          </w:p>
        </w:tc>
        <w:tc>
          <w:tcPr>
            <w:tcW w:w="4927" w:type="dxa"/>
          </w:tcPr>
          <w:p w14:paraId="11EA5B6C"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
                <w:bCs/>
                <w:sz w:val="24"/>
                <w:szCs w:val="24"/>
              </w:rPr>
              <w:t>Умения:</w:t>
            </w:r>
          </w:p>
          <w:p w14:paraId="66C1E9F4"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организовывать рабочее место;</w:t>
            </w:r>
          </w:p>
          <w:p w14:paraId="3839222D"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организовывать подготовительные работы;</w:t>
            </w:r>
          </w:p>
          <w:p w14:paraId="02E0E321"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 xml:space="preserve">пользоваться профессиональными инструментами; </w:t>
            </w:r>
          </w:p>
          <w:p w14:paraId="0876271C"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рисунки или элементы рисунков на лице и теле;</w:t>
            </w:r>
          </w:p>
          <w:p w14:paraId="37C7008B"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выполнять заключительные работы;</w:t>
            </w:r>
          </w:p>
          <w:p w14:paraId="686C94C6"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Cs/>
                <w:sz w:val="24"/>
                <w:szCs w:val="24"/>
              </w:rPr>
              <w:t>осуществлять коррекцию услуги</w:t>
            </w:r>
          </w:p>
        </w:tc>
      </w:tr>
      <w:tr w:rsidR="008751B9" w:rsidRPr="008751B9" w14:paraId="32505C9A" w14:textId="77777777" w:rsidTr="00296003">
        <w:trPr>
          <w:trHeight w:val="685"/>
          <w:jc w:val="right"/>
        </w:trPr>
        <w:tc>
          <w:tcPr>
            <w:tcW w:w="1924" w:type="dxa"/>
            <w:vMerge/>
          </w:tcPr>
          <w:p w14:paraId="5E73FE7E" w14:textId="77777777" w:rsidR="008751B9" w:rsidRPr="008751B9" w:rsidRDefault="008751B9" w:rsidP="008751B9">
            <w:pPr>
              <w:tabs>
                <w:tab w:val="left" w:pos="142"/>
                <w:tab w:val="left" w:pos="993"/>
                <w:tab w:val="left" w:pos="9639"/>
              </w:tabs>
              <w:suppressAutoHyphens/>
              <w:spacing w:after="0" w:line="240" w:lineRule="auto"/>
              <w:jc w:val="center"/>
              <w:rPr>
                <w:rFonts w:ascii="Times New Roman" w:eastAsia="Times New Roman" w:hAnsi="Times New Roman" w:cs="Times New Roman"/>
                <w:b/>
                <w:sz w:val="24"/>
                <w:szCs w:val="24"/>
                <w:lang w:eastAsia="ru-RU"/>
              </w:rPr>
            </w:pPr>
          </w:p>
        </w:tc>
        <w:tc>
          <w:tcPr>
            <w:tcW w:w="2977" w:type="dxa"/>
            <w:vMerge/>
          </w:tcPr>
          <w:p w14:paraId="22F70C67"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sz w:val="24"/>
                <w:szCs w:val="24"/>
                <w:lang w:val="x-none" w:eastAsia="x-none"/>
              </w:rPr>
            </w:pPr>
          </w:p>
        </w:tc>
        <w:tc>
          <w:tcPr>
            <w:tcW w:w="4927" w:type="dxa"/>
          </w:tcPr>
          <w:p w14:paraId="7AA3A315"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
                <w:bCs/>
                <w:sz w:val="24"/>
                <w:szCs w:val="24"/>
              </w:rPr>
              <w:t>Знания:</w:t>
            </w:r>
          </w:p>
          <w:p w14:paraId="72B44A65"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lastRenderedPageBreak/>
              <w:t>санитарно-эпидемиологическое законодательство, регламентирующее профессиональную деятельность;</w:t>
            </w:r>
          </w:p>
          <w:p w14:paraId="099708F2"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состав и свойства профессиональных препаратов;</w:t>
            </w:r>
          </w:p>
          <w:p w14:paraId="023ECFF5"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профессиональные инструменты и приспособления;</w:t>
            </w:r>
          </w:p>
          <w:p w14:paraId="3EBCABA4"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технологии демакияжа;</w:t>
            </w:r>
          </w:p>
          <w:p w14:paraId="671190EA"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 xml:space="preserve">технологии рисования на лице и теле: </w:t>
            </w:r>
          </w:p>
          <w:p w14:paraId="27F145CA"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нормы расхода препаратов, времени на выполнение работ;</w:t>
            </w:r>
          </w:p>
          <w:p w14:paraId="6E0F159F"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заключительные работы;</w:t>
            </w:r>
          </w:p>
          <w:p w14:paraId="53BD5A4A"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технологии коррекции услуги;</w:t>
            </w:r>
          </w:p>
          <w:p w14:paraId="223DA785"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Cs/>
                <w:sz w:val="24"/>
                <w:szCs w:val="24"/>
              </w:rPr>
              <w:t>критерии оценки качества работ</w:t>
            </w:r>
          </w:p>
        </w:tc>
      </w:tr>
      <w:tr w:rsidR="008751B9" w:rsidRPr="008751B9" w14:paraId="6FA0D8A9" w14:textId="77777777" w:rsidTr="00296003">
        <w:trPr>
          <w:trHeight w:val="575"/>
          <w:jc w:val="right"/>
        </w:trPr>
        <w:tc>
          <w:tcPr>
            <w:tcW w:w="1924" w:type="dxa"/>
            <w:vMerge/>
          </w:tcPr>
          <w:p w14:paraId="4FFD5E21" w14:textId="77777777" w:rsidR="008751B9" w:rsidRPr="008751B9" w:rsidRDefault="008751B9" w:rsidP="008751B9">
            <w:pPr>
              <w:tabs>
                <w:tab w:val="left" w:pos="142"/>
                <w:tab w:val="left" w:pos="993"/>
                <w:tab w:val="left" w:pos="9639"/>
              </w:tabs>
              <w:suppressAutoHyphens/>
              <w:spacing w:after="0" w:line="240" w:lineRule="auto"/>
              <w:jc w:val="center"/>
              <w:rPr>
                <w:rFonts w:ascii="Times New Roman" w:eastAsia="Times New Roman" w:hAnsi="Times New Roman" w:cs="Times New Roman"/>
                <w:b/>
                <w:sz w:val="24"/>
                <w:szCs w:val="24"/>
                <w:lang w:eastAsia="ru-RU"/>
              </w:rPr>
            </w:pPr>
          </w:p>
        </w:tc>
        <w:tc>
          <w:tcPr>
            <w:tcW w:w="2977" w:type="dxa"/>
            <w:vMerge w:val="restart"/>
          </w:tcPr>
          <w:p w14:paraId="4610FE31"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sz w:val="24"/>
                <w:szCs w:val="24"/>
                <w:lang w:val="x-none" w:eastAsia="x-none"/>
              </w:rPr>
            </w:pPr>
            <w:r w:rsidRPr="008751B9">
              <w:rPr>
                <w:rFonts w:ascii="Times New Roman" w:eastAsia="Times New Roman" w:hAnsi="Times New Roman" w:cs="Times New Roman"/>
                <w:sz w:val="24"/>
                <w:szCs w:val="24"/>
                <w:lang w:val="x-none" w:eastAsia="x-none"/>
              </w:rPr>
              <w:t>ПК 1.5. Разрабатывать концепцию образа индивидуального стиля заказчика и коллекции образов</w:t>
            </w:r>
          </w:p>
        </w:tc>
        <w:tc>
          <w:tcPr>
            <w:tcW w:w="4927" w:type="dxa"/>
          </w:tcPr>
          <w:p w14:paraId="14F46E5A"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
                <w:bCs/>
                <w:sz w:val="24"/>
                <w:szCs w:val="24"/>
              </w:rPr>
              <w:t>Навыки:</w:t>
            </w:r>
          </w:p>
          <w:p w14:paraId="003A304A"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организации подготовительных, заключительных работ;</w:t>
            </w:r>
          </w:p>
          <w:p w14:paraId="535B4632"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Cs/>
                <w:sz w:val="24"/>
                <w:szCs w:val="24"/>
              </w:rPr>
              <w:t>разработки концепции образа индивидуального стиля заказчика и коллекции образов</w:t>
            </w:r>
          </w:p>
        </w:tc>
      </w:tr>
      <w:tr w:rsidR="008751B9" w:rsidRPr="008751B9" w14:paraId="37C3181B" w14:textId="77777777" w:rsidTr="00296003">
        <w:trPr>
          <w:trHeight w:val="573"/>
          <w:jc w:val="right"/>
        </w:trPr>
        <w:tc>
          <w:tcPr>
            <w:tcW w:w="1924" w:type="dxa"/>
            <w:vMerge/>
          </w:tcPr>
          <w:p w14:paraId="08A4B439" w14:textId="77777777" w:rsidR="008751B9" w:rsidRPr="008751B9" w:rsidRDefault="008751B9" w:rsidP="008751B9">
            <w:pPr>
              <w:tabs>
                <w:tab w:val="left" w:pos="142"/>
                <w:tab w:val="left" w:pos="993"/>
                <w:tab w:val="left" w:pos="9639"/>
              </w:tabs>
              <w:suppressAutoHyphens/>
              <w:spacing w:after="0" w:line="240" w:lineRule="auto"/>
              <w:jc w:val="center"/>
              <w:rPr>
                <w:rFonts w:ascii="Times New Roman" w:eastAsia="Times New Roman" w:hAnsi="Times New Roman" w:cs="Times New Roman"/>
                <w:b/>
                <w:sz w:val="24"/>
                <w:szCs w:val="24"/>
                <w:lang w:eastAsia="ru-RU"/>
              </w:rPr>
            </w:pPr>
          </w:p>
        </w:tc>
        <w:tc>
          <w:tcPr>
            <w:tcW w:w="2977" w:type="dxa"/>
            <w:vMerge/>
          </w:tcPr>
          <w:p w14:paraId="31A2A6AE"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sz w:val="24"/>
                <w:szCs w:val="24"/>
                <w:lang w:val="x-none" w:eastAsia="x-none"/>
              </w:rPr>
            </w:pPr>
          </w:p>
        </w:tc>
        <w:tc>
          <w:tcPr>
            <w:tcW w:w="4927" w:type="dxa"/>
          </w:tcPr>
          <w:p w14:paraId="47E12EFD"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
                <w:bCs/>
                <w:sz w:val="24"/>
                <w:szCs w:val="24"/>
              </w:rPr>
              <w:t>Умения:</w:t>
            </w:r>
          </w:p>
          <w:p w14:paraId="24D46838"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организовывать рабочее место;</w:t>
            </w:r>
          </w:p>
          <w:p w14:paraId="03AEEAB0"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организовывать подготовительные работы;</w:t>
            </w:r>
          </w:p>
          <w:p w14:paraId="686E1A35"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разрабатывать концепцию образа индивидуального стиля заказчика и коллекции образов;</w:t>
            </w:r>
          </w:p>
          <w:p w14:paraId="62F04CE7"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lang w:val="x-none"/>
              </w:rPr>
            </w:pPr>
            <w:r w:rsidRPr="008751B9">
              <w:rPr>
                <w:rFonts w:ascii="Times New Roman" w:eastAsia="Times New Roman" w:hAnsi="Times New Roman" w:cs="Times New Roman"/>
                <w:bCs/>
                <w:sz w:val="24"/>
                <w:szCs w:val="24"/>
              </w:rPr>
              <w:t>осуществлять коррекцию услуги</w:t>
            </w:r>
          </w:p>
        </w:tc>
      </w:tr>
      <w:tr w:rsidR="008751B9" w:rsidRPr="008751B9" w14:paraId="3F5D5559" w14:textId="77777777" w:rsidTr="00296003">
        <w:trPr>
          <w:trHeight w:val="573"/>
          <w:jc w:val="right"/>
        </w:trPr>
        <w:tc>
          <w:tcPr>
            <w:tcW w:w="1924" w:type="dxa"/>
            <w:vMerge/>
          </w:tcPr>
          <w:p w14:paraId="528083A6" w14:textId="77777777" w:rsidR="008751B9" w:rsidRPr="008751B9" w:rsidRDefault="008751B9" w:rsidP="008751B9">
            <w:pPr>
              <w:tabs>
                <w:tab w:val="left" w:pos="142"/>
                <w:tab w:val="left" w:pos="993"/>
                <w:tab w:val="left" w:pos="9639"/>
              </w:tabs>
              <w:suppressAutoHyphens/>
              <w:spacing w:after="0" w:line="240" w:lineRule="auto"/>
              <w:jc w:val="center"/>
              <w:rPr>
                <w:rFonts w:ascii="Times New Roman" w:eastAsia="Times New Roman" w:hAnsi="Times New Roman" w:cs="Times New Roman"/>
                <w:b/>
                <w:sz w:val="24"/>
                <w:szCs w:val="24"/>
                <w:lang w:eastAsia="ru-RU"/>
              </w:rPr>
            </w:pPr>
          </w:p>
        </w:tc>
        <w:tc>
          <w:tcPr>
            <w:tcW w:w="2977" w:type="dxa"/>
            <w:vMerge/>
          </w:tcPr>
          <w:p w14:paraId="274747DB"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sz w:val="24"/>
                <w:szCs w:val="24"/>
                <w:lang w:val="x-none" w:eastAsia="x-none"/>
              </w:rPr>
            </w:pPr>
          </w:p>
        </w:tc>
        <w:tc>
          <w:tcPr>
            <w:tcW w:w="4927" w:type="dxa"/>
          </w:tcPr>
          <w:p w14:paraId="749C5A26"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
                <w:bCs/>
                <w:sz w:val="24"/>
                <w:szCs w:val="24"/>
              </w:rPr>
              <w:t>Знания:</w:t>
            </w:r>
          </w:p>
          <w:p w14:paraId="2D3B497C"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санитарно-эпидемиологическое законодательство, регламентирующее профессиональную деятельность;</w:t>
            </w:r>
          </w:p>
          <w:p w14:paraId="567EE041"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технологии коррекции услуги; колористические типы внешности;</w:t>
            </w:r>
          </w:p>
          <w:p w14:paraId="5C6DFF05"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историю макияжа;</w:t>
            </w:r>
          </w:p>
          <w:p w14:paraId="02DD41C1" w14:textId="77777777" w:rsidR="008751B9" w:rsidRPr="008751B9" w:rsidRDefault="008751B9" w:rsidP="008751B9">
            <w:pPr>
              <w:tabs>
                <w:tab w:val="left" w:pos="142"/>
                <w:tab w:val="left" w:pos="993"/>
                <w:tab w:val="left" w:pos="9639"/>
              </w:tabs>
              <w:spacing w:after="0" w:line="240" w:lineRule="auto"/>
              <w:rPr>
                <w:rFonts w:ascii="Times New Roman" w:eastAsia="Times New Roman" w:hAnsi="Times New Roman" w:cs="Times New Roman"/>
                <w:bCs/>
                <w:sz w:val="24"/>
                <w:szCs w:val="24"/>
              </w:rPr>
            </w:pPr>
            <w:r w:rsidRPr="008751B9">
              <w:rPr>
                <w:rFonts w:ascii="Times New Roman" w:eastAsia="Times New Roman" w:hAnsi="Times New Roman" w:cs="Times New Roman"/>
                <w:bCs/>
                <w:sz w:val="24"/>
                <w:szCs w:val="24"/>
              </w:rPr>
              <w:t>направления моды в области визажного искусства;</w:t>
            </w:r>
          </w:p>
          <w:p w14:paraId="7D3041E8" w14:textId="77777777" w:rsidR="008751B9" w:rsidRPr="008751B9" w:rsidRDefault="008751B9" w:rsidP="008751B9">
            <w:pPr>
              <w:tabs>
                <w:tab w:val="left" w:pos="142"/>
                <w:tab w:val="left" w:pos="993"/>
                <w:tab w:val="left" w:pos="9639"/>
              </w:tabs>
              <w:suppressAutoHyphens/>
              <w:spacing w:after="0" w:line="240" w:lineRule="auto"/>
              <w:rPr>
                <w:rFonts w:ascii="Times New Roman" w:eastAsia="Times New Roman" w:hAnsi="Times New Roman" w:cs="Times New Roman"/>
                <w:b/>
                <w:bCs/>
                <w:sz w:val="24"/>
                <w:szCs w:val="24"/>
              </w:rPr>
            </w:pPr>
            <w:r w:rsidRPr="008751B9">
              <w:rPr>
                <w:rFonts w:ascii="Times New Roman" w:eastAsia="Times New Roman" w:hAnsi="Times New Roman" w:cs="Times New Roman"/>
                <w:bCs/>
                <w:sz w:val="24"/>
                <w:szCs w:val="24"/>
              </w:rPr>
              <w:t>критерии оценки качества работ</w:t>
            </w:r>
          </w:p>
        </w:tc>
      </w:tr>
    </w:tbl>
    <w:p w14:paraId="7AA00FAB" w14:textId="77777777" w:rsidR="008751B9" w:rsidRDefault="008751B9" w:rsidP="008751B9">
      <w:pPr>
        <w:tabs>
          <w:tab w:val="left" w:pos="1080"/>
        </w:tabs>
        <w:suppressAutoHyphens/>
        <w:spacing w:after="240" w:line="240" w:lineRule="auto"/>
        <w:rPr>
          <w:rFonts w:ascii="Times New Roman" w:eastAsia="Times New Roman" w:hAnsi="Times New Roman" w:cs="Times New Roman"/>
          <w:b/>
          <w:sz w:val="24"/>
          <w:szCs w:val="24"/>
          <w:lang w:eastAsia="ru-RU"/>
        </w:rPr>
      </w:pPr>
    </w:p>
    <w:p w14:paraId="10E12A64" w14:textId="77777777" w:rsidR="00B96E92" w:rsidRDefault="00B96E9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br w:type="page"/>
      </w:r>
    </w:p>
    <w:p w14:paraId="6986193E" w14:textId="58CB78AB" w:rsidR="00E8033C" w:rsidRPr="00E8033C" w:rsidRDefault="00E8033C" w:rsidP="008751B9">
      <w:pPr>
        <w:tabs>
          <w:tab w:val="left" w:pos="1080"/>
        </w:tabs>
        <w:suppressAutoHyphens/>
        <w:spacing w:after="24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lastRenderedPageBreak/>
        <w:t>2. СТРУКТУРА И СОДЕРЖАНИЕ УЧЕБНОЙ ДИСЦИПЛИНЫ</w:t>
      </w:r>
    </w:p>
    <w:p w14:paraId="58833EC2" w14:textId="77777777" w:rsidR="00E8033C" w:rsidRPr="00E8033C" w:rsidRDefault="00E8033C" w:rsidP="00E8033C">
      <w:pPr>
        <w:suppressAutoHyphens/>
        <w:spacing w:after="240" w:line="240" w:lineRule="auto"/>
        <w:ind w:firstLine="709"/>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2.1. Объем учебной дисциплины и виды учебной работы</w:t>
      </w:r>
    </w:p>
    <w:tbl>
      <w:tblPr>
        <w:tblW w:w="5353" w:type="pct"/>
        <w:tblInd w:w="-58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369"/>
        <w:gridCol w:w="2629"/>
      </w:tblGrid>
      <w:tr w:rsidR="00E8033C" w:rsidRPr="00E8033C" w14:paraId="26AB9105" w14:textId="77777777" w:rsidTr="00910436">
        <w:trPr>
          <w:trHeight w:val="496"/>
        </w:trPr>
        <w:tc>
          <w:tcPr>
            <w:tcW w:w="3685" w:type="pct"/>
            <w:vAlign w:val="center"/>
          </w:tcPr>
          <w:p w14:paraId="3E0B6D25" w14:textId="77777777" w:rsidR="00E8033C" w:rsidRPr="00E8033C" w:rsidRDefault="00E8033C" w:rsidP="00E8033C">
            <w:pPr>
              <w:suppressAutoHyphens/>
              <w:spacing w:after="200" w:line="276" w:lineRule="auto"/>
              <w:jc w:val="center"/>
              <w:rPr>
                <w:rFonts w:ascii="Times New Roman" w:eastAsia="Times New Roman" w:hAnsi="Times New Roman" w:cs="Times New Roman"/>
                <w:b/>
                <w:lang w:eastAsia="ru-RU"/>
              </w:rPr>
            </w:pPr>
            <w:r w:rsidRPr="00E8033C">
              <w:rPr>
                <w:rFonts w:ascii="Times New Roman" w:eastAsia="Times New Roman" w:hAnsi="Times New Roman" w:cs="Times New Roman"/>
                <w:b/>
                <w:lang w:eastAsia="ru-RU"/>
              </w:rPr>
              <w:t>Вид учебной работы</w:t>
            </w:r>
          </w:p>
        </w:tc>
        <w:tc>
          <w:tcPr>
            <w:tcW w:w="1315" w:type="pct"/>
            <w:vAlign w:val="center"/>
          </w:tcPr>
          <w:p w14:paraId="57670805" w14:textId="77777777" w:rsidR="00E8033C" w:rsidRPr="00E8033C" w:rsidRDefault="00E8033C" w:rsidP="00E8033C">
            <w:pPr>
              <w:suppressAutoHyphens/>
              <w:spacing w:after="200" w:line="276" w:lineRule="auto"/>
              <w:jc w:val="center"/>
              <w:rPr>
                <w:rFonts w:ascii="Times New Roman" w:eastAsia="Times New Roman" w:hAnsi="Times New Roman" w:cs="Times New Roman"/>
                <w:b/>
                <w:iCs/>
                <w:lang w:eastAsia="ru-RU"/>
              </w:rPr>
            </w:pPr>
            <w:r w:rsidRPr="00E8033C">
              <w:rPr>
                <w:rFonts w:ascii="Times New Roman" w:eastAsia="Times New Roman" w:hAnsi="Times New Roman" w:cs="Times New Roman"/>
                <w:b/>
                <w:iCs/>
                <w:lang w:eastAsia="ru-RU"/>
              </w:rPr>
              <w:t>Объем в часах</w:t>
            </w:r>
          </w:p>
        </w:tc>
      </w:tr>
      <w:tr w:rsidR="00E8033C" w:rsidRPr="00E8033C" w14:paraId="76663D72" w14:textId="77777777" w:rsidTr="00910436">
        <w:trPr>
          <w:trHeight w:val="496"/>
        </w:trPr>
        <w:tc>
          <w:tcPr>
            <w:tcW w:w="3685" w:type="pct"/>
            <w:vAlign w:val="center"/>
          </w:tcPr>
          <w:p w14:paraId="1EE72132" w14:textId="77777777" w:rsidR="00E8033C" w:rsidRPr="00E8033C" w:rsidRDefault="00E8033C" w:rsidP="00E8033C">
            <w:pPr>
              <w:suppressAutoHyphens/>
              <w:spacing w:after="0" w:line="276" w:lineRule="auto"/>
              <w:rPr>
                <w:rFonts w:ascii="Times New Roman" w:eastAsia="Times New Roman" w:hAnsi="Times New Roman" w:cs="Times New Roman"/>
                <w:b/>
                <w:lang w:eastAsia="ru-RU"/>
              </w:rPr>
            </w:pPr>
            <w:r w:rsidRPr="00E8033C">
              <w:rPr>
                <w:rFonts w:ascii="Times New Roman" w:eastAsia="Times New Roman" w:hAnsi="Times New Roman" w:cs="Times New Roman"/>
                <w:b/>
                <w:lang w:eastAsia="ru-RU"/>
              </w:rPr>
              <w:t>Объем образовательной программы учебной дисциплины</w:t>
            </w:r>
          </w:p>
        </w:tc>
        <w:tc>
          <w:tcPr>
            <w:tcW w:w="1315" w:type="pct"/>
            <w:vAlign w:val="center"/>
          </w:tcPr>
          <w:p w14:paraId="23F12D5E" w14:textId="3C6322C5" w:rsidR="00E8033C" w:rsidRPr="00E8033C" w:rsidRDefault="008751B9" w:rsidP="00A31495">
            <w:pPr>
              <w:suppressAutoHyphens/>
              <w:spacing w:after="0" w:line="276" w:lineRule="auto"/>
              <w:rPr>
                <w:rFonts w:ascii="Times New Roman" w:eastAsia="Times New Roman" w:hAnsi="Times New Roman" w:cs="Times New Roman"/>
                <w:b/>
                <w:iCs/>
                <w:lang w:eastAsia="ru-RU"/>
              </w:rPr>
            </w:pPr>
            <w:r>
              <w:rPr>
                <w:rFonts w:ascii="Times New Roman" w:eastAsia="Times New Roman" w:hAnsi="Times New Roman" w:cs="Times New Roman"/>
                <w:b/>
                <w:iCs/>
                <w:lang w:eastAsia="ru-RU"/>
              </w:rPr>
              <w:t>10</w:t>
            </w:r>
            <w:r w:rsidR="00190B8D">
              <w:rPr>
                <w:rFonts w:ascii="Times New Roman" w:eastAsia="Times New Roman" w:hAnsi="Times New Roman" w:cs="Times New Roman"/>
                <w:b/>
                <w:iCs/>
                <w:lang w:eastAsia="ru-RU"/>
              </w:rPr>
              <w:t>0</w:t>
            </w:r>
          </w:p>
        </w:tc>
      </w:tr>
      <w:tr w:rsidR="00E8033C" w:rsidRPr="00E8033C" w14:paraId="17D11151" w14:textId="77777777" w:rsidTr="00910436">
        <w:trPr>
          <w:trHeight w:val="496"/>
        </w:trPr>
        <w:tc>
          <w:tcPr>
            <w:tcW w:w="3685" w:type="pct"/>
            <w:shd w:val="clear" w:color="auto" w:fill="auto"/>
            <w:vAlign w:val="center"/>
          </w:tcPr>
          <w:p w14:paraId="4B50377F" w14:textId="77777777" w:rsidR="00E8033C" w:rsidRPr="00E8033C" w:rsidRDefault="00E8033C" w:rsidP="00E8033C">
            <w:pPr>
              <w:suppressAutoHyphens/>
              <w:spacing w:after="0" w:line="276" w:lineRule="auto"/>
              <w:rPr>
                <w:rFonts w:ascii="Times New Roman" w:eastAsia="Times New Roman" w:hAnsi="Times New Roman" w:cs="Times New Roman"/>
                <w:b/>
                <w:lang w:eastAsia="ru-RU"/>
              </w:rPr>
            </w:pPr>
            <w:r w:rsidRPr="00E8033C">
              <w:rPr>
                <w:rFonts w:ascii="Times New Roman" w:eastAsia="Times New Roman" w:hAnsi="Times New Roman" w:cs="Times New Roman"/>
                <w:b/>
                <w:lang w:eastAsia="ru-RU"/>
              </w:rPr>
              <w:t>в т.ч. в форме практической подготовки</w:t>
            </w:r>
          </w:p>
        </w:tc>
        <w:tc>
          <w:tcPr>
            <w:tcW w:w="1315" w:type="pct"/>
            <w:shd w:val="clear" w:color="auto" w:fill="auto"/>
            <w:vAlign w:val="center"/>
          </w:tcPr>
          <w:p w14:paraId="5F6DF15B" w14:textId="3354D81C" w:rsidR="00E8033C" w:rsidRPr="00E8033C" w:rsidRDefault="00E8033C" w:rsidP="00E8033C">
            <w:pPr>
              <w:suppressAutoHyphens/>
              <w:spacing w:after="0" w:line="276" w:lineRule="auto"/>
              <w:rPr>
                <w:rFonts w:ascii="Times New Roman" w:eastAsia="Times New Roman" w:hAnsi="Times New Roman" w:cs="Times New Roman"/>
                <w:b/>
                <w:iCs/>
                <w:lang w:eastAsia="ru-RU"/>
              </w:rPr>
            </w:pPr>
          </w:p>
        </w:tc>
      </w:tr>
      <w:tr w:rsidR="00E8033C" w:rsidRPr="00E8033C" w14:paraId="631913A2" w14:textId="77777777" w:rsidTr="00910436">
        <w:trPr>
          <w:trHeight w:val="339"/>
        </w:trPr>
        <w:tc>
          <w:tcPr>
            <w:tcW w:w="5000" w:type="pct"/>
            <w:gridSpan w:val="2"/>
            <w:vAlign w:val="center"/>
          </w:tcPr>
          <w:p w14:paraId="4A92216C" w14:textId="77777777" w:rsidR="00E8033C" w:rsidRPr="00E8033C" w:rsidRDefault="00E8033C" w:rsidP="00E8033C">
            <w:pPr>
              <w:suppressAutoHyphens/>
              <w:spacing w:after="0" w:line="276" w:lineRule="auto"/>
              <w:rPr>
                <w:rFonts w:ascii="Times New Roman" w:eastAsia="Times New Roman" w:hAnsi="Times New Roman" w:cs="Times New Roman"/>
                <w:iCs/>
                <w:lang w:eastAsia="ru-RU"/>
              </w:rPr>
            </w:pPr>
            <w:r w:rsidRPr="00E8033C">
              <w:rPr>
                <w:rFonts w:ascii="Times New Roman" w:eastAsia="Times New Roman" w:hAnsi="Times New Roman" w:cs="Times New Roman"/>
                <w:lang w:eastAsia="ru-RU"/>
              </w:rPr>
              <w:t>в т. ч.:</w:t>
            </w:r>
          </w:p>
        </w:tc>
      </w:tr>
      <w:tr w:rsidR="00E8033C" w:rsidRPr="00E8033C" w14:paraId="0D06E6AD" w14:textId="77777777" w:rsidTr="00910436">
        <w:trPr>
          <w:trHeight w:val="496"/>
        </w:trPr>
        <w:tc>
          <w:tcPr>
            <w:tcW w:w="3685" w:type="pct"/>
            <w:vAlign w:val="center"/>
          </w:tcPr>
          <w:p w14:paraId="5413212A" w14:textId="77777777" w:rsidR="00E8033C" w:rsidRPr="00E8033C" w:rsidRDefault="00E8033C" w:rsidP="00E8033C">
            <w:pPr>
              <w:suppressAutoHyphens/>
              <w:spacing w:after="0" w:line="276" w:lineRule="auto"/>
              <w:rPr>
                <w:rFonts w:ascii="Times New Roman" w:eastAsia="Times New Roman" w:hAnsi="Times New Roman" w:cs="Times New Roman"/>
                <w:lang w:eastAsia="ru-RU"/>
              </w:rPr>
            </w:pPr>
            <w:r w:rsidRPr="00E8033C">
              <w:rPr>
                <w:rFonts w:ascii="Times New Roman" w:eastAsia="Times New Roman" w:hAnsi="Times New Roman" w:cs="Times New Roman"/>
                <w:lang w:eastAsia="ru-RU"/>
              </w:rPr>
              <w:t>теоретические занятия</w:t>
            </w:r>
          </w:p>
        </w:tc>
        <w:tc>
          <w:tcPr>
            <w:tcW w:w="1315" w:type="pct"/>
            <w:vAlign w:val="center"/>
          </w:tcPr>
          <w:p w14:paraId="7CEC3700" w14:textId="6EE1BB25" w:rsidR="00E8033C" w:rsidRPr="00E8033C" w:rsidRDefault="00190B8D" w:rsidP="00E8033C">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18</w:t>
            </w:r>
          </w:p>
        </w:tc>
      </w:tr>
      <w:tr w:rsidR="00E8033C" w:rsidRPr="00E8033C" w14:paraId="6E0555F2" w14:textId="77777777" w:rsidTr="00910436">
        <w:trPr>
          <w:trHeight w:val="496"/>
        </w:trPr>
        <w:tc>
          <w:tcPr>
            <w:tcW w:w="3685" w:type="pct"/>
            <w:vAlign w:val="center"/>
          </w:tcPr>
          <w:p w14:paraId="5CCC2F12" w14:textId="77777777" w:rsidR="00E8033C" w:rsidRPr="00E8033C" w:rsidRDefault="00E8033C" w:rsidP="00E8033C">
            <w:pPr>
              <w:suppressAutoHyphens/>
              <w:spacing w:after="0" w:line="276" w:lineRule="auto"/>
              <w:rPr>
                <w:rFonts w:ascii="Times New Roman" w:eastAsia="Times New Roman" w:hAnsi="Times New Roman" w:cs="Times New Roman"/>
                <w:lang w:eastAsia="ru-RU"/>
              </w:rPr>
            </w:pPr>
            <w:r w:rsidRPr="00E8033C">
              <w:rPr>
                <w:rFonts w:ascii="Times New Roman" w:eastAsia="Times New Roman" w:hAnsi="Times New Roman" w:cs="Times New Roman"/>
                <w:lang w:eastAsia="ru-RU"/>
              </w:rPr>
              <w:t xml:space="preserve">практические занятия </w:t>
            </w:r>
          </w:p>
        </w:tc>
        <w:tc>
          <w:tcPr>
            <w:tcW w:w="1315" w:type="pct"/>
            <w:vAlign w:val="center"/>
          </w:tcPr>
          <w:p w14:paraId="2036B688" w14:textId="26E52498" w:rsidR="00E8033C" w:rsidRPr="00E8033C" w:rsidRDefault="00190B8D" w:rsidP="00E8033C">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68</w:t>
            </w:r>
          </w:p>
        </w:tc>
      </w:tr>
      <w:tr w:rsidR="00E8033C" w:rsidRPr="00E8033C" w14:paraId="1BD628A7" w14:textId="77777777" w:rsidTr="00910436">
        <w:trPr>
          <w:trHeight w:val="269"/>
        </w:trPr>
        <w:tc>
          <w:tcPr>
            <w:tcW w:w="3685" w:type="pct"/>
            <w:vAlign w:val="center"/>
          </w:tcPr>
          <w:p w14:paraId="5DBF1D3F" w14:textId="77777777" w:rsidR="00296003" w:rsidRPr="00E8033C" w:rsidRDefault="00E8033C" w:rsidP="002945FC">
            <w:pPr>
              <w:suppressAutoHyphens/>
              <w:spacing w:after="0" w:line="276" w:lineRule="auto"/>
              <w:rPr>
                <w:rFonts w:ascii="Times New Roman" w:eastAsia="Times New Roman" w:hAnsi="Times New Roman" w:cs="Times New Roman"/>
                <w:lang w:eastAsia="ru-RU"/>
              </w:rPr>
            </w:pPr>
            <w:r w:rsidRPr="00E8033C">
              <w:rPr>
                <w:rFonts w:ascii="Times New Roman" w:eastAsia="Times New Roman" w:hAnsi="Times New Roman" w:cs="Times New Roman"/>
                <w:i/>
                <w:lang w:eastAsia="ru-RU"/>
              </w:rPr>
              <w:t xml:space="preserve">Самостоятельная работа </w:t>
            </w:r>
          </w:p>
        </w:tc>
        <w:tc>
          <w:tcPr>
            <w:tcW w:w="1315" w:type="pct"/>
            <w:vAlign w:val="center"/>
          </w:tcPr>
          <w:p w14:paraId="07D1EF4E" w14:textId="7581F25E" w:rsidR="00E8033C" w:rsidRPr="00E8033C" w:rsidRDefault="00190B8D" w:rsidP="00E8033C">
            <w:pPr>
              <w:suppressAutoHyphens/>
              <w:spacing w:after="0" w:line="276" w:lineRule="auto"/>
              <w:rPr>
                <w:rFonts w:ascii="Times New Roman" w:eastAsia="Times New Roman" w:hAnsi="Times New Roman" w:cs="Times New Roman"/>
                <w:iCs/>
                <w:lang w:eastAsia="ru-RU"/>
              </w:rPr>
            </w:pPr>
            <w:r>
              <w:rPr>
                <w:rFonts w:ascii="Times New Roman" w:eastAsia="Times New Roman" w:hAnsi="Times New Roman" w:cs="Times New Roman"/>
                <w:iCs/>
                <w:lang w:eastAsia="ru-RU"/>
              </w:rPr>
              <w:t>12</w:t>
            </w:r>
          </w:p>
        </w:tc>
      </w:tr>
      <w:tr w:rsidR="00E8033C" w:rsidRPr="00E8033C" w14:paraId="3A479758" w14:textId="77777777" w:rsidTr="00910436">
        <w:trPr>
          <w:trHeight w:val="334"/>
        </w:trPr>
        <w:tc>
          <w:tcPr>
            <w:tcW w:w="3685" w:type="pct"/>
            <w:vAlign w:val="center"/>
          </w:tcPr>
          <w:p w14:paraId="01E253AE" w14:textId="77777777" w:rsidR="00E8033C" w:rsidRPr="00E8033C" w:rsidRDefault="00E8033C" w:rsidP="00E8033C">
            <w:pPr>
              <w:suppressAutoHyphens/>
              <w:spacing w:after="0" w:line="276" w:lineRule="auto"/>
              <w:rPr>
                <w:rFonts w:ascii="Times New Roman" w:eastAsia="Times New Roman" w:hAnsi="Times New Roman" w:cs="Times New Roman"/>
                <w:lang w:eastAsia="ru-RU"/>
              </w:rPr>
            </w:pPr>
            <w:r w:rsidRPr="00E8033C">
              <w:rPr>
                <w:rFonts w:ascii="Times New Roman" w:eastAsia="Times New Roman" w:hAnsi="Times New Roman" w:cs="Times New Roman"/>
                <w:b/>
                <w:iCs/>
                <w:lang w:eastAsia="ru-RU"/>
              </w:rPr>
              <w:t>Промежуточная аттестация</w:t>
            </w:r>
            <w:r w:rsidR="008751B9">
              <w:rPr>
                <w:rFonts w:ascii="Times New Roman" w:eastAsia="Times New Roman" w:hAnsi="Times New Roman" w:cs="Times New Roman"/>
                <w:b/>
                <w:iCs/>
                <w:lang w:eastAsia="ru-RU"/>
              </w:rPr>
              <w:t xml:space="preserve"> (в форме дифференцированного зачета)</w:t>
            </w:r>
          </w:p>
        </w:tc>
        <w:tc>
          <w:tcPr>
            <w:tcW w:w="1315" w:type="pct"/>
            <w:vAlign w:val="center"/>
          </w:tcPr>
          <w:p w14:paraId="62B0F8D9" w14:textId="18C590F6" w:rsidR="00E8033C" w:rsidRPr="0040395E" w:rsidRDefault="0040395E" w:rsidP="00E8033C">
            <w:pPr>
              <w:suppressAutoHyphens/>
              <w:spacing w:after="0" w:line="276" w:lineRule="auto"/>
              <w:rPr>
                <w:rFonts w:ascii="Times New Roman" w:eastAsia="Times New Roman" w:hAnsi="Times New Roman" w:cs="Times New Roman"/>
                <w:iCs/>
                <w:lang w:val="en-US" w:eastAsia="ru-RU"/>
              </w:rPr>
            </w:pPr>
            <w:r>
              <w:rPr>
                <w:rFonts w:ascii="Times New Roman" w:eastAsia="Times New Roman" w:hAnsi="Times New Roman" w:cs="Times New Roman"/>
                <w:iCs/>
                <w:lang w:val="en-US" w:eastAsia="ru-RU"/>
              </w:rPr>
              <w:t>2</w:t>
            </w:r>
          </w:p>
        </w:tc>
      </w:tr>
    </w:tbl>
    <w:p w14:paraId="6785D4C5" w14:textId="77777777" w:rsidR="00E8033C" w:rsidRPr="00E8033C" w:rsidRDefault="00E8033C" w:rsidP="00E8033C">
      <w:pPr>
        <w:spacing w:after="200" w:line="276" w:lineRule="auto"/>
        <w:rPr>
          <w:rFonts w:ascii="Times New Roman" w:eastAsia="Times New Roman" w:hAnsi="Times New Roman" w:cs="Times New Roman"/>
          <w:b/>
          <w:lang w:eastAsia="ru-RU"/>
        </w:rPr>
        <w:sectPr w:rsidR="00E8033C" w:rsidRPr="00E8033C" w:rsidSect="0040395E">
          <w:footerReference w:type="default" r:id="rId8"/>
          <w:pgSz w:w="11906" w:h="16838"/>
          <w:pgMar w:top="1134" w:right="850" w:bottom="284" w:left="1701" w:header="708" w:footer="708" w:gutter="0"/>
          <w:cols w:space="720"/>
          <w:titlePg/>
          <w:docGrid w:linePitch="299"/>
        </w:sectPr>
      </w:pPr>
    </w:p>
    <w:p w14:paraId="1440868D" w14:textId="77777777" w:rsidR="00E8033C" w:rsidRPr="00E8033C" w:rsidRDefault="00E8033C" w:rsidP="00E8033C">
      <w:pPr>
        <w:spacing w:after="200" w:line="276" w:lineRule="auto"/>
        <w:ind w:firstLine="709"/>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sz w:val="24"/>
          <w:szCs w:val="24"/>
          <w:lang w:eastAsia="ru-RU"/>
        </w:rPr>
        <w:lastRenderedPageBreak/>
        <w:t xml:space="preserve">2.2. Тематический план и содержание учебной дисциплины </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8402"/>
        <w:gridCol w:w="1748"/>
        <w:gridCol w:w="1902"/>
        <w:gridCol w:w="42"/>
      </w:tblGrid>
      <w:tr w:rsidR="00E8033C" w:rsidRPr="00E8033C" w14:paraId="0203CF48" w14:textId="77777777" w:rsidTr="00C47F34">
        <w:trPr>
          <w:gridAfter w:val="1"/>
          <w:wAfter w:w="14" w:type="pct"/>
          <w:trHeight w:val="2197"/>
        </w:trPr>
        <w:tc>
          <w:tcPr>
            <w:tcW w:w="1013" w:type="pct"/>
            <w:vAlign w:val="center"/>
          </w:tcPr>
          <w:p w14:paraId="0A7681CE" w14:textId="77777777" w:rsidR="00E8033C" w:rsidRPr="00E8033C" w:rsidRDefault="00E8033C" w:rsidP="00E8033C">
            <w:pPr>
              <w:suppressAutoHyphens/>
              <w:spacing w:after="200" w:line="276" w:lineRule="auto"/>
              <w:jc w:val="center"/>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Наименование разделов и тем</w:t>
            </w:r>
          </w:p>
        </w:tc>
        <w:tc>
          <w:tcPr>
            <w:tcW w:w="2770" w:type="pct"/>
            <w:vAlign w:val="center"/>
          </w:tcPr>
          <w:p w14:paraId="7F5E603F" w14:textId="77777777" w:rsidR="00E8033C" w:rsidRPr="00E8033C" w:rsidRDefault="00E8033C" w:rsidP="00E8033C">
            <w:pPr>
              <w:suppressAutoHyphens/>
              <w:spacing w:after="200" w:line="276" w:lineRule="auto"/>
              <w:jc w:val="center"/>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Содержание учебного материала и формы организации деятельности обучающихся</w:t>
            </w:r>
          </w:p>
        </w:tc>
        <w:tc>
          <w:tcPr>
            <w:tcW w:w="576" w:type="pct"/>
            <w:vAlign w:val="center"/>
          </w:tcPr>
          <w:p w14:paraId="629F5BBA" w14:textId="77777777" w:rsidR="00E8033C" w:rsidRPr="00E8033C" w:rsidRDefault="00E8033C" w:rsidP="00E8033C">
            <w:pPr>
              <w:suppressAutoHyphens/>
              <w:spacing w:after="0" w:line="240" w:lineRule="auto"/>
              <w:jc w:val="center"/>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Объем, ак. ч. / в том числе в форме практической подготовки, ак. ч.</w:t>
            </w:r>
          </w:p>
        </w:tc>
        <w:tc>
          <w:tcPr>
            <w:tcW w:w="627" w:type="pct"/>
            <w:vAlign w:val="center"/>
          </w:tcPr>
          <w:p w14:paraId="168EDEBE" w14:textId="77777777" w:rsidR="00E8033C" w:rsidRPr="00E8033C" w:rsidRDefault="00E8033C" w:rsidP="00E8033C">
            <w:pPr>
              <w:spacing w:after="0" w:line="240" w:lineRule="auto"/>
              <w:jc w:val="center"/>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Коды компетенций и личностных результатов</w:t>
            </w:r>
            <w:r w:rsidRPr="00E8033C">
              <w:rPr>
                <w:rFonts w:ascii="Times New Roman" w:eastAsia="Times New Roman" w:hAnsi="Times New Roman" w:cs="Times New Roman"/>
                <w:b/>
                <w:bCs/>
                <w:sz w:val="24"/>
                <w:szCs w:val="24"/>
                <w:vertAlign w:val="superscript"/>
                <w:lang w:eastAsia="ru-RU"/>
              </w:rPr>
              <w:footnoteReference w:id="1"/>
            </w:r>
            <w:r w:rsidRPr="00E8033C">
              <w:rPr>
                <w:rFonts w:ascii="Times New Roman" w:eastAsia="Times New Roman" w:hAnsi="Times New Roman" w:cs="Times New Roman"/>
                <w:b/>
                <w:sz w:val="24"/>
                <w:szCs w:val="24"/>
                <w:lang w:eastAsia="ru-RU"/>
              </w:rPr>
              <w:t>, формированию которых способствует элемент программы</w:t>
            </w:r>
          </w:p>
        </w:tc>
      </w:tr>
      <w:tr w:rsidR="00E8033C" w:rsidRPr="00E8033C" w14:paraId="31BF94F6" w14:textId="77777777" w:rsidTr="00C47F34">
        <w:trPr>
          <w:gridAfter w:val="1"/>
          <w:wAfter w:w="14" w:type="pct"/>
          <w:trHeight w:val="20"/>
        </w:trPr>
        <w:tc>
          <w:tcPr>
            <w:tcW w:w="1013" w:type="pct"/>
          </w:tcPr>
          <w:p w14:paraId="6733AFBB" w14:textId="77777777" w:rsidR="00E8033C" w:rsidRPr="00E8033C" w:rsidRDefault="00E8033C" w:rsidP="00E8033C">
            <w:pPr>
              <w:spacing w:after="0" w:line="240" w:lineRule="auto"/>
              <w:jc w:val="center"/>
              <w:rPr>
                <w:rFonts w:ascii="Times New Roman" w:eastAsia="Times New Roman" w:hAnsi="Times New Roman" w:cs="Times New Roman"/>
                <w:b/>
                <w:bCs/>
                <w:i/>
                <w:iCs/>
                <w:sz w:val="24"/>
                <w:szCs w:val="24"/>
                <w:lang w:eastAsia="ru-RU"/>
              </w:rPr>
            </w:pPr>
            <w:r w:rsidRPr="00E8033C">
              <w:rPr>
                <w:rFonts w:ascii="Times New Roman" w:eastAsia="Times New Roman" w:hAnsi="Times New Roman" w:cs="Times New Roman"/>
                <w:b/>
                <w:bCs/>
                <w:i/>
                <w:iCs/>
                <w:sz w:val="24"/>
                <w:szCs w:val="24"/>
                <w:lang w:eastAsia="ru-RU"/>
              </w:rPr>
              <w:t>1</w:t>
            </w:r>
          </w:p>
        </w:tc>
        <w:tc>
          <w:tcPr>
            <w:tcW w:w="2770" w:type="pct"/>
          </w:tcPr>
          <w:p w14:paraId="44E98A14" w14:textId="77777777" w:rsidR="00E8033C" w:rsidRPr="00E8033C" w:rsidRDefault="00E8033C" w:rsidP="00E8033C">
            <w:pPr>
              <w:spacing w:after="0" w:line="240" w:lineRule="auto"/>
              <w:jc w:val="center"/>
              <w:rPr>
                <w:rFonts w:ascii="Times New Roman" w:eastAsia="Times New Roman" w:hAnsi="Times New Roman" w:cs="Times New Roman"/>
                <w:b/>
                <w:bCs/>
                <w:i/>
                <w:iCs/>
                <w:sz w:val="24"/>
                <w:szCs w:val="24"/>
                <w:lang w:eastAsia="ru-RU"/>
              </w:rPr>
            </w:pPr>
            <w:r w:rsidRPr="00E8033C">
              <w:rPr>
                <w:rFonts w:ascii="Times New Roman" w:eastAsia="Times New Roman" w:hAnsi="Times New Roman" w:cs="Times New Roman"/>
                <w:b/>
                <w:bCs/>
                <w:i/>
                <w:iCs/>
                <w:sz w:val="24"/>
                <w:szCs w:val="24"/>
                <w:lang w:eastAsia="ru-RU"/>
              </w:rPr>
              <w:t>2</w:t>
            </w:r>
          </w:p>
        </w:tc>
        <w:tc>
          <w:tcPr>
            <w:tcW w:w="576" w:type="pct"/>
            <w:vAlign w:val="center"/>
          </w:tcPr>
          <w:p w14:paraId="4E62F662" w14:textId="77777777" w:rsidR="00E8033C" w:rsidRPr="00E8033C" w:rsidRDefault="00E8033C" w:rsidP="00E8033C">
            <w:pPr>
              <w:spacing w:after="0" w:line="240" w:lineRule="auto"/>
              <w:jc w:val="center"/>
              <w:rPr>
                <w:rFonts w:ascii="Times New Roman" w:eastAsia="Times New Roman" w:hAnsi="Times New Roman" w:cs="Times New Roman"/>
                <w:b/>
                <w:bCs/>
                <w:i/>
                <w:iCs/>
                <w:sz w:val="24"/>
                <w:szCs w:val="24"/>
                <w:lang w:eastAsia="ru-RU"/>
              </w:rPr>
            </w:pPr>
            <w:r w:rsidRPr="00E8033C">
              <w:rPr>
                <w:rFonts w:ascii="Times New Roman" w:eastAsia="Times New Roman" w:hAnsi="Times New Roman" w:cs="Times New Roman"/>
                <w:b/>
                <w:bCs/>
                <w:i/>
                <w:iCs/>
                <w:sz w:val="24"/>
                <w:szCs w:val="24"/>
                <w:lang w:eastAsia="ru-RU"/>
              </w:rPr>
              <w:t>3</w:t>
            </w:r>
          </w:p>
        </w:tc>
        <w:tc>
          <w:tcPr>
            <w:tcW w:w="627" w:type="pct"/>
          </w:tcPr>
          <w:p w14:paraId="4592F4A1" w14:textId="77777777" w:rsidR="00E8033C" w:rsidRPr="00E8033C" w:rsidRDefault="00E8033C" w:rsidP="00E8033C">
            <w:pPr>
              <w:spacing w:after="0" w:line="240" w:lineRule="auto"/>
              <w:jc w:val="center"/>
              <w:rPr>
                <w:rFonts w:ascii="Times New Roman" w:eastAsia="Times New Roman" w:hAnsi="Times New Roman" w:cs="Times New Roman"/>
                <w:b/>
                <w:bCs/>
                <w:i/>
                <w:iCs/>
                <w:sz w:val="24"/>
                <w:szCs w:val="24"/>
                <w:lang w:eastAsia="ru-RU"/>
              </w:rPr>
            </w:pPr>
            <w:r w:rsidRPr="00E8033C">
              <w:rPr>
                <w:rFonts w:ascii="Times New Roman" w:eastAsia="Times New Roman" w:hAnsi="Times New Roman" w:cs="Times New Roman"/>
                <w:b/>
                <w:bCs/>
                <w:i/>
                <w:iCs/>
                <w:sz w:val="24"/>
                <w:szCs w:val="24"/>
                <w:lang w:eastAsia="ru-RU"/>
              </w:rPr>
              <w:t>4</w:t>
            </w:r>
          </w:p>
        </w:tc>
      </w:tr>
      <w:tr w:rsidR="00E8033C" w:rsidRPr="00E8033C" w14:paraId="6E6F3426" w14:textId="77777777" w:rsidTr="00C47F34">
        <w:trPr>
          <w:gridAfter w:val="1"/>
          <w:wAfter w:w="14" w:type="pct"/>
        </w:trPr>
        <w:tc>
          <w:tcPr>
            <w:tcW w:w="3783" w:type="pct"/>
            <w:gridSpan w:val="2"/>
          </w:tcPr>
          <w:p w14:paraId="1DC27E5B" w14:textId="77777777" w:rsidR="00E8033C" w:rsidRPr="00E8033C" w:rsidRDefault="00E8033C" w:rsidP="00E8033C">
            <w:pPr>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Раздел 1. Профессиональная деятельность и информационное обеспечение профессиональной деятельности</w:t>
            </w:r>
          </w:p>
        </w:tc>
        <w:tc>
          <w:tcPr>
            <w:tcW w:w="576" w:type="pct"/>
          </w:tcPr>
          <w:p w14:paraId="49762C7E" w14:textId="3E5109E8" w:rsidR="00E8033C" w:rsidRPr="00E8033C" w:rsidRDefault="00C03DC5" w:rsidP="00E8033C">
            <w:pPr>
              <w:spacing w:after="200" w:line="240" w:lineRule="auto"/>
              <w:jc w:val="center"/>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20</w:t>
            </w:r>
          </w:p>
        </w:tc>
        <w:tc>
          <w:tcPr>
            <w:tcW w:w="627" w:type="pct"/>
          </w:tcPr>
          <w:p w14:paraId="5595C9E5" w14:textId="77777777" w:rsidR="00E8033C" w:rsidRPr="00E8033C" w:rsidRDefault="00E8033C" w:rsidP="00E8033C">
            <w:pPr>
              <w:spacing w:after="200" w:line="240" w:lineRule="auto"/>
              <w:jc w:val="center"/>
              <w:rPr>
                <w:rFonts w:ascii="Times New Roman" w:eastAsia="Times New Roman" w:hAnsi="Times New Roman" w:cs="Times New Roman"/>
                <w:b/>
                <w:bCs/>
                <w:iCs/>
                <w:sz w:val="24"/>
                <w:szCs w:val="24"/>
                <w:lang w:eastAsia="ru-RU"/>
              </w:rPr>
            </w:pPr>
          </w:p>
        </w:tc>
      </w:tr>
      <w:tr w:rsidR="00E8033C" w:rsidRPr="00E8033C" w14:paraId="17F358E5" w14:textId="77777777" w:rsidTr="00C47F34">
        <w:trPr>
          <w:gridAfter w:val="1"/>
          <w:wAfter w:w="14" w:type="pct"/>
        </w:trPr>
        <w:tc>
          <w:tcPr>
            <w:tcW w:w="1013" w:type="pct"/>
            <w:vMerge w:val="restart"/>
          </w:tcPr>
          <w:p w14:paraId="3B308D77" w14:textId="77777777" w:rsidR="00E8033C" w:rsidRPr="00E8033C" w:rsidRDefault="00E8033C" w:rsidP="00E8033C">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Введение</w:t>
            </w:r>
          </w:p>
        </w:tc>
        <w:tc>
          <w:tcPr>
            <w:tcW w:w="2770" w:type="pct"/>
          </w:tcPr>
          <w:p w14:paraId="50AFEB37" w14:textId="77777777" w:rsidR="00E8033C" w:rsidRPr="00E8033C" w:rsidRDefault="00E8033C" w:rsidP="00E8033C">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Содержание учебного материала</w:t>
            </w:r>
          </w:p>
        </w:tc>
        <w:tc>
          <w:tcPr>
            <w:tcW w:w="576" w:type="pct"/>
          </w:tcPr>
          <w:p w14:paraId="07DF86C8" w14:textId="77777777" w:rsidR="00E8033C" w:rsidRPr="00E8033C" w:rsidRDefault="00E8033C" w:rsidP="00E8033C">
            <w:pPr>
              <w:suppressAutoHyphens/>
              <w:spacing w:after="200" w:line="240" w:lineRule="auto"/>
              <w:jc w:val="center"/>
              <w:rPr>
                <w:rFonts w:ascii="Times New Roman" w:eastAsia="Times New Roman" w:hAnsi="Times New Roman" w:cs="Times New Roman"/>
                <w:iCs/>
                <w:sz w:val="24"/>
                <w:szCs w:val="24"/>
                <w:lang w:eastAsia="ru-RU"/>
              </w:rPr>
            </w:pPr>
          </w:p>
        </w:tc>
        <w:tc>
          <w:tcPr>
            <w:tcW w:w="627" w:type="pct"/>
            <w:vMerge w:val="restart"/>
          </w:tcPr>
          <w:p w14:paraId="25426C6B" w14:textId="240E0340" w:rsidR="00E8033C" w:rsidRPr="00E8033C" w:rsidRDefault="00E8033C" w:rsidP="00E8033C">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sidR="00A37677">
              <w:rPr>
                <w:rFonts w:ascii="Times New Roman" w:eastAsia="Times New Roman" w:hAnsi="Times New Roman" w:cs="Times New Roman"/>
                <w:bCs/>
                <w:iCs/>
                <w:sz w:val="24"/>
                <w:szCs w:val="24"/>
                <w:lang w:eastAsia="ru-RU"/>
              </w:rPr>
              <w:t>02</w:t>
            </w:r>
          </w:p>
          <w:p w14:paraId="0045FC79" w14:textId="2AD8B02B" w:rsidR="00E8033C" w:rsidRPr="00E8033C" w:rsidRDefault="00E8033C" w:rsidP="00E8033C">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Cs/>
                <w:iCs/>
                <w:sz w:val="24"/>
                <w:szCs w:val="24"/>
                <w:lang w:eastAsia="ru-RU"/>
              </w:rPr>
              <w:t>ОК 0</w:t>
            </w:r>
            <w:r w:rsidR="00A37677">
              <w:rPr>
                <w:rFonts w:ascii="Times New Roman" w:eastAsia="Times New Roman" w:hAnsi="Times New Roman" w:cs="Times New Roman"/>
                <w:bCs/>
                <w:iCs/>
                <w:sz w:val="24"/>
                <w:szCs w:val="24"/>
                <w:lang w:eastAsia="ru-RU"/>
              </w:rPr>
              <w:t>3</w:t>
            </w:r>
          </w:p>
        </w:tc>
      </w:tr>
      <w:tr w:rsidR="00E8033C" w:rsidRPr="00E8033C" w14:paraId="641D8EEF" w14:textId="77777777" w:rsidTr="00C47F34">
        <w:trPr>
          <w:gridAfter w:val="1"/>
          <w:wAfter w:w="14" w:type="pct"/>
        </w:trPr>
        <w:tc>
          <w:tcPr>
            <w:tcW w:w="1013" w:type="pct"/>
            <w:vMerge/>
          </w:tcPr>
          <w:p w14:paraId="6DA5FFBD" w14:textId="77777777" w:rsidR="00E8033C" w:rsidRPr="00E8033C" w:rsidRDefault="00E8033C" w:rsidP="00E8033C">
            <w:pPr>
              <w:spacing w:after="200" w:line="240" w:lineRule="auto"/>
              <w:rPr>
                <w:rFonts w:ascii="Times New Roman" w:eastAsia="Times New Roman" w:hAnsi="Times New Roman" w:cs="Times New Roman"/>
                <w:b/>
                <w:bCs/>
                <w:sz w:val="24"/>
                <w:szCs w:val="24"/>
                <w:lang w:eastAsia="ru-RU"/>
              </w:rPr>
            </w:pPr>
          </w:p>
        </w:tc>
        <w:tc>
          <w:tcPr>
            <w:tcW w:w="2770" w:type="pct"/>
          </w:tcPr>
          <w:p w14:paraId="1450E6DC" w14:textId="60D3350E" w:rsidR="00E8033C" w:rsidRPr="00E8033C" w:rsidRDefault="00E8033C" w:rsidP="00E8033C">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Понятие информационного обеспечения профессиональной деятельности. </w:t>
            </w:r>
          </w:p>
        </w:tc>
        <w:tc>
          <w:tcPr>
            <w:tcW w:w="576" w:type="pct"/>
          </w:tcPr>
          <w:p w14:paraId="7EB552DF" w14:textId="77777777" w:rsidR="00E8033C" w:rsidRPr="00E8033C" w:rsidRDefault="00C47F34" w:rsidP="00E8033C">
            <w:pPr>
              <w:suppressAutoHyphens/>
              <w:spacing w:after="200" w:line="240" w:lineRule="auto"/>
              <w:jc w:val="center"/>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
                <w:iCs/>
                <w:sz w:val="24"/>
                <w:szCs w:val="24"/>
                <w:lang w:eastAsia="ru-RU"/>
              </w:rPr>
              <w:t>2</w:t>
            </w:r>
          </w:p>
        </w:tc>
        <w:tc>
          <w:tcPr>
            <w:tcW w:w="627" w:type="pct"/>
            <w:vMerge/>
          </w:tcPr>
          <w:p w14:paraId="0D3923C2" w14:textId="77777777" w:rsidR="00E8033C" w:rsidRPr="00E8033C" w:rsidRDefault="00E8033C" w:rsidP="00E8033C">
            <w:pPr>
              <w:spacing w:after="200" w:line="240" w:lineRule="auto"/>
              <w:rPr>
                <w:rFonts w:ascii="Times New Roman" w:eastAsia="Times New Roman" w:hAnsi="Times New Roman" w:cs="Times New Roman"/>
                <w:b/>
                <w:bCs/>
                <w:sz w:val="24"/>
                <w:szCs w:val="24"/>
                <w:lang w:eastAsia="ru-RU"/>
              </w:rPr>
            </w:pPr>
          </w:p>
        </w:tc>
      </w:tr>
      <w:tr w:rsidR="00A37677" w:rsidRPr="00E8033C" w14:paraId="2672A125" w14:textId="77777777" w:rsidTr="00C47F34">
        <w:trPr>
          <w:gridAfter w:val="1"/>
          <w:wAfter w:w="14" w:type="pct"/>
        </w:trPr>
        <w:tc>
          <w:tcPr>
            <w:tcW w:w="1013" w:type="pct"/>
            <w:vMerge w:val="restart"/>
          </w:tcPr>
          <w:p w14:paraId="5D014F46" w14:textId="77777777" w:rsidR="00A37677" w:rsidRPr="00E8033C" w:rsidRDefault="00A37677" w:rsidP="00A3767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1.1 </w:t>
            </w:r>
            <w:r w:rsidRPr="00E8033C">
              <w:rPr>
                <w:rFonts w:ascii="Times New Roman" w:eastAsia="Times New Roman" w:hAnsi="Times New Roman" w:cs="Times New Roman"/>
                <w:b/>
                <w:sz w:val="24"/>
                <w:szCs w:val="24"/>
                <w:lang w:eastAsia="ru-RU"/>
              </w:rPr>
              <w:t xml:space="preserve">Профессиональная информационная деятельность человека </w:t>
            </w:r>
          </w:p>
        </w:tc>
        <w:tc>
          <w:tcPr>
            <w:tcW w:w="2770" w:type="pct"/>
          </w:tcPr>
          <w:p w14:paraId="164B1237" w14:textId="77777777" w:rsidR="00A37677" w:rsidRPr="00E8033C" w:rsidRDefault="00A37677" w:rsidP="00A37677">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 xml:space="preserve">Содержание учебного материала </w:t>
            </w:r>
          </w:p>
        </w:tc>
        <w:tc>
          <w:tcPr>
            <w:tcW w:w="576" w:type="pct"/>
          </w:tcPr>
          <w:p w14:paraId="59067D07" w14:textId="77777777" w:rsidR="00A37677" w:rsidRPr="00E8033C" w:rsidRDefault="00A37677" w:rsidP="00A37677">
            <w:pPr>
              <w:spacing w:after="200" w:line="240" w:lineRule="auto"/>
              <w:jc w:val="center"/>
              <w:rPr>
                <w:rFonts w:ascii="Times New Roman" w:eastAsia="Times New Roman" w:hAnsi="Times New Roman" w:cs="Times New Roman"/>
                <w:b/>
                <w:bCs/>
                <w:sz w:val="24"/>
                <w:szCs w:val="24"/>
                <w:lang w:eastAsia="ru-RU"/>
              </w:rPr>
            </w:pPr>
          </w:p>
        </w:tc>
        <w:tc>
          <w:tcPr>
            <w:tcW w:w="627" w:type="pct"/>
            <w:vMerge w:val="restart"/>
          </w:tcPr>
          <w:p w14:paraId="662C8DBC"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76228C70" w14:textId="56464F52" w:rsidR="00A37677" w:rsidRPr="00E8033C" w:rsidRDefault="00A37677" w:rsidP="00A37677">
            <w:pPr>
              <w:spacing w:after="20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F24D3A" w:rsidRPr="00E8033C" w14:paraId="2A3F0A1D" w14:textId="77777777" w:rsidTr="00C47F34">
        <w:trPr>
          <w:gridAfter w:val="1"/>
          <w:wAfter w:w="14" w:type="pct"/>
          <w:trHeight w:val="735"/>
        </w:trPr>
        <w:tc>
          <w:tcPr>
            <w:tcW w:w="1013" w:type="pct"/>
            <w:vMerge/>
          </w:tcPr>
          <w:p w14:paraId="169CD70B" w14:textId="77777777" w:rsidR="00F24D3A" w:rsidRPr="00E8033C" w:rsidRDefault="00F24D3A" w:rsidP="00E8033C">
            <w:pPr>
              <w:spacing w:after="0" w:line="240" w:lineRule="auto"/>
              <w:rPr>
                <w:rFonts w:ascii="Times New Roman" w:eastAsia="Times New Roman" w:hAnsi="Times New Roman" w:cs="Times New Roman"/>
                <w:b/>
                <w:sz w:val="24"/>
                <w:szCs w:val="24"/>
                <w:lang w:eastAsia="ru-RU"/>
              </w:rPr>
            </w:pPr>
          </w:p>
        </w:tc>
        <w:tc>
          <w:tcPr>
            <w:tcW w:w="2770" w:type="pct"/>
            <w:tcBorders>
              <w:bottom w:val="single" w:sz="4" w:space="0" w:color="auto"/>
            </w:tcBorders>
          </w:tcPr>
          <w:p w14:paraId="088753CF" w14:textId="21A75738" w:rsidR="00F24D3A" w:rsidRDefault="00190B8D" w:rsidP="00E8033C">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Охрана труда и безопасности студентов в кабинете вычислительной техники</w:t>
            </w:r>
          </w:p>
          <w:p w14:paraId="4AA6E897" w14:textId="77777777" w:rsidR="00F24D3A" w:rsidRPr="00E8033C" w:rsidRDefault="00F24D3A" w:rsidP="00E8033C">
            <w:pPr>
              <w:spacing w:after="0" w:line="240" w:lineRule="auto"/>
              <w:rPr>
                <w:rFonts w:ascii="Times New Roman" w:eastAsia="Times New Roman" w:hAnsi="Times New Roman" w:cs="Times New Roman"/>
                <w:sz w:val="24"/>
                <w:szCs w:val="24"/>
                <w:lang w:eastAsia="ru-RU"/>
              </w:rPr>
            </w:pPr>
          </w:p>
        </w:tc>
        <w:tc>
          <w:tcPr>
            <w:tcW w:w="576" w:type="pct"/>
            <w:tcBorders>
              <w:bottom w:val="single" w:sz="4" w:space="0" w:color="auto"/>
            </w:tcBorders>
          </w:tcPr>
          <w:p w14:paraId="0035D222" w14:textId="77777777" w:rsidR="00F24D3A" w:rsidRPr="00E8033C" w:rsidRDefault="00C47F34" w:rsidP="00E8033C">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vMerge/>
          </w:tcPr>
          <w:p w14:paraId="2BCB1DB2" w14:textId="77777777" w:rsidR="00F24D3A" w:rsidRPr="00E8033C" w:rsidRDefault="00F24D3A" w:rsidP="00E8033C">
            <w:pPr>
              <w:spacing w:after="200" w:line="240" w:lineRule="auto"/>
              <w:rPr>
                <w:rFonts w:ascii="Times New Roman" w:eastAsia="Times New Roman" w:hAnsi="Times New Roman" w:cs="Times New Roman"/>
                <w:b/>
                <w:bCs/>
                <w:sz w:val="24"/>
                <w:szCs w:val="24"/>
                <w:lang w:eastAsia="ru-RU"/>
              </w:rPr>
            </w:pPr>
          </w:p>
        </w:tc>
      </w:tr>
      <w:tr w:rsidR="00A37677" w:rsidRPr="00E8033C" w14:paraId="11757EC3" w14:textId="77777777" w:rsidTr="00C47F34">
        <w:trPr>
          <w:gridAfter w:val="1"/>
          <w:wAfter w:w="14" w:type="pct"/>
          <w:trHeight w:val="300"/>
        </w:trPr>
        <w:tc>
          <w:tcPr>
            <w:tcW w:w="1013" w:type="pct"/>
            <w:vMerge w:val="restart"/>
          </w:tcPr>
          <w:p w14:paraId="4F73B13B" w14:textId="77777777" w:rsidR="00A37677" w:rsidRPr="00E8033C" w:rsidRDefault="00A37677" w:rsidP="00A3767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Тема 1.2 </w:t>
            </w:r>
            <w:r w:rsidRPr="00E8033C">
              <w:rPr>
                <w:rFonts w:ascii="Times New Roman" w:eastAsia="Times New Roman" w:hAnsi="Times New Roman" w:cs="Times New Roman"/>
                <w:b/>
                <w:sz w:val="24"/>
                <w:szCs w:val="24"/>
                <w:lang w:eastAsia="ru-RU"/>
              </w:rPr>
              <w:t>Информационное обеспечение профессиональной деятельности</w:t>
            </w:r>
          </w:p>
        </w:tc>
        <w:tc>
          <w:tcPr>
            <w:tcW w:w="2770" w:type="pct"/>
            <w:tcBorders>
              <w:bottom w:val="single" w:sz="4" w:space="0" w:color="auto"/>
            </w:tcBorders>
          </w:tcPr>
          <w:p w14:paraId="24631534" w14:textId="77777777" w:rsidR="00A37677" w:rsidRPr="00C83536" w:rsidRDefault="00A37677" w:rsidP="00A37677">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Содержание учебного материала</w:t>
            </w:r>
          </w:p>
        </w:tc>
        <w:tc>
          <w:tcPr>
            <w:tcW w:w="576" w:type="pct"/>
          </w:tcPr>
          <w:p w14:paraId="08312D88" w14:textId="77777777" w:rsidR="00A37677" w:rsidRPr="00E8033C" w:rsidRDefault="00A37677" w:rsidP="00A37677">
            <w:pPr>
              <w:spacing w:after="200" w:line="240" w:lineRule="auto"/>
              <w:jc w:val="center"/>
              <w:rPr>
                <w:rFonts w:ascii="Times New Roman" w:eastAsia="Times New Roman" w:hAnsi="Times New Roman" w:cs="Times New Roman"/>
                <w:b/>
                <w:bCs/>
                <w:sz w:val="24"/>
                <w:szCs w:val="24"/>
                <w:lang w:eastAsia="ru-RU"/>
              </w:rPr>
            </w:pPr>
          </w:p>
        </w:tc>
        <w:tc>
          <w:tcPr>
            <w:tcW w:w="627" w:type="pct"/>
            <w:vMerge w:val="restart"/>
          </w:tcPr>
          <w:p w14:paraId="593BBF82"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2FACC104" w14:textId="642EBE3F"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C83536" w:rsidRPr="00E8033C" w14:paraId="4DAA7668" w14:textId="77777777" w:rsidTr="00C47F34">
        <w:trPr>
          <w:gridAfter w:val="1"/>
          <w:wAfter w:w="14" w:type="pct"/>
          <w:trHeight w:val="1065"/>
        </w:trPr>
        <w:tc>
          <w:tcPr>
            <w:tcW w:w="1013" w:type="pct"/>
            <w:vMerge/>
            <w:tcBorders>
              <w:bottom w:val="single" w:sz="4" w:space="0" w:color="auto"/>
            </w:tcBorders>
          </w:tcPr>
          <w:p w14:paraId="638CBD2E" w14:textId="77777777" w:rsidR="00C83536" w:rsidRDefault="00C83536" w:rsidP="00C83536">
            <w:pPr>
              <w:spacing w:after="0" w:line="240" w:lineRule="auto"/>
              <w:rPr>
                <w:rFonts w:ascii="Times New Roman" w:eastAsia="Times New Roman" w:hAnsi="Times New Roman" w:cs="Times New Roman"/>
                <w:b/>
                <w:sz w:val="24"/>
                <w:szCs w:val="24"/>
                <w:lang w:eastAsia="ru-RU"/>
              </w:rPr>
            </w:pPr>
          </w:p>
        </w:tc>
        <w:tc>
          <w:tcPr>
            <w:tcW w:w="2770" w:type="pct"/>
            <w:tcBorders>
              <w:bottom w:val="single" w:sz="4" w:space="0" w:color="auto"/>
            </w:tcBorders>
          </w:tcPr>
          <w:p w14:paraId="29426C59" w14:textId="77777777" w:rsidR="00C83536" w:rsidRPr="00E8033C" w:rsidRDefault="00C83536" w:rsidP="00C83536">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Организация информационного обеспечения профессиональной деятельности</w:t>
            </w:r>
          </w:p>
        </w:tc>
        <w:tc>
          <w:tcPr>
            <w:tcW w:w="576" w:type="pct"/>
            <w:tcBorders>
              <w:bottom w:val="single" w:sz="4" w:space="0" w:color="auto"/>
            </w:tcBorders>
          </w:tcPr>
          <w:p w14:paraId="7443559D" w14:textId="77777777" w:rsidR="00C83536" w:rsidRDefault="00C47F34" w:rsidP="00E8033C">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vMerge/>
          </w:tcPr>
          <w:p w14:paraId="56386C95" w14:textId="77777777" w:rsidR="00C83536" w:rsidRPr="00E8033C" w:rsidRDefault="00C83536" w:rsidP="00C83536">
            <w:pPr>
              <w:spacing w:after="200" w:line="240" w:lineRule="auto"/>
              <w:rPr>
                <w:rFonts w:ascii="Times New Roman" w:eastAsia="Times New Roman" w:hAnsi="Times New Roman" w:cs="Times New Roman"/>
                <w:b/>
                <w:bCs/>
                <w:sz w:val="24"/>
                <w:szCs w:val="24"/>
                <w:lang w:eastAsia="ru-RU"/>
              </w:rPr>
            </w:pPr>
          </w:p>
        </w:tc>
      </w:tr>
      <w:tr w:rsidR="00A37677" w:rsidRPr="00E8033C" w14:paraId="34DD7B1B" w14:textId="77777777" w:rsidTr="00C47F34">
        <w:trPr>
          <w:gridAfter w:val="1"/>
          <w:wAfter w:w="14" w:type="pct"/>
        </w:trPr>
        <w:tc>
          <w:tcPr>
            <w:tcW w:w="1013" w:type="pct"/>
            <w:vMerge w:val="restart"/>
          </w:tcPr>
          <w:p w14:paraId="1F8D4B4D" w14:textId="77777777" w:rsidR="00A37677" w:rsidRPr="00E8033C" w:rsidRDefault="00A37677" w:rsidP="00A37677">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Тема 1.</w:t>
            </w:r>
            <w:r>
              <w:rPr>
                <w:rFonts w:ascii="Times New Roman" w:eastAsia="Times New Roman" w:hAnsi="Times New Roman" w:cs="Times New Roman"/>
                <w:b/>
                <w:sz w:val="24"/>
                <w:szCs w:val="24"/>
                <w:lang w:eastAsia="ru-RU"/>
              </w:rPr>
              <w:t>3</w:t>
            </w:r>
            <w:r w:rsidRPr="00E8033C">
              <w:rPr>
                <w:rFonts w:ascii="Times New Roman" w:eastAsia="Times New Roman" w:hAnsi="Times New Roman" w:cs="Times New Roman"/>
                <w:b/>
                <w:sz w:val="24"/>
                <w:szCs w:val="24"/>
                <w:lang w:eastAsia="ru-RU"/>
              </w:rPr>
              <w:t xml:space="preserve"> Структура </w:t>
            </w:r>
            <w:r w:rsidRPr="00E8033C">
              <w:rPr>
                <w:rFonts w:ascii="Times New Roman" w:eastAsia="Times New Roman" w:hAnsi="Times New Roman" w:cs="Times New Roman"/>
                <w:b/>
                <w:sz w:val="24"/>
                <w:szCs w:val="24"/>
                <w:lang w:eastAsia="ru-RU"/>
              </w:rPr>
              <w:br/>
              <w:t xml:space="preserve">и устройства персональных ПК </w:t>
            </w:r>
          </w:p>
        </w:tc>
        <w:tc>
          <w:tcPr>
            <w:tcW w:w="2770" w:type="pct"/>
          </w:tcPr>
          <w:p w14:paraId="0A8E8272" w14:textId="77777777" w:rsidR="00A37677" w:rsidRPr="00E8033C" w:rsidRDefault="00A37677" w:rsidP="00A37677">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Содержание учебного материала</w:t>
            </w:r>
          </w:p>
        </w:tc>
        <w:tc>
          <w:tcPr>
            <w:tcW w:w="576" w:type="pct"/>
          </w:tcPr>
          <w:p w14:paraId="182F0F1B" w14:textId="77777777" w:rsidR="00A37677" w:rsidRPr="00E8033C" w:rsidRDefault="00A37677" w:rsidP="00A37677">
            <w:pPr>
              <w:spacing w:after="200" w:line="240" w:lineRule="auto"/>
              <w:jc w:val="center"/>
              <w:rPr>
                <w:rFonts w:ascii="Times New Roman" w:eastAsia="Times New Roman" w:hAnsi="Times New Roman" w:cs="Times New Roman"/>
                <w:b/>
                <w:bCs/>
                <w:sz w:val="24"/>
                <w:szCs w:val="24"/>
                <w:lang w:eastAsia="ru-RU"/>
              </w:rPr>
            </w:pPr>
          </w:p>
        </w:tc>
        <w:tc>
          <w:tcPr>
            <w:tcW w:w="627" w:type="pct"/>
            <w:vMerge w:val="restart"/>
          </w:tcPr>
          <w:p w14:paraId="6B1FD4CA"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5AD19211" w14:textId="3F333A4D"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Cs/>
                <w:iCs/>
                <w:sz w:val="24"/>
                <w:szCs w:val="24"/>
                <w:lang w:eastAsia="ru-RU"/>
              </w:rPr>
              <w:lastRenderedPageBreak/>
              <w:t>ОК 0</w:t>
            </w:r>
            <w:r>
              <w:rPr>
                <w:rFonts w:ascii="Times New Roman" w:eastAsia="Times New Roman" w:hAnsi="Times New Roman" w:cs="Times New Roman"/>
                <w:bCs/>
                <w:iCs/>
                <w:sz w:val="24"/>
                <w:szCs w:val="24"/>
                <w:lang w:eastAsia="ru-RU"/>
              </w:rPr>
              <w:t>3</w:t>
            </w:r>
          </w:p>
        </w:tc>
      </w:tr>
      <w:tr w:rsidR="00C83536" w:rsidRPr="00E8033C" w14:paraId="06ED50E5" w14:textId="77777777" w:rsidTr="00C47F34">
        <w:trPr>
          <w:gridAfter w:val="1"/>
          <w:wAfter w:w="14" w:type="pct"/>
          <w:trHeight w:val="960"/>
        </w:trPr>
        <w:tc>
          <w:tcPr>
            <w:tcW w:w="1013" w:type="pct"/>
            <w:vMerge/>
          </w:tcPr>
          <w:p w14:paraId="2FC887FC" w14:textId="77777777" w:rsidR="00C83536" w:rsidRPr="00E8033C" w:rsidRDefault="00C83536" w:rsidP="00C83536">
            <w:pPr>
              <w:spacing w:after="0" w:line="240" w:lineRule="auto"/>
              <w:rPr>
                <w:rFonts w:ascii="Times New Roman" w:eastAsia="Times New Roman" w:hAnsi="Times New Roman" w:cs="Times New Roman"/>
                <w:sz w:val="24"/>
                <w:szCs w:val="24"/>
                <w:lang w:eastAsia="ru-RU"/>
              </w:rPr>
            </w:pPr>
          </w:p>
        </w:tc>
        <w:tc>
          <w:tcPr>
            <w:tcW w:w="2770" w:type="pct"/>
          </w:tcPr>
          <w:p w14:paraId="3B15ABD5" w14:textId="77777777" w:rsidR="00C83536" w:rsidRPr="00E8033C" w:rsidRDefault="00C83536" w:rsidP="00C83536">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Архитектура персонального компьютера.</w:t>
            </w:r>
          </w:p>
          <w:p w14:paraId="496DE9B0" w14:textId="77777777" w:rsidR="00C83536" w:rsidRDefault="00C83536" w:rsidP="00C83536">
            <w:pPr>
              <w:spacing w:after="0" w:line="240" w:lineRule="auto"/>
              <w:rPr>
                <w:rFonts w:ascii="Times New Roman" w:eastAsia="Times New Roman" w:hAnsi="Times New Roman" w:cs="Times New Roman"/>
                <w:sz w:val="24"/>
                <w:szCs w:val="24"/>
                <w:lang w:eastAsia="ru-RU"/>
              </w:rPr>
            </w:pPr>
          </w:p>
          <w:p w14:paraId="18AAE094" w14:textId="77777777" w:rsidR="00C83536" w:rsidRDefault="00C83536" w:rsidP="00C83536">
            <w:pPr>
              <w:spacing w:after="0" w:line="240" w:lineRule="auto"/>
              <w:rPr>
                <w:rFonts w:ascii="Times New Roman" w:eastAsia="Times New Roman" w:hAnsi="Times New Roman" w:cs="Times New Roman"/>
                <w:sz w:val="24"/>
                <w:szCs w:val="24"/>
                <w:lang w:eastAsia="ru-RU"/>
              </w:rPr>
            </w:pPr>
          </w:p>
          <w:p w14:paraId="6E7646DC" w14:textId="77777777" w:rsidR="00C83536" w:rsidRPr="00E8033C" w:rsidRDefault="00C83536" w:rsidP="00C83536">
            <w:pPr>
              <w:spacing w:after="0" w:line="240" w:lineRule="auto"/>
              <w:rPr>
                <w:rFonts w:ascii="Times New Roman" w:eastAsia="Times New Roman" w:hAnsi="Times New Roman" w:cs="Times New Roman"/>
                <w:sz w:val="24"/>
                <w:szCs w:val="24"/>
                <w:lang w:eastAsia="ru-RU"/>
              </w:rPr>
            </w:pPr>
          </w:p>
        </w:tc>
        <w:tc>
          <w:tcPr>
            <w:tcW w:w="576" w:type="pct"/>
          </w:tcPr>
          <w:p w14:paraId="4A894F7F" w14:textId="77777777" w:rsidR="00C83536" w:rsidRPr="00E8033C" w:rsidRDefault="00C47F34" w:rsidP="00C83536">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vMerge/>
          </w:tcPr>
          <w:p w14:paraId="10BB926E" w14:textId="77777777" w:rsidR="00C83536" w:rsidRPr="00E8033C" w:rsidRDefault="00C83536" w:rsidP="00C83536">
            <w:pPr>
              <w:spacing w:after="200" w:line="240" w:lineRule="auto"/>
              <w:rPr>
                <w:rFonts w:ascii="Times New Roman" w:eastAsia="Times New Roman" w:hAnsi="Times New Roman" w:cs="Times New Roman"/>
                <w:b/>
                <w:bCs/>
                <w:sz w:val="24"/>
                <w:szCs w:val="24"/>
                <w:lang w:eastAsia="ru-RU"/>
              </w:rPr>
            </w:pPr>
          </w:p>
        </w:tc>
      </w:tr>
      <w:tr w:rsidR="00A37677" w:rsidRPr="00E8033C" w14:paraId="0E49E0AE" w14:textId="77777777" w:rsidTr="00C47F34">
        <w:trPr>
          <w:gridAfter w:val="1"/>
          <w:wAfter w:w="14" w:type="pct"/>
          <w:trHeight w:val="416"/>
        </w:trPr>
        <w:tc>
          <w:tcPr>
            <w:tcW w:w="1013" w:type="pct"/>
            <w:vMerge w:val="restart"/>
          </w:tcPr>
          <w:p w14:paraId="594506E1" w14:textId="77777777" w:rsidR="00A37677" w:rsidRDefault="00A37677" w:rsidP="00A37677">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Тема 1.</w:t>
            </w:r>
            <w:r>
              <w:rPr>
                <w:rFonts w:ascii="Times New Roman" w:eastAsia="Times New Roman" w:hAnsi="Times New Roman" w:cs="Times New Roman"/>
                <w:b/>
                <w:sz w:val="24"/>
                <w:szCs w:val="24"/>
                <w:lang w:eastAsia="ru-RU"/>
              </w:rPr>
              <w:t>4</w:t>
            </w:r>
          </w:p>
          <w:p w14:paraId="4825CD97" w14:textId="77777777" w:rsidR="00A37677" w:rsidRPr="00E8033C" w:rsidRDefault="00A37677" w:rsidP="00A37677">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 xml:space="preserve"> Структура и устройства персональных ПК </w:t>
            </w:r>
          </w:p>
        </w:tc>
        <w:tc>
          <w:tcPr>
            <w:tcW w:w="2770" w:type="pct"/>
          </w:tcPr>
          <w:p w14:paraId="6D4CEA40" w14:textId="77777777" w:rsidR="00A37677" w:rsidRPr="00E8033C" w:rsidRDefault="00A37677" w:rsidP="00A37677">
            <w:pPr>
              <w:spacing w:after="0" w:line="240" w:lineRule="auto"/>
              <w:rPr>
                <w:rFonts w:ascii="Times New Roman" w:eastAsia="Times New Roman" w:hAnsi="Times New Roman" w:cs="Times New Roman"/>
                <w:sz w:val="24"/>
                <w:szCs w:val="24"/>
                <w:lang w:eastAsia="ru-RU"/>
              </w:rPr>
            </w:pPr>
            <w:r w:rsidRPr="00C83536">
              <w:rPr>
                <w:rFonts w:ascii="Times New Roman" w:eastAsia="Times New Roman" w:hAnsi="Times New Roman" w:cs="Times New Roman"/>
                <w:b/>
                <w:sz w:val="24"/>
                <w:szCs w:val="24"/>
                <w:lang w:eastAsia="ru-RU"/>
              </w:rPr>
              <w:t>Содержание учебного материала</w:t>
            </w:r>
          </w:p>
        </w:tc>
        <w:tc>
          <w:tcPr>
            <w:tcW w:w="576" w:type="pct"/>
          </w:tcPr>
          <w:p w14:paraId="3AC395A2" w14:textId="77777777" w:rsidR="00A37677" w:rsidRPr="00E8033C" w:rsidRDefault="00A37677" w:rsidP="00A37677">
            <w:pPr>
              <w:spacing w:after="200" w:line="240" w:lineRule="auto"/>
              <w:jc w:val="center"/>
              <w:rPr>
                <w:rFonts w:ascii="Times New Roman" w:eastAsia="Times New Roman" w:hAnsi="Times New Roman" w:cs="Times New Roman"/>
                <w:b/>
                <w:bCs/>
                <w:sz w:val="24"/>
                <w:szCs w:val="24"/>
                <w:lang w:eastAsia="ru-RU"/>
              </w:rPr>
            </w:pPr>
          </w:p>
        </w:tc>
        <w:tc>
          <w:tcPr>
            <w:tcW w:w="627" w:type="pct"/>
            <w:vMerge w:val="restart"/>
          </w:tcPr>
          <w:p w14:paraId="587174B3"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2B379488" w14:textId="1396E9BF"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C47F34" w:rsidRPr="00E8033C" w14:paraId="0826E482" w14:textId="77777777" w:rsidTr="00C47F34">
        <w:trPr>
          <w:gridAfter w:val="1"/>
          <w:wAfter w:w="14" w:type="pct"/>
          <w:trHeight w:val="416"/>
        </w:trPr>
        <w:tc>
          <w:tcPr>
            <w:tcW w:w="1013" w:type="pct"/>
            <w:vMerge/>
          </w:tcPr>
          <w:p w14:paraId="433D1A53" w14:textId="77777777" w:rsidR="00C47F34" w:rsidRPr="00E8033C" w:rsidRDefault="00C47F34" w:rsidP="00C83536">
            <w:pPr>
              <w:spacing w:after="0" w:line="240" w:lineRule="auto"/>
              <w:rPr>
                <w:rFonts w:ascii="Times New Roman" w:eastAsia="Times New Roman" w:hAnsi="Times New Roman" w:cs="Times New Roman"/>
                <w:b/>
                <w:sz w:val="24"/>
                <w:szCs w:val="24"/>
                <w:lang w:eastAsia="ru-RU"/>
              </w:rPr>
            </w:pPr>
          </w:p>
        </w:tc>
        <w:tc>
          <w:tcPr>
            <w:tcW w:w="2770" w:type="pct"/>
          </w:tcPr>
          <w:p w14:paraId="1A27B4F3" w14:textId="77777777" w:rsidR="00C47F34" w:rsidRPr="00C83536" w:rsidRDefault="00C47F34" w:rsidP="00C83536">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sz w:val="24"/>
                <w:szCs w:val="24"/>
                <w:lang w:eastAsia="ru-RU"/>
              </w:rPr>
              <w:t>Устройство ПК, основные комплектующие системного блока, их основные характеристики. Системная плата, основные устройства системной платы</w:t>
            </w:r>
          </w:p>
        </w:tc>
        <w:tc>
          <w:tcPr>
            <w:tcW w:w="576" w:type="pct"/>
          </w:tcPr>
          <w:p w14:paraId="00559D1B" w14:textId="77777777" w:rsidR="00C47F34" w:rsidRDefault="00C47F34" w:rsidP="00C47F34">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vMerge/>
          </w:tcPr>
          <w:p w14:paraId="6F78CB94" w14:textId="77777777" w:rsidR="00C47F34" w:rsidRPr="00E8033C" w:rsidRDefault="00C47F34" w:rsidP="00BD6E09">
            <w:pPr>
              <w:spacing w:after="0" w:line="240" w:lineRule="auto"/>
              <w:rPr>
                <w:rFonts w:ascii="Times New Roman" w:eastAsia="Times New Roman" w:hAnsi="Times New Roman" w:cs="Times New Roman"/>
                <w:bCs/>
                <w:iCs/>
                <w:sz w:val="24"/>
                <w:szCs w:val="24"/>
                <w:lang w:eastAsia="ru-RU"/>
              </w:rPr>
            </w:pPr>
          </w:p>
        </w:tc>
      </w:tr>
      <w:tr w:rsidR="00A37677" w:rsidRPr="00E8033C" w14:paraId="3BD172F0" w14:textId="77777777" w:rsidTr="00C47F34">
        <w:trPr>
          <w:gridAfter w:val="1"/>
          <w:wAfter w:w="14" w:type="pct"/>
          <w:trHeight w:val="307"/>
        </w:trPr>
        <w:tc>
          <w:tcPr>
            <w:tcW w:w="1013" w:type="pct"/>
            <w:vMerge w:val="restart"/>
          </w:tcPr>
          <w:p w14:paraId="5718F4C4" w14:textId="77777777" w:rsidR="00A37677" w:rsidRPr="00E8033C" w:rsidRDefault="00A37677" w:rsidP="00A37677">
            <w:pPr>
              <w:spacing w:after="20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5</w:t>
            </w:r>
            <w:r w:rsidRPr="00E8033C">
              <w:rPr>
                <w:rFonts w:ascii="Times New Roman" w:eastAsia="Times New Roman" w:hAnsi="Times New Roman" w:cs="Times New Roman"/>
                <w:b/>
                <w:bCs/>
                <w:sz w:val="24"/>
                <w:szCs w:val="24"/>
                <w:lang w:eastAsia="ru-RU"/>
              </w:rPr>
              <w:t xml:space="preserve"> Программное обеспечение ПК. Классификация программного обеспечения.</w:t>
            </w:r>
          </w:p>
        </w:tc>
        <w:tc>
          <w:tcPr>
            <w:tcW w:w="2770" w:type="pct"/>
          </w:tcPr>
          <w:p w14:paraId="7372DD1D" w14:textId="77777777" w:rsidR="00A37677" w:rsidRPr="00E8033C" w:rsidRDefault="00A37677" w:rsidP="00A37677">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b/>
                <w:sz w:val="24"/>
                <w:szCs w:val="24"/>
                <w:lang w:eastAsia="ru-RU"/>
              </w:rPr>
              <w:t>Содержание учебного материала</w:t>
            </w:r>
          </w:p>
        </w:tc>
        <w:tc>
          <w:tcPr>
            <w:tcW w:w="576" w:type="pct"/>
          </w:tcPr>
          <w:p w14:paraId="1899A08B" w14:textId="77777777" w:rsidR="00A37677" w:rsidRPr="00E8033C" w:rsidRDefault="00A37677" w:rsidP="00A37677">
            <w:pPr>
              <w:spacing w:after="200" w:line="240" w:lineRule="auto"/>
              <w:jc w:val="center"/>
              <w:rPr>
                <w:rFonts w:ascii="Times New Roman" w:eastAsia="Times New Roman" w:hAnsi="Times New Roman" w:cs="Times New Roman"/>
                <w:b/>
                <w:bCs/>
                <w:sz w:val="24"/>
                <w:szCs w:val="24"/>
                <w:lang w:eastAsia="ru-RU"/>
              </w:rPr>
            </w:pPr>
          </w:p>
        </w:tc>
        <w:tc>
          <w:tcPr>
            <w:tcW w:w="627" w:type="pct"/>
            <w:vMerge w:val="restart"/>
          </w:tcPr>
          <w:p w14:paraId="55181429"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0B7C54E4" w14:textId="17CA54CB" w:rsidR="00A37677" w:rsidRPr="00BD6E09" w:rsidRDefault="00A37677" w:rsidP="00A37677">
            <w:pPr>
              <w:spacing w:after="20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C83536" w:rsidRPr="00E8033C" w14:paraId="585DAE56" w14:textId="77777777" w:rsidTr="00C47F34">
        <w:trPr>
          <w:gridAfter w:val="1"/>
          <w:wAfter w:w="14" w:type="pct"/>
          <w:trHeight w:val="694"/>
        </w:trPr>
        <w:tc>
          <w:tcPr>
            <w:tcW w:w="1013" w:type="pct"/>
            <w:vMerge/>
          </w:tcPr>
          <w:p w14:paraId="6D333F4C" w14:textId="77777777" w:rsidR="00C83536" w:rsidRPr="00E8033C" w:rsidRDefault="00C83536" w:rsidP="00C83536">
            <w:pPr>
              <w:spacing w:after="200" w:line="240" w:lineRule="auto"/>
              <w:rPr>
                <w:rFonts w:ascii="Times New Roman" w:eastAsia="Times New Roman" w:hAnsi="Times New Roman" w:cs="Times New Roman"/>
                <w:b/>
                <w:bCs/>
                <w:sz w:val="24"/>
                <w:szCs w:val="24"/>
                <w:lang w:eastAsia="ru-RU"/>
              </w:rPr>
            </w:pPr>
          </w:p>
        </w:tc>
        <w:tc>
          <w:tcPr>
            <w:tcW w:w="2770" w:type="pct"/>
          </w:tcPr>
          <w:p w14:paraId="621025D7" w14:textId="77777777" w:rsidR="00C83536" w:rsidRPr="00E8033C" w:rsidRDefault="00C83536" w:rsidP="00BD6E09">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Программное обеспечение персонального компьютера. Классификация программного обеспечения. Системное программное обеспечение. </w:t>
            </w:r>
          </w:p>
        </w:tc>
        <w:tc>
          <w:tcPr>
            <w:tcW w:w="576" w:type="pct"/>
          </w:tcPr>
          <w:p w14:paraId="2088A437" w14:textId="77777777" w:rsidR="00C83536" w:rsidRPr="00E8033C" w:rsidRDefault="00C47F34" w:rsidP="00BD6E09">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vMerge/>
          </w:tcPr>
          <w:p w14:paraId="3510962B" w14:textId="77777777" w:rsidR="00C83536" w:rsidRPr="00E8033C" w:rsidRDefault="00C83536" w:rsidP="00C83536">
            <w:pPr>
              <w:spacing w:after="200" w:line="240" w:lineRule="auto"/>
              <w:rPr>
                <w:rFonts w:ascii="Times New Roman" w:eastAsia="Times New Roman" w:hAnsi="Times New Roman" w:cs="Times New Roman"/>
                <w:b/>
                <w:bCs/>
                <w:sz w:val="24"/>
                <w:szCs w:val="24"/>
                <w:lang w:eastAsia="ru-RU"/>
              </w:rPr>
            </w:pPr>
          </w:p>
        </w:tc>
      </w:tr>
      <w:tr w:rsidR="00A37677" w:rsidRPr="00E8033C" w14:paraId="27A1DCDB" w14:textId="77777777" w:rsidTr="00C47F34">
        <w:trPr>
          <w:gridAfter w:val="1"/>
          <w:wAfter w:w="14" w:type="pct"/>
          <w:trHeight w:val="300"/>
        </w:trPr>
        <w:tc>
          <w:tcPr>
            <w:tcW w:w="1013" w:type="pct"/>
            <w:vMerge/>
          </w:tcPr>
          <w:p w14:paraId="1CF5F45C" w14:textId="77777777"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p>
        </w:tc>
        <w:tc>
          <w:tcPr>
            <w:tcW w:w="2770" w:type="pct"/>
          </w:tcPr>
          <w:p w14:paraId="22AC1C1B" w14:textId="77777777" w:rsidR="00A37677" w:rsidRPr="00C83536" w:rsidRDefault="00A37677" w:rsidP="00A37677">
            <w:pPr>
              <w:spacing w:after="0" w:line="240" w:lineRule="auto"/>
              <w:rPr>
                <w:rFonts w:ascii="Times New Roman" w:eastAsia="Times New Roman" w:hAnsi="Times New Roman" w:cs="Times New Roman"/>
                <w:b/>
                <w:sz w:val="24"/>
                <w:szCs w:val="24"/>
                <w:lang w:eastAsia="ru-RU"/>
              </w:rPr>
            </w:pPr>
            <w:r w:rsidRPr="00C83536">
              <w:rPr>
                <w:rFonts w:ascii="Times New Roman" w:eastAsia="Times New Roman" w:hAnsi="Times New Roman" w:cs="Times New Roman"/>
                <w:b/>
                <w:sz w:val="24"/>
                <w:szCs w:val="24"/>
                <w:lang w:eastAsia="ru-RU"/>
              </w:rPr>
              <w:t>Содержание учебного материала</w:t>
            </w:r>
          </w:p>
        </w:tc>
        <w:tc>
          <w:tcPr>
            <w:tcW w:w="576" w:type="pct"/>
          </w:tcPr>
          <w:p w14:paraId="3FBEF181" w14:textId="77777777" w:rsidR="00A37677" w:rsidRPr="00E8033C" w:rsidRDefault="00A37677" w:rsidP="00A37677">
            <w:pPr>
              <w:spacing w:after="200" w:line="240" w:lineRule="auto"/>
              <w:jc w:val="center"/>
              <w:rPr>
                <w:rFonts w:ascii="Times New Roman" w:eastAsia="Times New Roman" w:hAnsi="Times New Roman" w:cs="Times New Roman"/>
                <w:b/>
                <w:bCs/>
                <w:sz w:val="24"/>
                <w:szCs w:val="24"/>
                <w:lang w:eastAsia="ru-RU"/>
              </w:rPr>
            </w:pPr>
          </w:p>
        </w:tc>
        <w:tc>
          <w:tcPr>
            <w:tcW w:w="627" w:type="pct"/>
            <w:vMerge w:val="restart"/>
          </w:tcPr>
          <w:p w14:paraId="5BE183AE"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0FBB831E" w14:textId="7585991A" w:rsidR="00A37677" w:rsidRPr="00E8033C" w:rsidRDefault="00A37677" w:rsidP="00A37677">
            <w:pPr>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C83536" w:rsidRPr="00E8033C" w14:paraId="2521D68E" w14:textId="77777777" w:rsidTr="00C47F34">
        <w:trPr>
          <w:gridAfter w:val="1"/>
          <w:wAfter w:w="14" w:type="pct"/>
          <w:trHeight w:val="870"/>
        </w:trPr>
        <w:tc>
          <w:tcPr>
            <w:tcW w:w="1013" w:type="pct"/>
            <w:vMerge/>
          </w:tcPr>
          <w:p w14:paraId="07A297ED" w14:textId="77777777" w:rsidR="00C83536" w:rsidRPr="00E8033C" w:rsidRDefault="00C83536" w:rsidP="00C83536">
            <w:pPr>
              <w:spacing w:after="200" w:line="240" w:lineRule="auto"/>
              <w:rPr>
                <w:rFonts w:ascii="Times New Roman" w:eastAsia="Times New Roman" w:hAnsi="Times New Roman" w:cs="Times New Roman"/>
                <w:b/>
                <w:bCs/>
                <w:sz w:val="24"/>
                <w:szCs w:val="24"/>
                <w:lang w:eastAsia="ru-RU"/>
              </w:rPr>
            </w:pPr>
          </w:p>
        </w:tc>
        <w:tc>
          <w:tcPr>
            <w:tcW w:w="2770" w:type="pct"/>
          </w:tcPr>
          <w:p w14:paraId="03AB14D3" w14:textId="77777777" w:rsidR="00C83536" w:rsidRDefault="00C83536" w:rsidP="00C83536">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Операционная система. Основные характеристики операционных систем. История создания и развития ОС. Прикладное программное обеспечение. Различные прикладные программы в профессиональной деятельности</w:t>
            </w:r>
          </w:p>
        </w:tc>
        <w:tc>
          <w:tcPr>
            <w:tcW w:w="576" w:type="pct"/>
          </w:tcPr>
          <w:p w14:paraId="554A9F32" w14:textId="77777777" w:rsidR="00C83536" w:rsidRPr="00E8033C" w:rsidRDefault="00C47F34" w:rsidP="00C83536">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vMerge/>
          </w:tcPr>
          <w:p w14:paraId="2ACA1203" w14:textId="77777777" w:rsidR="00C83536" w:rsidRPr="00E8033C" w:rsidRDefault="00C83536" w:rsidP="00C83536">
            <w:pPr>
              <w:spacing w:after="200" w:line="240" w:lineRule="auto"/>
              <w:rPr>
                <w:rFonts w:ascii="Times New Roman" w:eastAsia="Times New Roman" w:hAnsi="Times New Roman" w:cs="Times New Roman"/>
                <w:b/>
                <w:bCs/>
                <w:sz w:val="24"/>
                <w:szCs w:val="24"/>
                <w:lang w:eastAsia="ru-RU"/>
              </w:rPr>
            </w:pPr>
          </w:p>
        </w:tc>
      </w:tr>
      <w:tr w:rsidR="00A37677" w:rsidRPr="00E8033C" w14:paraId="3500A4B7" w14:textId="77777777" w:rsidTr="00C47F34">
        <w:trPr>
          <w:gridAfter w:val="1"/>
          <w:wAfter w:w="14" w:type="pct"/>
        </w:trPr>
        <w:tc>
          <w:tcPr>
            <w:tcW w:w="1013" w:type="pct"/>
            <w:vMerge w:val="restart"/>
          </w:tcPr>
          <w:p w14:paraId="1E30DAC8" w14:textId="77777777"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 xml:space="preserve">6 </w:t>
            </w:r>
            <w:r w:rsidRPr="00E8033C">
              <w:rPr>
                <w:rFonts w:ascii="Times New Roman" w:eastAsia="Times New Roman" w:hAnsi="Times New Roman" w:cs="Times New Roman"/>
                <w:b/>
                <w:bCs/>
                <w:sz w:val="24"/>
                <w:szCs w:val="24"/>
                <w:lang w:eastAsia="ru-RU"/>
              </w:rPr>
              <w:t>Коммуникационные технологии в обработке информации</w:t>
            </w:r>
          </w:p>
        </w:tc>
        <w:tc>
          <w:tcPr>
            <w:tcW w:w="2770" w:type="pct"/>
          </w:tcPr>
          <w:p w14:paraId="5345F249" w14:textId="77777777" w:rsidR="00A37677" w:rsidRPr="00E8033C" w:rsidRDefault="00A37677" w:rsidP="00A37677">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b/>
                <w:sz w:val="24"/>
                <w:szCs w:val="24"/>
                <w:lang w:eastAsia="ru-RU"/>
              </w:rPr>
              <w:t>Содержание учебного материала</w:t>
            </w:r>
          </w:p>
        </w:tc>
        <w:tc>
          <w:tcPr>
            <w:tcW w:w="576" w:type="pct"/>
          </w:tcPr>
          <w:p w14:paraId="3D6CCD3C" w14:textId="77777777" w:rsidR="00A37677" w:rsidRPr="00E8033C" w:rsidRDefault="00A37677" w:rsidP="00A37677">
            <w:pPr>
              <w:spacing w:after="200" w:line="240" w:lineRule="auto"/>
              <w:jc w:val="center"/>
              <w:rPr>
                <w:rFonts w:ascii="Times New Roman" w:eastAsia="Times New Roman" w:hAnsi="Times New Roman" w:cs="Times New Roman"/>
                <w:b/>
                <w:bCs/>
                <w:sz w:val="24"/>
                <w:szCs w:val="24"/>
                <w:lang w:eastAsia="ru-RU"/>
              </w:rPr>
            </w:pPr>
          </w:p>
        </w:tc>
        <w:tc>
          <w:tcPr>
            <w:tcW w:w="627" w:type="pct"/>
            <w:vMerge w:val="restart"/>
          </w:tcPr>
          <w:p w14:paraId="1D52294C"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314B68CF" w14:textId="7406FEB4"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C83536" w:rsidRPr="00E8033C" w14:paraId="1498AAF2" w14:textId="77777777" w:rsidTr="00C47F34">
        <w:trPr>
          <w:gridAfter w:val="1"/>
          <w:wAfter w:w="14" w:type="pct"/>
        </w:trPr>
        <w:tc>
          <w:tcPr>
            <w:tcW w:w="1013" w:type="pct"/>
            <w:vMerge/>
          </w:tcPr>
          <w:p w14:paraId="74BBE050" w14:textId="77777777" w:rsidR="00C83536" w:rsidRPr="00E8033C" w:rsidRDefault="00C83536" w:rsidP="00C83536">
            <w:pPr>
              <w:spacing w:after="200" w:line="240" w:lineRule="auto"/>
              <w:rPr>
                <w:rFonts w:ascii="Times New Roman" w:eastAsia="Times New Roman" w:hAnsi="Times New Roman" w:cs="Times New Roman"/>
                <w:b/>
                <w:bCs/>
                <w:sz w:val="24"/>
                <w:szCs w:val="24"/>
                <w:lang w:eastAsia="ru-RU"/>
              </w:rPr>
            </w:pPr>
          </w:p>
        </w:tc>
        <w:tc>
          <w:tcPr>
            <w:tcW w:w="2770" w:type="pct"/>
          </w:tcPr>
          <w:p w14:paraId="6699431D" w14:textId="77777777" w:rsidR="00C83536" w:rsidRPr="00E8033C" w:rsidRDefault="00C83536" w:rsidP="00C83536">
            <w:pPr>
              <w:spacing w:after="0" w:line="240" w:lineRule="auto"/>
              <w:rPr>
                <w:rFonts w:ascii="Times New Roman" w:eastAsia="Times New Roman" w:hAnsi="Times New Roman" w:cs="Times New Roman"/>
                <w:bCs/>
                <w:sz w:val="24"/>
                <w:szCs w:val="24"/>
                <w:lang w:eastAsia="ru-RU"/>
              </w:rPr>
            </w:pPr>
            <w:r w:rsidRPr="00E8033C">
              <w:rPr>
                <w:rFonts w:ascii="Times New Roman" w:eastAsia="Times New Roman" w:hAnsi="Times New Roman" w:cs="Times New Roman"/>
                <w:bCs/>
                <w:sz w:val="24"/>
                <w:szCs w:val="24"/>
                <w:lang w:eastAsia="ru-RU"/>
              </w:rPr>
              <w:t xml:space="preserve">Основные компоненты компьютерных сетей. Применение электронных коммуникаций в профессиональной деятельности. Сервисы локальных </w:t>
            </w:r>
            <w:r w:rsidRPr="00E8033C">
              <w:rPr>
                <w:rFonts w:ascii="Times New Roman" w:eastAsia="Times New Roman" w:hAnsi="Times New Roman" w:cs="Times New Roman"/>
                <w:bCs/>
                <w:sz w:val="24"/>
                <w:szCs w:val="24"/>
                <w:lang w:eastAsia="ru-RU"/>
              </w:rPr>
              <w:br/>
              <w:t>и глобальных сетей. Поиск информации в Интернет.</w:t>
            </w:r>
          </w:p>
        </w:tc>
        <w:tc>
          <w:tcPr>
            <w:tcW w:w="576" w:type="pct"/>
          </w:tcPr>
          <w:p w14:paraId="20B098A9" w14:textId="77777777" w:rsidR="00C83536" w:rsidRPr="00E8033C" w:rsidRDefault="00C47F34" w:rsidP="00C83536">
            <w:pPr>
              <w:spacing w:after="200" w:line="240" w:lineRule="auto"/>
              <w:jc w:val="center"/>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2</w:t>
            </w:r>
          </w:p>
        </w:tc>
        <w:tc>
          <w:tcPr>
            <w:tcW w:w="627" w:type="pct"/>
            <w:vMerge/>
          </w:tcPr>
          <w:p w14:paraId="31DD5F2A" w14:textId="77777777" w:rsidR="00C83536" w:rsidRPr="00E8033C" w:rsidRDefault="00C83536" w:rsidP="00C83536">
            <w:pPr>
              <w:spacing w:after="200" w:line="240" w:lineRule="auto"/>
              <w:rPr>
                <w:rFonts w:ascii="Times New Roman" w:eastAsia="Times New Roman" w:hAnsi="Times New Roman" w:cs="Times New Roman"/>
                <w:b/>
                <w:bCs/>
                <w:sz w:val="24"/>
                <w:szCs w:val="24"/>
                <w:lang w:eastAsia="ru-RU"/>
              </w:rPr>
            </w:pPr>
          </w:p>
        </w:tc>
      </w:tr>
      <w:tr w:rsidR="00A37677" w:rsidRPr="00E8033C" w14:paraId="5EC1F9F0" w14:textId="77777777" w:rsidTr="00C47F34">
        <w:trPr>
          <w:gridAfter w:val="1"/>
          <w:wAfter w:w="14" w:type="pct"/>
        </w:trPr>
        <w:tc>
          <w:tcPr>
            <w:tcW w:w="1013" w:type="pct"/>
            <w:vMerge w:val="restart"/>
          </w:tcPr>
          <w:p w14:paraId="3FE2D3D7" w14:textId="77777777" w:rsidR="00A37677" w:rsidRPr="00E8033C" w:rsidRDefault="00A37677" w:rsidP="00A37677">
            <w:pPr>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Тема 1.</w:t>
            </w:r>
            <w:r>
              <w:rPr>
                <w:rFonts w:ascii="Times New Roman" w:eastAsia="Times New Roman" w:hAnsi="Times New Roman" w:cs="Times New Roman"/>
                <w:b/>
                <w:bCs/>
                <w:sz w:val="24"/>
                <w:szCs w:val="24"/>
                <w:lang w:eastAsia="ru-RU"/>
              </w:rPr>
              <w:t>7</w:t>
            </w:r>
          </w:p>
          <w:p w14:paraId="7BE5B558" w14:textId="77777777"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Основы информационной и технической компьютерной безопасности</w:t>
            </w:r>
          </w:p>
        </w:tc>
        <w:tc>
          <w:tcPr>
            <w:tcW w:w="2770" w:type="pct"/>
          </w:tcPr>
          <w:p w14:paraId="366AF3CB" w14:textId="77777777" w:rsidR="00A37677" w:rsidRPr="00E8033C" w:rsidRDefault="00A37677" w:rsidP="00A37677">
            <w:pPr>
              <w:spacing w:after="0" w:line="240" w:lineRule="auto"/>
              <w:rPr>
                <w:rFonts w:ascii="Times New Roman" w:eastAsia="Times New Roman" w:hAnsi="Times New Roman" w:cs="Times New Roman"/>
                <w:bCs/>
                <w:sz w:val="24"/>
                <w:szCs w:val="24"/>
                <w:lang w:eastAsia="ru-RU"/>
              </w:rPr>
            </w:pPr>
            <w:r w:rsidRPr="00E8033C">
              <w:rPr>
                <w:rFonts w:ascii="Times New Roman" w:eastAsia="Times New Roman" w:hAnsi="Times New Roman" w:cs="Times New Roman"/>
                <w:b/>
                <w:sz w:val="24"/>
                <w:szCs w:val="24"/>
                <w:lang w:eastAsia="ru-RU"/>
              </w:rPr>
              <w:t>Содержание учебного материала</w:t>
            </w:r>
          </w:p>
        </w:tc>
        <w:tc>
          <w:tcPr>
            <w:tcW w:w="576" w:type="pct"/>
          </w:tcPr>
          <w:p w14:paraId="40179248" w14:textId="77777777" w:rsidR="00A37677" w:rsidRPr="00E8033C" w:rsidRDefault="00A37677" w:rsidP="00A37677">
            <w:pPr>
              <w:spacing w:after="200" w:line="240" w:lineRule="auto"/>
              <w:jc w:val="center"/>
              <w:rPr>
                <w:rFonts w:ascii="Times New Roman" w:eastAsia="Times New Roman" w:hAnsi="Times New Roman" w:cs="Times New Roman"/>
                <w:b/>
                <w:bCs/>
                <w:sz w:val="24"/>
                <w:szCs w:val="24"/>
                <w:lang w:eastAsia="ru-RU"/>
              </w:rPr>
            </w:pPr>
          </w:p>
        </w:tc>
        <w:tc>
          <w:tcPr>
            <w:tcW w:w="627" w:type="pct"/>
            <w:vMerge w:val="restart"/>
          </w:tcPr>
          <w:p w14:paraId="22D88C6D"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19EE1C57" w14:textId="68900956"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E64DAE" w:rsidRPr="00E8033C" w14:paraId="6132F765" w14:textId="77777777" w:rsidTr="00C47F34">
        <w:trPr>
          <w:gridAfter w:val="1"/>
          <w:wAfter w:w="14" w:type="pct"/>
        </w:trPr>
        <w:tc>
          <w:tcPr>
            <w:tcW w:w="1013" w:type="pct"/>
            <w:vMerge/>
          </w:tcPr>
          <w:p w14:paraId="529E5F34" w14:textId="77777777" w:rsidR="00E64DAE" w:rsidRPr="00E8033C" w:rsidRDefault="00E64DAE" w:rsidP="00C83536">
            <w:pPr>
              <w:spacing w:after="200" w:line="240" w:lineRule="auto"/>
              <w:rPr>
                <w:rFonts w:ascii="Times New Roman" w:eastAsia="Times New Roman" w:hAnsi="Times New Roman" w:cs="Times New Roman"/>
                <w:b/>
                <w:bCs/>
                <w:sz w:val="24"/>
                <w:szCs w:val="24"/>
                <w:lang w:eastAsia="ru-RU"/>
              </w:rPr>
            </w:pPr>
          </w:p>
        </w:tc>
        <w:tc>
          <w:tcPr>
            <w:tcW w:w="2770" w:type="pct"/>
          </w:tcPr>
          <w:p w14:paraId="20B720C3" w14:textId="50224A40" w:rsidR="00E64DAE" w:rsidRPr="00E8033C" w:rsidRDefault="00E64DAE" w:rsidP="00447554">
            <w:pPr>
              <w:spacing w:after="0" w:line="240" w:lineRule="auto"/>
              <w:rPr>
                <w:rFonts w:ascii="Times New Roman" w:eastAsia="Times New Roman" w:hAnsi="Times New Roman" w:cs="Times New Roman"/>
                <w:bCs/>
                <w:sz w:val="24"/>
                <w:szCs w:val="24"/>
                <w:lang w:eastAsia="ru-RU"/>
              </w:rPr>
            </w:pPr>
            <w:r w:rsidRPr="00E8033C">
              <w:rPr>
                <w:rFonts w:ascii="Times New Roman" w:eastAsia="Times New Roman" w:hAnsi="Times New Roman" w:cs="Times New Roman"/>
                <w:bCs/>
                <w:sz w:val="24"/>
                <w:szCs w:val="24"/>
                <w:lang w:eastAsia="ru-RU"/>
              </w:rPr>
              <w:t xml:space="preserve">Информационная безопасность. Классификация средств защиты. Программно-технический уровень защиты. Защита жесткого диска. Защита от компьютерных вирусов. </w:t>
            </w:r>
          </w:p>
        </w:tc>
        <w:tc>
          <w:tcPr>
            <w:tcW w:w="576" w:type="pct"/>
          </w:tcPr>
          <w:p w14:paraId="2C70AEA2" w14:textId="77777777" w:rsidR="00E64DAE" w:rsidRPr="00E8033C" w:rsidRDefault="00E64DAE" w:rsidP="00C83536">
            <w:pPr>
              <w:spacing w:after="200" w:line="240" w:lineRule="auto"/>
              <w:jc w:val="center"/>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2</w:t>
            </w:r>
          </w:p>
        </w:tc>
        <w:tc>
          <w:tcPr>
            <w:tcW w:w="627" w:type="pct"/>
            <w:vMerge/>
          </w:tcPr>
          <w:p w14:paraId="79E855DD" w14:textId="77777777" w:rsidR="00E64DAE" w:rsidRPr="00E8033C" w:rsidRDefault="00E64DAE" w:rsidP="00C83536">
            <w:pPr>
              <w:spacing w:after="200" w:line="240" w:lineRule="auto"/>
              <w:rPr>
                <w:rFonts w:ascii="Times New Roman" w:eastAsia="Times New Roman" w:hAnsi="Times New Roman" w:cs="Times New Roman"/>
                <w:b/>
                <w:bCs/>
                <w:sz w:val="24"/>
                <w:szCs w:val="24"/>
                <w:lang w:eastAsia="ru-RU"/>
              </w:rPr>
            </w:pPr>
          </w:p>
        </w:tc>
      </w:tr>
      <w:tr w:rsidR="00E64DAE" w:rsidRPr="00E8033C" w14:paraId="0D0E31A3" w14:textId="77777777" w:rsidTr="00C47F34">
        <w:trPr>
          <w:gridAfter w:val="1"/>
          <w:wAfter w:w="14" w:type="pct"/>
        </w:trPr>
        <w:tc>
          <w:tcPr>
            <w:tcW w:w="1013" w:type="pct"/>
            <w:vMerge/>
          </w:tcPr>
          <w:p w14:paraId="0EF79F8C" w14:textId="77777777" w:rsidR="00E64DAE" w:rsidRPr="00E8033C" w:rsidRDefault="00E64DAE" w:rsidP="00C83536">
            <w:pPr>
              <w:spacing w:after="200" w:line="240" w:lineRule="auto"/>
              <w:rPr>
                <w:rFonts w:ascii="Times New Roman" w:eastAsia="Times New Roman" w:hAnsi="Times New Roman" w:cs="Times New Roman"/>
                <w:b/>
                <w:bCs/>
                <w:sz w:val="24"/>
                <w:szCs w:val="24"/>
                <w:lang w:eastAsia="ru-RU"/>
              </w:rPr>
            </w:pPr>
          </w:p>
        </w:tc>
        <w:tc>
          <w:tcPr>
            <w:tcW w:w="2770" w:type="pct"/>
          </w:tcPr>
          <w:p w14:paraId="4CB06545" w14:textId="4E876213" w:rsidR="00E64DAE" w:rsidRPr="00E8033C" w:rsidRDefault="00E64DAE" w:rsidP="00447554">
            <w:pPr>
              <w:spacing w:after="0" w:line="240" w:lineRule="auto"/>
              <w:rPr>
                <w:rFonts w:ascii="Times New Roman" w:eastAsia="Times New Roman" w:hAnsi="Times New Roman" w:cs="Times New Roman"/>
                <w:bCs/>
                <w:sz w:val="24"/>
                <w:szCs w:val="24"/>
                <w:lang w:eastAsia="ru-RU"/>
              </w:rPr>
            </w:pPr>
            <w:r w:rsidRPr="00E8033C">
              <w:rPr>
                <w:rFonts w:ascii="Times New Roman" w:eastAsia="Times New Roman" w:hAnsi="Times New Roman" w:cs="Times New Roman"/>
                <w:bCs/>
                <w:sz w:val="24"/>
                <w:szCs w:val="24"/>
                <w:lang w:eastAsia="ru-RU"/>
              </w:rPr>
              <w:t>Виды компьютерных вирусов Организация безопасной работы с компьютерной техникой.</w:t>
            </w:r>
          </w:p>
        </w:tc>
        <w:tc>
          <w:tcPr>
            <w:tcW w:w="576" w:type="pct"/>
          </w:tcPr>
          <w:p w14:paraId="2629F6BD" w14:textId="1060C964" w:rsidR="00E64DAE" w:rsidRPr="00E8033C" w:rsidRDefault="00B56C72" w:rsidP="00C83536">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32EB6F00" w14:textId="77777777" w:rsidR="00E64DAE" w:rsidRPr="00E8033C" w:rsidRDefault="00E64DAE" w:rsidP="00C83536">
            <w:pPr>
              <w:spacing w:after="200" w:line="240" w:lineRule="auto"/>
              <w:rPr>
                <w:rFonts w:ascii="Times New Roman" w:eastAsia="Times New Roman" w:hAnsi="Times New Roman" w:cs="Times New Roman"/>
                <w:b/>
                <w:bCs/>
                <w:sz w:val="24"/>
                <w:szCs w:val="24"/>
                <w:lang w:eastAsia="ru-RU"/>
              </w:rPr>
            </w:pPr>
          </w:p>
        </w:tc>
      </w:tr>
      <w:tr w:rsidR="00C83536" w:rsidRPr="00E8033C" w14:paraId="1D5962D8" w14:textId="77777777" w:rsidTr="00C47F34">
        <w:trPr>
          <w:gridAfter w:val="1"/>
          <w:wAfter w:w="14" w:type="pct"/>
        </w:trPr>
        <w:tc>
          <w:tcPr>
            <w:tcW w:w="3783" w:type="pct"/>
            <w:gridSpan w:val="2"/>
          </w:tcPr>
          <w:p w14:paraId="7B49BE1F" w14:textId="77777777" w:rsidR="00C83536" w:rsidRPr="00E8033C" w:rsidRDefault="00C83536" w:rsidP="00C83536">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color w:val="000000"/>
                <w:sz w:val="24"/>
                <w:szCs w:val="24"/>
                <w:shd w:val="clear" w:color="auto" w:fill="FFFFFF"/>
                <w:lang w:eastAsia="ru-RU"/>
              </w:rPr>
              <w:t>Раздел 2. Информационные и коммуникационные технологии в автоматизированной обработке информации</w:t>
            </w:r>
          </w:p>
        </w:tc>
        <w:tc>
          <w:tcPr>
            <w:tcW w:w="576" w:type="pct"/>
          </w:tcPr>
          <w:p w14:paraId="570FA2B2" w14:textId="163E87AC" w:rsidR="00C83536" w:rsidRPr="00E8033C" w:rsidRDefault="00C83536" w:rsidP="0046678A">
            <w:pPr>
              <w:spacing w:after="200" w:line="240" w:lineRule="auto"/>
              <w:jc w:val="center"/>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bCs/>
                <w:sz w:val="24"/>
                <w:szCs w:val="24"/>
                <w:lang w:eastAsia="ru-RU"/>
              </w:rPr>
              <w:t>3</w:t>
            </w:r>
            <w:r w:rsidR="00085266">
              <w:rPr>
                <w:rFonts w:ascii="Times New Roman" w:eastAsia="Times New Roman" w:hAnsi="Times New Roman" w:cs="Times New Roman"/>
                <w:b/>
                <w:bCs/>
                <w:sz w:val="24"/>
                <w:szCs w:val="24"/>
                <w:lang w:eastAsia="ru-RU"/>
              </w:rPr>
              <w:t>4</w:t>
            </w:r>
          </w:p>
        </w:tc>
        <w:tc>
          <w:tcPr>
            <w:tcW w:w="627" w:type="pct"/>
          </w:tcPr>
          <w:p w14:paraId="0DE17530" w14:textId="77777777" w:rsidR="00C83536" w:rsidRPr="00E8033C" w:rsidRDefault="00C83536" w:rsidP="00C83536">
            <w:pPr>
              <w:spacing w:after="200" w:line="240" w:lineRule="auto"/>
              <w:rPr>
                <w:rFonts w:ascii="Times New Roman" w:eastAsia="Times New Roman" w:hAnsi="Times New Roman" w:cs="Times New Roman"/>
                <w:b/>
                <w:bCs/>
                <w:sz w:val="24"/>
                <w:szCs w:val="24"/>
                <w:lang w:eastAsia="ru-RU"/>
              </w:rPr>
            </w:pPr>
          </w:p>
        </w:tc>
      </w:tr>
      <w:tr w:rsidR="00A37677" w:rsidRPr="00E8033C" w14:paraId="2EBA7EE1" w14:textId="77777777" w:rsidTr="00C47F34">
        <w:trPr>
          <w:gridAfter w:val="1"/>
          <w:wAfter w:w="14" w:type="pct"/>
        </w:trPr>
        <w:tc>
          <w:tcPr>
            <w:tcW w:w="1013" w:type="pct"/>
            <w:vMerge w:val="restart"/>
          </w:tcPr>
          <w:p w14:paraId="0931B8FC" w14:textId="77777777" w:rsidR="00A37677" w:rsidRPr="00E8033C" w:rsidRDefault="00A37677" w:rsidP="00A37677">
            <w:pPr>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Тема 2.1</w:t>
            </w:r>
          </w:p>
          <w:p w14:paraId="53925E15" w14:textId="77777777" w:rsidR="00A37677" w:rsidRPr="00E8033C" w:rsidRDefault="00A37677" w:rsidP="00A37677">
            <w:pPr>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lastRenderedPageBreak/>
              <w:t>Технология обработки текстовой информации</w:t>
            </w:r>
          </w:p>
          <w:p w14:paraId="313030DC" w14:textId="77777777"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20CF2A9C" w14:textId="77777777" w:rsidR="00A37677" w:rsidRPr="00E8033C" w:rsidRDefault="00A37677" w:rsidP="00A37677">
            <w:pPr>
              <w:spacing w:after="12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bCs/>
                <w:sz w:val="24"/>
                <w:szCs w:val="24"/>
                <w:lang w:eastAsia="ru-RU"/>
              </w:rPr>
              <w:lastRenderedPageBreak/>
              <w:t>Содержание учебного материала</w:t>
            </w:r>
          </w:p>
        </w:tc>
        <w:tc>
          <w:tcPr>
            <w:tcW w:w="576" w:type="pct"/>
            <w:vMerge w:val="restart"/>
          </w:tcPr>
          <w:p w14:paraId="46A26F79" w14:textId="1875D212" w:rsidR="00A37677" w:rsidRPr="00E8033C" w:rsidRDefault="00A37677" w:rsidP="00A37677">
            <w:pPr>
              <w:spacing w:after="200" w:line="240" w:lineRule="auto"/>
              <w:jc w:val="center"/>
              <w:rPr>
                <w:rFonts w:ascii="Times New Roman" w:eastAsia="Times New Roman" w:hAnsi="Times New Roman" w:cs="Times New Roman"/>
                <w:b/>
                <w:bCs/>
                <w:sz w:val="24"/>
                <w:szCs w:val="24"/>
                <w:lang w:eastAsia="ru-RU"/>
              </w:rPr>
            </w:pPr>
            <w:r w:rsidRPr="00A27FEC">
              <w:rPr>
                <w:rFonts w:ascii="Times New Roman" w:eastAsia="Times New Roman" w:hAnsi="Times New Roman" w:cs="Times New Roman"/>
                <w:b/>
                <w:bCs/>
                <w:sz w:val="24"/>
                <w:szCs w:val="24"/>
                <w:lang w:eastAsia="ru-RU"/>
              </w:rPr>
              <w:t>1</w:t>
            </w:r>
            <w:r w:rsidR="00085266">
              <w:rPr>
                <w:rFonts w:ascii="Times New Roman" w:eastAsia="Times New Roman" w:hAnsi="Times New Roman" w:cs="Times New Roman"/>
                <w:b/>
                <w:bCs/>
                <w:sz w:val="24"/>
                <w:szCs w:val="24"/>
                <w:lang w:eastAsia="ru-RU"/>
              </w:rPr>
              <w:t>4</w:t>
            </w:r>
            <w:r>
              <w:rPr>
                <w:rFonts w:ascii="Times New Roman" w:eastAsia="Times New Roman" w:hAnsi="Times New Roman" w:cs="Times New Roman"/>
                <w:b/>
                <w:bCs/>
                <w:sz w:val="24"/>
                <w:szCs w:val="24"/>
                <w:lang w:eastAsia="ru-RU"/>
              </w:rPr>
              <w:t>/1</w:t>
            </w:r>
            <w:r w:rsidR="00085266">
              <w:rPr>
                <w:rFonts w:ascii="Times New Roman" w:eastAsia="Times New Roman" w:hAnsi="Times New Roman" w:cs="Times New Roman"/>
                <w:b/>
                <w:bCs/>
                <w:sz w:val="24"/>
                <w:szCs w:val="24"/>
                <w:lang w:eastAsia="ru-RU"/>
              </w:rPr>
              <w:t>4</w:t>
            </w:r>
          </w:p>
        </w:tc>
        <w:tc>
          <w:tcPr>
            <w:tcW w:w="627" w:type="pct"/>
            <w:vMerge w:val="restart"/>
          </w:tcPr>
          <w:p w14:paraId="5D7EEB51"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42360DC1" w14:textId="69166DCC"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Cs/>
                <w:iCs/>
                <w:sz w:val="24"/>
                <w:szCs w:val="24"/>
                <w:lang w:eastAsia="ru-RU"/>
              </w:rPr>
              <w:lastRenderedPageBreak/>
              <w:t>ОК 0</w:t>
            </w:r>
            <w:r>
              <w:rPr>
                <w:rFonts w:ascii="Times New Roman" w:eastAsia="Times New Roman" w:hAnsi="Times New Roman" w:cs="Times New Roman"/>
                <w:bCs/>
                <w:iCs/>
                <w:sz w:val="24"/>
                <w:szCs w:val="24"/>
                <w:lang w:eastAsia="ru-RU"/>
              </w:rPr>
              <w:t>3</w:t>
            </w:r>
          </w:p>
        </w:tc>
      </w:tr>
      <w:tr w:rsidR="006468E5" w:rsidRPr="00E8033C" w14:paraId="0AB069FF" w14:textId="77777777" w:rsidTr="00C47F34">
        <w:trPr>
          <w:gridAfter w:val="1"/>
          <w:wAfter w:w="14" w:type="pct"/>
          <w:trHeight w:val="370"/>
        </w:trPr>
        <w:tc>
          <w:tcPr>
            <w:tcW w:w="1013" w:type="pct"/>
            <w:vMerge/>
          </w:tcPr>
          <w:p w14:paraId="43A24871" w14:textId="77777777" w:rsidR="006468E5" w:rsidRPr="00E8033C" w:rsidRDefault="006468E5" w:rsidP="00C83536">
            <w:pPr>
              <w:spacing w:after="0" w:line="240" w:lineRule="auto"/>
              <w:rPr>
                <w:rFonts w:ascii="Times New Roman" w:eastAsia="Times New Roman" w:hAnsi="Times New Roman" w:cs="Times New Roman"/>
                <w:b/>
                <w:bCs/>
                <w:sz w:val="24"/>
                <w:szCs w:val="24"/>
                <w:lang w:eastAsia="ru-RU"/>
              </w:rPr>
            </w:pPr>
          </w:p>
        </w:tc>
        <w:tc>
          <w:tcPr>
            <w:tcW w:w="2770" w:type="pct"/>
            <w:vAlign w:val="bottom"/>
          </w:tcPr>
          <w:p w14:paraId="43C1F490"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В том числе практических занятий</w:t>
            </w:r>
          </w:p>
        </w:tc>
        <w:tc>
          <w:tcPr>
            <w:tcW w:w="576" w:type="pct"/>
            <w:vMerge/>
          </w:tcPr>
          <w:p w14:paraId="02D0062B" w14:textId="77777777" w:rsidR="006468E5" w:rsidRPr="00E8033C" w:rsidRDefault="006468E5" w:rsidP="00C83536">
            <w:pPr>
              <w:spacing w:after="200" w:line="240" w:lineRule="auto"/>
              <w:jc w:val="center"/>
              <w:rPr>
                <w:rFonts w:ascii="Times New Roman" w:eastAsia="Times New Roman" w:hAnsi="Times New Roman" w:cs="Times New Roman"/>
                <w:b/>
                <w:bCs/>
                <w:sz w:val="24"/>
                <w:szCs w:val="24"/>
                <w:lang w:eastAsia="ru-RU"/>
              </w:rPr>
            </w:pPr>
          </w:p>
        </w:tc>
        <w:tc>
          <w:tcPr>
            <w:tcW w:w="627" w:type="pct"/>
            <w:vMerge/>
          </w:tcPr>
          <w:p w14:paraId="01894889"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r>
      <w:tr w:rsidR="006468E5" w:rsidRPr="00E8033C" w14:paraId="3F4C382B" w14:textId="77777777" w:rsidTr="00C47F34">
        <w:trPr>
          <w:gridAfter w:val="1"/>
          <w:wAfter w:w="14" w:type="pct"/>
        </w:trPr>
        <w:tc>
          <w:tcPr>
            <w:tcW w:w="1013" w:type="pct"/>
            <w:vMerge/>
          </w:tcPr>
          <w:p w14:paraId="2CDF04EB"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02CC7550" w14:textId="77777777" w:rsidR="006468E5" w:rsidRPr="00483589" w:rsidRDefault="006468E5" w:rsidP="00447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
              <w:contextualSpacing/>
              <w:jc w:val="both"/>
              <w:rPr>
                <w:rFonts w:ascii="Times New Roman" w:eastAsia="Times New Roman" w:hAnsi="Times New Roman" w:cs="Times New Roman"/>
                <w:bCs/>
                <w:sz w:val="24"/>
                <w:szCs w:val="24"/>
                <w:lang w:eastAsia="x-none"/>
              </w:rPr>
            </w:pPr>
            <w:r w:rsidRPr="00E8033C">
              <w:rPr>
                <w:rFonts w:ascii="Times New Roman" w:eastAsia="Times New Roman" w:hAnsi="Times New Roman" w:cs="Times New Roman"/>
                <w:bCs/>
                <w:sz w:val="24"/>
                <w:szCs w:val="24"/>
                <w:lang w:val="x-none" w:eastAsia="x-none"/>
              </w:rPr>
              <w:t>Форматирование абзаца. Выравнивание абзаца, оформление «красной строкой», отступы абзацев</w:t>
            </w:r>
            <w:r>
              <w:rPr>
                <w:rFonts w:ascii="Times New Roman" w:eastAsia="Times New Roman" w:hAnsi="Times New Roman" w:cs="Times New Roman"/>
                <w:bCs/>
                <w:sz w:val="24"/>
                <w:szCs w:val="24"/>
                <w:lang w:eastAsia="x-none"/>
              </w:rPr>
              <w:t>.</w:t>
            </w:r>
            <w:r w:rsidRPr="00E8033C">
              <w:rPr>
                <w:rFonts w:ascii="Times New Roman" w:eastAsia="Times New Roman" w:hAnsi="Times New Roman" w:cs="Times New Roman"/>
                <w:bCs/>
                <w:sz w:val="24"/>
                <w:szCs w:val="24"/>
                <w:lang w:eastAsia="x-none"/>
              </w:rPr>
              <w:t xml:space="preserve"> </w:t>
            </w:r>
            <w:r w:rsidRPr="00E8033C">
              <w:rPr>
                <w:rFonts w:ascii="Times New Roman" w:eastAsia="Times New Roman" w:hAnsi="Times New Roman" w:cs="Times New Roman"/>
                <w:bCs/>
                <w:sz w:val="24"/>
                <w:szCs w:val="24"/>
                <w:lang w:val="x-none" w:eastAsia="x-none"/>
              </w:rPr>
              <w:t>Оформление и редактирование списка</w:t>
            </w:r>
            <w:r>
              <w:rPr>
                <w:rFonts w:ascii="Times New Roman" w:eastAsia="Times New Roman" w:hAnsi="Times New Roman" w:cs="Times New Roman"/>
                <w:bCs/>
                <w:sz w:val="24"/>
                <w:szCs w:val="24"/>
                <w:lang w:eastAsia="x-none"/>
              </w:rPr>
              <w:t>.</w:t>
            </w:r>
          </w:p>
        </w:tc>
        <w:tc>
          <w:tcPr>
            <w:tcW w:w="576" w:type="pct"/>
          </w:tcPr>
          <w:p w14:paraId="78BD1DC1" w14:textId="77777777" w:rsidR="006468E5" w:rsidRPr="00E8033C" w:rsidRDefault="006468E5" w:rsidP="006468E5">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0A2B6EF4"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r>
      <w:tr w:rsidR="006468E5" w:rsidRPr="00E8033C" w14:paraId="359CFF36" w14:textId="77777777" w:rsidTr="00C47F34">
        <w:trPr>
          <w:gridAfter w:val="1"/>
          <w:wAfter w:w="14" w:type="pct"/>
          <w:trHeight w:val="205"/>
        </w:trPr>
        <w:tc>
          <w:tcPr>
            <w:tcW w:w="1013" w:type="pct"/>
            <w:vMerge/>
          </w:tcPr>
          <w:p w14:paraId="6A13A5EE"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0ED19346" w14:textId="77777777" w:rsidR="006468E5" w:rsidRPr="00E8033C" w:rsidRDefault="006468E5" w:rsidP="00C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
              <w:contextualSpacing/>
              <w:jc w:val="both"/>
              <w:rPr>
                <w:rFonts w:ascii="Times New Roman" w:eastAsia="Times New Roman" w:hAnsi="Times New Roman" w:cs="Times New Roman"/>
                <w:bCs/>
                <w:sz w:val="24"/>
                <w:szCs w:val="24"/>
                <w:lang w:val="x-none" w:eastAsia="x-none"/>
              </w:rPr>
            </w:pPr>
            <w:r w:rsidRPr="00E8033C">
              <w:rPr>
                <w:rFonts w:ascii="Times New Roman" w:eastAsia="Times New Roman" w:hAnsi="Times New Roman" w:cs="Times New Roman"/>
                <w:bCs/>
                <w:sz w:val="24"/>
                <w:szCs w:val="24"/>
                <w:lang w:val="x-none" w:eastAsia="x-none"/>
              </w:rPr>
              <w:t xml:space="preserve">Поиск информации, структурирование информации с помощью </w:t>
            </w:r>
            <w:r w:rsidRPr="00E8033C">
              <w:rPr>
                <w:rFonts w:ascii="Times New Roman" w:eastAsia="Times New Roman" w:hAnsi="Times New Roman" w:cs="Times New Roman"/>
                <w:bCs/>
                <w:sz w:val="24"/>
                <w:szCs w:val="24"/>
                <w:lang w:val="en-US" w:eastAsia="x-none"/>
              </w:rPr>
              <w:t>MS</w:t>
            </w:r>
            <w:r w:rsidRPr="00E8033C">
              <w:rPr>
                <w:rFonts w:ascii="Times New Roman" w:eastAsia="Times New Roman" w:hAnsi="Times New Roman" w:cs="Times New Roman"/>
                <w:bCs/>
                <w:sz w:val="24"/>
                <w:szCs w:val="24"/>
                <w:lang w:eastAsia="x-none"/>
              </w:rPr>
              <w:t xml:space="preserve"> </w:t>
            </w:r>
            <w:r w:rsidRPr="00E8033C">
              <w:rPr>
                <w:rFonts w:ascii="Times New Roman" w:eastAsia="Times New Roman" w:hAnsi="Times New Roman" w:cs="Times New Roman"/>
                <w:bCs/>
                <w:sz w:val="24"/>
                <w:szCs w:val="24"/>
                <w:lang w:val="en-US" w:eastAsia="x-none"/>
              </w:rPr>
              <w:t>Word</w:t>
            </w:r>
            <w:r w:rsidRPr="00E8033C">
              <w:rPr>
                <w:rFonts w:ascii="Times New Roman" w:eastAsia="Times New Roman" w:hAnsi="Times New Roman" w:cs="Times New Roman"/>
                <w:bCs/>
                <w:sz w:val="24"/>
                <w:szCs w:val="24"/>
                <w:lang w:eastAsia="x-none"/>
              </w:rPr>
              <w:t>.</w:t>
            </w:r>
            <w:r w:rsidRPr="00E8033C">
              <w:rPr>
                <w:rFonts w:ascii="Times New Roman" w:eastAsia="Times New Roman" w:hAnsi="Times New Roman" w:cs="Times New Roman"/>
                <w:bCs/>
                <w:sz w:val="24"/>
                <w:szCs w:val="24"/>
                <w:lang w:val="x-none" w:eastAsia="x-none"/>
              </w:rPr>
              <w:t xml:space="preserve"> Форматирование документа согласно ГОСТ</w:t>
            </w:r>
            <w:r w:rsidRPr="00E8033C">
              <w:rPr>
                <w:rFonts w:ascii="Times New Roman" w:eastAsia="Times New Roman" w:hAnsi="Times New Roman" w:cs="Times New Roman"/>
                <w:bCs/>
                <w:sz w:val="24"/>
                <w:szCs w:val="24"/>
                <w:lang w:eastAsia="x-none"/>
              </w:rPr>
              <w:t>.</w:t>
            </w:r>
          </w:p>
        </w:tc>
        <w:tc>
          <w:tcPr>
            <w:tcW w:w="576" w:type="pct"/>
          </w:tcPr>
          <w:p w14:paraId="190BA8EB" w14:textId="77777777" w:rsidR="006468E5" w:rsidRPr="00E8033C" w:rsidRDefault="006468E5" w:rsidP="006468E5">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6F5BF398"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r>
      <w:tr w:rsidR="006468E5" w:rsidRPr="00E8033C" w14:paraId="26AA90FC" w14:textId="77777777" w:rsidTr="00C47F34">
        <w:trPr>
          <w:gridAfter w:val="1"/>
          <w:wAfter w:w="14" w:type="pct"/>
        </w:trPr>
        <w:tc>
          <w:tcPr>
            <w:tcW w:w="1013" w:type="pct"/>
            <w:vMerge/>
          </w:tcPr>
          <w:p w14:paraId="62F79128"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4E88A3DE" w14:textId="77777777" w:rsidR="006468E5" w:rsidRPr="00E8033C" w:rsidRDefault="006468E5" w:rsidP="00C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
              <w:contextualSpacing/>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eastAsia="x-none"/>
              </w:rPr>
              <w:t xml:space="preserve">Использование шаблонов для создания документов. Виды списков. </w:t>
            </w:r>
            <w:r w:rsidRPr="00E8033C">
              <w:rPr>
                <w:rFonts w:ascii="Times New Roman" w:eastAsia="Times New Roman" w:hAnsi="Times New Roman" w:cs="Times New Roman"/>
                <w:bCs/>
                <w:sz w:val="24"/>
                <w:szCs w:val="24"/>
                <w:lang w:val="x-none" w:eastAsia="x-none"/>
              </w:rPr>
              <w:t xml:space="preserve"> Сохранение документов в различных форматах</w:t>
            </w:r>
            <w:r w:rsidRPr="00E8033C">
              <w:rPr>
                <w:rFonts w:ascii="Times New Roman" w:eastAsia="Times New Roman" w:hAnsi="Times New Roman" w:cs="Times New Roman"/>
                <w:bCs/>
                <w:sz w:val="24"/>
                <w:szCs w:val="24"/>
                <w:lang w:eastAsia="x-none"/>
              </w:rPr>
              <w:t>.</w:t>
            </w:r>
          </w:p>
        </w:tc>
        <w:tc>
          <w:tcPr>
            <w:tcW w:w="576" w:type="pct"/>
          </w:tcPr>
          <w:p w14:paraId="6B034A8C" w14:textId="77777777" w:rsidR="006468E5" w:rsidRPr="00E8033C" w:rsidRDefault="006468E5" w:rsidP="006468E5">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784FC0F6"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r>
      <w:tr w:rsidR="006468E5" w:rsidRPr="00E8033C" w14:paraId="0054D00B" w14:textId="77777777" w:rsidTr="00C47F34">
        <w:trPr>
          <w:gridAfter w:val="1"/>
          <w:wAfter w:w="14" w:type="pct"/>
        </w:trPr>
        <w:tc>
          <w:tcPr>
            <w:tcW w:w="1013" w:type="pct"/>
            <w:vMerge/>
          </w:tcPr>
          <w:p w14:paraId="7888D182"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33DA70BF" w14:textId="4D4174F2" w:rsidR="006468E5" w:rsidRPr="00483589" w:rsidRDefault="006468E5" w:rsidP="0048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
              <w:contextualSpacing/>
              <w:jc w:val="both"/>
              <w:rPr>
                <w:rFonts w:ascii="Times New Roman" w:eastAsia="Times New Roman" w:hAnsi="Times New Roman" w:cs="Times New Roman"/>
                <w:bCs/>
                <w:sz w:val="24"/>
                <w:szCs w:val="24"/>
                <w:lang w:eastAsia="x-none"/>
              </w:rPr>
            </w:pPr>
            <w:r w:rsidRPr="00E8033C">
              <w:rPr>
                <w:rFonts w:ascii="Times New Roman" w:eastAsia="Times New Roman" w:hAnsi="Times New Roman" w:cs="Times New Roman"/>
                <w:bCs/>
                <w:sz w:val="24"/>
                <w:szCs w:val="24"/>
                <w:lang w:val="x-none" w:eastAsia="x-none"/>
              </w:rPr>
              <w:t xml:space="preserve">Создание и редактирование таблиц. </w:t>
            </w:r>
            <w:r>
              <w:rPr>
                <w:rFonts w:ascii="Times New Roman" w:eastAsia="Times New Roman" w:hAnsi="Times New Roman" w:cs="Times New Roman"/>
                <w:bCs/>
                <w:sz w:val="24"/>
                <w:szCs w:val="24"/>
                <w:lang w:eastAsia="x-none"/>
              </w:rPr>
              <w:t xml:space="preserve">Ввод данных, добавление строк и столбцов. </w:t>
            </w:r>
            <w:r w:rsidR="00085266">
              <w:rPr>
                <w:rFonts w:ascii="Times New Roman" w:eastAsia="Times New Roman" w:hAnsi="Times New Roman" w:cs="Times New Roman"/>
                <w:bCs/>
                <w:sz w:val="24"/>
                <w:szCs w:val="24"/>
                <w:lang w:eastAsia="x-none"/>
              </w:rPr>
              <w:t>Работа с таблицами. Оформление таблицы.</w:t>
            </w:r>
          </w:p>
        </w:tc>
        <w:tc>
          <w:tcPr>
            <w:tcW w:w="576" w:type="pct"/>
          </w:tcPr>
          <w:p w14:paraId="5E24276D" w14:textId="77777777" w:rsidR="006468E5" w:rsidRPr="00E8033C" w:rsidRDefault="006468E5" w:rsidP="006468E5">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2C096AD9"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r>
      <w:tr w:rsidR="006468E5" w:rsidRPr="00E8033C" w14:paraId="4DF7AA04" w14:textId="77777777" w:rsidTr="00C47F34">
        <w:trPr>
          <w:gridAfter w:val="1"/>
          <w:wAfter w:w="14" w:type="pct"/>
        </w:trPr>
        <w:tc>
          <w:tcPr>
            <w:tcW w:w="1013" w:type="pct"/>
            <w:vMerge/>
          </w:tcPr>
          <w:p w14:paraId="50BDD4DE"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1D9C1C33" w14:textId="20494BDC" w:rsidR="006468E5" w:rsidRPr="00483589" w:rsidRDefault="006468E5" w:rsidP="00C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
              <w:contextualSpacing/>
              <w:jc w:val="both"/>
              <w:rPr>
                <w:rFonts w:ascii="Times New Roman" w:eastAsia="Times New Roman" w:hAnsi="Times New Roman" w:cs="Times New Roman"/>
                <w:bCs/>
                <w:sz w:val="24"/>
                <w:szCs w:val="24"/>
                <w:lang w:eastAsia="x-none"/>
              </w:rPr>
            </w:pPr>
            <w:r w:rsidRPr="00E8033C">
              <w:rPr>
                <w:rFonts w:ascii="Times New Roman" w:eastAsia="Times New Roman" w:hAnsi="Times New Roman" w:cs="Times New Roman"/>
                <w:bCs/>
                <w:sz w:val="24"/>
                <w:szCs w:val="24"/>
                <w:lang w:val="x-none" w:eastAsia="x-none"/>
              </w:rPr>
              <w:t>Вставка и редактирование рисунка.</w:t>
            </w:r>
            <w:r>
              <w:rPr>
                <w:rFonts w:ascii="Times New Roman" w:eastAsia="Times New Roman" w:hAnsi="Times New Roman" w:cs="Times New Roman"/>
                <w:bCs/>
                <w:sz w:val="24"/>
                <w:szCs w:val="24"/>
                <w:lang w:eastAsia="x-none"/>
              </w:rPr>
              <w:t xml:space="preserve"> </w:t>
            </w:r>
          </w:p>
        </w:tc>
        <w:tc>
          <w:tcPr>
            <w:tcW w:w="576" w:type="pct"/>
          </w:tcPr>
          <w:p w14:paraId="08F28056" w14:textId="77777777" w:rsidR="006468E5" w:rsidRPr="00E8033C" w:rsidRDefault="006468E5" w:rsidP="006468E5">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5A32125F" w14:textId="77777777" w:rsidR="006468E5" w:rsidRPr="00E8033C" w:rsidRDefault="006468E5" w:rsidP="00C83536">
            <w:pPr>
              <w:spacing w:after="200" w:line="240" w:lineRule="auto"/>
              <w:rPr>
                <w:rFonts w:ascii="Times New Roman" w:eastAsia="Times New Roman" w:hAnsi="Times New Roman" w:cs="Times New Roman"/>
                <w:b/>
                <w:bCs/>
                <w:sz w:val="24"/>
                <w:szCs w:val="24"/>
                <w:lang w:eastAsia="ru-RU"/>
              </w:rPr>
            </w:pPr>
          </w:p>
        </w:tc>
      </w:tr>
      <w:tr w:rsidR="00E64DAE" w:rsidRPr="00E8033C" w14:paraId="73FB30D9" w14:textId="77777777" w:rsidTr="00C47F34">
        <w:trPr>
          <w:gridAfter w:val="1"/>
          <w:wAfter w:w="14" w:type="pct"/>
        </w:trPr>
        <w:tc>
          <w:tcPr>
            <w:tcW w:w="1013" w:type="pct"/>
            <w:vMerge/>
          </w:tcPr>
          <w:p w14:paraId="0F824D40" w14:textId="77777777" w:rsidR="00E64DAE" w:rsidRPr="00E8033C" w:rsidRDefault="00E64DAE" w:rsidP="00C83536">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14DA3EC9" w14:textId="36EFF856" w:rsidR="00E64DAE" w:rsidRPr="00E8033C" w:rsidRDefault="00E64DAE" w:rsidP="00C83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
              <w:contextualSpacing/>
              <w:jc w:val="both"/>
              <w:rPr>
                <w:rFonts w:ascii="Times New Roman" w:eastAsia="Times New Roman" w:hAnsi="Times New Roman" w:cs="Times New Roman"/>
                <w:bCs/>
                <w:sz w:val="24"/>
                <w:szCs w:val="24"/>
                <w:lang w:val="x-none" w:eastAsia="x-none"/>
              </w:rPr>
            </w:pPr>
            <w:r w:rsidRPr="00E8033C">
              <w:rPr>
                <w:rFonts w:ascii="Times New Roman" w:eastAsia="Times New Roman" w:hAnsi="Times New Roman" w:cs="Times New Roman"/>
                <w:bCs/>
                <w:sz w:val="24"/>
                <w:szCs w:val="24"/>
                <w:lang w:val="x-none" w:eastAsia="x-none"/>
              </w:rPr>
              <w:t>Редактирование документов с таблицами, рисунками</w:t>
            </w:r>
            <w:r>
              <w:rPr>
                <w:rFonts w:ascii="Times New Roman" w:eastAsia="Times New Roman" w:hAnsi="Times New Roman" w:cs="Times New Roman"/>
                <w:bCs/>
                <w:sz w:val="24"/>
                <w:szCs w:val="24"/>
                <w:lang w:eastAsia="x-none"/>
              </w:rPr>
              <w:t>.</w:t>
            </w:r>
          </w:p>
        </w:tc>
        <w:tc>
          <w:tcPr>
            <w:tcW w:w="576" w:type="pct"/>
          </w:tcPr>
          <w:p w14:paraId="13A750C8" w14:textId="2F16C4AC" w:rsidR="00E64DAE" w:rsidRDefault="00E64DAE" w:rsidP="006468E5">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14D2BF22" w14:textId="77777777" w:rsidR="00E64DAE" w:rsidRPr="00E8033C" w:rsidRDefault="00E64DAE" w:rsidP="00C83536">
            <w:pPr>
              <w:spacing w:after="200" w:line="240" w:lineRule="auto"/>
              <w:rPr>
                <w:rFonts w:ascii="Times New Roman" w:eastAsia="Times New Roman" w:hAnsi="Times New Roman" w:cs="Times New Roman"/>
                <w:b/>
                <w:bCs/>
                <w:sz w:val="24"/>
                <w:szCs w:val="24"/>
                <w:lang w:eastAsia="ru-RU"/>
              </w:rPr>
            </w:pPr>
          </w:p>
        </w:tc>
      </w:tr>
      <w:tr w:rsidR="006468E5" w:rsidRPr="00E8033C" w14:paraId="38113742" w14:textId="77777777" w:rsidTr="00C47F34">
        <w:trPr>
          <w:gridAfter w:val="1"/>
          <w:wAfter w:w="14" w:type="pct"/>
        </w:trPr>
        <w:tc>
          <w:tcPr>
            <w:tcW w:w="1013" w:type="pct"/>
            <w:vMerge/>
          </w:tcPr>
          <w:p w14:paraId="31423DAF" w14:textId="77777777" w:rsidR="006468E5" w:rsidRPr="00E8033C" w:rsidRDefault="006468E5" w:rsidP="00483589">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5545416F" w14:textId="77777777" w:rsidR="006468E5" w:rsidRPr="00E8033C" w:rsidRDefault="006468E5" w:rsidP="0048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
              <w:contextualSpacing/>
              <w:jc w:val="both"/>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eastAsia="x-none"/>
              </w:rPr>
              <w:t xml:space="preserve">Ввод и редактирование текста. Использование автозамены. Способы оформления текста. </w:t>
            </w:r>
          </w:p>
        </w:tc>
        <w:tc>
          <w:tcPr>
            <w:tcW w:w="576" w:type="pct"/>
          </w:tcPr>
          <w:p w14:paraId="5CEC1783" w14:textId="77777777" w:rsidR="006468E5" w:rsidRPr="00E8033C" w:rsidRDefault="006468E5" w:rsidP="006468E5">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684EF4C6" w14:textId="77777777" w:rsidR="006468E5" w:rsidRPr="00E8033C" w:rsidRDefault="006468E5" w:rsidP="00483589">
            <w:pPr>
              <w:spacing w:after="200" w:line="240" w:lineRule="auto"/>
              <w:rPr>
                <w:rFonts w:ascii="Times New Roman" w:eastAsia="Times New Roman" w:hAnsi="Times New Roman" w:cs="Times New Roman"/>
                <w:b/>
                <w:bCs/>
                <w:sz w:val="24"/>
                <w:szCs w:val="24"/>
                <w:lang w:eastAsia="ru-RU"/>
              </w:rPr>
            </w:pPr>
          </w:p>
        </w:tc>
      </w:tr>
      <w:tr w:rsidR="00A37677" w:rsidRPr="00E8033C" w14:paraId="75C1FBB9" w14:textId="77777777" w:rsidTr="00C47F34">
        <w:trPr>
          <w:gridAfter w:val="1"/>
          <w:wAfter w:w="14" w:type="pct"/>
        </w:trPr>
        <w:tc>
          <w:tcPr>
            <w:tcW w:w="1013" w:type="pct"/>
            <w:vMerge w:val="restart"/>
          </w:tcPr>
          <w:p w14:paraId="0781A4F7" w14:textId="77777777" w:rsidR="00A37677" w:rsidRPr="00E8033C" w:rsidRDefault="00A37677" w:rsidP="00A37677">
            <w:pPr>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Тема 2.2</w:t>
            </w:r>
          </w:p>
          <w:p w14:paraId="13A23DDF" w14:textId="77777777"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 xml:space="preserve">Технологии обработки числовой информации </w:t>
            </w:r>
            <w:r w:rsidRPr="00E8033C">
              <w:rPr>
                <w:rFonts w:ascii="Times New Roman" w:eastAsia="Times New Roman" w:hAnsi="Times New Roman" w:cs="Times New Roman"/>
                <w:b/>
                <w:bCs/>
                <w:sz w:val="24"/>
                <w:szCs w:val="24"/>
                <w:lang w:eastAsia="ru-RU"/>
              </w:rPr>
              <w:br/>
              <w:t>в профессиональной деятельности</w:t>
            </w:r>
          </w:p>
        </w:tc>
        <w:tc>
          <w:tcPr>
            <w:tcW w:w="2770" w:type="pct"/>
            <w:vAlign w:val="bottom"/>
          </w:tcPr>
          <w:p w14:paraId="522C58F2" w14:textId="77777777" w:rsidR="00A37677" w:rsidRPr="00E8033C" w:rsidRDefault="00A37677" w:rsidP="00A37677">
            <w:pPr>
              <w:spacing w:after="200" w:line="240" w:lineRule="auto"/>
              <w:ind w:left="99"/>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bCs/>
                <w:sz w:val="24"/>
                <w:szCs w:val="24"/>
                <w:lang w:eastAsia="ru-RU"/>
              </w:rPr>
              <w:t>Содержание учебного материала</w:t>
            </w:r>
          </w:p>
        </w:tc>
        <w:tc>
          <w:tcPr>
            <w:tcW w:w="576" w:type="pct"/>
            <w:vMerge w:val="restart"/>
          </w:tcPr>
          <w:p w14:paraId="0A5D19F4" w14:textId="2D85A0DF" w:rsidR="00A37677" w:rsidRPr="00E8033C" w:rsidRDefault="00A37677" w:rsidP="00A37677">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12/12</w:t>
            </w:r>
          </w:p>
        </w:tc>
        <w:tc>
          <w:tcPr>
            <w:tcW w:w="627" w:type="pct"/>
            <w:vMerge w:val="restart"/>
          </w:tcPr>
          <w:p w14:paraId="071732D2"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51604849" w14:textId="200569C6"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6468E5" w:rsidRPr="00E8033C" w14:paraId="43AD9F6D" w14:textId="77777777" w:rsidTr="00C47F34">
        <w:trPr>
          <w:gridAfter w:val="1"/>
          <w:wAfter w:w="14" w:type="pct"/>
        </w:trPr>
        <w:tc>
          <w:tcPr>
            <w:tcW w:w="1013" w:type="pct"/>
            <w:vMerge/>
          </w:tcPr>
          <w:p w14:paraId="2DE2D4EE" w14:textId="77777777" w:rsidR="006468E5" w:rsidRPr="00E8033C" w:rsidRDefault="006468E5" w:rsidP="00483589">
            <w:pPr>
              <w:spacing w:after="200" w:line="240" w:lineRule="auto"/>
              <w:rPr>
                <w:rFonts w:ascii="Times New Roman" w:eastAsia="Times New Roman" w:hAnsi="Times New Roman" w:cs="Times New Roman"/>
                <w:b/>
                <w:bCs/>
                <w:sz w:val="24"/>
                <w:szCs w:val="24"/>
                <w:lang w:eastAsia="ru-RU"/>
              </w:rPr>
            </w:pPr>
          </w:p>
        </w:tc>
        <w:tc>
          <w:tcPr>
            <w:tcW w:w="2770" w:type="pct"/>
          </w:tcPr>
          <w:p w14:paraId="720F7783" w14:textId="77777777" w:rsidR="006468E5" w:rsidRPr="00E8033C" w:rsidRDefault="006468E5" w:rsidP="00483589">
            <w:pPr>
              <w:spacing w:after="200" w:line="240" w:lineRule="auto"/>
              <w:ind w:left="99"/>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В том числе практических занятий</w:t>
            </w:r>
          </w:p>
        </w:tc>
        <w:tc>
          <w:tcPr>
            <w:tcW w:w="576" w:type="pct"/>
            <w:vMerge/>
          </w:tcPr>
          <w:p w14:paraId="5668E09D" w14:textId="77777777" w:rsidR="006468E5" w:rsidRPr="00E8033C" w:rsidRDefault="006468E5" w:rsidP="00483589">
            <w:pPr>
              <w:spacing w:after="200" w:line="240" w:lineRule="auto"/>
              <w:rPr>
                <w:rFonts w:ascii="Times New Roman" w:eastAsia="Times New Roman" w:hAnsi="Times New Roman" w:cs="Times New Roman"/>
                <w:b/>
                <w:bCs/>
                <w:sz w:val="24"/>
                <w:szCs w:val="24"/>
                <w:lang w:eastAsia="ru-RU"/>
              </w:rPr>
            </w:pPr>
          </w:p>
        </w:tc>
        <w:tc>
          <w:tcPr>
            <w:tcW w:w="627" w:type="pct"/>
            <w:vMerge/>
          </w:tcPr>
          <w:p w14:paraId="107DC2FA" w14:textId="77777777" w:rsidR="006468E5" w:rsidRPr="00E8033C" w:rsidRDefault="006468E5" w:rsidP="00483589">
            <w:pPr>
              <w:spacing w:after="200" w:line="240" w:lineRule="auto"/>
              <w:rPr>
                <w:rFonts w:ascii="Times New Roman" w:eastAsia="Times New Roman" w:hAnsi="Times New Roman" w:cs="Times New Roman"/>
                <w:b/>
                <w:bCs/>
                <w:sz w:val="24"/>
                <w:szCs w:val="24"/>
                <w:lang w:eastAsia="ru-RU"/>
              </w:rPr>
            </w:pPr>
          </w:p>
        </w:tc>
      </w:tr>
      <w:tr w:rsidR="006468E5" w:rsidRPr="00E8033C" w14:paraId="1F75E299" w14:textId="77777777" w:rsidTr="00C47F34">
        <w:trPr>
          <w:gridAfter w:val="1"/>
          <w:wAfter w:w="14" w:type="pct"/>
        </w:trPr>
        <w:tc>
          <w:tcPr>
            <w:tcW w:w="1013" w:type="pct"/>
            <w:vMerge/>
          </w:tcPr>
          <w:p w14:paraId="76C9F1AF" w14:textId="77777777" w:rsidR="006468E5" w:rsidRPr="00E8033C" w:rsidRDefault="006468E5" w:rsidP="00483589">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3C49C5A7" w14:textId="62261A9E" w:rsidR="006468E5" w:rsidRPr="00E8033C" w:rsidRDefault="006468E5" w:rsidP="00BB2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eastAsia="x-none"/>
              </w:rPr>
              <w:t xml:space="preserve">Электронные таблицы. Рабочая книга. Работа с листами. </w:t>
            </w:r>
          </w:p>
        </w:tc>
        <w:tc>
          <w:tcPr>
            <w:tcW w:w="576" w:type="pct"/>
          </w:tcPr>
          <w:p w14:paraId="753073E7" w14:textId="77777777" w:rsidR="006468E5" w:rsidRPr="00E8033C" w:rsidRDefault="006468E5" w:rsidP="00483589">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5EDB55C2" w14:textId="77777777" w:rsidR="006468E5" w:rsidRPr="00E8033C" w:rsidRDefault="006468E5" w:rsidP="00483589">
            <w:pPr>
              <w:spacing w:after="200" w:line="240" w:lineRule="auto"/>
              <w:rPr>
                <w:rFonts w:ascii="Times New Roman" w:eastAsia="Times New Roman" w:hAnsi="Times New Roman" w:cs="Times New Roman"/>
                <w:b/>
                <w:bCs/>
                <w:sz w:val="24"/>
                <w:szCs w:val="24"/>
                <w:lang w:eastAsia="ru-RU"/>
              </w:rPr>
            </w:pPr>
          </w:p>
        </w:tc>
      </w:tr>
      <w:tr w:rsidR="00B56C72" w:rsidRPr="00E8033C" w14:paraId="0C4DDB6E" w14:textId="77777777" w:rsidTr="00C47F34">
        <w:trPr>
          <w:gridAfter w:val="1"/>
          <w:wAfter w:w="14" w:type="pct"/>
        </w:trPr>
        <w:tc>
          <w:tcPr>
            <w:tcW w:w="1013" w:type="pct"/>
            <w:vMerge/>
          </w:tcPr>
          <w:p w14:paraId="2C5E5E01" w14:textId="77777777" w:rsidR="00B56C72" w:rsidRPr="00E8033C" w:rsidRDefault="00B56C72" w:rsidP="00483589">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3B490ED3" w14:textId="6AD801B4" w:rsidR="00B56C72" w:rsidRDefault="00B56C72" w:rsidP="00BB2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Ввод и редактирование данных. Ввод текста.</w:t>
            </w:r>
          </w:p>
        </w:tc>
        <w:tc>
          <w:tcPr>
            <w:tcW w:w="576" w:type="pct"/>
          </w:tcPr>
          <w:p w14:paraId="7CCA92E9" w14:textId="7BC63C37" w:rsidR="00B56C72" w:rsidRDefault="00B56C72" w:rsidP="00483589">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0272E1D2" w14:textId="77777777" w:rsidR="00B56C72" w:rsidRPr="00E8033C" w:rsidRDefault="00B56C72" w:rsidP="00483589">
            <w:pPr>
              <w:spacing w:after="200" w:line="240" w:lineRule="auto"/>
              <w:rPr>
                <w:rFonts w:ascii="Times New Roman" w:eastAsia="Times New Roman" w:hAnsi="Times New Roman" w:cs="Times New Roman"/>
                <w:b/>
                <w:bCs/>
                <w:sz w:val="24"/>
                <w:szCs w:val="24"/>
                <w:lang w:eastAsia="ru-RU"/>
              </w:rPr>
            </w:pPr>
          </w:p>
        </w:tc>
      </w:tr>
      <w:tr w:rsidR="006468E5" w:rsidRPr="00E8033C" w14:paraId="6FB2BE6B" w14:textId="77777777" w:rsidTr="00C47F34">
        <w:trPr>
          <w:gridAfter w:val="1"/>
          <w:wAfter w:w="14" w:type="pct"/>
        </w:trPr>
        <w:tc>
          <w:tcPr>
            <w:tcW w:w="1013" w:type="pct"/>
            <w:vMerge/>
          </w:tcPr>
          <w:p w14:paraId="0882C95F" w14:textId="77777777" w:rsidR="006468E5" w:rsidRPr="00E8033C" w:rsidRDefault="006468E5" w:rsidP="00483589">
            <w:pPr>
              <w:spacing w:after="200" w:line="240" w:lineRule="auto"/>
              <w:rPr>
                <w:rFonts w:ascii="Times New Roman" w:eastAsia="Times New Roman" w:hAnsi="Times New Roman" w:cs="Times New Roman"/>
                <w:b/>
                <w:bCs/>
                <w:sz w:val="24"/>
                <w:szCs w:val="24"/>
                <w:lang w:eastAsia="ru-RU"/>
              </w:rPr>
            </w:pPr>
          </w:p>
        </w:tc>
        <w:tc>
          <w:tcPr>
            <w:tcW w:w="2770" w:type="pct"/>
          </w:tcPr>
          <w:p w14:paraId="1C74076C" w14:textId="1E7C885F" w:rsidR="006468E5" w:rsidRPr="00E8033C" w:rsidRDefault="006468E5" w:rsidP="00C17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eastAsia="x-none"/>
              </w:rPr>
              <w:t xml:space="preserve">Формулы </w:t>
            </w:r>
            <w:r w:rsidRPr="00E8033C">
              <w:rPr>
                <w:rFonts w:ascii="Times New Roman" w:eastAsia="Times New Roman" w:hAnsi="Times New Roman" w:cs="Times New Roman"/>
                <w:bCs/>
                <w:sz w:val="24"/>
                <w:szCs w:val="24"/>
                <w:lang w:val="x-none" w:eastAsia="x-none"/>
              </w:rPr>
              <w:t>Расчеты с применение элементарных формул.</w:t>
            </w:r>
            <w:r w:rsidR="002945FC" w:rsidRPr="00E8033C">
              <w:rPr>
                <w:rFonts w:ascii="Times New Roman" w:eastAsia="Times New Roman" w:hAnsi="Times New Roman" w:cs="Times New Roman"/>
                <w:bCs/>
                <w:sz w:val="24"/>
                <w:szCs w:val="24"/>
                <w:lang w:val="x-none" w:eastAsia="x-none"/>
              </w:rPr>
              <w:t xml:space="preserve"> </w:t>
            </w:r>
          </w:p>
        </w:tc>
        <w:tc>
          <w:tcPr>
            <w:tcW w:w="576" w:type="pct"/>
          </w:tcPr>
          <w:p w14:paraId="2A4D7FC5" w14:textId="77777777" w:rsidR="006468E5" w:rsidRPr="00E8033C" w:rsidRDefault="006468E5" w:rsidP="006468E5">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7A2B719E" w14:textId="77777777" w:rsidR="006468E5" w:rsidRPr="00E8033C" w:rsidRDefault="006468E5" w:rsidP="00483589">
            <w:pPr>
              <w:spacing w:after="200" w:line="240" w:lineRule="auto"/>
              <w:rPr>
                <w:rFonts w:ascii="Times New Roman" w:eastAsia="Times New Roman" w:hAnsi="Times New Roman" w:cs="Times New Roman"/>
                <w:b/>
                <w:bCs/>
                <w:sz w:val="24"/>
                <w:szCs w:val="24"/>
                <w:lang w:eastAsia="ru-RU"/>
              </w:rPr>
            </w:pPr>
          </w:p>
        </w:tc>
      </w:tr>
      <w:tr w:rsidR="00E64DAE" w:rsidRPr="00E8033C" w14:paraId="61812A28" w14:textId="77777777" w:rsidTr="00C47F34">
        <w:trPr>
          <w:gridAfter w:val="1"/>
          <w:wAfter w:w="14" w:type="pct"/>
        </w:trPr>
        <w:tc>
          <w:tcPr>
            <w:tcW w:w="1013" w:type="pct"/>
            <w:vMerge/>
          </w:tcPr>
          <w:p w14:paraId="18BC23AC" w14:textId="77777777" w:rsidR="00E64DAE" w:rsidRPr="00E8033C" w:rsidRDefault="00E64DAE" w:rsidP="00483589">
            <w:pPr>
              <w:spacing w:after="200" w:line="240" w:lineRule="auto"/>
              <w:rPr>
                <w:rFonts w:ascii="Times New Roman" w:eastAsia="Times New Roman" w:hAnsi="Times New Roman" w:cs="Times New Roman"/>
                <w:b/>
                <w:bCs/>
                <w:sz w:val="24"/>
                <w:szCs w:val="24"/>
                <w:lang w:eastAsia="ru-RU"/>
              </w:rPr>
            </w:pPr>
          </w:p>
        </w:tc>
        <w:tc>
          <w:tcPr>
            <w:tcW w:w="2770" w:type="pct"/>
          </w:tcPr>
          <w:p w14:paraId="04B13A7B" w14:textId="2A885F2F" w:rsidR="00E64DAE" w:rsidRDefault="00E64DAE" w:rsidP="00C171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lang w:eastAsia="x-none"/>
              </w:rPr>
            </w:pPr>
            <w:r w:rsidRPr="00E8033C">
              <w:rPr>
                <w:rFonts w:ascii="Times New Roman" w:eastAsia="Times New Roman" w:hAnsi="Times New Roman" w:cs="Times New Roman"/>
                <w:bCs/>
                <w:sz w:val="24"/>
                <w:szCs w:val="24"/>
                <w:lang w:val="x-none" w:eastAsia="x-none"/>
              </w:rPr>
              <w:t>Расчеты с применением вставки элементарных функций.</w:t>
            </w:r>
          </w:p>
        </w:tc>
        <w:tc>
          <w:tcPr>
            <w:tcW w:w="576" w:type="pct"/>
          </w:tcPr>
          <w:p w14:paraId="1E1D2E9E" w14:textId="59530984" w:rsidR="00E64DAE" w:rsidRDefault="00E64DAE" w:rsidP="006468E5">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60922423" w14:textId="77777777" w:rsidR="00E64DAE" w:rsidRPr="00E8033C" w:rsidRDefault="00E64DAE" w:rsidP="00483589">
            <w:pPr>
              <w:spacing w:after="200" w:line="240" w:lineRule="auto"/>
              <w:rPr>
                <w:rFonts w:ascii="Times New Roman" w:eastAsia="Times New Roman" w:hAnsi="Times New Roman" w:cs="Times New Roman"/>
                <w:b/>
                <w:bCs/>
                <w:sz w:val="24"/>
                <w:szCs w:val="24"/>
                <w:lang w:eastAsia="ru-RU"/>
              </w:rPr>
            </w:pPr>
          </w:p>
        </w:tc>
      </w:tr>
      <w:tr w:rsidR="002945FC" w:rsidRPr="00E8033C" w14:paraId="727520BE" w14:textId="77777777" w:rsidTr="00C47F34">
        <w:trPr>
          <w:gridAfter w:val="1"/>
          <w:wAfter w:w="14" w:type="pct"/>
        </w:trPr>
        <w:tc>
          <w:tcPr>
            <w:tcW w:w="1013" w:type="pct"/>
            <w:vMerge/>
          </w:tcPr>
          <w:p w14:paraId="3740112C"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2FDF9A08" w14:textId="77777777" w:rsidR="002945FC" w:rsidRPr="00BB270D" w:rsidRDefault="002945FC" w:rsidP="00294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lang w:eastAsia="x-none"/>
              </w:rPr>
            </w:pPr>
            <w:r w:rsidRPr="00E8033C">
              <w:rPr>
                <w:rFonts w:ascii="Times New Roman" w:eastAsia="Times New Roman" w:hAnsi="Times New Roman" w:cs="Times New Roman"/>
                <w:bCs/>
                <w:sz w:val="24"/>
                <w:szCs w:val="24"/>
                <w:lang w:val="x-none" w:eastAsia="x-none"/>
              </w:rPr>
              <w:t>Возможности системы электронных таблиц для решения профессиональных задач</w:t>
            </w:r>
            <w:r>
              <w:rPr>
                <w:rFonts w:ascii="Times New Roman" w:eastAsia="Times New Roman" w:hAnsi="Times New Roman" w:cs="Times New Roman"/>
                <w:bCs/>
                <w:sz w:val="24"/>
                <w:szCs w:val="24"/>
                <w:lang w:eastAsia="x-none"/>
              </w:rPr>
              <w:t>.</w:t>
            </w:r>
          </w:p>
        </w:tc>
        <w:tc>
          <w:tcPr>
            <w:tcW w:w="576" w:type="pct"/>
          </w:tcPr>
          <w:p w14:paraId="3024DE9A" w14:textId="77777777" w:rsidR="002945FC" w:rsidRPr="00E8033C" w:rsidRDefault="002945FC" w:rsidP="002945FC">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117C8E8B"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r>
      <w:tr w:rsidR="002945FC" w:rsidRPr="00E8033C" w14:paraId="681D8C57" w14:textId="77777777" w:rsidTr="00C47F34">
        <w:trPr>
          <w:gridAfter w:val="1"/>
          <w:wAfter w:w="14" w:type="pct"/>
        </w:trPr>
        <w:tc>
          <w:tcPr>
            <w:tcW w:w="1013" w:type="pct"/>
            <w:vMerge/>
          </w:tcPr>
          <w:p w14:paraId="12760659"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2770" w:type="pct"/>
          </w:tcPr>
          <w:p w14:paraId="54DE3868" w14:textId="77777777" w:rsidR="002945FC" w:rsidRPr="00A31495" w:rsidRDefault="002945FC" w:rsidP="00294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
                <w:bCs/>
                <w:sz w:val="24"/>
                <w:szCs w:val="24"/>
                <w:lang w:eastAsia="x-none"/>
              </w:rPr>
            </w:pPr>
            <w:r w:rsidRPr="00A31495">
              <w:rPr>
                <w:rFonts w:ascii="Times New Roman" w:eastAsia="Times New Roman" w:hAnsi="Times New Roman" w:cs="Times New Roman"/>
                <w:b/>
                <w:bCs/>
                <w:sz w:val="24"/>
                <w:szCs w:val="24"/>
                <w:lang w:eastAsia="x-none"/>
              </w:rPr>
              <w:t>Консул</w:t>
            </w:r>
            <w:r>
              <w:rPr>
                <w:rFonts w:ascii="Times New Roman" w:eastAsia="Times New Roman" w:hAnsi="Times New Roman" w:cs="Times New Roman"/>
                <w:b/>
                <w:bCs/>
                <w:sz w:val="24"/>
                <w:szCs w:val="24"/>
                <w:lang w:eastAsia="x-none"/>
              </w:rPr>
              <w:t>ь</w:t>
            </w:r>
            <w:r w:rsidRPr="00A31495">
              <w:rPr>
                <w:rFonts w:ascii="Times New Roman" w:eastAsia="Times New Roman" w:hAnsi="Times New Roman" w:cs="Times New Roman"/>
                <w:b/>
                <w:bCs/>
                <w:sz w:val="24"/>
                <w:szCs w:val="24"/>
                <w:lang w:eastAsia="x-none"/>
              </w:rPr>
              <w:t>тация</w:t>
            </w:r>
          </w:p>
        </w:tc>
        <w:tc>
          <w:tcPr>
            <w:tcW w:w="576" w:type="pct"/>
          </w:tcPr>
          <w:p w14:paraId="6C26D0D6" w14:textId="77777777" w:rsidR="002945FC" w:rsidRDefault="002945FC" w:rsidP="002945FC">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28268087"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r>
      <w:tr w:rsidR="00A37677" w:rsidRPr="00E8033C" w14:paraId="01DAA0B6" w14:textId="77777777" w:rsidTr="00C47F34">
        <w:trPr>
          <w:gridAfter w:val="1"/>
          <w:wAfter w:w="14" w:type="pct"/>
        </w:trPr>
        <w:tc>
          <w:tcPr>
            <w:tcW w:w="1013" w:type="pct"/>
            <w:vMerge w:val="restart"/>
          </w:tcPr>
          <w:p w14:paraId="509DC284" w14:textId="77777777" w:rsidR="00A37677" w:rsidRPr="00E8033C" w:rsidRDefault="00A37677" w:rsidP="00A37677">
            <w:pPr>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Тема 2.3</w:t>
            </w:r>
            <w:r w:rsidRPr="00E8033C">
              <w:rPr>
                <w:rFonts w:ascii="Times New Roman" w:eastAsia="Times New Roman" w:hAnsi="Times New Roman" w:cs="Times New Roman"/>
                <w:bCs/>
                <w:sz w:val="24"/>
                <w:szCs w:val="24"/>
                <w:lang w:eastAsia="ru-RU"/>
              </w:rPr>
              <w:t xml:space="preserve"> </w:t>
            </w:r>
            <w:r w:rsidRPr="00E8033C">
              <w:rPr>
                <w:rFonts w:ascii="Times New Roman" w:eastAsia="Times New Roman" w:hAnsi="Times New Roman" w:cs="Times New Roman"/>
                <w:b/>
                <w:bCs/>
                <w:sz w:val="24"/>
                <w:szCs w:val="24"/>
                <w:lang w:eastAsia="ru-RU"/>
              </w:rPr>
              <w:t xml:space="preserve">Подготовка презентаций </w:t>
            </w:r>
            <w:r w:rsidRPr="00E8033C">
              <w:rPr>
                <w:rFonts w:ascii="Times New Roman" w:eastAsia="Times New Roman" w:hAnsi="Times New Roman" w:cs="Times New Roman"/>
                <w:b/>
                <w:bCs/>
                <w:sz w:val="24"/>
                <w:szCs w:val="24"/>
                <w:lang w:eastAsia="ru-RU"/>
              </w:rPr>
              <w:br/>
              <w:t>в M</w:t>
            </w:r>
            <w:r>
              <w:rPr>
                <w:rFonts w:ascii="Times New Roman" w:eastAsia="Times New Roman" w:hAnsi="Times New Roman" w:cs="Times New Roman"/>
                <w:b/>
                <w:bCs/>
                <w:sz w:val="24"/>
                <w:szCs w:val="24"/>
                <w:lang w:val="en-US" w:eastAsia="ru-RU"/>
              </w:rPr>
              <w:t>S</w:t>
            </w:r>
            <w:r>
              <w:rPr>
                <w:rFonts w:ascii="Times New Roman" w:eastAsia="Times New Roman" w:hAnsi="Times New Roman" w:cs="Times New Roman"/>
                <w:b/>
                <w:bCs/>
                <w:sz w:val="24"/>
                <w:szCs w:val="24"/>
                <w:lang w:eastAsia="ru-RU"/>
              </w:rPr>
              <w:t xml:space="preserve"> </w:t>
            </w:r>
            <w:r w:rsidRPr="00E8033C">
              <w:rPr>
                <w:rFonts w:ascii="Times New Roman" w:eastAsia="Times New Roman" w:hAnsi="Times New Roman" w:cs="Times New Roman"/>
                <w:b/>
                <w:bCs/>
                <w:sz w:val="24"/>
                <w:szCs w:val="24"/>
                <w:lang w:eastAsia="ru-RU"/>
              </w:rPr>
              <w:t>Po</w:t>
            </w:r>
            <w:r w:rsidRPr="00E8033C">
              <w:rPr>
                <w:rFonts w:ascii="Times New Roman" w:eastAsia="Times New Roman" w:hAnsi="Times New Roman" w:cs="Times New Roman"/>
                <w:b/>
                <w:bCs/>
                <w:sz w:val="24"/>
                <w:szCs w:val="24"/>
                <w:lang w:val="en-US" w:eastAsia="ru-RU"/>
              </w:rPr>
              <w:t>w</w:t>
            </w:r>
            <w:r w:rsidRPr="00E8033C">
              <w:rPr>
                <w:rFonts w:ascii="Times New Roman" w:eastAsia="Times New Roman" w:hAnsi="Times New Roman" w:cs="Times New Roman"/>
                <w:b/>
                <w:bCs/>
                <w:sz w:val="24"/>
                <w:szCs w:val="24"/>
                <w:lang w:eastAsia="ru-RU"/>
              </w:rPr>
              <w:t xml:space="preserve">erPoint </w:t>
            </w:r>
          </w:p>
        </w:tc>
        <w:tc>
          <w:tcPr>
            <w:tcW w:w="2770" w:type="pct"/>
          </w:tcPr>
          <w:p w14:paraId="4F3C24C8" w14:textId="77777777" w:rsidR="00A37677" w:rsidRPr="00E8033C" w:rsidRDefault="00A37677" w:rsidP="00A37677">
            <w:pPr>
              <w:spacing w:after="200" w:line="240" w:lineRule="auto"/>
              <w:ind w:left="99"/>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bCs/>
                <w:sz w:val="24"/>
                <w:szCs w:val="24"/>
                <w:lang w:eastAsia="ru-RU"/>
              </w:rPr>
              <w:t>Содержание учебного материала</w:t>
            </w:r>
          </w:p>
        </w:tc>
        <w:tc>
          <w:tcPr>
            <w:tcW w:w="576" w:type="pct"/>
            <w:vMerge w:val="restart"/>
          </w:tcPr>
          <w:p w14:paraId="515BFCE6" w14:textId="0F1C538D" w:rsidR="00A37677" w:rsidRPr="00E8033C" w:rsidRDefault="00085266" w:rsidP="00A37677">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8/8</w:t>
            </w:r>
          </w:p>
        </w:tc>
        <w:tc>
          <w:tcPr>
            <w:tcW w:w="627" w:type="pct"/>
            <w:vMerge w:val="restart"/>
          </w:tcPr>
          <w:p w14:paraId="0BBDE0E3"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5026F6E5" w14:textId="0E6920DC"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2945FC" w:rsidRPr="00E8033C" w14:paraId="596A446E" w14:textId="77777777" w:rsidTr="00C47F34">
        <w:trPr>
          <w:gridAfter w:val="1"/>
          <w:wAfter w:w="14" w:type="pct"/>
        </w:trPr>
        <w:tc>
          <w:tcPr>
            <w:tcW w:w="1013" w:type="pct"/>
            <w:vMerge/>
          </w:tcPr>
          <w:p w14:paraId="3B5420B6"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2770" w:type="pct"/>
            <w:tcBorders>
              <w:bottom w:val="single" w:sz="4" w:space="0" w:color="auto"/>
            </w:tcBorders>
          </w:tcPr>
          <w:p w14:paraId="2577C19C" w14:textId="77777777" w:rsidR="002945FC" w:rsidRPr="00661C40" w:rsidRDefault="002945FC" w:rsidP="002945FC">
            <w:pPr>
              <w:spacing w:after="200" w:line="240" w:lineRule="auto"/>
              <w:ind w:left="99"/>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В том числе практических занятий</w:t>
            </w:r>
          </w:p>
        </w:tc>
        <w:tc>
          <w:tcPr>
            <w:tcW w:w="576" w:type="pct"/>
            <w:vMerge/>
          </w:tcPr>
          <w:p w14:paraId="7E4B3FD5"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627" w:type="pct"/>
            <w:vMerge/>
          </w:tcPr>
          <w:p w14:paraId="27DCB721"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r>
      <w:tr w:rsidR="002945FC" w:rsidRPr="00E8033C" w14:paraId="1C12DA44" w14:textId="77777777" w:rsidTr="00C47F34">
        <w:trPr>
          <w:trHeight w:val="340"/>
        </w:trPr>
        <w:tc>
          <w:tcPr>
            <w:tcW w:w="1013" w:type="pct"/>
            <w:vMerge/>
          </w:tcPr>
          <w:p w14:paraId="5CD008D3"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2770" w:type="pct"/>
            <w:tcBorders>
              <w:top w:val="single" w:sz="4" w:space="0" w:color="auto"/>
              <w:bottom w:val="single" w:sz="4" w:space="0" w:color="auto"/>
            </w:tcBorders>
          </w:tcPr>
          <w:p w14:paraId="33EF70D4" w14:textId="77777777" w:rsidR="002945FC" w:rsidRPr="00E8033C" w:rsidRDefault="002945FC" w:rsidP="002945FC">
            <w:pPr>
              <w:tabs>
                <w:tab w:val="left" w:pos="1022"/>
              </w:tabs>
              <w:spacing w:after="0" w:line="240" w:lineRule="auto"/>
              <w:contextualSpacing/>
              <w:rPr>
                <w:rFonts w:ascii="Times New Roman" w:eastAsia="Times New Roman" w:hAnsi="Times New Roman" w:cs="Times New Roman"/>
                <w:bCs/>
                <w:sz w:val="24"/>
                <w:szCs w:val="24"/>
                <w:lang w:val="x-none" w:eastAsia="x-none"/>
              </w:rPr>
            </w:pPr>
            <w:r w:rsidRPr="00E8033C">
              <w:rPr>
                <w:rFonts w:ascii="Times New Roman" w:eastAsia="Times New Roman" w:hAnsi="Times New Roman" w:cs="Times New Roman"/>
                <w:bCs/>
                <w:sz w:val="24"/>
                <w:szCs w:val="24"/>
                <w:lang w:val="x-none" w:eastAsia="x-none"/>
              </w:rPr>
              <w:t>Разработка структуры презентации</w:t>
            </w:r>
            <w:r w:rsidRPr="00E8033C">
              <w:rPr>
                <w:rFonts w:ascii="Times New Roman" w:eastAsia="Times New Roman" w:hAnsi="Times New Roman" w:cs="Times New Roman"/>
                <w:bCs/>
                <w:sz w:val="24"/>
                <w:szCs w:val="24"/>
                <w:lang w:eastAsia="x-none"/>
              </w:rPr>
              <w:t xml:space="preserve">. </w:t>
            </w:r>
          </w:p>
        </w:tc>
        <w:tc>
          <w:tcPr>
            <w:tcW w:w="576" w:type="pct"/>
            <w:tcBorders>
              <w:bottom w:val="single" w:sz="4" w:space="0" w:color="auto"/>
            </w:tcBorders>
          </w:tcPr>
          <w:p w14:paraId="03C83742" w14:textId="77777777" w:rsidR="002945FC" w:rsidRPr="00E8033C" w:rsidRDefault="002945FC" w:rsidP="002945FC">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41" w:type="pct"/>
            <w:gridSpan w:val="2"/>
          </w:tcPr>
          <w:p w14:paraId="32FC81F8"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r>
      <w:tr w:rsidR="002945FC" w:rsidRPr="00E8033C" w14:paraId="1DED5377" w14:textId="77777777" w:rsidTr="00C47F34">
        <w:trPr>
          <w:trHeight w:val="293"/>
        </w:trPr>
        <w:tc>
          <w:tcPr>
            <w:tcW w:w="1013" w:type="pct"/>
            <w:vMerge/>
          </w:tcPr>
          <w:p w14:paraId="1A4C2E02"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2770" w:type="pct"/>
            <w:tcBorders>
              <w:top w:val="single" w:sz="4" w:space="0" w:color="auto"/>
              <w:bottom w:val="single" w:sz="4" w:space="0" w:color="auto"/>
            </w:tcBorders>
          </w:tcPr>
          <w:p w14:paraId="778DCB41" w14:textId="77777777" w:rsidR="002945FC" w:rsidRPr="006468E5" w:rsidRDefault="002945FC" w:rsidP="002945FC">
            <w:pPr>
              <w:tabs>
                <w:tab w:val="left" w:pos="1022"/>
              </w:tabs>
              <w:spacing w:after="0" w:line="240" w:lineRule="auto"/>
              <w:contextualSpacing/>
              <w:rPr>
                <w:rFonts w:ascii="Times New Roman" w:eastAsia="Times New Roman" w:hAnsi="Times New Roman" w:cs="Times New Roman"/>
                <w:bCs/>
                <w:sz w:val="24"/>
                <w:szCs w:val="24"/>
                <w:lang w:eastAsia="x-none"/>
              </w:rPr>
            </w:pPr>
            <w:r w:rsidRPr="00E8033C">
              <w:rPr>
                <w:rFonts w:ascii="Times New Roman" w:eastAsia="Times New Roman" w:hAnsi="Times New Roman" w:cs="Times New Roman"/>
                <w:bCs/>
                <w:sz w:val="24"/>
                <w:szCs w:val="24"/>
                <w:lang w:val="x-none" w:eastAsia="x-none"/>
              </w:rPr>
              <w:t>Подбор материала для презентации</w:t>
            </w:r>
            <w:r>
              <w:rPr>
                <w:rFonts w:ascii="Times New Roman" w:eastAsia="Times New Roman" w:hAnsi="Times New Roman" w:cs="Times New Roman"/>
                <w:bCs/>
                <w:sz w:val="24"/>
                <w:szCs w:val="24"/>
                <w:lang w:eastAsia="x-none"/>
              </w:rPr>
              <w:t>.</w:t>
            </w:r>
          </w:p>
        </w:tc>
        <w:tc>
          <w:tcPr>
            <w:tcW w:w="576" w:type="pct"/>
            <w:tcBorders>
              <w:bottom w:val="single" w:sz="4" w:space="0" w:color="auto"/>
            </w:tcBorders>
          </w:tcPr>
          <w:p w14:paraId="15BB763A" w14:textId="77777777" w:rsidR="002945FC" w:rsidRPr="00E8033C" w:rsidRDefault="002945FC" w:rsidP="002945FC">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41" w:type="pct"/>
            <w:gridSpan w:val="2"/>
          </w:tcPr>
          <w:p w14:paraId="53B33B0D"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r>
      <w:tr w:rsidR="002945FC" w:rsidRPr="00E8033C" w14:paraId="0D07387A" w14:textId="77777777" w:rsidTr="00C47F34">
        <w:trPr>
          <w:trHeight w:val="371"/>
        </w:trPr>
        <w:tc>
          <w:tcPr>
            <w:tcW w:w="1013" w:type="pct"/>
            <w:vMerge/>
          </w:tcPr>
          <w:p w14:paraId="34A7CBBB"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2770" w:type="pct"/>
            <w:tcBorders>
              <w:top w:val="single" w:sz="4" w:space="0" w:color="auto"/>
              <w:bottom w:val="single" w:sz="4" w:space="0" w:color="auto"/>
            </w:tcBorders>
          </w:tcPr>
          <w:p w14:paraId="243F940F" w14:textId="77777777" w:rsidR="002945FC" w:rsidRPr="00E8033C" w:rsidRDefault="002945FC" w:rsidP="002945FC">
            <w:pPr>
              <w:tabs>
                <w:tab w:val="left" w:pos="1022"/>
              </w:tabs>
              <w:spacing w:after="0" w:line="240" w:lineRule="auto"/>
              <w:contextualSpacing/>
              <w:rPr>
                <w:rFonts w:ascii="Times New Roman" w:eastAsia="Times New Roman" w:hAnsi="Times New Roman" w:cs="Times New Roman"/>
                <w:bCs/>
                <w:sz w:val="24"/>
                <w:szCs w:val="24"/>
                <w:lang w:val="x-none" w:eastAsia="x-none"/>
              </w:rPr>
            </w:pPr>
            <w:r w:rsidRPr="00E8033C">
              <w:rPr>
                <w:rFonts w:ascii="Times New Roman" w:eastAsia="Times New Roman" w:hAnsi="Times New Roman" w:cs="Times New Roman"/>
                <w:bCs/>
                <w:sz w:val="24"/>
                <w:szCs w:val="24"/>
                <w:lang w:val="x-none" w:eastAsia="x-none"/>
              </w:rPr>
              <w:t>Разработка дизайна презентации</w:t>
            </w:r>
            <w:r w:rsidRPr="00E8033C">
              <w:rPr>
                <w:rFonts w:ascii="Times New Roman" w:eastAsia="Times New Roman" w:hAnsi="Times New Roman" w:cs="Times New Roman"/>
                <w:bCs/>
                <w:sz w:val="24"/>
                <w:szCs w:val="24"/>
                <w:lang w:eastAsia="x-none"/>
              </w:rPr>
              <w:t>.</w:t>
            </w:r>
          </w:p>
        </w:tc>
        <w:tc>
          <w:tcPr>
            <w:tcW w:w="576" w:type="pct"/>
            <w:tcBorders>
              <w:bottom w:val="single" w:sz="4" w:space="0" w:color="auto"/>
            </w:tcBorders>
          </w:tcPr>
          <w:p w14:paraId="361FD619" w14:textId="77777777" w:rsidR="002945FC" w:rsidRPr="00E8033C" w:rsidRDefault="002945FC" w:rsidP="002945FC">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41" w:type="pct"/>
            <w:gridSpan w:val="2"/>
          </w:tcPr>
          <w:p w14:paraId="7E653DF7"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r>
      <w:tr w:rsidR="002945FC" w:rsidRPr="00E8033C" w14:paraId="7F972939" w14:textId="77777777" w:rsidTr="00C47F34">
        <w:trPr>
          <w:trHeight w:val="340"/>
        </w:trPr>
        <w:tc>
          <w:tcPr>
            <w:tcW w:w="1013" w:type="pct"/>
            <w:vMerge/>
          </w:tcPr>
          <w:p w14:paraId="690E4AA7"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2770" w:type="pct"/>
            <w:tcBorders>
              <w:top w:val="single" w:sz="4" w:space="0" w:color="auto"/>
              <w:bottom w:val="single" w:sz="4" w:space="0" w:color="auto"/>
            </w:tcBorders>
          </w:tcPr>
          <w:p w14:paraId="6452DA8F" w14:textId="06322ED6" w:rsidR="002945FC" w:rsidRPr="00E8033C" w:rsidRDefault="002945FC" w:rsidP="002945FC">
            <w:pPr>
              <w:tabs>
                <w:tab w:val="left" w:pos="1022"/>
              </w:tabs>
              <w:spacing w:after="0" w:line="240" w:lineRule="auto"/>
              <w:contextualSpacing/>
              <w:rPr>
                <w:rFonts w:ascii="Times New Roman" w:eastAsia="Times New Roman" w:hAnsi="Times New Roman" w:cs="Times New Roman"/>
                <w:bCs/>
                <w:sz w:val="24"/>
                <w:szCs w:val="24"/>
                <w:lang w:val="x-none" w:eastAsia="x-none"/>
              </w:rPr>
            </w:pPr>
            <w:r w:rsidRPr="00E8033C">
              <w:rPr>
                <w:rFonts w:ascii="Times New Roman" w:eastAsia="Times New Roman" w:hAnsi="Times New Roman" w:cs="Times New Roman"/>
                <w:bCs/>
                <w:sz w:val="24"/>
                <w:szCs w:val="24"/>
                <w:lang w:val="x-none" w:eastAsia="x-none"/>
              </w:rPr>
              <w:t>Настройка управлением презентацией</w:t>
            </w:r>
            <w:r w:rsidRPr="00E8033C">
              <w:rPr>
                <w:rFonts w:ascii="Times New Roman" w:eastAsia="Times New Roman" w:hAnsi="Times New Roman" w:cs="Times New Roman"/>
                <w:bCs/>
                <w:sz w:val="24"/>
                <w:szCs w:val="24"/>
                <w:lang w:eastAsia="x-none"/>
              </w:rPr>
              <w:t>.</w:t>
            </w:r>
            <w:r w:rsidR="00085266" w:rsidRPr="00E8033C">
              <w:rPr>
                <w:rFonts w:ascii="Times New Roman" w:eastAsia="Times New Roman" w:hAnsi="Times New Roman" w:cs="Times New Roman"/>
                <w:bCs/>
                <w:sz w:val="24"/>
                <w:szCs w:val="24"/>
                <w:lang w:val="x-none" w:eastAsia="x-none"/>
              </w:rPr>
              <w:t xml:space="preserve"> Подготовка к публичным выступлениям</w:t>
            </w:r>
            <w:r w:rsidR="00085266">
              <w:rPr>
                <w:rFonts w:ascii="Times New Roman" w:eastAsia="Times New Roman" w:hAnsi="Times New Roman" w:cs="Times New Roman"/>
                <w:bCs/>
                <w:sz w:val="24"/>
                <w:szCs w:val="24"/>
                <w:lang w:eastAsia="x-none"/>
              </w:rPr>
              <w:t>.</w:t>
            </w:r>
          </w:p>
        </w:tc>
        <w:tc>
          <w:tcPr>
            <w:tcW w:w="576" w:type="pct"/>
            <w:tcBorders>
              <w:bottom w:val="single" w:sz="4" w:space="0" w:color="auto"/>
            </w:tcBorders>
          </w:tcPr>
          <w:p w14:paraId="59977D62" w14:textId="77777777" w:rsidR="002945FC" w:rsidRPr="00E8033C" w:rsidRDefault="002945FC" w:rsidP="002945FC">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41" w:type="pct"/>
            <w:gridSpan w:val="2"/>
          </w:tcPr>
          <w:p w14:paraId="23B205D9"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r>
      <w:tr w:rsidR="002945FC" w:rsidRPr="00E8033C" w14:paraId="4CD1CA84" w14:textId="77777777" w:rsidTr="00C47F34">
        <w:trPr>
          <w:gridAfter w:val="1"/>
          <w:wAfter w:w="14" w:type="pct"/>
        </w:trPr>
        <w:tc>
          <w:tcPr>
            <w:tcW w:w="3783" w:type="pct"/>
            <w:gridSpan w:val="2"/>
          </w:tcPr>
          <w:p w14:paraId="73B5E2C2" w14:textId="77777777" w:rsidR="002945FC" w:rsidRPr="00E8033C" w:rsidRDefault="002945FC" w:rsidP="002945FC">
            <w:pPr>
              <w:spacing w:after="200" w:line="240" w:lineRule="auto"/>
              <w:ind w:left="99"/>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 xml:space="preserve">Раздел 3. </w:t>
            </w:r>
            <w:r w:rsidRPr="00E8033C">
              <w:rPr>
                <w:rFonts w:ascii="Times New Roman" w:eastAsia="Times New Roman" w:hAnsi="Times New Roman" w:cs="Times New Roman"/>
                <w:b/>
                <w:bCs/>
                <w:sz w:val="24"/>
                <w:szCs w:val="24"/>
              </w:rPr>
              <w:t>Основы компьютерной графики</w:t>
            </w:r>
          </w:p>
        </w:tc>
        <w:tc>
          <w:tcPr>
            <w:tcW w:w="576" w:type="pct"/>
          </w:tcPr>
          <w:p w14:paraId="23C91321" w14:textId="2B3B59BC" w:rsidR="002945FC" w:rsidRPr="001160EE" w:rsidRDefault="001160EE" w:rsidP="0046678A">
            <w:pPr>
              <w:spacing w:after="20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20/20</w:t>
            </w:r>
          </w:p>
        </w:tc>
        <w:tc>
          <w:tcPr>
            <w:tcW w:w="627" w:type="pct"/>
          </w:tcPr>
          <w:p w14:paraId="73EFAD21"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r>
      <w:tr w:rsidR="00A37677" w:rsidRPr="00E8033C" w14:paraId="28F6636E" w14:textId="77777777" w:rsidTr="00C47F34">
        <w:trPr>
          <w:gridAfter w:val="1"/>
          <w:wAfter w:w="14" w:type="pct"/>
          <w:trHeight w:val="364"/>
        </w:trPr>
        <w:tc>
          <w:tcPr>
            <w:tcW w:w="1013" w:type="pct"/>
            <w:vMerge w:val="restart"/>
          </w:tcPr>
          <w:p w14:paraId="275309CA" w14:textId="77777777" w:rsidR="00A37677" w:rsidRPr="00E8033C" w:rsidRDefault="00A37677" w:rsidP="00A37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Тема 3.1. Графический редактор AdobePhotoshop</w:t>
            </w:r>
          </w:p>
          <w:p w14:paraId="37AB4A13" w14:textId="77777777" w:rsidR="00A37677" w:rsidRPr="00E8033C" w:rsidRDefault="00A37677" w:rsidP="00A37677">
            <w:pPr>
              <w:spacing w:after="200" w:line="240" w:lineRule="auto"/>
              <w:rPr>
                <w:rFonts w:ascii="Times New Roman" w:eastAsia="Times New Roman" w:hAnsi="Times New Roman" w:cs="Times New Roman"/>
                <w:b/>
                <w:bCs/>
                <w:sz w:val="24"/>
                <w:szCs w:val="24"/>
                <w:lang w:eastAsia="ru-RU"/>
              </w:rPr>
            </w:pPr>
          </w:p>
        </w:tc>
        <w:tc>
          <w:tcPr>
            <w:tcW w:w="2770" w:type="pct"/>
          </w:tcPr>
          <w:p w14:paraId="41457D84" w14:textId="77777777" w:rsidR="00A37677" w:rsidRPr="00E8033C" w:rsidRDefault="00A37677" w:rsidP="00A37677">
            <w:pPr>
              <w:spacing w:after="200" w:line="240" w:lineRule="auto"/>
              <w:ind w:left="99"/>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bCs/>
                <w:sz w:val="24"/>
                <w:szCs w:val="24"/>
                <w:lang w:eastAsia="ru-RU"/>
              </w:rPr>
              <w:t>Содержание учебного материала</w:t>
            </w:r>
          </w:p>
        </w:tc>
        <w:tc>
          <w:tcPr>
            <w:tcW w:w="576" w:type="pct"/>
            <w:vMerge w:val="restart"/>
          </w:tcPr>
          <w:p w14:paraId="21ECF6CA" w14:textId="687F6CCC" w:rsidR="00A37677" w:rsidRPr="001160EE" w:rsidRDefault="001160EE" w:rsidP="00A37677">
            <w:pPr>
              <w:spacing w:after="20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10/10</w:t>
            </w:r>
          </w:p>
        </w:tc>
        <w:tc>
          <w:tcPr>
            <w:tcW w:w="627" w:type="pct"/>
            <w:vMerge w:val="restart"/>
          </w:tcPr>
          <w:p w14:paraId="6CBBE506" w14:textId="77777777" w:rsidR="00A37677" w:rsidRPr="00E8033C" w:rsidRDefault="00A37677" w:rsidP="00A37677">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3260F6A9" w14:textId="77777777" w:rsidR="00A37677" w:rsidRDefault="00A37677" w:rsidP="00A37677">
            <w:pPr>
              <w:spacing w:after="20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p w14:paraId="7AEE7473" w14:textId="37E59D67" w:rsidR="00D11569" w:rsidRPr="00D11569" w:rsidRDefault="00D11569" w:rsidP="00A37677">
            <w:pPr>
              <w:spacing w:after="200" w:line="240" w:lineRule="auto"/>
              <w:rPr>
                <w:rFonts w:ascii="Times New Roman" w:eastAsia="Times New Roman" w:hAnsi="Times New Roman" w:cs="Times New Roman"/>
                <w:sz w:val="24"/>
                <w:szCs w:val="24"/>
                <w:lang w:eastAsia="ru-RU"/>
              </w:rPr>
            </w:pPr>
            <w:r w:rsidRPr="00D11569">
              <w:rPr>
                <w:rFonts w:ascii="Times New Roman" w:eastAsia="Times New Roman" w:hAnsi="Times New Roman" w:cs="Times New Roman"/>
                <w:iCs/>
                <w:sz w:val="24"/>
                <w:szCs w:val="24"/>
                <w:lang w:eastAsia="ru-RU"/>
              </w:rPr>
              <w:t>ПК 1.4</w:t>
            </w:r>
          </w:p>
        </w:tc>
      </w:tr>
      <w:tr w:rsidR="002945FC" w:rsidRPr="00E8033C" w14:paraId="388A0171" w14:textId="77777777" w:rsidTr="00C47F34">
        <w:trPr>
          <w:gridAfter w:val="1"/>
          <w:wAfter w:w="14" w:type="pct"/>
        </w:trPr>
        <w:tc>
          <w:tcPr>
            <w:tcW w:w="1013" w:type="pct"/>
            <w:vMerge/>
          </w:tcPr>
          <w:p w14:paraId="0F512BFC"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2770" w:type="pct"/>
          </w:tcPr>
          <w:p w14:paraId="38111ECA" w14:textId="77777777" w:rsidR="002945FC" w:rsidRPr="00E8033C" w:rsidRDefault="002945FC" w:rsidP="002945FC">
            <w:pPr>
              <w:spacing w:after="200" w:line="240" w:lineRule="auto"/>
              <w:ind w:left="99"/>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В том числе практических занятий</w:t>
            </w:r>
          </w:p>
        </w:tc>
        <w:tc>
          <w:tcPr>
            <w:tcW w:w="576" w:type="pct"/>
            <w:vMerge/>
          </w:tcPr>
          <w:p w14:paraId="03D706B9"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627" w:type="pct"/>
            <w:vMerge/>
          </w:tcPr>
          <w:p w14:paraId="6B29AACA"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r>
      <w:tr w:rsidR="002945FC" w:rsidRPr="00E8033C" w14:paraId="268A8C10" w14:textId="77777777" w:rsidTr="00C47F34">
        <w:trPr>
          <w:gridAfter w:val="1"/>
          <w:wAfter w:w="14" w:type="pct"/>
        </w:trPr>
        <w:tc>
          <w:tcPr>
            <w:tcW w:w="1013" w:type="pct"/>
            <w:vMerge/>
          </w:tcPr>
          <w:p w14:paraId="216621D9"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c>
          <w:tcPr>
            <w:tcW w:w="2770" w:type="pct"/>
          </w:tcPr>
          <w:p w14:paraId="662D347B" w14:textId="3BE11970" w:rsidR="002945FC" w:rsidRPr="00E8033C" w:rsidRDefault="002945FC" w:rsidP="00294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val="x-none" w:eastAsia="x-none"/>
              </w:rPr>
            </w:pPr>
            <w:r w:rsidRPr="00E8033C">
              <w:rPr>
                <w:rFonts w:ascii="Times New Roman" w:eastAsia="Times New Roman" w:hAnsi="Times New Roman" w:cs="Times New Roman"/>
                <w:bCs/>
                <w:sz w:val="24"/>
                <w:szCs w:val="24"/>
                <w:lang w:val="x-none" w:eastAsia="x-none"/>
              </w:rPr>
              <w:t>Приемы создания изображений в AdobePhotoshop.</w:t>
            </w:r>
            <w:r w:rsidRPr="00E8033C">
              <w:rPr>
                <w:rFonts w:ascii="Times New Roman" w:eastAsia="Times New Roman" w:hAnsi="Times New Roman" w:cs="Times New Roman"/>
                <w:bCs/>
                <w:sz w:val="24"/>
                <w:szCs w:val="24"/>
                <w:lang w:eastAsia="x-none"/>
              </w:rPr>
              <w:t xml:space="preserve"> </w:t>
            </w:r>
          </w:p>
        </w:tc>
        <w:tc>
          <w:tcPr>
            <w:tcW w:w="576" w:type="pct"/>
          </w:tcPr>
          <w:p w14:paraId="6F434ACB" w14:textId="77777777" w:rsidR="002945FC" w:rsidRPr="00E8033C" w:rsidRDefault="002945FC" w:rsidP="002945FC">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03992E1C" w14:textId="77777777" w:rsidR="002945FC" w:rsidRPr="00E8033C" w:rsidRDefault="002945FC" w:rsidP="002945FC">
            <w:pPr>
              <w:spacing w:after="200" w:line="240" w:lineRule="auto"/>
              <w:rPr>
                <w:rFonts w:ascii="Times New Roman" w:eastAsia="Times New Roman" w:hAnsi="Times New Roman" w:cs="Times New Roman"/>
                <w:b/>
                <w:bCs/>
                <w:sz w:val="24"/>
                <w:szCs w:val="24"/>
                <w:lang w:eastAsia="ru-RU"/>
              </w:rPr>
            </w:pPr>
          </w:p>
        </w:tc>
      </w:tr>
      <w:tr w:rsidR="00E64DAE" w:rsidRPr="00E8033C" w14:paraId="228267E9" w14:textId="77777777" w:rsidTr="00C47F34">
        <w:trPr>
          <w:gridAfter w:val="1"/>
          <w:wAfter w:w="14" w:type="pct"/>
        </w:trPr>
        <w:tc>
          <w:tcPr>
            <w:tcW w:w="1013" w:type="pct"/>
            <w:vMerge/>
          </w:tcPr>
          <w:p w14:paraId="220CF1B4" w14:textId="77777777" w:rsidR="00E64DAE" w:rsidRPr="00E8033C" w:rsidRDefault="00E64DAE" w:rsidP="002945FC">
            <w:pPr>
              <w:spacing w:after="200" w:line="240" w:lineRule="auto"/>
              <w:rPr>
                <w:rFonts w:ascii="Times New Roman" w:eastAsia="Times New Roman" w:hAnsi="Times New Roman" w:cs="Times New Roman"/>
                <w:b/>
                <w:bCs/>
                <w:sz w:val="24"/>
                <w:szCs w:val="24"/>
                <w:lang w:eastAsia="ru-RU"/>
              </w:rPr>
            </w:pPr>
          </w:p>
        </w:tc>
        <w:tc>
          <w:tcPr>
            <w:tcW w:w="2770" w:type="pct"/>
          </w:tcPr>
          <w:p w14:paraId="65A15583" w14:textId="4599AE4F" w:rsidR="00E64DAE" w:rsidRPr="00E8033C" w:rsidRDefault="00E64DAE" w:rsidP="002945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lang w:val="x-none" w:eastAsia="x-none"/>
              </w:rPr>
            </w:pPr>
            <w:r w:rsidRPr="00E8033C">
              <w:rPr>
                <w:rFonts w:ascii="Times New Roman" w:eastAsia="Times New Roman" w:hAnsi="Times New Roman" w:cs="Times New Roman"/>
                <w:bCs/>
                <w:sz w:val="24"/>
                <w:szCs w:val="24"/>
                <w:lang w:val="x-none" w:eastAsia="x-none"/>
              </w:rPr>
              <w:t>Работа с инструментами выделения, операции с выделенными областями.</w:t>
            </w:r>
          </w:p>
        </w:tc>
        <w:tc>
          <w:tcPr>
            <w:tcW w:w="576" w:type="pct"/>
          </w:tcPr>
          <w:p w14:paraId="795A7B99" w14:textId="33C0F79F" w:rsidR="00E64DAE" w:rsidRDefault="00E64DAE" w:rsidP="002945FC">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1F4483D6" w14:textId="77777777" w:rsidR="00E64DAE" w:rsidRPr="00E8033C" w:rsidRDefault="00E64DAE" w:rsidP="002945FC">
            <w:pPr>
              <w:spacing w:after="200" w:line="240" w:lineRule="auto"/>
              <w:rPr>
                <w:rFonts w:ascii="Times New Roman" w:eastAsia="Times New Roman" w:hAnsi="Times New Roman" w:cs="Times New Roman"/>
                <w:b/>
                <w:bCs/>
                <w:sz w:val="24"/>
                <w:szCs w:val="24"/>
                <w:lang w:eastAsia="ru-RU"/>
              </w:rPr>
            </w:pPr>
          </w:p>
        </w:tc>
      </w:tr>
      <w:tr w:rsidR="007B092B" w:rsidRPr="00E8033C" w14:paraId="73B99924" w14:textId="77777777" w:rsidTr="00C47F34">
        <w:trPr>
          <w:gridAfter w:val="1"/>
          <w:wAfter w:w="14" w:type="pct"/>
          <w:trHeight w:val="340"/>
        </w:trPr>
        <w:tc>
          <w:tcPr>
            <w:tcW w:w="1013" w:type="pct"/>
            <w:vMerge/>
          </w:tcPr>
          <w:p w14:paraId="2C2C1BE1" w14:textId="77777777" w:rsidR="007B092B" w:rsidRPr="00E8033C" w:rsidRDefault="007B092B" w:rsidP="007B092B">
            <w:pPr>
              <w:spacing w:after="200" w:line="240" w:lineRule="auto"/>
              <w:rPr>
                <w:rFonts w:ascii="Times New Roman" w:eastAsia="Times New Roman" w:hAnsi="Times New Roman" w:cs="Times New Roman"/>
                <w:b/>
                <w:bCs/>
                <w:sz w:val="24"/>
                <w:szCs w:val="24"/>
                <w:lang w:eastAsia="ru-RU"/>
              </w:rPr>
            </w:pPr>
          </w:p>
        </w:tc>
        <w:tc>
          <w:tcPr>
            <w:tcW w:w="2770" w:type="pct"/>
          </w:tcPr>
          <w:p w14:paraId="333646F4" w14:textId="77777777" w:rsidR="007B092B" w:rsidRPr="00E8033C" w:rsidRDefault="007B092B" w:rsidP="007B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lang w:val="x-none" w:eastAsia="x-none"/>
              </w:rPr>
            </w:pPr>
            <w:r w:rsidRPr="00E8033C">
              <w:rPr>
                <w:rFonts w:ascii="Times New Roman" w:eastAsia="Times New Roman" w:hAnsi="Times New Roman" w:cs="Times New Roman"/>
                <w:bCs/>
                <w:sz w:val="24"/>
                <w:szCs w:val="24"/>
                <w:lang w:val="x-none" w:eastAsia="x-none"/>
              </w:rPr>
              <w:t>Работа с инструментами рисования, кисти, параметры кисти. Сплошная заливка. Градиентная заливка.</w:t>
            </w:r>
          </w:p>
        </w:tc>
        <w:tc>
          <w:tcPr>
            <w:tcW w:w="576" w:type="pct"/>
          </w:tcPr>
          <w:p w14:paraId="444CCBAB" w14:textId="77777777" w:rsidR="007B092B" w:rsidRPr="00E8033C" w:rsidRDefault="007B092B" w:rsidP="007B092B">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512E2E78" w14:textId="77777777" w:rsidR="007B092B" w:rsidRPr="00E8033C" w:rsidRDefault="007B092B" w:rsidP="007B092B">
            <w:pPr>
              <w:spacing w:after="200" w:line="240" w:lineRule="auto"/>
              <w:rPr>
                <w:rFonts w:ascii="Times New Roman" w:eastAsia="Times New Roman" w:hAnsi="Times New Roman" w:cs="Times New Roman"/>
                <w:b/>
                <w:bCs/>
                <w:sz w:val="24"/>
                <w:szCs w:val="24"/>
                <w:lang w:eastAsia="ru-RU"/>
              </w:rPr>
            </w:pPr>
          </w:p>
        </w:tc>
      </w:tr>
      <w:tr w:rsidR="007B092B" w:rsidRPr="00E8033C" w14:paraId="7B5FB2D8" w14:textId="77777777" w:rsidTr="00C47F34">
        <w:trPr>
          <w:gridAfter w:val="1"/>
          <w:wAfter w:w="14" w:type="pct"/>
          <w:trHeight w:val="212"/>
        </w:trPr>
        <w:tc>
          <w:tcPr>
            <w:tcW w:w="1013" w:type="pct"/>
            <w:vMerge/>
          </w:tcPr>
          <w:p w14:paraId="3234FB55" w14:textId="77777777" w:rsidR="007B092B" w:rsidRPr="00E8033C" w:rsidRDefault="007B092B" w:rsidP="007B092B">
            <w:pPr>
              <w:spacing w:after="200" w:line="240" w:lineRule="auto"/>
              <w:rPr>
                <w:rFonts w:ascii="Times New Roman" w:eastAsia="Times New Roman" w:hAnsi="Times New Roman" w:cs="Times New Roman"/>
                <w:b/>
                <w:bCs/>
                <w:sz w:val="24"/>
                <w:szCs w:val="24"/>
                <w:lang w:eastAsia="ru-RU"/>
              </w:rPr>
            </w:pPr>
          </w:p>
        </w:tc>
        <w:tc>
          <w:tcPr>
            <w:tcW w:w="2770" w:type="pct"/>
          </w:tcPr>
          <w:p w14:paraId="359AAC18" w14:textId="77777777" w:rsidR="007B092B" w:rsidRPr="00E8033C" w:rsidRDefault="007B092B" w:rsidP="007B09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lang w:val="x-none" w:eastAsia="x-none"/>
              </w:rPr>
            </w:pPr>
            <w:r w:rsidRPr="00E8033C">
              <w:rPr>
                <w:rFonts w:ascii="Times New Roman" w:eastAsia="Times New Roman" w:hAnsi="Times New Roman" w:cs="Times New Roman"/>
                <w:bCs/>
                <w:sz w:val="24"/>
                <w:szCs w:val="24"/>
                <w:lang w:val="x-none" w:eastAsia="x-none"/>
              </w:rPr>
              <w:t>Редактирование и применение градиента</w:t>
            </w:r>
            <w:r>
              <w:rPr>
                <w:rFonts w:ascii="Times New Roman" w:eastAsia="Times New Roman" w:hAnsi="Times New Roman" w:cs="Times New Roman"/>
                <w:bCs/>
                <w:sz w:val="24"/>
                <w:szCs w:val="24"/>
                <w:lang w:eastAsia="x-none"/>
              </w:rPr>
              <w:t>.</w:t>
            </w:r>
            <w:r w:rsidRPr="00E8033C">
              <w:rPr>
                <w:rFonts w:ascii="Times New Roman" w:eastAsia="Times New Roman" w:hAnsi="Times New Roman" w:cs="Times New Roman"/>
                <w:bCs/>
                <w:sz w:val="24"/>
                <w:szCs w:val="24"/>
                <w:lang w:val="x-none" w:eastAsia="x-none"/>
              </w:rPr>
              <w:t xml:space="preserve"> Работа со слоями.</w:t>
            </w:r>
          </w:p>
        </w:tc>
        <w:tc>
          <w:tcPr>
            <w:tcW w:w="576" w:type="pct"/>
          </w:tcPr>
          <w:p w14:paraId="09C8E1C0" w14:textId="77777777" w:rsidR="007B092B" w:rsidRPr="00E8033C" w:rsidRDefault="007B092B" w:rsidP="007B092B">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7A892BBC" w14:textId="77777777" w:rsidR="007B092B" w:rsidRPr="00E8033C" w:rsidRDefault="007B092B" w:rsidP="007B092B">
            <w:pPr>
              <w:spacing w:after="200" w:line="240" w:lineRule="auto"/>
              <w:rPr>
                <w:rFonts w:ascii="Times New Roman" w:eastAsia="Times New Roman" w:hAnsi="Times New Roman" w:cs="Times New Roman"/>
                <w:b/>
                <w:bCs/>
                <w:sz w:val="24"/>
                <w:szCs w:val="24"/>
                <w:lang w:eastAsia="ru-RU"/>
              </w:rPr>
            </w:pPr>
          </w:p>
        </w:tc>
      </w:tr>
      <w:tr w:rsidR="001160EE" w:rsidRPr="00E8033C" w14:paraId="449F5D4D" w14:textId="77777777" w:rsidTr="00C47F34">
        <w:trPr>
          <w:gridAfter w:val="1"/>
          <w:wAfter w:w="14" w:type="pct"/>
          <w:trHeight w:val="340"/>
        </w:trPr>
        <w:tc>
          <w:tcPr>
            <w:tcW w:w="1013" w:type="pct"/>
            <w:vMerge/>
          </w:tcPr>
          <w:p w14:paraId="215D09DF"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2770" w:type="pct"/>
          </w:tcPr>
          <w:p w14:paraId="09507E2A" w14:textId="242A8730" w:rsidR="001160EE" w:rsidRPr="00E8033C" w:rsidRDefault="001160EE" w:rsidP="0011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bCs/>
                <w:sz w:val="24"/>
                <w:szCs w:val="24"/>
                <w:lang w:val="x-none" w:eastAsia="x-none"/>
              </w:rPr>
            </w:pPr>
            <w:r w:rsidRPr="00E8033C">
              <w:rPr>
                <w:rFonts w:ascii="Times New Roman" w:eastAsia="Times New Roman" w:hAnsi="Times New Roman" w:cs="Times New Roman"/>
                <w:bCs/>
                <w:sz w:val="24"/>
                <w:szCs w:val="24"/>
                <w:lang w:val="x-none" w:eastAsia="x-none"/>
              </w:rPr>
              <w:t>Создание изображений с элементами текста</w:t>
            </w:r>
          </w:p>
        </w:tc>
        <w:tc>
          <w:tcPr>
            <w:tcW w:w="576" w:type="pct"/>
          </w:tcPr>
          <w:p w14:paraId="7004D60A" w14:textId="77777777" w:rsidR="001160EE" w:rsidRPr="00E8033C" w:rsidRDefault="001160EE" w:rsidP="001160EE">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04943419"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r>
      <w:tr w:rsidR="001160EE" w:rsidRPr="00E8033C" w14:paraId="6FD8FAD1" w14:textId="77777777" w:rsidTr="00C47F34">
        <w:trPr>
          <w:gridAfter w:val="1"/>
          <w:wAfter w:w="14" w:type="pct"/>
        </w:trPr>
        <w:tc>
          <w:tcPr>
            <w:tcW w:w="1013" w:type="pct"/>
            <w:vMerge w:val="restart"/>
          </w:tcPr>
          <w:p w14:paraId="26946298" w14:textId="77777777" w:rsidR="001160EE" w:rsidRPr="00E8033C" w:rsidRDefault="001160EE" w:rsidP="00116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5"/>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Тема 3.2.</w:t>
            </w:r>
          </w:p>
          <w:p w14:paraId="25972B1A" w14:textId="77777777" w:rsidR="001160EE" w:rsidRPr="00E8033C" w:rsidRDefault="001160EE" w:rsidP="001160EE">
            <w:pPr>
              <w:spacing w:after="200" w:line="240" w:lineRule="auto"/>
              <w:ind w:right="-52"/>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Основы компьютерного дизайна в профессиональной деятельности</w:t>
            </w:r>
          </w:p>
        </w:tc>
        <w:tc>
          <w:tcPr>
            <w:tcW w:w="2770" w:type="pct"/>
          </w:tcPr>
          <w:p w14:paraId="335D3BAB" w14:textId="77777777" w:rsidR="001160EE" w:rsidRPr="00E8033C" w:rsidRDefault="001160EE" w:rsidP="001160EE">
            <w:pPr>
              <w:spacing w:after="0" w:line="240" w:lineRule="auto"/>
              <w:ind w:right="-318"/>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bCs/>
                <w:sz w:val="24"/>
                <w:szCs w:val="24"/>
                <w:lang w:eastAsia="ru-RU"/>
              </w:rPr>
              <w:t>Содержание учебного материала</w:t>
            </w:r>
          </w:p>
        </w:tc>
        <w:tc>
          <w:tcPr>
            <w:tcW w:w="576" w:type="pct"/>
            <w:vMerge w:val="restart"/>
          </w:tcPr>
          <w:p w14:paraId="1AC6E3F1" w14:textId="0EF69176" w:rsidR="001160EE" w:rsidRPr="001160EE" w:rsidRDefault="001160EE" w:rsidP="001160EE">
            <w:pPr>
              <w:spacing w:after="20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10/10</w:t>
            </w:r>
          </w:p>
        </w:tc>
        <w:tc>
          <w:tcPr>
            <w:tcW w:w="627" w:type="pct"/>
            <w:vMerge w:val="restart"/>
          </w:tcPr>
          <w:p w14:paraId="5D8DC886" w14:textId="77777777" w:rsidR="001160EE" w:rsidRPr="00D11569" w:rsidRDefault="001160EE" w:rsidP="001160EE">
            <w:pPr>
              <w:spacing w:after="0" w:line="240" w:lineRule="auto"/>
              <w:rPr>
                <w:rFonts w:ascii="Times New Roman" w:eastAsia="Times New Roman" w:hAnsi="Times New Roman" w:cs="Times New Roman"/>
                <w:bCs/>
                <w:iCs/>
                <w:sz w:val="24"/>
                <w:szCs w:val="24"/>
                <w:lang w:eastAsia="ru-RU"/>
              </w:rPr>
            </w:pPr>
            <w:r w:rsidRPr="00D11569">
              <w:rPr>
                <w:rFonts w:ascii="Times New Roman" w:eastAsia="Times New Roman" w:hAnsi="Times New Roman" w:cs="Times New Roman"/>
                <w:bCs/>
                <w:iCs/>
                <w:sz w:val="24"/>
                <w:szCs w:val="24"/>
                <w:lang w:eastAsia="ru-RU"/>
              </w:rPr>
              <w:t>ОК 02</w:t>
            </w:r>
          </w:p>
          <w:p w14:paraId="4F9AC140" w14:textId="77777777" w:rsidR="001160EE" w:rsidRPr="00D11569" w:rsidRDefault="001160EE" w:rsidP="001160EE">
            <w:pPr>
              <w:spacing w:after="200" w:line="240" w:lineRule="auto"/>
              <w:rPr>
                <w:rFonts w:ascii="Times New Roman" w:eastAsia="Times New Roman" w:hAnsi="Times New Roman" w:cs="Times New Roman"/>
                <w:bCs/>
                <w:iCs/>
                <w:sz w:val="24"/>
                <w:szCs w:val="24"/>
                <w:lang w:eastAsia="ru-RU"/>
              </w:rPr>
            </w:pPr>
            <w:r w:rsidRPr="00D11569">
              <w:rPr>
                <w:rFonts w:ascii="Times New Roman" w:eastAsia="Times New Roman" w:hAnsi="Times New Roman" w:cs="Times New Roman"/>
                <w:bCs/>
                <w:iCs/>
                <w:sz w:val="24"/>
                <w:szCs w:val="24"/>
                <w:lang w:eastAsia="ru-RU"/>
              </w:rPr>
              <w:t>ОК 03</w:t>
            </w:r>
          </w:p>
          <w:p w14:paraId="771B5D58" w14:textId="316C699B" w:rsidR="001160EE" w:rsidRPr="00D11569" w:rsidRDefault="001160EE" w:rsidP="001160EE">
            <w:pPr>
              <w:spacing w:after="200" w:line="240" w:lineRule="auto"/>
              <w:rPr>
                <w:rFonts w:ascii="Times New Roman" w:eastAsia="Times New Roman" w:hAnsi="Times New Roman" w:cs="Times New Roman"/>
                <w:bCs/>
                <w:sz w:val="24"/>
                <w:szCs w:val="24"/>
                <w:lang w:eastAsia="ru-RU"/>
              </w:rPr>
            </w:pPr>
            <w:r w:rsidRPr="00D11569">
              <w:rPr>
                <w:rFonts w:ascii="Times New Roman" w:eastAsia="Times New Roman" w:hAnsi="Times New Roman" w:cs="Times New Roman"/>
                <w:bCs/>
                <w:iCs/>
                <w:sz w:val="24"/>
                <w:szCs w:val="24"/>
                <w:lang w:eastAsia="ru-RU"/>
              </w:rPr>
              <w:t>ПК 1.4</w:t>
            </w:r>
          </w:p>
        </w:tc>
      </w:tr>
      <w:tr w:rsidR="001160EE" w:rsidRPr="00E8033C" w14:paraId="791C4424" w14:textId="77777777" w:rsidTr="00C47F34">
        <w:trPr>
          <w:gridAfter w:val="1"/>
          <w:wAfter w:w="14" w:type="pct"/>
          <w:trHeight w:val="255"/>
        </w:trPr>
        <w:tc>
          <w:tcPr>
            <w:tcW w:w="1013" w:type="pct"/>
            <w:vMerge/>
          </w:tcPr>
          <w:p w14:paraId="721B1BE2" w14:textId="77777777" w:rsidR="001160EE" w:rsidRPr="00E8033C" w:rsidRDefault="001160EE" w:rsidP="001160EE">
            <w:pPr>
              <w:spacing w:after="200" w:line="240" w:lineRule="auto"/>
              <w:ind w:right="-315"/>
              <w:rPr>
                <w:rFonts w:ascii="Times New Roman" w:eastAsia="Times New Roman" w:hAnsi="Times New Roman" w:cs="Times New Roman"/>
                <w:b/>
                <w:bCs/>
                <w:sz w:val="24"/>
                <w:szCs w:val="24"/>
                <w:lang w:eastAsia="ru-RU"/>
              </w:rPr>
            </w:pPr>
          </w:p>
        </w:tc>
        <w:tc>
          <w:tcPr>
            <w:tcW w:w="2770" w:type="pct"/>
          </w:tcPr>
          <w:p w14:paraId="1509A5F7" w14:textId="77777777" w:rsidR="001160EE" w:rsidRPr="00E8033C" w:rsidRDefault="001160EE" w:rsidP="001160EE">
            <w:pPr>
              <w:spacing w:after="200" w:line="240" w:lineRule="auto"/>
              <w:ind w:right="-315"/>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В том числе практических занятий</w:t>
            </w:r>
          </w:p>
        </w:tc>
        <w:tc>
          <w:tcPr>
            <w:tcW w:w="576" w:type="pct"/>
            <w:vMerge/>
          </w:tcPr>
          <w:p w14:paraId="2E30A7C2"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627" w:type="pct"/>
            <w:vMerge/>
          </w:tcPr>
          <w:p w14:paraId="1BA08BB4"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r>
      <w:tr w:rsidR="001160EE" w:rsidRPr="00E8033C" w14:paraId="0390E7B3" w14:textId="77777777" w:rsidTr="00C47F34">
        <w:trPr>
          <w:gridAfter w:val="1"/>
          <w:wAfter w:w="14" w:type="pct"/>
          <w:trHeight w:val="255"/>
        </w:trPr>
        <w:tc>
          <w:tcPr>
            <w:tcW w:w="1013" w:type="pct"/>
            <w:vMerge/>
          </w:tcPr>
          <w:p w14:paraId="4C6F0B6B" w14:textId="77777777" w:rsidR="001160EE" w:rsidRPr="00E8033C" w:rsidRDefault="001160EE" w:rsidP="001160EE">
            <w:pPr>
              <w:spacing w:after="200" w:line="240" w:lineRule="auto"/>
              <w:ind w:right="-315"/>
              <w:rPr>
                <w:rFonts w:ascii="Times New Roman" w:eastAsia="Times New Roman" w:hAnsi="Times New Roman" w:cs="Times New Roman"/>
                <w:b/>
                <w:bCs/>
                <w:sz w:val="24"/>
                <w:szCs w:val="24"/>
                <w:lang w:eastAsia="ru-RU"/>
              </w:rPr>
            </w:pPr>
          </w:p>
        </w:tc>
        <w:tc>
          <w:tcPr>
            <w:tcW w:w="2770" w:type="pct"/>
          </w:tcPr>
          <w:p w14:paraId="5B15E8E7" w14:textId="2FA45F3E" w:rsidR="001160EE" w:rsidRPr="00EC719F" w:rsidRDefault="001160EE" w:rsidP="001160EE">
            <w:p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5"/>
              <w:contextualSpacing/>
              <w:rPr>
                <w:rFonts w:ascii="Times New Roman" w:eastAsia="Times New Roman" w:hAnsi="Times New Roman" w:cs="Times New Roman"/>
                <w:sz w:val="24"/>
                <w:szCs w:val="24"/>
                <w:lang w:eastAsia="x-none"/>
              </w:rPr>
            </w:pPr>
            <w:r w:rsidRPr="00E8033C">
              <w:rPr>
                <w:rFonts w:ascii="Times New Roman" w:eastAsia="Times New Roman" w:hAnsi="Times New Roman" w:cs="Times New Roman"/>
                <w:bCs/>
                <w:sz w:val="24"/>
                <w:szCs w:val="24"/>
                <w:lang w:val="x-none" w:eastAsia="x-none"/>
              </w:rPr>
              <w:t>Разработка макияжа средствами AdobePhotoshop</w:t>
            </w:r>
            <w:r>
              <w:rPr>
                <w:rFonts w:ascii="Times New Roman" w:eastAsia="Times New Roman" w:hAnsi="Times New Roman" w:cs="Times New Roman"/>
                <w:bCs/>
                <w:sz w:val="24"/>
                <w:szCs w:val="24"/>
                <w:lang w:eastAsia="x-none"/>
              </w:rPr>
              <w:t xml:space="preserve">. </w:t>
            </w:r>
          </w:p>
        </w:tc>
        <w:tc>
          <w:tcPr>
            <w:tcW w:w="576" w:type="pct"/>
          </w:tcPr>
          <w:p w14:paraId="7294C85F" w14:textId="77777777" w:rsidR="001160EE" w:rsidRPr="00E8033C" w:rsidRDefault="001160EE" w:rsidP="001160EE">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50D7D846"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r>
      <w:tr w:rsidR="001160EE" w:rsidRPr="00E8033C" w14:paraId="08634B70" w14:textId="77777777" w:rsidTr="00C47F34">
        <w:trPr>
          <w:gridAfter w:val="1"/>
          <w:wAfter w:w="14" w:type="pct"/>
          <w:trHeight w:val="255"/>
        </w:trPr>
        <w:tc>
          <w:tcPr>
            <w:tcW w:w="1013" w:type="pct"/>
            <w:vMerge/>
          </w:tcPr>
          <w:p w14:paraId="06E27E3D" w14:textId="77777777" w:rsidR="001160EE" w:rsidRPr="00E8033C" w:rsidRDefault="001160EE" w:rsidP="001160EE">
            <w:pPr>
              <w:spacing w:after="200" w:line="240" w:lineRule="auto"/>
              <w:ind w:right="-315"/>
              <w:rPr>
                <w:rFonts w:ascii="Times New Roman" w:eastAsia="Times New Roman" w:hAnsi="Times New Roman" w:cs="Times New Roman"/>
                <w:b/>
                <w:bCs/>
                <w:sz w:val="24"/>
                <w:szCs w:val="24"/>
                <w:lang w:eastAsia="ru-RU"/>
              </w:rPr>
            </w:pPr>
          </w:p>
        </w:tc>
        <w:tc>
          <w:tcPr>
            <w:tcW w:w="2770" w:type="pct"/>
          </w:tcPr>
          <w:p w14:paraId="3A119EFC" w14:textId="4FE694C8" w:rsidR="001160EE" w:rsidRPr="00E8033C" w:rsidRDefault="001160EE" w:rsidP="001160EE">
            <w:p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5"/>
              <w:contextualSpacing/>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eastAsia="x-none"/>
              </w:rPr>
              <w:t>Инструменты рисования, выделение областей, удаление части изображения.</w:t>
            </w:r>
          </w:p>
        </w:tc>
        <w:tc>
          <w:tcPr>
            <w:tcW w:w="576" w:type="pct"/>
          </w:tcPr>
          <w:p w14:paraId="510D058F" w14:textId="5BE68C87" w:rsidR="001160EE" w:rsidRDefault="001160EE" w:rsidP="001160EE">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7B9B1AE2"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r>
      <w:tr w:rsidR="001160EE" w:rsidRPr="00E8033C" w14:paraId="1AC77721" w14:textId="77777777" w:rsidTr="00C47F34">
        <w:trPr>
          <w:gridAfter w:val="1"/>
          <w:wAfter w:w="14" w:type="pct"/>
          <w:trHeight w:val="389"/>
        </w:trPr>
        <w:tc>
          <w:tcPr>
            <w:tcW w:w="1013" w:type="pct"/>
            <w:vMerge/>
          </w:tcPr>
          <w:p w14:paraId="69157193" w14:textId="77777777" w:rsidR="001160EE" w:rsidRPr="00E8033C" w:rsidRDefault="001160EE" w:rsidP="001160EE">
            <w:pPr>
              <w:spacing w:after="200" w:line="240" w:lineRule="auto"/>
              <w:ind w:right="-315"/>
              <w:rPr>
                <w:rFonts w:ascii="Times New Roman" w:eastAsia="Times New Roman" w:hAnsi="Times New Roman" w:cs="Times New Roman"/>
                <w:b/>
                <w:bCs/>
                <w:sz w:val="24"/>
                <w:szCs w:val="24"/>
                <w:lang w:eastAsia="ru-RU"/>
              </w:rPr>
            </w:pPr>
          </w:p>
        </w:tc>
        <w:tc>
          <w:tcPr>
            <w:tcW w:w="2770" w:type="pct"/>
          </w:tcPr>
          <w:p w14:paraId="76B31367" w14:textId="77777777" w:rsidR="001160EE" w:rsidRPr="00E8033C" w:rsidRDefault="001160EE" w:rsidP="001160EE">
            <w:p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5"/>
              <w:contextualSpacing/>
              <w:rPr>
                <w:rFonts w:ascii="Times New Roman" w:eastAsia="Times New Roman" w:hAnsi="Times New Roman" w:cs="Times New Roman"/>
                <w:bCs/>
                <w:sz w:val="24"/>
                <w:szCs w:val="24"/>
                <w:lang w:val="x-none" w:eastAsia="x-none"/>
              </w:rPr>
            </w:pPr>
            <w:r>
              <w:rPr>
                <w:rFonts w:ascii="Times New Roman" w:eastAsia="Times New Roman" w:hAnsi="Times New Roman" w:cs="Times New Roman"/>
                <w:bCs/>
                <w:sz w:val="24"/>
                <w:szCs w:val="24"/>
                <w:lang w:eastAsia="x-none"/>
              </w:rPr>
              <w:t>Цветовые модели и режимы.</w:t>
            </w:r>
            <w:r w:rsidRPr="00E8033C">
              <w:rPr>
                <w:rFonts w:ascii="Times New Roman" w:eastAsia="Times New Roman" w:hAnsi="Times New Roman" w:cs="Times New Roman"/>
                <w:bCs/>
                <w:sz w:val="24"/>
                <w:szCs w:val="24"/>
                <w:lang w:val="x-none" w:eastAsia="x-none"/>
              </w:rPr>
              <w:t xml:space="preserve"> Ретушь цифрового фото</w:t>
            </w:r>
            <w:r>
              <w:rPr>
                <w:rFonts w:ascii="Times New Roman" w:eastAsia="Times New Roman" w:hAnsi="Times New Roman" w:cs="Times New Roman"/>
                <w:bCs/>
                <w:sz w:val="24"/>
                <w:szCs w:val="24"/>
                <w:lang w:eastAsia="x-none"/>
              </w:rPr>
              <w:t>.</w:t>
            </w:r>
          </w:p>
        </w:tc>
        <w:tc>
          <w:tcPr>
            <w:tcW w:w="576" w:type="pct"/>
          </w:tcPr>
          <w:p w14:paraId="4EFC520D" w14:textId="77777777" w:rsidR="001160EE" w:rsidRPr="00E8033C" w:rsidRDefault="001160EE" w:rsidP="001160EE">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40E48B79"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r>
      <w:tr w:rsidR="001160EE" w:rsidRPr="00E8033C" w14:paraId="0D4BA574" w14:textId="77777777" w:rsidTr="00C47F34">
        <w:trPr>
          <w:gridAfter w:val="1"/>
          <w:wAfter w:w="14" w:type="pct"/>
          <w:trHeight w:val="338"/>
        </w:trPr>
        <w:tc>
          <w:tcPr>
            <w:tcW w:w="1013" w:type="pct"/>
            <w:vMerge/>
          </w:tcPr>
          <w:p w14:paraId="7131DC1E" w14:textId="77777777" w:rsidR="001160EE" w:rsidRPr="00E8033C" w:rsidRDefault="001160EE" w:rsidP="001160EE">
            <w:pPr>
              <w:spacing w:after="200" w:line="240" w:lineRule="auto"/>
              <w:ind w:right="-315"/>
              <w:rPr>
                <w:rFonts w:ascii="Times New Roman" w:eastAsia="Times New Roman" w:hAnsi="Times New Roman" w:cs="Times New Roman"/>
                <w:b/>
                <w:bCs/>
                <w:sz w:val="24"/>
                <w:szCs w:val="24"/>
                <w:lang w:eastAsia="ru-RU"/>
              </w:rPr>
            </w:pPr>
          </w:p>
        </w:tc>
        <w:tc>
          <w:tcPr>
            <w:tcW w:w="2770" w:type="pct"/>
          </w:tcPr>
          <w:p w14:paraId="20D64E68" w14:textId="34DC8DDE" w:rsidR="001160EE" w:rsidRPr="004614C3" w:rsidRDefault="001160EE" w:rsidP="001160EE">
            <w:p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5"/>
              <w:contextualSpacing/>
              <w:rPr>
                <w:rFonts w:ascii="Times New Roman" w:eastAsia="Times New Roman" w:hAnsi="Times New Roman" w:cs="Times New Roman"/>
                <w:bCs/>
                <w:sz w:val="24"/>
                <w:szCs w:val="24"/>
                <w:lang w:eastAsia="x-none"/>
              </w:rPr>
            </w:pPr>
            <w:r>
              <w:rPr>
                <w:rFonts w:ascii="Times New Roman" w:eastAsia="Times New Roman" w:hAnsi="Times New Roman" w:cs="Times New Roman"/>
                <w:bCs/>
                <w:sz w:val="24"/>
                <w:szCs w:val="24"/>
                <w:lang w:eastAsia="x-none"/>
              </w:rPr>
              <w:t>Корректирующие инструменты и фильтры.</w:t>
            </w:r>
            <w:r w:rsidRPr="00E8033C">
              <w:rPr>
                <w:rFonts w:ascii="Times New Roman" w:eastAsia="Times New Roman" w:hAnsi="Times New Roman" w:cs="Times New Roman"/>
                <w:bCs/>
                <w:sz w:val="24"/>
                <w:szCs w:val="24"/>
                <w:lang w:val="x-none" w:eastAsia="x-none"/>
              </w:rPr>
              <w:t xml:space="preserve"> Создание  коллажа с применением слоя-маски.</w:t>
            </w:r>
          </w:p>
        </w:tc>
        <w:tc>
          <w:tcPr>
            <w:tcW w:w="576" w:type="pct"/>
          </w:tcPr>
          <w:p w14:paraId="588AA7A6" w14:textId="77777777" w:rsidR="001160EE" w:rsidRPr="00E8033C" w:rsidRDefault="001160EE" w:rsidP="001160EE">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5A4E6A2A"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r>
      <w:tr w:rsidR="001160EE" w:rsidRPr="00E8033C" w14:paraId="5B023928" w14:textId="77777777" w:rsidTr="00C47F34">
        <w:trPr>
          <w:gridAfter w:val="1"/>
          <w:wAfter w:w="14" w:type="pct"/>
          <w:trHeight w:val="255"/>
        </w:trPr>
        <w:tc>
          <w:tcPr>
            <w:tcW w:w="1013" w:type="pct"/>
            <w:vMerge/>
          </w:tcPr>
          <w:p w14:paraId="182F264B" w14:textId="77777777" w:rsidR="001160EE" w:rsidRPr="00E8033C" w:rsidRDefault="001160EE" w:rsidP="001160EE">
            <w:pPr>
              <w:spacing w:after="200" w:line="240" w:lineRule="auto"/>
              <w:ind w:right="-315"/>
              <w:rPr>
                <w:rFonts w:ascii="Times New Roman" w:eastAsia="Times New Roman" w:hAnsi="Times New Roman" w:cs="Times New Roman"/>
                <w:b/>
                <w:bCs/>
                <w:sz w:val="24"/>
                <w:szCs w:val="24"/>
                <w:lang w:eastAsia="ru-RU"/>
              </w:rPr>
            </w:pPr>
          </w:p>
        </w:tc>
        <w:tc>
          <w:tcPr>
            <w:tcW w:w="2770" w:type="pct"/>
          </w:tcPr>
          <w:p w14:paraId="63DCBD39" w14:textId="77777777" w:rsidR="001160EE" w:rsidRPr="00E8033C" w:rsidRDefault="001160EE" w:rsidP="001160EE">
            <w:pPr>
              <w:tabs>
                <w:tab w:val="left" w:pos="52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315"/>
              <w:contextualSpacing/>
              <w:rPr>
                <w:rFonts w:ascii="Times New Roman" w:eastAsia="Times New Roman" w:hAnsi="Times New Roman" w:cs="Times New Roman"/>
                <w:bCs/>
                <w:sz w:val="24"/>
                <w:szCs w:val="24"/>
                <w:lang w:val="x-none" w:eastAsia="x-none"/>
              </w:rPr>
            </w:pPr>
            <w:r w:rsidRPr="00E8033C">
              <w:rPr>
                <w:rFonts w:ascii="Times New Roman" w:eastAsia="Times New Roman" w:hAnsi="Times New Roman" w:cs="Times New Roman"/>
                <w:bCs/>
                <w:sz w:val="24"/>
                <w:szCs w:val="24"/>
                <w:lang w:val="x-none" w:eastAsia="x-none"/>
              </w:rPr>
              <w:t>Разработка имиджа для модели-шаблона средствами AdobePhotoshop.</w:t>
            </w:r>
          </w:p>
        </w:tc>
        <w:tc>
          <w:tcPr>
            <w:tcW w:w="576" w:type="pct"/>
          </w:tcPr>
          <w:p w14:paraId="26541378" w14:textId="77777777" w:rsidR="001160EE" w:rsidRPr="00E8033C" w:rsidRDefault="001160EE" w:rsidP="001160EE">
            <w:pPr>
              <w:spacing w:after="20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627" w:type="pct"/>
          </w:tcPr>
          <w:p w14:paraId="027B9B52"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r>
      <w:tr w:rsidR="001160EE" w:rsidRPr="00E8033C" w14:paraId="60626432" w14:textId="77777777" w:rsidTr="00C47F34">
        <w:trPr>
          <w:gridAfter w:val="1"/>
          <w:wAfter w:w="14" w:type="pct"/>
          <w:trHeight w:val="301"/>
        </w:trPr>
        <w:tc>
          <w:tcPr>
            <w:tcW w:w="3783" w:type="pct"/>
            <w:gridSpan w:val="2"/>
          </w:tcPr>
          <w:p w14:paraId="18DAE9FD" w14:textId="77777777" w:rsidR="001160EE" w:rsidRPr="00E8033C" w:rsidRDefault="001160EE" w:rsidP="001160EE">
            <w:pPr>
              <w:spacing w:after="0" w:line="240" w:lineRule="auto"/>
              <w:rPr>
                <w:rFonts w:ascii="Times New Roman" w:eastAsia="Times New Roman" w:hAnsi="Times New Roman" w:cs="Times New Roman"/>
                <w:b/>
                <w:bCs/>
                <w:sz w:val="24"/>
                <w:szCs w:val="24"/>
              </w:rPr>
            </w:pPr>
            <w:r w:rsidRPr="00E8033C">
              <w:rPr>
                <w:rFonts w:ascii="Times New Roman" w:eastAsia="Times New Roman" w:hAnsi="Times New Roman" w:cs="Times New Roman"/>
                <w:b/>
                <w:bCs/>
                <w:sz w:val="24"/>
                <w:szCs w:val="24"/>
              </w:rPr>
              <w:t xml:space="preserve">Раздел 4. Основы фото и видео. Мобильная фотография </w:t>
            </w:r>
          </w:p>
        </w:tc>
        <w:tc>
          <w:tcPr>
            <w:tcW w:w="576" w:type="pct"/>
          </w:tcPr>
          <w:p w14:paraId="214F3F3E" w14:textId="29BD4CCA" w:rsidR="001160EE" w:rsidRPr="001160EE" w:rsidRDefault="001160EE" w:rsidP="001160EE">
            <w:pPr>
              <w:spacing w:after="200" w:line="240" w:lineRule="auto"/>
              <w:jc w:val="center"/>
              <w:rPr>
                <w:rFonts w:ascii="Times New Roman" w:eastAsia="Times New Roman" w:hAnsi="Times New Roman" w:cs="Times New Roman"/>
                <w:b/>
                <w:bCs/>
                <w:sz w:val="24"/>
                <w:szCs w:val="24"/>
                <w:lang w:val="en-US" w:eastAsia="ru-RU"/>
              </w:rPr>
            </w:pPr>
            <w:r>
              <w:rPr>
                <w:rFonts w:ascii="Times New Roman" w:eastAsia="Times New Roman" w:hAnsi="Times New Roman" w:cs="Times New Roman"/>
                <w:b/>
                <w:bCs/>
                <w:sz w:val="24"/>
                <w:szCs w:val="24"/>
                <w:lang w:val="en-US" w:eastAsia="ru-RU"/>
              </w:rPr>
              <w:t>12/12</w:t>
            </w:r>
          </w:p>
        </w:tc>
        <w:tc>
          <w:tcPr>
            <w:tcW w:w="627" w:type="pct"/>
          </w:tcPr>
          <w:p w14:paraId="7839E711"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r>
      <w:tr w:rsidR="001160EE" w:rsidRPr="00E8033C" w14:paraId="49C2BB34" w14:textId="77777777" w:rsidTr="00C47F34">
        <w:trPr>
          <w:gridAfter w:val="1"/>
          <w:wAfter w:w="14" w:type="pct"/>
        </w:trPr>
        <w:tc>
          <w:tcPr>
            <w:tcW w:w="1013" w:type="pct"/>
            <w:vMerge w:val="restart"/>
          </w:tcPr>
          <w:p w14:paraId="39AAB718" w14:textId="77777777" w:rsidR="001160EE" w:rsidRPr="00E8033C" w:rsidRDefault="001160EE" w:rsidP="001160EE">
            <w:pPr>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Тема 4.1</w:t>
            </w:r>
          </w:p>
          <w:p w14:paraId="653EE0E5"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Композиция. Принципы построения кадра</w:t>
            </w:r>
          </w:p>
        </w:tc>
        <w:tc>
          <w:tcPr>
            <w:tcW w:w="2770" w:type="pct"/>
          </w:tcPr>
          <w:p w14:paraId="38468E7A" w14:textId="77777777" w:rsidR="001160EE" w:rsidRPr="00E8033C" w:rsidRDefault="001160EE" w:rsidP="001160EE">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Содержание учебного материала</w:t>
            </w:r>
          </w:p>
        </w:tc>
        <w:tc>
          <w:tcPr>
            <w:tcW w:w="576" w:type="pct"/>
            <w:vMerge w:val="restart"/>
          </w:tcPr>
          <w:p w14:paraId="05D4BDA2" w14:textId="772AB4B8" w:rsidR="001160EE" w:rsidRPr="001160EE" w:rsidRDefault="001160EE" w:rsidP="001160EE">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4/4</w:t>
            </w:r>
          </w:p>
        </w:tc>
        <w:tc>
          <w:tcPr>
            <w:tcW w:w="627" w:type="pct"/>
            <w:vMerge w:val="restart"/>
          </w:tcPr>
          <w:p w14:paraId="2BA30864" w14:textId="77777777" w:rsidR="001160EE" w:rsidRPr="00E8033C" w:rsidRDefault="001160EE" w:rsidP="001160EE">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1B7A9C16" w14:textId="2885AAC3" w:rsidR="001160EE" w:rsidRPr="00E8033C" w:rsidRDefault="001160EE" w:rsidP="001160EE">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1160EE" w:rsidRPr="00E8033C" w14:paraId="03F3B574" w14:textId="77777777" w:rsidTr="00C47F34">
        <w:trPr>
          <w:gridAfter w:val="1"/>
          <w:wAfter w:w="14" w:type="pct"/>
        </w:trPr>
        <w:tc>
          <w:tcPr>
            <w:tcW w:w="1013" w:type="pct"/>
            <w:vMerge/>
          </w:tcPr>
          <w:p w14:paraId="4E94911B"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2770" w:type="pct"/>
          </w:tcPr>
          <w:p w14:paraId="348FA322" w14:textId="77777777" w:rsidR="001160EE" w:rsidRPr="00E8033C" w:rsidRDefault="001160EE" w:rsidP="001160EE">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bCs/>
                <w:sz w:val="24"/>
                <w:szCs w:val="24"/>
                <w:lang w:eastAsia="ru-RU"/>
              </w:rPr>
              <w:t>В том числе</w:t>
            </w:r>
            <w:r w:rsidRPr="00E8033C">
              <w:rPr>
                <w:rFonts w:ascii="Times New Roman" w:eastAsia="Times New Roman" w:hAnsi="Times New Roman" w:cs="Times New Roman"/>
                <w:b/>
                <w:sz w:val="24"/>
                <w:szCs w:val="24"/>
                <w:lang w:eastAsia="ru-RU"/>
              </w:rPr>
              <w:t xml:space="preserve"> практических занятий</w:t>
            </w:r>
          </w:p>
        </w:tc>
        <w:tc>
          <w:tcPr>
            <w:tcW w:w="576" w:type="pct"/>
            <w:vMerge/>
          </w:tcPr>
          <w:p w14:paraId="05721F87" w14:textId="77777777" w:rsidR="001160EE" w:rsidRPr="00E8033C" w:rsidRDefault="001160EE" w:rsidP="001160EE">
            <w:pPr>
              <w:spacing w:after="0" w:line="240" w:lineRule="auto"/>
              <w:jc w:val="center"/>
              <w:rPr>
                <w:rFonts w:ascii="Times New Roman" w:eastAsia="Times New Roman" w:hAnsi="Times New Roman" w:cs="Times New Roman"/>
                <w:sz w:val="24"/>
                <w:szCs w:val="24"/>
                <w:lang w:eastAsia="ru-RU"/>
              </w:rPr>
            </w:pPr>
          </w:p>
        </w:tc>
        <w:tc>
          <w:tcPr>
            <w:tcW w:w="627" w:type="pct"/>
            <w:vMerge/>
          </w:tcPr>
          <w:p w14:paraId="06303F29"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p>
        </w:tc>
      </w:tr>
      <w:tr w:rsidR="001160EE" w:rsidRPr="00E8033C" w14:paraId="259D95D9" w14:textId="77777777" w:rsidTr="00C47F34">
        <w:trPr>
          <w:gridAfter w:val="1"/>
          <w:wAfter w:w="14" w:type="pct"/>
        </w:trPr>
        <w:tc>
          <w:tcPr>
            <w:tcW w:w="1013" w:type="pct"/>
            <w:vMerge/>
          </w:tcPr>
          <w:p w14:paraId="3784E767"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00AE201B"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Настройка камеры. </w:t>
            </w:r>
          </w:p>
        </w:tc>
        <w:tc>
          <w:tcPr>
            <w:tcW w:w="576" w:type="pct"/>
          </w:tcPr>
          <w:p w14:paraId="33125C70" w14:textId="77777777" w:rsidR="001160EE" w:rsidRPr="002A4136" w:rsidRDefault="001160EE" w:rsidP="001160EE">
            <w:pPr>
              <w:spacing w:after="0" w:line="240" w:lineRule="auto"/>
              <w:jc w:val="center"/>
              <w:rPr>
                <w:rFonts w:ascii="Times New Roman" w:eastAsia="Times New Roman" w:hAnsi="Times New Roman" w:cs="Times New Roman"/>
                <w:b/>
                <w:sz w:val="24"/>
                <w:szCs w:val="24"/>
                <w:lang w:eastAsia="ru-RU"/>
              </w:rPr>
            </w:pPr>
            <w:r w:rsidRPr="002A4136">
              <w:rPr>
                <w:rFonts w:ascii="Times New Roman" w:eastAsia="Times New Roman" w:hAnsi="Times New Roman" w:cs="Times New Roman"/>
                <w:b/>
                <w:sz w:val="24"/>
                <w:szCs w:val="24"/>
                <w:lang w:eastAsia="ru-RU"/>
              </w:rPr>
              <w:t>2</w:t>
            </w:r>
          </w:p>
        </w:tc>
        <w:tc>
          <w:tcPr>
            <w:tcW w:w="627" w:type="pct"/>
          </w:tcPr>
          <w:p w14:paraId="62710A1B" w14:textId="4C94B37D" w:rsidR="001160EE" w:rsidRPr="00E8033C" w:rsidRDefault="001160EE" w:rsidP="001160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1.5</w:t>
            </w:r>
          </w:p>
        </w:tc>
      </w:tr>
      <w:tr w:rsidR="001160EE" w:rsidRPr="00E8033C" w14:paraId="53A76423" w14:textId="77777777" w:rsidTr="00C47F34">
        <w:trPr>
          <w:gridAfter w:val="1"/>
          <w:wAfter w:w="14" w:type="pct"/>
        </w:trPr>
        <w:tc>
          <w:tcPr>
            <w:tcW w:w="1013" w:type="pct"/>
            <w:vMerge/>
          </w:tcPr>
          <w:p w14:paraId="298A7482"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3FA46E6D" w14:textId="1729D3B1" w:rsidR="001160EE" w:rsidRPr="00E8033C" w:rsidRDefault="001160EE" w:rsidP="001160EE">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Правила и средства композиции</w:t>
            </w:r>
            <w:r>
              <w:rPr>
                <w:rFonts w:ascii="Times New Roman" w:eastAsia="Times New Roman" w:hAnsi="Times New Roman" w:cs="Times New Roman"/>
                <w:sz w:val="24"/>
                <w:szCs w:val="24"/>
                <w:lang w:eastAsia="ru-RU"/>
              </w:rPr>
              <w:t>.</w:t>
            </w:r>
          </w:p>
        </w:tc>
        <w:tc>
          <w:tcPr>
            <w:tcW w:w="576" w:type="pct"/>
          </w:tcPr>
          <w:p w14:paraId="222D2537" w14:textId="77777777" w:rsidR="001160EE" w:rsidRPr="002A4136" w:rsidRDefault="001160EE" w:rsidP="001160EE">
            <w:pPr>
              <w:spacing w:after="0" w:line="240" w:lineRule="auto"/>
              <w:jc w:val="center"/>
              <w:rPr>
                <w:rFonts w:ascii="Times New Roman" w:eastAsia="Times New Roman" w:hAnsi="Times New Roman" w:cs="Times New Roman"/>
                <w:b/>
                <w:sz w:val="24"/>
                <w:szCs w:val="24"/>
                <w:lang w:eastAsia="ru-RU"/>
              </w:rPr>
            </w:pPr>
            <w:r w:rsidRPr="002A4136">
              <w:rPr>
                <w:rFonts w:ascii="Times New Roman" w:eastAsia="Times New Roman" w:hAnsi="Times New Roman" w:cs="Times New Roman"/>
                <w:b/>
                <w:sz w:val="24"/>
                <w:szCs w:val="24"/>
                <w:lang w:eastAsia="ru-RU"/>
              </w:rPr>
              <w:t>2</w:t>
            </w:r>
          </w:p>
        </w:tc>
        <w:tc>
          <w:tcPr>
            <w:tcW w:w="627" w:type="pct"/>
          </w:tcPr>
          <w:p w14:paraId="38F96BC0"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p>
        </w:tc>
      </w:tr>
      <w:tr w:rsidR="001160EE" w:rsidRPr="00E8033C" w14:paraId="4FEAE451" w14:textId="77777777" w:rsidTr="00C47F34">
        <w:trPr>
          <w:gridAfter w:val="1"/>
          <w:wAfter w:w="14" w:type="pct"/>
        </w:trPr>
        <w:tc>
          <w:tcPr>
            <w:tcW w:w="1013" w:type="pct"/>
            <w:vMerge w:val="restart"/>
          </w:tcPr>
          <w:p w14:paraId="4EDF1E8B" w14:textId="77777777" w:rsidR="001160EE" w:rsidRPr="00E8033C" w:rsidRDefault="001160EE" w:rsidP="001160EE">
            <w:pPr>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Тема 4.2</w:t>
            </w:r>
          </w:p>
          <w:p w14:paraId="60A396CE"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Направления, жанры и стили сьемки</w:t>
            </w:r>
          </w:p>
        </w:tc>
        <w:tc>
          <w:tcPr>
            <w:tcW w:w="2770" w:type="pct"/>
          </w:tcPr>
          <w:p w14:paraId="7EDD54A5" w14:textId="77777777" w:rsidR="001160EE" w:rsidRPr="00E8033C" w:rsidRDefault="001160EE" w:rsidP="001160EE">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Содержание учебного материала</w:t>
            </w:r>
          </w:p>
        </w:tc>
        <w:tc>
          <w:tcPr>
            <w:tcW w:w="576" w:type="pct"/>
            <w:vMerge w:val="restart"/>
          </w:tcPr>
          <w:p w14:paraId="0C0528CB" w14:textId="77777777" w:rsidR="001160EE" w:rsidRPr="00E8033C" w:rsidRDefault="001160EE" w:rsidP="001160EE">
            <w:pPr>
              <w:spacing w:after="0" w:line="240" w:lineRule="auto"/>
              <w:jc w:val="center"/>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4/4</w:t>
            </w:r>
          </w:p>
        </w:tc>
        <w:tc>
          <w:tcPr>
            <w:tcW w:w="627" w:type="pct"/>
            <w:vMerge w:val="restart"/>
          </w:tcPr>
          <w:p w14:paraId="7A3C18D9" w14:textId="77777777" w:rsidR="001160EE" w:rsidRPr="00E8033C" w:rsidRDefault="001160EE" w:rsidP="001160EE">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771085D3" w14:textId="6E9227D4" w:rsidR="001160EE" w:rsidRPr="00E8033C" w:rsidRDefault="001160EE" w:rsidP="001160EE">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1160EE" w:rsidRPr="00E8033C" w14:paraId="7EB4FA7B" w14:textId="77777777" w:rsidTr="00C47F34">
        <w:trPr>
          <w:gridAfter w:val="1"/>
          <w:wAfter w:w="14" w:type="pct"/>
        </w:trPr>
        <w:tc>
          <w:tcPr>
            <w:tcW w:w="1013" w:type="pct"/>
            <w:vMerge/>
          </w:tcPr>
          <w:p w14:paraId="0145CA3A"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2770" w:type="pct"/>
          </w:tcPr>
          <w:p w14:paraId="6D6BBB87" w14:textId="77777777" w:rsidR="001160EE" w:rsidRPr="00E8033C" w:rsidRDefault="001160EE" w:rsidP="001160EE">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bCs/>
                <w:sz w:val="24"/>
                <w:szCs w:val="24"/>
                <w:lang w:eastAsia="ru-RU"/>
              </w:rPr>
              <w:t>В том числе</w:t>
            </w:r>
            <w:r w:rsidRPr="00E8033C">
              <w:rPr>
                <w:rFonts w:ascii="Times New Roman" w:eastAsia="Times New Roman" w:hAnsi="Times New Roman" w:cs="Times New Roman"/>
                <w:b/>
                <w:sz w:val="24"/>
                <w:szCs w:val="24"/>
                <w:lang w:eastAsia="ru-RU"/>
              </w:rPr>
              <w:t xml:space="preserve"> практических занятий</w:t>
            </w:r>
          </w:p>
        </w:tc>
        <w:tc>
          <w:tcPr>
            <w:tcW w:w="576" w:type="pct"/>
            <w:vMerge/>
          </w:tcPr>
          <w:p w14:paraId="59062D8B" w14:textId="77777777" w:rsidR="001160EE" w:rsidRPr="00E8033C" w:rsidRDefault="001160EE" w:rsidP="001160EE">
            <w:pPr>
              <w:spacing w:after="0" w:line="240" w:lineRule="auto"/>
              <w:jc w:val="center"/>
              <w:rPr>
                <w:rFonts w:ascii="Times New Roman" w:eastAsia="Times New Roman" w:hAnsi="Times New Roman" w:cs="Times New Roman"/>
                <w:sz w:val="24"/>
                <w:szCs w:val="24"/>
                <w:lang w:eastAsia="ru-RU"/>
              </w:rPr>
            </w:pPr>
          </w:p>
        </w:tc>
        <w:tc>
          <w:tcPr>
            <w:tcW w:w="627" w:type="pct"/>
            <w:vMerge/>
          </w:tcPr>
          <w:p w14:paraId="5D0E0A7B"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p>
        </w:tc>
      </w:tr>
      <w:tr w:rsidR="001160EE" w:rsidRPr="00E8033C" w14:paraId="22CFE060" w14:textId="77777777" w:rsidTr="00C47F34">
        <w:trPr>
          <w:gridAfter w:val="1"/>
          <w:wAfter w:w="14" w:type="pct"/>
        </w:trPr>
        <w:tc>
          <w:tcPr>
            <w:tcW w:w="1013" w:type="pct"/>
            <w:vMerge/>
          </w:tcPr>
          <w:p w14:paraId="7FFA2CCD"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3B95B8DF"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Предметная фотография, </w:t>
            </w:r>
            <w:r w:rsidRPr="00E8033C">
              <w:rPr>
                <w:rFonts w:ascii="Times New Roman" w:eastAsia="Times New Roman" w:hAnsi="Times New Roman" w:cs="Times New Roman"/>
                <w:sz w:val="24"/>
                <w:szCs w:val="24"/>
                <w:lang w:val="en-US" w:eastAsia="ru-RU"/>
              </w:rPr>
              <w:t>flat</w:t>
            </w:r>
            <w:r w:rsidRPr="00E8033C">
              <w:rPr>
                <w:rFonts w:ascii="Times New Roman" w:eastAsia="Times New Roman" w:hAnsi="Times New Roman" w:cs="Times New Roman"/>
                <w:sz w:val="24"/>
                <w:szCs w:val="24"/>
                <w:lang w:eastAsia="ru-RU"/>
              </w:rPr>
              <w:t>-</w:t>
            </w:r>
            <w:r w:rsidRPr="00E8033C">
              <w:rPr>
                <w:rFonts w:ascii="Times New Roman" w:eastAsia="Times New Roman" w:hAnsi="Times New Roman" w:cs="Times New Roman"/>
                <w:sz w:val="24"/>
                <w:szCs w:val="24"/>
                <w:lang w:val="en-US" w:eastAsia="ru-RU"/>
              </w:rPr>
              <w:t>lay</w:t>
            </w:r>
            <w:r w:rsidRPr="00E8033C">
              <w:rPr>
                <w:rFonts w:ascii="Times New Roman" w:eastAsia="Times New Roman" w:hAnsi="Times New Roman" w:cs="Times New Roman"/>
                <w:sz w:val="24"/>
                <w:szCs w:val="24"/>
                <w:lang w:eastAsia="ru-RU"/>
              </w:rPr>
              <w:t xml:space="preserve">, </w:t>
            </w:r>
            <w:r w:rsidRPr="00E8033C">
              <w:rPr>
                <w:rFonts w:ascii="Times New Roman" w:eastAsia="Times New Roman" w:hAnsi="Times New Roman" w:cs="Times New Roman"/>
                <w:sz w:val="24"/>
                <w:szCs w:val="24"/>
                <w:lang w:val="en-US" w:eastAsia="ru-RU"/>
              </w:rPr>
              <w:t>food</w:t>
            </w:r>
            <w:r w:rsidRPr="00E8033C">
              <w:rPr>
                <w:rFonts w:ascii="Times New Roman" w:eastAsia="Times New Roman" w:hAnsi="Times New Roman" w:cs="Times New Roman"/>
                <w:sz w:val="24"/>
                <w:szCs w:val="24"/>
                <w:lang w:eastAsia="ru-RU"/>
              </w:rPr>
              <w:t xml:space="preserve">-фотография. </w:t>
            </w:r>
          </w:p>
        </w:tc>
        <w:tc>
          <w:tcPr>
            <w:tcW w:w="576" w:type="pct"/>
          </w:tcPr>
          <w:p w14:paraId="79E21B59" w14:textId="77777777" w:rsidR="001160EE" w:rsidRPr="00E51A5D" w:rsidRDefault="001160EE" w:rsidP="001160EE">
            <w:pPr>
              <w:spacing w:after="0" w:line="240" w:lineRule="auto"/>
              <w:jc w:val="center"/>
              <w:rPr>
                <w:rFonts w:ascii="Times New Roman" w:eastAsia="Times New Roman" w:hAnsi="Times New Roman" w:cs="Times New Roman"/>
                <w:b/>
                <w:sz w:val="24"/>
                <w:szCs w:val="24"/>
                <w:lang w:eastAsia="ru-RU"/>
              </w:rPr>
            </w:pPr>
            <w:r w:rsidRPr="00E51A5D">
              <w:rPr>
                <w:rFonts w:ascii="Times New Roman" w:eastAsia="Times New Roman" w:hAnsi="Times New Roman" w:cs="Times New Roman"/>
                <w:b/>
                <w:sz w:val="24"/>
                <w:szCs w:val="24"/>
                <w:lang w:eastAsia="ru-RU"/>
              </w:rPr>
              <w:t>2</w:t>
            </w:r>
          </w:p>
        </w:tc>
        <w:tc>
          <w:tcPr>
            <w:tcW w:w="627" w:type="pct"/>
          </w:tcPr>
          <w:p w14:paraId="72402B73"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p>
        </w:tc>
      </w:tr>
      <w:tr w:rsidR="001160EE" w:rsidRPr="00E8033C" w14:paraId="319A8BE1" w14:textId="77777777" w:rsidTr="00C47F34">
        <w:trPr>
          <w:gridAfter w:val="1"/>
          <w:wAfter w:w="14" w:type="pct"/>
        </w:trPr>
        <w:tc>
          <w:tcPr>
            <w:tcW w:w="1013" w:type="pct"/>
          </w:tcPr>
          <w:p w14:paraId="1BDF979F"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6BC872F2"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Портретная сьемка, </w:t>
            </w:r>
            <w:r w:rsidRPr="00E8033C">
              <w:rPr>
                <w:rFonts w:ascii="Times New Roman" w:eastAsia="Times New Roman" w:hAnsi="Times New Roman" w:cs="Times New Roman"/>
                <w:sz w:val="24"/>
                <w:szCs w:val="24"/>
                <w:lang w:val="en-US" w:eastAsia="ru-RU"/>
              </w:rPr>
              <w:t>beauty, selfie</w:t>
            </w:r>
          </w:p>
        </w:tc>
        <w:tc>
          <w:tcPr>
            <w:tcW w:w="576" w:type="pct"/>
          </w:tcPr>
          <w:p w14:paraId="03EE92FF" w14:textId="77777777" w:rsidR="001160EE" w:rsidRPr="00E51A5D" w:rsidRDefault="001160EE" w:rsidP="001160EE">
            <w:pPr>
              <w:spacing w:after="0" w:line="240" w:lineRule="auto"/>
              <w:jc w:val="center"/>
              <w:rPr>
                <w:rFonts w:ascii="Times New Roman" w:eastAsia="Times New Roman" w:hAnsi="Times New Roman" w:cs="Times New Roman"/>
                <w:b/>
                <w:sz w:val="24"/>
                <w:szCs w:val="24"/>
                <w:lang w:eastAsia="ru-RU"/>
              </w:rPr>
            </w:pPr>
            <w:r w:rsidRPr="00E51A5D">
              <w:rPr>
                <w:rFonts w:ascii="Times New Roman" w:eastAsia="Times New Roman" w:hAnsi="Times New Roman" w:cs="Times New Roman"/>
                <w:b/>
                <w:sz w:val="24"/>
                <w:szCs w:val="24"/>
                <w:lang w:eastAsia="ru-RU"/>
              </w:rPr>
              <w:t>2</w:t>
            </w:r>
          </w:p>
        </w:tc>
        <w:tc>
          <w:tcPr>
            <w:tcW w:w="627" w:type="pct"/>
          </w:tcPr>
          <w:p w14:paraId="7289F575"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p>
        </w:tc>
      </w:tr>
      <w:tr w:rsidR="001160EE" w:rsidRPr="00E8033C" w14:paraId="7462EB05" w14:textId="77777777" w:rsidTr="00C47F34">
        <w:trPr>
          <w:gridAfter w:val="1"/>
          <w:wAfter w:w="14" w:type="pct"/>
        </w:trPr>
        <w:tc>
          <w:tcPr>
            <w:tcW w:w="1013" w:type="pct"/>
            <w:vMerge w:val="restart"/>
          </w:tcPr>
          <w:p w14:paraId="10F512AE" w14:textId="77777777" w:rsidR="001160EE" w:rsidRPr="00E8033C" w:rsidRDefault="001160EE" w:rsidP="001160EE">
            <w:pPr>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Тема 4.3</w:t>
            </w:r>
          </w:p>
          <w:p w14:paraId="24DA4BD1"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Обработка мобильной фотографии</w:t>
            </w:r>
          </w:p>
        </w:tc>
        <w:tc>
          <w:tcPr>
            <w:tcW w:w="2770" w:type="pct"/>
          </w:tcPr>
          <w:p w14:paraId="659B6A03" w14:textId="77777777" w:rsidR="001160EE" w:rsidRPr="00E8033C" w:rsidRDefault="001160EE" w:rsidP="001160EE">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Содержание учебного материала</w:t>
            </w:r>
          </w:p>
        </w:tc>
        <w:tc>
          <w:tcPr>
            <w:tcW w:w="576" w:type="pct"/>
            <w:vMerge w:val="restart"/>
          </w:tcPr>
          <w:p w14:paraId="163EF42C" w14:textId="3481F7EF" w:rsidR="001160EE" w:rsidRPr="001160EE" w:rsidRDefault="001160EE" w:rsidP="001160EE">
            <w:pPr>
              <w:spacing w:after="0" w:line="240" w:lineRule="auto"/>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4/4</w:t>
            </w:r>
          </w:p>
        </w:tc>
        <w:tc>
          <w:tcPr>
            <w:tcW w:w="627" w:type="pct"/>
            <w:vMerge w:val="restart"/>
          </w:tcPr>
          <w:p w14:paraId="5A443762" w14:textId="77777777" w:rsidR="001160EE" w:rsidRPr="00E8033C" w:rsidRDefault="001160EE" w:rsidP="001160EE">
            <w:pPr>
              <w:spacing w:after="0" w:line="240" w:lineRule="auto"/>
              <w:rPr>
                <w:rFonts w:ascii="Times New Roman" w:eastAsia="Times New Roman" w:hAnsi="Times New Roman" w:cs="Times New Roman"/>
                <w:bCs/>
                <w:iCs/>
                <w:sz w:val="24"/>
                <w:szCs w:val="24"/>
                <w:lang w:eastAsia="ru-RU"/>
              </w:rPr>
            </w:pPr>
            <w:r w:rsidRPr="00E8033C">
              <w:rPr>
                <w:rFonts w:ascii="Times New Roman" w:eastAsia="Times New Roman" w:hAnsi="Times New Roman" w:cs="Times New Roman"/>
                <w:bCs/>
                <w:iCs/>
                <w:sz w:val="24"/>
                <w:szCs w:val="24"/>
                <w:lang w:eastAsia="ru-RU"/>
              </w:rPr>
              <w:t xml:space="preserve">ОК </w:t>
            </w:r>
            <w:r>
              <w:rPr>
                <w:rFonts w:ascii="Times New Roman" w:eastAsia="Times New Roman" w:hAnsi="Times New Roman" w:cs="Times New Roman"/>
                <w:bCs/>
                <w:iCs/>
                <w:sz w:val="24"/>
                <w:szCs w:val="24"/>
                <w:lang w:eastAsia="ru-RU"/>
              </w:rPr>
              <w:t>02</w:t>
            </w:r>
          </w:p>
          <w:p w14:paraId="4C304F66" w14:textId="060D90BC" w:rsidR="001160EE" w:rsidRPr="00E8033C" w:rsidRDefault="001160EE" w:rsidP="001160EE">
            <w:pPr>
              <w:spacing w:after="0" w:line="240" w:lineRule="auto"/>
              <w:rPr>
                <w:rFonts w:ascii="Times New Roman" w:eastAsia="Times New Roman" w:hAnsi="Times New Roman" w:cs="Times New Roman"/>
                <w:sz w:val="24"/>
                <w:szCs w:val="24"/>
                <w:lang w:eastAsia="ru-RU"/>
              </w:rPr>
            </w:pPr>
            <w:r w:rsidRPr="00E8033C">
              <w:rPr>
                <w:rFonts w:ascii="Times New Roman" w:eastAsia="Times New Roman" w:hAnsi="Times New Roman" w:cs="Times New Roman"/>
                <w:bCs/>
                <w:iCs/>
                <w:sz w:val="24"/>
                <w:szCs w:val="24"/>
                <w:lang w:eastAsia="ru-RU"/>
              </w:rPr>
              <w:t>ОК 0</w:t>
            </w:r>
            <w:r>
              <w:rPr>
                <w:rFonts w:ascii="Times New Roman" w:eastAsia="Times New Roman" w:hAnsi="Times New Roman" w:cs="Times New Roman"/>
                <w:bCs/>
                <w:iCs/>
                <w:sz w:val="24"/>
                <w:szCs w:val="24"/>
                <w:lang w:eastAsia="ru-RU"/>
              </w:rPr>
              <w:t>3</w:t>
            </w:r>
          </w:p>
        </w:tc>
      </w:tr>
      <w:tr w:rsidR="001160EE" w:rsidRPr="00E8033C" w14:paraId="793BD9B2" w14:textId="77777777" w:rsidTr="00C47F34">
        <w:trPr>
          <w:gridAfter w:val="1"/>
          <w:wAfter w:w="14" w:type="pct"/>
        </w:trPr>
        <w:tc>
          <w:tcPr>
            <w:tcW w:w="1013" w:type="pct"/>
            <w:vMerge/>
          </w:tcPr>
          <w:p w14:paraId="11DF1F66"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2770" w:type="pct"/>
          </w:tcPr>
          <w:p w14:paraId="37C433D8" w14:textId="77777777" w:rsidR="001160EE" w:rsidRPr="00E8033C" w:rsidRDefault="001160EE" w:rsidP="001160EE">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bCs/>
                <w:sz w:val="24"/>
                <w:szCs w:val="24"/>
                <w:lang w:eastAsia="ru-RU"/>
              </w:rPr>
              <w:t>В том числе</w:t>
            </w:r>
            <w:r w:rsidRPr="00E8033C">
              <w:rPr>
                <w:rFonts w:ascii="Times New Roman" w:eastAsia="Times New Roman" w:hAnsi="Times New Roman" w:cs="Times New Roman"/>
                <w:b/>
                <w:sz w:val="24"/>
                <w:szCs w:val="24"/>
                <w:lang w:eastAsia="ru-RU"/>
              </w:rPr>
              <w:t xml:space="preserve"> практических занятий</w:t>
            </w:r>
          </w:p>
        </w:tc>
        <w:tc>
          <w:tcPr>
            <w:tcW w:w="576" w:type="pct"/>
            <w:vMerge/>
          </w:tcPr>
          <w:p w14:paraId="7D05AA40" w14:textId="77777777" w:rsidR="001160EE" w:rsidRPr="00E8033C" w:rsidRDefault="001160EE" w:rsidP="001160EE">
            <w:pPr>
              <w:spacing w:after="0" w:line="240" w:lineRule="auto"/>
              <w:jc w:val="center"/>
              <w:rPr>
                <w:rFonts w:ascii="Times New Roman" w:eastAsia="Times New Roman" w:hAnsi="Times New Roman" w:cs="Times New Roman"/>
                <w:sz w:val="24"/>
                <w:szCs w:val="24"/>
                <w:lang w:eastAsia="ru-RU"/>
              </w:rPr>
            </w:pPr>
          </w:p>
        </w:tc>
        <w:tc>
          <w:tcPr>
            <w:tcW w:w="627" w:type="pct"/>
            <w:vMerge/>
          </w:tcPr>
          <w:p w14:paraId="5D614FB6"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p>
        </w:tc>
      </w:tr>
      <w:tr w:rsidR="001160EE" w:rsidRPr="00E8033C" w14:paraId="1423B37B" w14:textId="77777777" w:rsidTr="00AB6CE0">
        <w:trPr>
          <w:gridAfter w:val="1"/>
          <w:wAfter w:w="14" w:type="pct"/>
        </w:trPr>
        <w:tc>
          <w:tcPr>
            <w:tcW w:w="1013" w:type="pct"/>
            <w:vMerge/>
          </w:tcPr>
          <w:p w14:paraId="081B870A"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23184A66" w14:textId="153C2E26" w:rsidR="001160EE" w:rsidRPr="00E8033C" w:rsidRDefault="001160EE" w:rsidP="001160EE">
            <w:pPr>
              <w:spacing w:after="0" w:line="240" w:lineRule="auto"/>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sz w:val="24"/>
                <w:szCs w:val="24"/>
                <w:lang w:eastAsia="ru-RU"/>
              </w:rPr>
              <w:t>Необходимые приложения. Создание контент-плана</w:t>
            </w:r>
            <w:r>
              <w:rPr>
                <w:rFonts w:ascii="Times New Roman" w:eastAsia="Times New Roman" w:hAnsi="Times New Roman" w:cs="Times New Roman"/>
                <w:sz w:val="24"/>
                <w:szCs w:val="24"/>
                <w:lang w:eastAsia="ru-RU"/>
              </w:rPr>
              <w:t>.</w:t>
            </w:r>
          </w:p>
        </w:tc>
        <w:tc>
          <w:tcPr>
            <w:tcW w:w="576" w:type="pct"/>
          </w:tcPr>
          <w:p w14:paraId="75EAF4A2" w14:textId="77777777" w:rsidR="001160EE" w:rsidRPr="00E51A5D" w:rsidRDefault="001160EE" w:rsidP="001160EE">
            <w:pPr>
              <w:spacing w:after="0" w:line="240" w:lineRule="auto"/>
              <w:jc w:val="center"/>
              <w:rPr>
                <w:rFonts w:ascii="Times New Roman" w:eastAsia="Times New Roman" w:hAnsi="Times New Roman" w:cs="Times New Roman"/>
                <w:b/>
                <w:sz w:val="24"/>
                <w:szCs w:val="24"/>
                <w:lang w:eastAsia="ru-RU"/>
              </w:rPr>
            </w:pPr>
            <w:r w:rsidRPr="00E51A5D">
              <w:rPr>
                <w:rFonts w:ascii="Times New Roman" w:eastAsia="Times New Roman" w:hAnsi="Times New Roman" w:cs="Times New Roman"/>
                <w:b/>
                <w:sz w:val="24"/>
                <w:szCs w:val="24"/>
                <w:lang w:eastAsia="ru-RU"/>
              </w:rPr>
              <w:t>2</w:t>
            </w:r>
          </w:p>
        </w:tc>
        <w:tc>
          <w:tcPr>
            <w:tcW w:w="627" w:type="pct"/>
          </w:tcPr>
          <w:p w14:paraId="51B7D2ED" w14:textId="72C0E09C" w:rsidR="001160EE" w:rsidRPr="00E8033C" w:rsidRDefault="001160EE" w:rsidP="001160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ПК 1,5</w:t>
            </w:r>
          </w:p>
        </w:tc>
      </w:tr>
      <w:tr w:rsidR="001160EE" w:rsidRPr="00E8033C" w14:paraId="3365C1EE" w14:textId="77777777" w:rsidTr="00C47F34">
        <w:trPr>
          <w:gridAfter w:val="1"/>
          <w:wAfter w:w="14" w:type="pct"/>
        </w:trPr>
        <w:tc>
          <w:tcPr>
            <w:tcW w:w="1013" w:type="pct"/>
            <w:vMerge/>
          </w:tcPr>
          <w:p w14:paraId="5A269C04" w14:textId="77777777" w:rsidR="001160EE" w:rsidRPr="00E8033C" w:rsidRDefault="001160EE" w:rsidP="001160EE">
            <w:pPr>
              <w:spacing w:after="200" w:line="240" w:lineRule="auto"/>
              <w:rPr>
                <w:rFonts w:ascii="Times New Roman" w:eastAsia="Times New Roman" w:hAnsi="Times New Roman" w:cs="Times New Roman"/>
                <w:b/>
                <w:bCs/>
                <w:sz w:val="24"/>
                <w:szCs w:val="24"/>
                <w:lang w:eastAsia="ru-RU"/>
              </w:rPr>
            </w:pPr>
          </w:p>
        </w:tc>
        <w:tc>
          <w:tcPr>
            <w:tcW w:w="2770" w:type="pct"/>
            <w:vAlign w:val="bottom"/>
          </w:tcPr>
          <w:p w14:paraId="163C2BCF" w14:textId="42381B93" w:rsidR="001160EE" w:rsidRPr="00E8033C" w:rsidRDefault="001160EE" w:rsidP="001160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Подготовка к зачету</w:t>
            </w:r>
          </w:p>
        </w:tc>
        <w:tc>
          <w:tcPr>
            <w:tcW w:w="576" w:type="pct"/>
          </w:tcPr>
          <w:p w14:paraId="1D695C53" w14:textId="7D869C28" w:rsidR="001160EE" w:rsidRPr="00E51A5D" w:rsidRDefault="001160EE" w:rsidP="001160E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p>
        </w:tc>
        <w:tc>
          <w:tcPr>
            <w:tcW w:w="627" w:type="pct"/>
          </w:tcPr>
          <w:p w14:paraId="6E079180"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p>
        </w:tc>
      </w:tr>
      <w:tr w:rsidR="001160EE" w:rsidRPr="00E8033C" w14:paraId="5CC6D613" w14:textId="77777777" w:rsidTr="00C47F34">
        <w:trPr>
          <w:gridAfter w:val="1"/>
          <w:wAfter w:w="14" w:type="pct"/>
        </w:trPr>
        <w:tc>
          <w:tcPr>
            <w:tcW w:w="3783" w:type="pct"/>
            <w:gridSpan w:val="2"/>
          </w:tcPr>
          <w:p w14:paraId="25ED0679" w14:textId="77777777" w:rsidR="001160EE" w:rsidRPr="00E8033C" w:rsidRDefault="001160EE" w:rsidP="001160E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Дифференцированный зачет</w:t>
            </w:r>
          </w:p>
        </w:tc>
        <w:tc>
          <w:tcPr>
            <w:tcW w:w="576" w:type="pct"/>
          </w:tcPr>
          <w:p w14:paraId="111E0A41" w14:textId="77777777" w:rsidR="001160EE" w:rsidRPr="00E51A5D" w:rsidRDefault="001160EE" w:rsidP="001160EE">
            <w:pPr>
              <w:spacing w:after="0" w:line="240" w:lineRule="auto"/>
              <w:jc w:val="center"/>
              <w:rPr>
                <w:rFonts w:ascii="Times New Roman" w:eastAsia="Times New Roman" w:hAnsi="Times New Roman" w:cs="Times New Roman"/>
                <w:b/>
                <w:sz w:val="24"/>
                <w:szCs w:val="24"/>
                <w:lang w:eastAsia="ru-RU"/>
              </w:rPr>
            </w:pPr>
            <w:r w:rsidRPr="00E51A5D">
              <w:rPr>
                <w:rFonts w:ascii="Times New Roman" w:eastAsia="Times New Roman" w:hAnsi="Times New Roman" w:cs="Times New Roman"/>
                <w:b/>
                <w:sz w:val="24"/>
                <w:szCs w:val="24"/>
                <w:lang w:eastAsia="ru-RU"/>
              </w:rPr>
              <w:t>2</w:t>
            </w:r>
          </w:p>
        </w:tc>
        <w:tc>
          <w:tcPr>
            <w:tcW w:w="627" w:type="pct"/>
          </w:tcPr>
          <w:p w14:paraId="487C1F3A"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p>
        </w:tc>
      </w:tr>
      <w:tr w:rsidR="001160EE" w:rsidRPr="00E8033C" w14:paraId="3796DC24" w14:textId="77777777" w:rsidTr="00C47F34">
        <w:trPr>
          <w:gridAfter w:val="1"/>
          <w:wAfter w:w="14" w:type="pct"/>
        </w:trPr>
        <w:tc>
          <w:tcPr>
            <w:tcW w:w="3783" w:type="pct"/>
            <w:gridSpan w:val="2"/>
          </w:tcPr>
          <w:p w14:paraId="530F8738" w14:textId="77777777" w:rsidR="001160EE" w:rsidRPr="00E8033C" w:rsidRDefault="001160EE" w:rsidP="001160EE">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Всего:</w:t>
            </w:r>
          </w:p>
        </w:tc>
        <w:tc>
          <w:tcPr>
            <w:tcW w:w="576" w:type="pct"/>
          </w:tcPr>
          <w:p w14:paraId="15C353E7" w14:textId="14F70A64" w:rsidR="001160EE" w:rsidRPr="00E8033C" w:rsidRDefault="001160EE" w:rsidP="001160E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100</w:t>
            </w:r>
          </w:p>
        </w:tc>
        <w:tc>
          <w:tcPr>
            <w:tcW w:w="627" w:type="pct"/>
          </w:tcPr>
          <w:p w14:paraId="01766F42" w14:textId="77777777" w:rsidR="001160EE" w:rsidRPr="00E8033C" w:rsidRDefault="001160EE" w:rsidP="001160EE">
            <w:pPr>
              <w:spacing w:after="0" w:line="240" w:lineRule="auto"/>
              <w:rPr>
                <w:rFonts w:ascii="Times New Roman" w:eastAsia="Times New Roman" w:hAnsi="Times New Roman" w:cs="Times New Roman"/>
                <w:sz w:val="24"/>
                <w:szCs w:val="24"/>
                <w:lang w:eastAsia="ru-RU"/>
              </w:rPr>
            </w:pPr>
          </w:p>
        </w:tc>
      </w:tr>
    </w:tbl>
    <w:p w14:paraId="31882E84" w14:textId="77777777" w:rsidR="007B092B" w:rsidRDefault="007B092B" w:rsidP="00807FB0">
      <w:pPr>
        <w:jc w:val="center"/>
        <w:rPr>
          <w:rStyle w:val="28"/>
          <w:rFonts w:ascii="Times New Roman" w:hAnsi="Times New Roman" w:cs="Times New Roman"/>
          <w:b/>
        </w:rPr>
      </w:pPr>
    </w:p>
    <w:p w14:paraId="506D504C" w14:textId="77777777" w:rsidR="00807FB0" w:rsidRPr="00C171E8" w:rsidRDefault="00807FB0" w:rsidP="00807FB0">
      <w:pPr>
        <w:jc w:val="center"/>
        <w:rPr>
          <w:rStyle w:val="28"/>
          <w:rFonts w:ascii="Times New Roman" w:hAnsi="Times New Roman" w:cs="Times New Roman"/>
          <w:b/>
        </w:rPr>
      </w:pPr>
      <w:r w:rsidRPr="00C171E8">
        <w:rPr>
          <w:rStyle w:val="28"/>
          <w:rFonts w:ascii="Times New Roman" w:hAnsi="Times New Roman" w:cs="Times New Roman"/>
          <w:b/>
        </w:rPr>
        <w:t>САМОСТОЯТЕЛЬНАЯ РАБОТА</w:t>
      </w:r>
    </w:p>
    <w:p w14:paraId="0CAE655B" w14:textId="44002E8A" w:rsidR="00807FB0" w:rsidRPr="007A2938" w:rsidRDefault="00807FB0" w:rsidP="00807FB0">
      <w:pPr>
        <w:ind w:firstLine="851"/>
        <w:jc w:val="both"/>
        <w:rPr>
          <w:rFonts w:ascii="Times New Roman" w:eastAsia="Times New Roman" w:hAnsi="Times New Roman" w:cs="Times New Roman"/>
          <w:sz w:val="24"/>
          <w:szCs w:val="24"/>
        </w:rPr>
      </w:pPr>
      <w:r w:rsidRPr="007A2938">
        <w:rPr>
          <w:rFonts w:ascii="Times New Roman" w:eastAsia="Times New Roman" w:hAnsi="Times New Roman" w:cs="Times New Roman"/>
          <w:sz w:val="24"/>
          <w:szCs w:val="24"/>
        </w:rPr>
        <w:t xml:space="preserve">Составить информационное сообщение по </w:t>
      </w:r>
      <w:r w:rsidR="00E56111">
        <w:rPr>
          <w:rFonts w:ascii="Times New Roman" w:eastAsia="Times New Roman" w:hAnsi="Times New Roman" w:cs="Times New Roman"/>
          <w:sz w:val="24"/>
          <w:szCs w:val="24"/>
        </w:rPr>
        <w:t>д</w:t>
      </w:r>
      <w:r w:rsidRPr="007A2938">
        <w:rPr>
          <w:rFonts w:ascii="Times New Roman" w:eastAsia="Times New Roman" w:hAnsi="Times New Roman" w:cs="Times New Roman"/>
          <w:sz w:val="24"/>
          <w:szCs w:val="24"/>
        </w:rPr>
        <w:t>анной теме и подготовить электронную презентацию с иллюстрационными материалами: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45"/>
        <w:gridCol w:w="959"/>
      </w:tblGrid>
      <w:tr w:rsidR="00807FB0" w14:paraId="59B17C64" w14:textId="77777777" w:rsidTr="002945FC">
        <w:trPr>
          <w:trHeight w:val="421"/>
        </w:trPr>
        <w:tc>
          <w:tcPr>
            <w:tcW w:w="4674" w:type="pct"/>
          </w:tcPr>
          <w:p w14:paraId="5E77CF83" w14:textId="77777777" w:rsidR="00807FB0" w:rsidRPr="000B6FA2" w:rsidRDefault="00807FB0" w:rsidP="002945FC">
            <w:pPr>
              <w:shd w:val="clear" w:color="auto" w:fill="FFFFFF"/>
              <w:spacing w:after="0"/>
              <w:rPr>
                <w:rFonts w:ascii="Times New Roman" w:eastAsia="Times New Roman" w:hAnsi="Times New Roman" w:cs="Times New Roman"/>
                <w:b/>
                <w:sz w:val="24"/>
                <w:szCs w:val="24"/>
              </w:rPr>
            </w:pPr>
            <w:r w:rsidRPr="000B6FA2">
              <w:rPr>
                <w:rFonts w:ascii="Times New Roman" w:eastAsia="Times New Roman" w:hAnsi="Times New Roman" w:cs="Times New Roman"/>
                <w:b/>
                <w:sz w:val="24"/>
                <w:szCs w:val="24"/>
              </w:rPr>
              <w:t xml:space="preserve">Раздел </w:t>
            </w:r>
            <w:r>
              <w:rPr>
                <w:rFonts w:ascii="Times New Roman" w:eastAsia="Times New Roman" w:hAnsi="Times New Roman" w:cs="Times New Roman"/>
                <w:b/>
                <w:sz w:val="24"/>
                <w:szCs w:val="24"/>
              </w:rPr>
              <w:t>3</w:t>
            </w:r>
            <w:r w:rsidRPr="000B6FA2">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Основы компьютерной графики     </w:t>
            </w:r>
          </w:p>
        </w:tc>
        <w:tc>
          <w:tcPr>
            <w:tcW w:w="326" w:type="pct"/>
            <w:vAlign w:val="center"/>
          </w:tcPr>
          <w:p w14:paraId="3560B2A0" w14:textId="3B64E6EE" w:rsidR="00807FB0" w:rsidRPr="00807FB0" w:rsidRDefault="00E56111" w:rsidP="00E56111">
            <w:pPr>
              <w:shd w:val="clear" w:color="auto" w:fill="FFFFFF"/>
              <w:spacing w:after="0"/>
              <w:ind w:hanging="72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190B8D">
              <w:rPr>
                <w:rFonts w:ascii="Times New Roman" w:eastAsia="Times New Roman" w:hAnsi="Times New Roman" w:cs="Times New Roman"/>
                <w:b/>
                <w:sz w:val="24"/>
                <w:szCs w:val="24"/>
              </w:rPr>
              <w:t>12</w:t>
            </w:r>
          </w:p>
        </w:tc>
      </w:tr>
      <w:tr w:rsidR="002945FC" w14:paraId="5120421F" w14:textId="77777777" w:rsidTr="002945FC">
        <w:trPr>
          <w:trHeight w:val="654"/>
        </w:trPr>
        <w:tc>
          <w:tcPr>
            <w:tcW w:w="4674" w:type="pct"/>
          </w:tcPr>
          <w:p w14:paraId="1B18DB9B" w14:textId="77777777" w:rsidR="002945FC" w:rsidRPr="007A2938" w:rsidRDefault="002945FC" w:rsidP="002945FC">
            <w:pPr>
              <w:numPr>
                <w:ilvl w:val="0"/>
                <w:numId w:val="50"/>
              </w:numPr>
              <w:tabs>
                <w:tab w:val="left" w:pos="709"/>
              </w:tabs>
              <w:spacing w:after="0" w:line="276" w:lineRule="auto"/>
              <w:ind w:left="709" w:hanging="283"/>
              <w:rPr>
                <w:rFonts w:ascii="Times New Roman" w:eastAsia="Times New Roman" w:hAnsi="Times New Roman" w:cs="Times New Roman"/>
                <w:sz w:val="24"/>
                <w:szCs w:val="24"/>
              </w:rPr>
            </w:pPr>
            <w:r w:rsidRPr="007A2938">
              <w:rPr>
                <w:rFonts w:ascii="Times New Roman" w:eastAsia="Times New Roman" w:hAnsi="Times New Roman" w:cs="Times New Roman"/>
                <w:sz w:val="24"/>
                <w:szCs w:val="24"/>
              </w:rPr>
              <w:t xml:space="preserve">Многообразие специализированного программного обеспечения и цифрового оборудования для создания графических и мультимедийных объектов. </w:t>
            </w:r>
          </w:p>
        </w:tc>
        <w:tc>
          <w:tcPr>
            <w:tcW w:w="326" w:type="pct"/>
            <w:vAlign w:val="center"/>
          </w:tcPr>
          <w:p w14:paraId="23AD79A4" w14:textId="66ECE173" w:rsidR="002945FC" w:rsidRPr="00807FB0" w:rsidRDefault="00190B8D" w:rsidP="002945FC">
            <w:pPr>
              <w:pStyle w:val="affffff6"/>
              <w:shd w:val="clear" w:color="auto" w:fill="FFFFFF"/>
              <w:spacing w:line="276" w:lineRule="auto"/>
              <w:ind w:hanging="724"/>
              <w:jc w:val="center"/>
              <w:rPr>
                <w:b/>
              </w:rPr>
            </w:pPr>
            <w:r>
              <w:rPr>
                <w:b/>
              </w:rPr>
              <w:t>6</w:t>
            </w:r>
          </w:p>
        </w:tc>
      </w:tr>
      <w:tr w:rsidR="002945FC" w14:paraId="4D68B84C" w14:textId="77777777" w:rsidTr="002945FC">
        <w:trPr>
          <w:trHeight w:val="472"/>
        </w:trPr>
        <w:tc>
          <w:tcPr>
            <w:tcW w:w="4674" w:type="pct"/>
          </w:tcPr>
          <w:p w14:paraId="5D958C48" w14:textId="77777777" w:rsidR="002945FC" w:rsidRPr="002945FC" w:rsidRDefault="002945FC" w:rsidP="002945FC">
            <w:pPr>
              <w:pStyle w:val="affffff6"/>
              <w:numPr>
                <w:ilvl w:val="0"/>
                <w:numId w:val="50"/>
              </w:numPr>
              <w:tabs>
                <w:tab w:val="left" w:pos="709"/>
              </w:tabs>
              <w:spacing w:line="276" w:lineRule="auto"/>
            </w:pPr>
            <w:r w:rsidRPr="002945FC">
              <w:t>Аудио- и видеомонтаж с использованием специализированного программного обеспечения.</w:t>
            </w:r>
          </w:p>
        </w:tc>
        <w:tc>
          <w:tcPr>
            <w:tcW w:w="326" w:type="pct"/>
            <w:vAlign w:val="center"/>
          </w:tcPr>
          <w:p w14:paraId="4D338B02" w14:textId="7DC56381" w:rsidR="002945FC" w:rsidRPr="00807FB0" w:rsidRDefault="00190B8D" w:rsidP="002945FC">
            <w:pPr>
              <w:pStyle w:val="affffff6"/>
              <w:shd w:val="clear" w:color="auto" w:fill="FFFFFF"/>
              <w:spacing w:line="276" w:lineRule="auto"/>
              <w:ind w:hanging="724"/>
              <w:jc w:val="center"/>
              <w:rPr>
                <w:b/>
              </w:rPr>
            </w:pPr>
            <w:r>
              <w:rPr>
                <w:b/>
              </w:rPr>
              <w:t>6</w:t>
            </w:r>
          </w:p>
        </w:tc>
      </w:tr>
    </w:tbl>
    <w:p w14:paraId="45731D04" w14:textId="77777777" w:rsidR="00E8033C" w:rsidRPr="00807FB0" w:rsidRDefault="00E8033C" w:rsidP="00807FB0">
      <w:pPr>
        <w:rPr>
          <w:rFonts w:ascii="Times New Roman" w:eastAsia="Times New Roman" w:hAnsi="Times New Roman" w:cs="Times New Roman"/>
          <w:sz w:val="24"/>
          <w:szCs w:val="24"/>
          <w:lang w:eastAsia="ru-RU"/>
        </w:rPr>
        <w:sectPr w:rsidR="00E8033C" w:rsidRPr="00807FB0" w:rsidSect="00C23D17">
          <w:pgSz w:w="16840" w:h="11907" w:orient="landscape"/>
          <w:pgMar w:top="851" w:right="1134" w:bottom="851" w:left="992" w:header="709" w:footer="709" w:gutter="0"/>
          <w:cols w:space="720"/>
        </w:sectPr>
      </w:pPr>
    </w:p>
    <w:p w14:paraId="6C2D0163" w14:textId="77777777" w:rsidR="00E8033C" w:rsidRPr="00E8033C" w:rsidRDefault="00E8033C" w:rsidP="00E8033C">
      <w:pPr>
        <w:spacing w:after="200" w:line="276" w:lineRule="auto"/>
        <w:jc w:val="center"/>
        <w:rPr>
          <w:rFonts w:ascii="Times New Roman" w:eastAsia="Times New Roman" w:hAnsi="Times New Roman" w:cs="Times New Roman"/>
          <w:b/>
          <w:bCs/>
          <w:sz w:val="24"/>
          <w:lang w:eastAsia="ru-RU"/>
        </w:rPr>
      </w:pPr>
      <w:r w:rsidRPr="00E8033C">
        <w:rPr>
          <w:rFonts w:ascii="Times New Roman" w:eastAsia="Times New Roman" w:hAnsi="Times New Roman" w:cs="Times New Roman"/>
          <w:b/>
          <w:bCs/>
          <w:sz w:val="24"/>
          <w:lang w:eastAsia="ru-RU"/>
        </w:rPr>
        <w:lastRenderedPageBreak/>
        <w:t>3. УСЛОВИЯ РЕАЛИЗАЦИИ УЧЕБНОЙ ДИСЦИПЛИНЫ</w:t>
      </w:r>
    </w:p>
    <w:p w14:paraId="159B1220" w14:textId="77777777" w:rsidR="00E8033C" w:rsidRPr="00E8033C" w:rsidRDefault="00E8033C" w:rsidP="00E8033C">
      <w:pPr>
        <w:suppressAutoHyphens/>
        <w:spacing w:after="0" w:line="276" w:lineRule="auto"/>
        <w:ind w:firstLine="709"/>
        <w:jc w:val="both"/>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3.1. Для реализации программы учебной дисциплины должны быть предусмотрены следующие специальные помещения:</w:t>
      </w:r>
    </w:p>
    <w:p w14:paraId="79132379" w14:textId="77777777" w:rsidR="00FF4C57" w:rsidRPr="00FF4C57" w:rsidRDefault="00FF4C57" w:rsidP="00FF4C57">
      <w:pPr>
        <w:tabs>
          <w:tab w:val="left" w:pos="142"/>
          <w:tab w:val="left" w:pos="993"/>
          <w:tab w:val="left" w:pos="9639"/>
        </w:tabs>
        <w:spacing w:after="60" w:line="276" w:lineRule="auto"/>
        <w:ind w:firstLine="770"/>
        <w:jc w:val="both"/>
        <w:outlineLvl w:val="1"/>
        <w:rPr>
          <w:rFonts w:ascii="Times New Roman" w:eastAsia="Times New Roman" w:hAnsi="Times New Roman" w:cs="Times New Roman"/>
          <w:sz w:val="24"/>
          <w:szCs w:val="24"/>
          <w:lang w:eastAsia="ru-RU"/>
        </w:rPr>
      </w:pPr>
      <w:r w:rsidRPr="00FF4C57">
        <w:rPr>
          <w:rFonts w:ascii="Times New Roman" w:eastAsia="Times New Roman" w:hAnsi="Times New Roman" w:cs="Times New Roman"/>
          <w:sz w:val="24"/>
          <w:szCs w:val="24"/>
          <w:lang w:val="x-none" w:eastAsia="x-none"/>
        </w:rPr>
        <w:t xml:space="preserve"> </w:t>
      </w:r>
    </w:p>
    <w:p w14:paraId="6E44CE98" w14:textId="77777777" w:rsidR="00FF4C57" w:rsidRPr="00FF4C57" w:rsidRDefault="00FF4C57" w:rsidP="00FF4C57">
      <w:pPr>
        <w:tabs>
          <w:tab w:val="left" w:pos="142"/>
          <w:tab w:val="left" w:pos="993"/>
          <w:tab w:val="left" w:pos="9639"/>
        </w:tabs>
        <w:suppressAutoHyphens/>
        <w:spacing w:after="0" w:line="240" w:lineRule="auto"/>
        <w:ind w:firstLine="770"/>
        <w:jc w:val="both"/>
        <w:rPr>
          <w:rFonts w:ascii="Times New Roman" w:eastAsia="Times New Roman" w:hAnsi="Times New Roman" w:cs="Times New Roman"/>
          <w:sz w:val="24"/>
          <w:szCs w:val="24"/>
          <w:lang w:eastAsia="ru-RU"/>
        </w:rPr>
      </w:pPr>
      <w:r w:rsidRPr="00FF4C57">
        <w:rPr>
          <w:rFonts w:ascii="Times New Roman" w:eastAsia="Times New Roman" w:hAnsi="Times New Roman" w:cs="Times New Roman"/>
          <w:sz w:val="24"/>
          <w:szCs w:val="24"/>
          <w:lang w:eastAsia="ru-RU"/>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и воспитательной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60B67DF3" w14:textId="77777777" w:rsidR="00FF4C57" w:rsidRPr="00FF4C57" w:rsidRDefault="00FF4C57" w:rsidP="00FF4C57">
      <w:pPr>
        <w:tabs>
          <w:tab w:val="left" w:pos="142"/>
          <w:tab w:val="left" w:pos="993"/>
          <w:tab w:val="left" w:pos="9639"/>
        </w:tabs>
        <w:suppressAutoHyphens/>
        <w:spacing w:after="0" w:line="240" w:lineRule="auto"/>
        <w:ind w:firstLine="770"/>
        <w:jc w:val="both"/>
        <w:rPr>
          <w:rFonts w:ascii="Times New Roman" w:eastAsia="Times New Roman" w:hAnsi="Times New Roman" w:cs="Times New Roman"/>
          <w:b/>
          <w:sz w:val="24"/>
          <w:szCs w:val="24"/>
          <w:lang w:eastAsia="ru-RU"/>
        </w:rPr>
      </w:pPr>
    </w:p>
    <w:p w14:paraId="540AC04C" w14:textId="77777777" w:rsidR="00E95CE6" w:rsidRPr="00E95CE6" w:rsidRDefault="00910436" w:rsidP="00E95CE6">
      <w:pPr>
        <w:tabs>
          <w:tab w:val="left" w:pos="284"/>
        </w:tabs>
        <w:spacing w:after="0" w:line="240" w:lineRule="auto"/>
        <w:ind w:firstLine="770"/>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Кабинет</w:t>
      </w:r>
      <w:r w:rsidR="00E95CE6" w:rsidRPr="00E95CE6">
        <w:rPr>
          <w:rFonts w:ascii="Times New Roman" w:eastAsia="Times New Roman" w:hAnsi="Times New Roman" w:cs="Times New Roman"/>
          <w:bCs/>
          <w:sz w:val="24"/>
          <w:szCs w:val="24"/>
          <w:lang w:eastAsia="ru-RU"/>
        </w:rPr>
        <w:t xml:space="preserve"> «Информационное обеспечение профессиональной деятельности»</w:t>
      </w:r>
    </w:p>
    <w:tbl>
      <w:tblPr>
        <w:tblW w:w="508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4"/>
        <w:gridCol w:w="5771"/>
        <w:gridCol w:w="2977"/>
      </w:tblGrid>
      <w:tr w:rsidR="00E95CE6" w:rsidRPr="00E95CE6" w14:paraId="2C4A14A8" w14:textId="77777777" w:rsidTr="00E95CE6">
        <w:tc>
          <w:tcPr>
            <w:tcW w:w="395" w:type="pct"/>
            <w:gridSpan w:val="2"/>
            <w:shd w:val="clear" w:color="auto" w:fill="auto"/>
            <w:vAlign w:val="center"/>
          </w:tcPr>
          <w:p w14:paraId="3B800877" w14:textId="77777777" w:rsidR="00E95CE6" w:rsidRPr="00E95CE6" w:rsidRDefault="00E95CE6" w:rsidP="00E95CE6">
            <w:pPr>
              <w:snapToGrid w:val="0"/>
              <w:spacing w:after="0" w:line="240" w:lineRule="auto"/>
              <w:jc w:val="center"/>
              <w:rPr>
                <w:rFonts w:ascii="Times New Roman" w:eastAsia="Times New Roman" w:hAnsi="Times New Roman" w:cs="Times New Roman"/>
                <w:iCs/>
                <w:sz w:val="24"/>
                <w:szCs w:val="28"/>
              </w:rPr>
            </w:pPr>
            <w:r w:rsidRPr="00E95CE6">
              <w:rPr>
                <w:rFonts w:ascii="Times New Roman" w:eastAsia="Times New Roman" w:hAnsi="Times New Roman" w:cs="Times New Roman"/>
                <w:iCs/>
                <w:sz w:val="24"/>
                <w:szCs w:val="28"/>
              </w:rPr>
              <w:t>№</w:t>
            </w:r>
          </w:p>
        </w:tc>
        <w:tc>
          <w:tcPr>
            <w:tcW w:w="3038" w:type="pct"/>
            <w:shd w:val="clear" w:color="auto" w:fill="auto"/>
            <w:vAlign w:val="center"/>
          </w:tcPr>
          <w:p w14:paraId="39D18370" w14:textId="77777777" w:rsidR="00E95CE6" w:rsidRPr="00E95CE6" w:rsidRDefault="00E95CE6" w:rsidP="00E95CE6">
            <w:pPr>
              <w:snapToGrid w:val="0"/>
              <w:spacing w:after="0" w:line="240" w:lineRule="auto"/>
              <w:jc w:val="center"/>
              <w:rPr>
                <w:rFonts w:ascii="Times New Roman" w:eastAsia="Times New Roman" w:hAnsi="Times New Roman" w:cs="Times New Roman"/>
                <w:iCs/>
                <w:sz w:val="24"/>
                <w:szCs w:val="28"/>
              </w:rPr>
            </w:pPr>
            <w:r w:rsidRPr="00E95CE6">
              <w:rPr>
                <w:rFonts w:ascii="Times New Roman" w:eastAsia="Times New Roman" w:hAnsi="Times New Roman" w:cs="Times New Roman"/>
                <w:iCs/>
                <w:sz w:val="24"/>
                <w:szCs w:val="28"/>
              </w:rPr>
              <w:t>Наименование оборудования</w:t>
            </w:r>
            <w:r w:rsidRPr="00E95CE6">
              <w:rPr>
                <w:rFonts w:ascii="Times New Roman" w:eastAsia="Times New Roman" w:hAnsi="Times New Roman" w:cs="Times New Roman"/>
                <w:iCs/>
                <w:sz w:val="24"/>
                <w:szCs w:val="28"/>
                <w:vertAlign w:val="superscript"/>
              </w:rPr>
              <w:footnoteReference w:id="2"/>
            </w:r>
          </w:p>
        </w:tc>
        <w:tc>
          <w:tcPr>
            <w:tcW w:w="1567" w:type="pct"/>
            <w:shd w:val="clear" w:color="auto" w:fill="auto"/>
            <w:vAlign w:val="center"/>
          </w:tcPr>
          <w:p w14:paraId="35AC4118" w14:textId="77777777" w:rsidR="00E95CE6" w:rsidRPr="00E95CE6" w:rsidRDefault="00E95CE6" w:rsidP="00E95CE6">
            <w:pPr>
              <w:snapToGrid w:val="0"/>
              <w:spacing w:after="0" w:line="240" w:lineRule="auto"/>
              <w:jc w:val="center"/>
              <w:rPr>
                <w:rFonts w:ascii="Times New Roman" w:eastAsia="Times New Roman" w:hAnsi="Times New Roman" w:cs="Times New Roman"/>
                <w:iCs/>
                <w:sz w:val="24"/>
                <w:szCs w:val="28"/>
              </w:rPr>
            </w:pPr>
            <w:r w:rsidRPr="00E95CE6">
              <w:rPr>
                <w:rFonts w:ascii="Times New Roman" w:eastAsia="Times New Roman" w:hAnsi="Times New Roman" w:cs="Times New Roman"/>
                <w:iCs/>
                <w:sz w:val="24"/>
                <w:szCs w:val="28"/>
              </w:rPr>
              <w:t>Техническое описание</w:t>
            </w:r>
            <w:r w:rsidRPr="00E95CE6">
              <w:rPr>
                <w:rFonts w:ascii="Times New Roman" w:eastAsia="Times New Roman" w:hAnsi="Times New Roman" w:cs="Times New Roman"/>
                <w:iCs/>
                <w:sz w:val="24"/>
                <w:szCs w:val="28"/>
                <w:vertAlign w:val="superscript"/>
              </w:rPr>
              <w:footnoteReference w:id="3"/>
            </w:r>
          </w:p>
        </w:tc>
      </w:tr>
      <w:tr w:rsidR="00E95CE6" w:rsidRPr="00E95CE6" w14:paraId="7ADC77B7" w14:textId="77777777" w:rsidTr="00E95CE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310729D4" w14:textId="77777777" w:rsidR="00E95CE6" w:rsidRPr="00E95CE6" w:rsidRDefault="00E95CE6" w:rsidP="00910436">
            <w:pPr>
              <w:snapToGrid w:val="0"/>
              <w:spacing w:after="0" w:line="240" w:lineRule="auto"/>
              <w:rPr>
                <w:rFonts w:ascii="Times New Roman" w:eastAsia="Times New Roman" w:hAnsi="Times New Roman" w:cs="Times New Roman"/>
                <w:iCs/>
                <w:sz w:val="24"/>
                <w:szCs w:val="28"/>
              </w:rPr>
            </w:pPr>
            <w:r w:rsidRPr="00E95CE6">
              <w:rPr>
                <w:rFonts w:ascii="Times New Roman" w:eastAsia="Times New Roman" w:hAnsi="Times New Roman" w:cs="Times New Roman"/>
                <w:b/>
                <w:bCs/>
                <w:iCs/>
                <w:sz w:val="24"/>
                <w:szCs w:val="28"/>
                <w:lang w:val="en-US"/>
              </w:rPr>
              <w:t>I</w:t>
            </w:r>
            <w:r w:rsidRPr="00E95CE6">
              <w:rPr>
                <w:rFonts w:ascii="Times New Roman" w:eastAsia="Times New Roman" w:hAnsi="Times New Roman" w:cs="Times New Roman"/>
                <w:b/>
                <w:bCs/>
                <w:iCs/>
                <w:sz w:val="24"/>
                <w:szCs w:val="28"/>
              </w:rPr>
              <w:t xml:space="preserve"> Технические средства </w:t>
            </w:r>
          </w:p>
        </w:tc>
      </w:tr>
      <w:tr w:rsidR="00E95CE6" w:rsidRPr="00E95CE6" w14:paraId="7926C088" w14:textId="77777777" w:rsidTr="00E95CE6">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14:paraId="76E98F2E" w14:textId="77777777" w:rsidR="00E95CE6" w:rsidRPr="00E95CE6" w:rsidRDefault="00E95CE6" w:rsidP="00E95CE6">
            <w:pPr>
              <w:snapToGrid w:val="0"/>
              <w:spacing w:after="0" w:line="240" w:lineRule="auto"/>
              <w:rPr>
                <w:rFonts w:ascii="Times New Roman" w:eastAsia="Times New Roman" w:hAnsi="Times New Roman" w:cs="Times New Roman"/>
                <w:iCs/>
                <w:sz w:val="24"/>
                <w:szCs w:val="28"/>
              </w:rPr>
            </w:pPr>
            <w:r w:rsidRPr="00E95CE6">
              <w:rPr>
                <w:rFonts w:ascii="Times New Roman" w:eastAsia="Times New Roman" w:hAnsi="Times New Roman" w:cs="Times New Roman"/>
                <w:b/>
                <w:bCs/>
                <w:iCs/>
                <w:sz w:val="24"/>
                <w:szCs w:val="28"/>
              </w:rPr>
              <w:t>Основное оборудование</w:t>
            </w:r>
          </w:p>
        </w:tc>
      </w:tr>
      <w:tr w:rsidR="00E95CE6" w:rsidRPr="00E95CE6" w14:paraId="69B5F9B4" w14:textId="77777777" w:rsidTr="00E95CE6">
        <w:tc>
          <w:tcPr>
            <w:tcW w:w="395" w:type="pct"/>
            <w:gridSpan w:val="2"/>
            <w:shd w:val="clear" w:color="auto" w:fill="auto"/>
          </w:tcPr>
          <w:p w14:paraId="5EB5261A" w14:textId="77777777" w:rsidR="00E95CE6" w:rsidRPr="00E95CE6" w:rsidRDefault="00E95CE6" w:rsidP="00E95CE6">
            <w:pPr>
              <w:snapToGrid w:val="0"/>
              <w:spacing w:after="0" w:line="240" w:lineRule="auto"/>
              <w:jc w:val="center"/>
              <w:rPr>
                <w:rFonts w:ascii="Times New Roman" w:eastAsia="Times New Roman" w:hAnsi="Times New Roman" w:cs="Times New Roman"/>
                <w:iCs/>
                <w:sz w:val="24"/>
                <w:szCs w:val="28"/>
              </w:rPr>
            </w:pPr>
            <w:r w:rsidRPr="00E95CE6">
              <w:rPr>
                <w:rFonts w:ascii="Times New Roman" w:eastAsia="Times New Roman" w:hAnsi="Times New Roman" w:cs="Times New Roman"/>
                <w:iCs/>
                <w:sz w:val="24"/>
                <w:szCs w:val="28"/>
              </w:rPr>
              <w:t>1</w:t>
            </w:r>
          </w:p>
        </w:tc>
        <w:tc>
          <w:tcPr>
            <w:tcW w:w="3038" w:type="pct"/>
            <w:shd w:val="clear" w:color="auto" w:fill="auto"/>
          </w:tcPr>
          <w:p w14:paraId="6683A7A8" w14:textId="77777777" w:rsidR="00E95CE6" w:rsidRPr="00E95CE6" w:rsidRDefault="00E95CE6" w:rsidP="00E95CE6">
            <w:pPr>
              <w:snapToGrid w:val="0"/>
              <w:spacing w:after="0" w:line="240" w:lineRule="auto"/>
              <w:rPr>
                <w:rFonts w:ascii="Times New Roman" w:eastAsia="Times New Roman" w:hAnsi="Times New Roman" w:cs="Times New Roman"/>
                <w:iCs/>
                <w:sz w:val="24"/>
                <w:szCs w:val="28"/>
              </w:rPr>
            </w:pPr>
            <w:r w:rsidRPr="00E95CE6">
              <w:rPr>
                <w:rFonts w:ascii="Times New Roman" w:eastAsia="Times New Roman" w:hAnsi="Times New Roman" w:cs="Times New Roman"/>
                <w:sz w:val="24"/>
                <w:szCs w:val="24"/>
                <w:lang w:eastAsia="ru-RU"/>
              </w:rPr>
              <w:t>компьютеры</w:t>
            </w:r>
          </w:p>
        </w:tc>
        <w:tc>
          <w:tcPr>
            <w:tcW w:w="1567" w:type="pct"/>
            <w:shd w:val="clear" w:color="auto" w:fill="auto"/>
          </w:tcPr>
          <w:p w14:paraId="63C3CDAB" w14:textId="77777777" w:rsidR="00E95CE6" w:rsidRPr="00E95CE6" w:rsidRDefault="00E95CE6" w:rsidP="00E95C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w:t>
            </w:r>
            <w:r w:rsidR="00E03C92">
              <w:rPr>
                <w:rFonts w:ascii="Times New Roman" w:eastAsia="Times New Roman" w:hAnsi="Times New Roman" w:cs="Times New Roman"/>
                <w:iCs/>
                <w:sz w:val="24"/>
                <w:szCs w:val="28"/>
              </w:rPr>
              <w:t>2</w:t>
            </w:r>
          </w:p>
        </w:tc>
      </w:tr>
      <w:tr w:rsidR="00E95CE6" w:rsidRPr="00E95CE6" w14:paraId="60EC5ABE" w14:textId="77777777" w:rsidTr="00E95CE6">
        <w:tc>
          <w:tcPr>
            <w:tcW w:w="395" w:type="pct"/>
            <w:gridSpan w:val="2"/>
            <w:shd w:val="clear" w:color="auto" w:fill="auto"/>
          </w:tcPr>
          <w:p w14:paraId="05394D67" w14:textId="77777777" w:rsidR="00E95CE6" w:rsidRPr="00E95CE6" w:rsidRDefault="00E95CE6" w:rsidP="00E95CE6">
            <w:pPr>
              <w:snapToGrid w:val="0"/>
              <w:spacing w:after="0" w:line="240" w:lineRule="auto"/>
              <w:jc w:val="center"/>
              <w:rPr>
                <w:rFonts w:ascii="Times New Roman" w:eastAsia="Times New Roman" w:hAnsi="Times New Roman" w:cs="Times New Roman"/>
                <w:iCs/>
                <w:sz w:val="24"/>
                <w:szCs w:val="28"/>
              </w:rPr>
            </w:pPr>
            <w:r w:rsidRPr="00E95CE6">
              <w:rPr>
                <w:rFonts w:ascii="Times New Roman" w:eastAsia="Times New Roman" w:hAnsi="Times New Roman" w:cs="Times New Roman"/>
                <w:iCs/>
                <w:sz w:val="24"/>
                <w:szCs w:val="28"/>
              </w:rPr>
              <w:t>2</w:t>
            </w:r>
          </w:p>
        </w:tc>
        <w:tc>
          <w:tcPr>
            <w:tcW w:w="3038" w:type="pct"/>
            <w:shd w:val="clear" w:color="auto" w:fill="auto"/>
          </w:tcPr>
          <w:p w14:paraId="025B2830" w14:textId="77777777" w:rsidR="00E95CE6" w:rsidRPr="00E95CE6" w:rsidRDefault="00E95CE6" w:rsidP="00E95CE6">
            <w:pPr>
              <w:snapToGrid w:val="0"/>
              <w:spacing w:after="0" w:line="240" w:lineRule="auto"/>
              <w:rPr>
                <w:rFonts w:ascii="Times New Roman" w:eastAsia="Times New Roman" w:hAnsi="Times New Roman" w:cs="Times New Roman"/>
                <w:iCs/>
                <w:sz w:val="24"/>
                <w:szCs w:val="28"/>
              </w:rPr>
            </w:pPr>
            <w:r w:rsidRPr="00E95CE6">
              <w:rPr>
                <w:rFonts w:ascii="Times New Roman" w:eastAsia="Times New Roman" w:hAnsi="Times New Roman" w:cs="Times New Roman"/>
                <w:sz w:val="24"/>
                <w:szCs w:val="24"/>
                <w:lang w:eastAsia="ru-RU"/>
              </w:rPr>
              <w:t>средства аудиовизуализации</w:t>
            </w:r>
          </w:p>
        </w:tc>
        <w:tc>
          <w:tcPr>
            <w:tcW w:w="1567" w:type="pct"/>
            <w:shd w:val="clear" w:color="auto" w:fill="auto"/>
          </w:tcPr>
          <w:p w14:paraId="7E215CA6" w14:textId="77777777" w:rsidR="00E95CE6" w:rsidRPr="00E95CE6" w:rsidRDefault="00E03C92" w:rsidP="00E95C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w:t>
            </w:r>
          </w:p>
        </w:tc>
      </w:tr>
      <w:tr w:rsidR="00E95CE6" w:rsidRPr="00E95CE6" w14:paraId="352B1931" w14:textId="77777777" w:rsidTr="00E95CE6">
        <w:tc>
          <w:tcPr>
            <w:tcW w:w="395" w:type="pct"/>
            <w:gridSpan w:val="2"/>
            <w:shd w:val="clear" w:color="auto" w:fill="auto"/>
          </w:tcPr>
          <w:p w14:paraId="66622754" w14:textId="77777777" w:rsidR="00E95CE6" w:rsidRPr="00E95CE6" w:rsidRDefault="00E95CE6" w:rsidP="00E95CE6">
            <w:pPr>
              <w:snapToGrid w:val="0"/>
              <w:spacing w:after="0" w:line="240" w:lineRule="auto"/>
              <w:jc w:val="center"/>
              <w:rPr>
                <w:rFonts w:ascii="Times New Roman" w:eastAsia="Times New Roman" w:hAnsi="Times New Roman" w:cs="Times New Roman"/>
                <w:iCs/>
                <w:sz w:val="24"/>
                <w:szCs w:val="28"/>
              </w:rPr>
            </w:pPr>
            <w:r w:rsidRPr="00E95CE6">
              <w:rPr>
                <w:rFonts w:ascii="Times New Roman" w:eastAsia="Times New Roman" w:hAnsi="Times New Roman" w:cs="Times New Roman"/>
                <w:iCs/>
                <w:sz w:val="24"/>
                <w:szCs w:val="28"/>
              </w:rPr>
              <w:t>3</w:t>
            </w:r>
          </w:p>
        </w:tc>
        <w:tc>
          <w:tcPr>
            <w:tcW w:w="3038" w:type="pct"/>
            <w:shd w:val="clear" w:color="auto" w:fill="auto"/>
          </w:tcPr>
          <w:p w14:paraId="5E8BA877" w14:textId="77777777" w:rsidR="00E95CE6" w:rsidRPr="00E95CE6" w:rsidRDefault="00E95CE6" w:rsidP="00E95CE6">
            <w:pPr>
              <w:snapToGrid w:val="0"/>
              <w:spacing w:after="0" w:line="240" w:lineRule="auto"/>
              <w:rPr>
                <w:rFonts w:ascii="Times New Roman" w:eastAsia="Times New Roman" w:hAnsi="Times New Roman" w:cs="Times New Roman"/>
                <w:iCs/>
                <w:sz w:val="24"/>
                <w:szCs w:val="28"/>
              </w:rPr>
            </w:pPr>
            <w:r w:rsidRPr="00E95CE6">
              <w:rPr>
                <w:rFonts w:ascii="Times New Roman" w:eastAsia="Times New Roman" w:hAnsi="Times New Roman" w:cs="Times New Roman"/>
                <w:sz w:val="24"/>
                <w:szCs w:val="24"/>
                <w:lang w:eastAsia="ru-RU"/>
              </w:rPr>
              <w:t>мультимедийный проектор</w:t>
            </w:r>
          </w:p>
        </w:tc>
        <w:tc>
          <w:tcPr>
            <w:tcW w:w="1567" w:type="pct"/>
            <w:shd w:val="clear" w:color="auto" w:fill="auto"/>
          </w:tcPr>
          <w:p w14:paraId="2ECACD1A" w14:textId="77777777" w:rsidR="00E95CE6" w:rsidRPr="00E95CE6" w:rsidRDefault="00E95CE6" w:rsidP="00E95CE6">
            <w:pPr>
              <w:snapToGrid w:val="0"/>
              <w:spacing w:after="0" w:line="240" w:lineRule="auto"/>
              <w:rPr>
                <w:rFonts w:ascii="Times New Roman" w:eastAsia="Times New Roman" w:hAnsi="Times New Roman" w:cs="Times New Roman"/>
                <w:iCs/>
                <w:sz w:val="24"/>
                <w:szCs w:val="28"/>
              </w:rPr>
            </w:pPr>
            <w:r>
              <w:rPr>
                <w:rFonts w:ascii="Times New Roman" w:eastAsia="Times New Roman" w:hAnsi="Times New Roman" w:cs="Times New Roman"/>
                <w:iCs/>
                <w:sz w:val="24"/>
                <w:szCs w:val="28"/>
              </w:rPr>
              <w:t>1</w:t>
            </w:r>
          </w:p>
        </w:tc>
      </w:tr>
      <w:tr w:rsidR="00E95CE6" w:rsidRPr="00E95CE6" w14:paraId="33257F2A" w14:textId="77777777" w:rsidTr="00E95CE6">
        <w:tc>
          <w:tcPr>
            <w:tcW w:w="395" w:type="pct"/>
            <w:gridSpan w:val="2"/>
            <w:shd w:val="clear" w:color="auto" w:fill="auto"/>
          </w:tcPr>
          <w:p w14:paraId="51722FDC" w14:textId="77777777" w:rsidR="00E95CE6" w:rsidRDefault="00E95CE6" w:rsidP="00E95CE6">
            <w:pPr>
              <w:snapToGrid w:val="0"/>
              <w:spacing w:after="0" w:line="240" w:lineRule="auto"/>
              <w:jc w:val="center"/>
              <w:rPr>
                <w:rFonts w:ascii="Times New Roman" w:hAnsi="Times New Roman"/>
                <w:iCs/>
                <w:sz w:val="24"/>
                <w:szCs w:val="28"/>
              </w:rPr>
            </w:pPr>
            <w:r>
              <w:rPr>
                <w:rFonts w:ascii="Times New Roman" w:hAnsi="Times New Roman"/>
                <w:iCs/>
                <w:sz w:val="24"/>
                <w:szCs w:val="28"/>
              </w:rPr>
              <w:t>4</w:t>
            </w:r>
          </w:p>
        </w:tc>
        <w:tc>
          <w:tcPr>
            <w:tcW w:w="3038" w:type="pct"/>
            <w:shd w:val="clear" w:color="auto" w:fill="auto"/>
          </w:tcPr>
          <w:p w14:paraId="24A2FA91" w14:textId="77777777" w:rsidR="00E95CE6" w:rsidRPr="009E6714" w:rsidRDefault="00E95CE6" w:rsidP="00E95CE6">
            <w:pPr>
              <w:snapToGrid w:val="0"/>
              <w:spacing w:after="0" w:line="240" w:lineRule="auto"/>
              <w:rPr>
                <w:rFonts w:ascii="Times New Roman" w:hAnsi="Times New Roman"/>
                <w:sz w:val="24"/>
                <w:szCs w:val="24"/>
              </w:rPr>
            </w:pPr>
            <w:r w:rsidRPr="009E6714">
              <w:rPr>
                <w:rFonts w:ascii="Times New Roman" w:hAnsi="Times New Roman"/>
                <w:sz w:val="24"/>
                <w:szCs w:val="24"/>
              </w:rPr>
              <w:t>специализированное программное обеспечение</w:t>
            </w:r>
          </w:p>
        </w:tc>
        <w:tc>
          <w:tcPr>
            <w:tcW w:w="1567" w:type="pct"/>
            <w:shd w:val="clear" w:color="auto" w:fill="auto"/>
          </w:tcPr>
          <w:p w14:paraId="1B7358E1" w14:textId="77777777" w:rsidR="00E95CE6" w:rsidRPr="005C106F" w:rsidRDefault="00E95CE6" w:rsidP="00E95CE6">
            <w:pPr>
              <w:snapToGrid w:val="0"/>
              <w:spacing w:after="0" w:line="240" w:lineRule="auto"/>
              <w:rPr>
                <w:rFonts w:ascii="Times New Roman" w:hAnsi="Times New Roman"/>
                <w:iCs/>
                <w:sz w:val="24"/>
                <w:szCs w:val="28"/>
              </w:rPr>
            </w:pPr>
          </w:p>
        </w:tc>
      </w:tr>
      <w:tr w:rsidR="00E95CE6" w:rsidRPr="005C106F" w14:paraId="3F7F3C3C" w14:textId="77777777" w:rsidTr="00E95CE6">
        <w:tc>
          <w:tcPr>
            <w:tcW w:w="372" w:type="pct"/>
            <w:shd w:val="clear" w:color="auto" w:fill="auto"/>
          </w:tcPr>
          <w:p w14:paraId="408C366A" w14:textId="77777777" w:rsidR="00E95CE6" w:rsidRDefault="00E95CE6" w:rsidP="004E5F2B">
            <w:pPr>
              <w:snapToGrid w:val="0"/>
              <w:spacing w:after="0" w:line="240" w:lineRule="auto"/>
              <w:jc w:val="center"/>
              <w:rPr>
                <w:rFonts w:ascii="Times New Roman" w:hAnsi="Times New Roman"/>
                <w:iCs/>
                <w:sz w:val="24"/>
                <w:szCs w:val="28"/>
              </w:rPr>
            </w:pPr>
            <w:r>
              <w:rPr>
                <w:rFonts w:ascii="Times New Roman" w:hAnsi="Times New Roman"/>
                <w:iCs/>
                <w:sz w:val="24"/>
                <w:szCs w:val="28"/>
              </w:rPr>
              <w:t>5</w:t>
            </w:r>
          </w:p>
        </w:tc>
        <w:tc>
          <w:tcPr>
            <w:tcW w:w="3061" w:type="pct"/>
            <w:gridSpan w:val="2"/>
            <w:shd w:val="clear" w:color="auto" w:fill="auto"/>
          </w:tcPr>
          <w:p w14:paraId="5E105746" w14:textId="77777777" w:rsidR="00E95CE6" w:rsidRPr="009E6714" w:rsidRDefault="00E95CE6" w:rsidP="004E5F2B">
            <w:pPr>
              <w:snapToGrid w:val="0"/>
              <w:spacing w:after="0" w:line="240" w:lineRule="auto"/>
              <w:rPr>
                <w:rFonts w:ascii="Times New Roman" w:hAnsi="Times New Roman"/>
                <w:sz w:val="24"/>
                <w:szCs w:val="24"/>
              </w:rPr>
            </w:pPr>
            <w:r w:rsidRPr="009E6714">
              <w:rPr>
                <w:rFonts w:ascii="Times New Roman" w:hAnsi="Times New Roman"/>
                <w:sz w:val="24"/>
                <w:szCs w:val="24"/>
              </w:rPr>
              <w:t>специализированное программное обеспечение</w:t>
            </w:r>
          </w:p>
        </w:tc>
        <w:tc>
          <w:tcPr>
            <w:tcW w:w="1567" w:type="pct"/>
            <w:shd w:val="clear" w:color="auto" w:fill="auto"/>
          </w:tcPr>
          <w:p w14:paraId="33F0FF4F" w14:textId="77777777" w:rsidR="00E95CE6" w:rsidRPr="005C106F" w:rsidRDefault="00E95CE6" w:rsidP="004E5F2B">
            <w:pPr>
              <w:snapToGrid w:val="0"/>
              <w:spacing w:after="0" w:line="240" w:lineRule="auto"/>
              <w:rPr>
                <w:rFonts w:ascii="Times New Roman" w:hAnsi="Times New Roman"/>
                <w:iCs/>
                <w:sz w:val="24"/>
                <w:szCs w:val="28"/>
              </w:rPr>
            </w:pPr>
          </w:p>
        </w:tc>
      </w:tr>
      <w:tr w:rsidR="00E95CE6" w:rsidRPr="005C106F" w14:paraId="3FE5623B" w14:textId="77777777" w:rsidTr="00E95CE6">
        <w:tc>
          <w:tcPr>
            <w:tcW w:w="5000" w:type="pct"/>
            <w:gridSpan w:val="4"/>
            <w:shd w:val="clear" w:color="auto" w:fill="auto"/>
          </w:tcPr>
          <w:p w14:paraId="0F36AF07" w14:textId="77777777" w:rsidR="00E95CE6" w:rsidRPr="005C106F" w:rsidRDefault="00E95CE6" w:rsidP="004E5F2B">
            <w:pPr>
              <w:snapToGrid w:val="0"/>
              <w:spacing w:after="0" w:line="240" w:lineRule="auto"/>
              <w:rPr>
                <w:rFonts w:ascii="Times New Roman" w:hAnsi="Times New Roman"/>
                <w:iCs/>
                <w:sz w:val="24"/>
                <w:szCs w:val="28"/>
              </w:rPr>
            </w:pPr>
            <w:r w:rsidRPr="005C106F">
              <w:rPr>
                <w:rFonts w:ascii="Times New Roman" w:hAnsi="Times New Roman"/>
                <w:b/>
                <w:iCs/>
                <w:sz w:val="24"/>
                <w:szCs w:val="28"/>
              </w:rPr>
              <w:t>Дополнительное оборудование</w:t>
            </w:r>
          </w:p>
        </w:tc>
      </w:tr>
      <w:tr w:rsidR="00E95CE6" w:rsidRPr="005C106F" w14:paraId="2B9EE0B0" w14:textId="77777777" w:rsidTr="00E95CE6">
        <w:tc>
          <w:tcPr>
            <w:tcW w:w="372" w:type="pct"/>
            <w:shd w:val="clear" w:color="auto" w:fill="auto"/>
          </w:tcPr>
          <w:p w14:paraId="5DF63E3C" w14:textId="77777777" w:rsidR="00E95CE6" w:rsidRPr="005C106F" w:rsidRDefault="00E95CE6" w:rsidP="004E5F2B">
            <w:pPr>
              <w:snapToGrid w:val="0"/>
              <w:spacing w:after="0" w:line="240" w:lineRule="auto"/>
              <w:rPr>
                <w:rFonts w:ascii="Times New Roman" w:hAnsi="Times New Roman"/>
                <w:iCs/>
                <w:sz w:val="24"/>
                <w:szCs w:val="28"/>
              </w:rPr>
            </w:pPr>
          </w:p>
        </w:tc>
        <w:tc>
          <w:tcPr>
            <w:tcW w:w="3061" w:type="pct"/>
            <w:gridSpan w:val="2"/>
            <w:shd w:val="clear" w:color="auto" w:fill="auto"/>
          </w:tcPr>
          <w:p w14:paraId="4ABE649B" w14:textId="77777777" w:rsidR="00E95CE6" w:rsidRPr="005C106F" w:rsidRDefault="00E95CE6" w:rsidP="004E5F2B">
            <w:pPr>
              <w:snapToGrid w:val="0"/>
              <w:spacing w:after="0" w:line="240" w:lineRule="auto"/>
              <w:rPr>
                <w:rFonts w:ascii="Times New Roman" w:hAnsi="Times New Roman"/>
                <w:i/>
                <w:sz w:val="24"/>
                <w:szCs w:val="28"/>
              </w:rPr>
            </w:pPr>
          </w:p>
        </w:tc>
        <w:tc>
          <w:tcPr>
            <w:tcW w:w="1567" w:type="pct"/>
            <w:shd w:val="clear" w:color="auto" w:fill="auto"/>
          </w:tcPr>
          <w:p w14:paraId="05265BDD" w14:textId="77777777" w:rsidR="00E95CE6" w:rsidRPr="005C106F" w:rsidRDefault="00E95CE6" w:rsidP="004E5F2B">
            <w:pPr>
              <w:snapToGrid w:val="0"/>
              <w:spacing w:after="0" w:line="240" w:lineRule="auto"/>
              <w:rPr>
                <w:rFonts w:ascii="Times New Roman" w:hAnsi="Times New Roman"/>
                <w:iCs/>
                <w:sz w:val="24"/>
                <w:szCs w:val="28"/>
              </w:rPr>
            </w:pPr>
          </w:p>
        </w:tc>
      </w:tr>
      <w:tr w:rsidR="00E95CE6" w:rsidRPr="005C106F" w14:paraId="73B99316" w14:textId="77777777" w:rsidTr="00E95CE6">
        <w:tc>
          <w:tcPr>
            <w:tcW w:w="5000" w:type="pct"/>
            <w:gridSpan w:val="4"/>
            <w:shd w:val="clear" w:color="auto" w:fill="auto"/>
          </w:tcPr>
          <w:p w14:paraId="091E8AA5" w14:textId="77777777" w:rsidR="00E95CE6" w:rsidRPr="005C106F" w:rsidRDefault="00E95CE6" w:rsidP="00910436">
            <w:pPr>
              <w:snapToGrid w:val="0"/>
              <w:spacing w:after="0" w:line="240" w:lineRule="auto"/>
              <w:rPr>
                <w:rFonts w:ascii="Times New Roman" w:hAnsi="Times New Roman"/>
                <w:b/>
                <w:bCs/>
                <w:iCs/>
                <w:sz w:val="24"/>
                <w:szCs w:val="28"/>
              </w:rPr>
            </w:pPr>
            <w:r w:rsidRPr="005C106F">
              <w:rPr>
                <w:rFonts w:ascii="Times New Roman" w:hAnsi="Times New Roman"/>
                <w:b/>
                <w:bCs/>
                <w:iCs/>
                <w:sz w:val="24"/>
                <w:szCs w:val="28"/>
                <w:lang w:val="en-US"/>
              </w:rPr>
              <w:t>II</w:t>
            </w:r>
            <w:r w:rsidRPr="005C106F">
              <w:rPr>
                <w:rFonts w:ascii="Times New Roman" w:hAnsi="Times New Roman"/>
                <w:b/>
                <w:bCs/>
                <w:iCs/>
                <w:sz w:val="24"/>
                <w:szCs w:val="28"/>
              </w:rPr>
              <w:t xml:space="preserve"> Специализированное оборудование, мебель и системы хранения</w:t>
            </w:r>
          </w:p>
        </w:tc>
      </w:tr>
      <w:tr w:rsidR="00E95CE6" w:rsidRPr="005C106F" w14:paraId="64B76B9A" w14:textId="77777777" w:rsidTr="00E95CE6">
        <w:tc>
          <w:tcPr>
            <w:tcW w:w="5000" w:type="pct"/>
            <w:gridSpan w:val="4"/>
            <w:shd w:val="clear" w:color="auto" w:fill="auto"/>
          </w:tcPr>
          <w:p w14:paraId="314CA735" w14:textId="77777777" w:rsidR="00E95CE6" w:rsidRPr="005C106F" w:rsidRDefault="00E95CE6" w:rsidP="004E5F2B">
            <w:pPr>
              <w:snapToGrid w:val="0"/>
              <w:spacing w:after="0" w:line="240" w:lineRule="auto"/>
              <w:rPr>
                <w:rFonts w:ascii="Times New Roman" w:hAnsi="Times New Roman"/>
                <w:b/>
                <w:bCs/>
                <w:iCs/>
                <w:sz w:val="24"/>
                <w:szCs w:val="28"/>
              </w:rPr>
            </w:pPr>
            <w:r w:rsidRPr="005C106F">
              <w:rPr>
                <w:rFonts w:ascii="Times New Roman" w:hAnsi="Times New Roman"/>
                <w:b/>
                <w:bCs/>
                <w:iCs/>
                <w:sz w:val="24"/>
                <w:szCs w:val="28"/>
              </w:rPr>
              <w:t>Основное оборудование</w:t>
            </w:r>
          </w:p>
        </w:tc>
      </w:tr>
      <w:tr w:rsidR="00E95CE6" w:rsidRPr="005C106F" w14:paraId="19AC7881" w14:textId="77777777" w:rsidTr="00E95CE6">
        <w:tc>
          <w:tcPr>
            <w:tcW w:w="372" w:type="pct"/>
            <w:shd w:val="clear" w:color="auto" w:fill="auto"/>
          </w:tcPr>
          <w:p w14:paraId="6BA7DA7E" w14:textId="77777777" w:rsidR="00E95CE6" w:rsidRPr="005C106F" w:rsidRDefault="00E95CE6" w:rsidP="004E5F2B">
            <w:pPr>
              <w:snapToGrid w:val="0"/>
              <w:spacing w:after="0" w:line="240" w:lineRule="auto"/>
              <w:jc w:val="center"/>
              <w:rPr>
                <w:rFonts w:ascii="Times New Roman" w:hAnsi="Times New Roman"/>
                <w:iCs/>
                <w:sz w:val="24"/>
                <w:szCs w:val="28"/>
              </w:rPr>
            </w:pPr>
            <w:r>
              <w:rPr>
                <w:rFonts w:ascii="Times New Roman" w:hAnsi="Times New Roman"/>
                <w:iCs/>
                <w:sz w:val="24"/>
                <w:szCs w:val="28"/>
              </w:rPr>
              <w:t>1</w:t>
            </w:r>
          </w:p>
        </w:tc>
        <w:tc>
          <w:tcPr>
            <w:tcW w:w="3061" w:type="pct"/>
            <w:gridSpan w:val="2"/>
            <w:shd w:val="clear" w:color="auto" w:fill="auto"/>
          </w:tcPr>
          <w:p w14:paraId="21761507" w14:textId="77777777" w:rsidR="00E95CE6" w:rsidRPr="005C106F" w:rsidRDefault="00E95CE6" w:rsidP="004E5F2B">
            <w:pPr>
              <w:snapToGrid w:val="0"/>
              <w:spacing w:after="0" w:line="240" w:lineRule="auto"/>
              <w:rPr>
                <w:rFonts w:ascii="Times New Roman" w:hAnsi="Times New Roman"/>
                <w:iCs/>
                <w:sz w:val="24"/>
                <w:szCs w:val="28"/>
              </w:rPr>
            </w:pPr>
            <w:r w:rsidRPr="005C106F">
              <w:rPr>
                <w:rFonts w:ascii="Times New Roman" w:hAnsi="Times New Roman"/>
                <w:iCs/>
                <w:sz w:val="24"/>
                <w:szCs w:val="28"/>
              </w:rPr>
              <w:t>учебная доска</w:t>
            </w:r>
          </w:p>
        </w:tc>
        <w:tc>
          <w:tcPr>
            <w:tcW w:w="1567" w:type="pct"/>
            <w:shd w:val="clear" w:color="auto" w:fill="auto"/>
          </w:tcPr>
          <w:p w14:paraId="4A116DC2" w14:textId="77777777" w:rsidR="00E95CE6" w:rsidRPr="005C106F" w:rsidRDefault="00E95CE6" w:rsidP="004E5F2B">
            <w:pPr>
              <w:snapToGrid w:val="0"/>
              <w:spacing w:after="0" w:line="240" w:lineRule="auto"/>
              <w:rPr>
                <w:rFonts w:ascii="Times New Roman" w:hAnsi="Times New Roman"/>
                <w:iCs/>
                <w:sz w:val="24"/>
                <w:szCs w:val="28"/>
              </w:rPr>
            </w:pPr>
            <w:r>
              <w:rPr>
                <w:rFonts w:ascii="Times New Roman" w:hAnsi="Times New Roman"/>
                <w:iCs/>
                <w:sz w:val="24"/>
                <w:szCs w:val="28"/>
              </w:rPr>
              <w:t>1</w:t>
            </w:r>
          </w:p>
        </w:tc>
      </w:tr>
      <w:tr w:rsidR="00E95CE6" w:rsidRPr="005C106F" w14:paraId="7D00E0BA" w14:textId="77777777" w:rsidTr="00E95CE6">
        <w:tc>
          <w:tcPr>
            <w:tcW w:w="372" w:type="pct"/>
            <w:shd w:val="clear" w:color="auto" w:fill="auto"/>
          </w:tcPr>
          <w:p w14:paraId="0897BC37" w14:textId="77777777" w:rsidR="00E95CE6" w:rsidRPr="005C106F" w:rsidRDefault="00E95CE6" w:rsidP="004E5F2B">
            <w:pPr>
              <w:snapToGrid w:val="0"/>
              <w:spacing w:after="0" w:line="240" w:lineRule="auto"/>
              <w:jc w:val="center"/>
              <w:rPr>
                <w:rFonts w:ascii="Times New Roman" w:hAnsi="Times New Roman"/>
                <w:iCs/>
                <w:sz w:val="24"/>
                <w:szCs w:val="28"/>
              </w:rPr>
            </w:pPr>
            <w:r>
              <w:rPr>
                <w:rFonts w:ascii="Times New Roman" w:hAnsi="Times New Roman"/>
                <w:iCs/>
                <w:sz w:val="24"/>
                <w:szCs w:val="28"/>
              </w:rPr>
              <w:t>2</w:t>
            </w:r>
          </w:p>
        </w:tc>
        <w:tc>
          <w:tcPr>
            <w:tcW w:w="3061" w:type="pct"/>
            <w:gridSpan w:val="2"/>
            <w:shd w:val="clear" w:color="auto" w:fill="auto"/>
          </w:tcPr>
          <w:p w14:paraId="401C4B2B" w14:textId="77777777" w:rsidR="00E95CE6" w:rsidRPr="005C106F" w:rsidRDefault="00E95CE6" w:rsidP="004E5F2B">
            <w:pPr>
              <w:snapToGrid w:val="0"/>
              <w:spacing w:after="0" w:line="240" w:lineRule="auto"/>
              <w:rPr>
                <w:rFonts w:ascii="Times New Roman" w:hAnsi="Times New Roman"/>
                <w:iCs/>
                <w:sz w:val="24"/>
                <w:szCs w:val="28"/>
              </w:rPr>
            </w:pPr>
            <w:r w:rsidRPr="005C106F">
              <w:rPr>
                <w:rFonts w:ascii="Times New Roman" w:hAnsi="Times New Roman"/>
                <w:iCs/>
                <w:sz w:val="24"/>
                <w:szCs w:val="28"/>
              </w:rPr>
              <w:t>рабочее место преподавателя</w:t>
            </w:r>
          </w:p>
        </w:tc>
        <w:tc>
          <w:tcPr>
            <w:tcW w:w="1567" w:type="pct"/>
            <w:shd w:val="clear" w:color="auto" w:fill="auto"/>
          </w:tcPr>
          <w:p w14:paraId="187C8B83" w14:textId="77777777" w:rsidR="00E95CE6" w:rsidRPr="005C106F" w:rsidRDefault="00E95CE6" w:rsidP="004E5F2B">
            <w:pPr>
              <w:snapToGrid w:val="0"/>
              <w:spacing w:after="0" w:line="240" w:lineRule="auto"/>
              <w:rPr>
                <w:rFonts w:ascii="Times New Roman" w:hAnsi="Times New Roman"/>
                <w:iCs/>
                <w:sz w:val="24"/>
                <w:szCs w:val="28"/>
              </w:rPr>
            </w:pPr>
            <w:r>
              <w:rPr>
                <w:rFonts w:ascii="Times New Roman" w:hAnsi="Times New Roman"/>
                <w:iCs/>
                <w:sz w:val="24"/>
                <w:szCs w:val="28"/>
              </w:rPr>
              <w:t>1</w:t>
            </w:r>
          </w:p>
        </w:tc>
      </w:tr>
      <w:tr w:rsidR="00E95CE6" w:rsidRPr="005C106F" w14:paraId="7468DEFA" w14:textId="77777777" w:rsidTr="00E95CE6">
        <w:tc>
          <w:tcPr>
            <w:tcW w:w="372" w:type="pct"/>
            <w:shd w:val="clear" w:color="auto" w:fill="auto"/>
          </w:tcPr>
          <w:p w14:paraId="25BA2BFE" w14:textId="77777777" w:rsidR="00E95CE6" w:rsidRPr="005C106F" w:rsidRDefault="00E95CE6" w:rsidP="004E5F2B">
            <w:pPr>
              <w:snapToGrid w:val="0"/>
              <w:spacing w:after="0" w:line="240" w:lineRule="auto"/>
              <w:jc w:val="center"/>
              <w:rPr>
                <w:rFonts w:ascii="Times New Roman" w:hAnsi="Times New Roman"/>
                <w:iCs/>
                <w:sz w:val="24"/>
                <w:szCs w:val="28"/>
              </w:rPr>
            </w:pPr>
            <w:r>
              <w:rPr>
                <w:rFonts w:ascii="Times New Roman" w:hAnsi="Times New Roman"/>
                <w:iCs/>
                <w:sz w:val="24"/>
                <w:szCs w:val="28"/>
              </w:rPr>
              <w:t>3</w:t>
            </w:r>
          </w:p>
        </w:tc>
        <w:tc>
          <w:tcPr>
            <w:tcW w:w="3061" w:type="pct"/>
            <w:gridSpan w:val="2"/>
            <w:shd w:val="clear" w:color="auto" w:fill="auto"/>
          </w:tcPr>
          <w:p w14:paraId="723682D1" w14:textId="77777777" w:rsidR="00E95CE6" w:rsidRPr="005C106F" w:rsidRDefault="00E95CE6" w:rsidP="004E5F2B">
            <w:pPr>
              <w:snapToGrid w:val="0"/>
              <w:spacing w:after="0" w:line="240" w:lineRule="auto"/>
              <w:rPr>
                <w:rFonts w:ascii="Times New Roman" w:hAnsi="Times New Roman"/>
                <w:iCs/>
                <w:sz w:val="24"/>
                <w:szCs w:val="28"/>
              </w:rPr>
            </w:pPr>
            <w:r w:rsidRPr="009E6714">
              <w:rPr>
                <w:rFonts w:ascii="Times New Roman" w:hAnsi="Times New Roman"/>
                <w:bCs/>
                <w:sz w:val="24"/>
                <w:szCs w:val="24"/>
              </w:rPr>
              <w:t>столы</w:t>
            </w:r>
          </w:p>
        </w:tc>
        <w:tc>
          <w:tcPr>
            <w:tcW w:w="1567" w:type="pct"/>
            <w:shd w:val="clear" w:color="auto" w:fill="auto"/>
          </w:tcPr>
          <w:p w14:paraId="30457A12" w14:textId="77777777" w:rsidR="00E95CE6" w:rsidRPr="005C106F" w:rsidRDefault="00E95CE6" w:rsidP="004E5F2B">
            <w:pPr>
              <w:snapToGrid w:val="0"/>
              <w:spacing w:after="0" w:line="240" w:lineRule="auto"/>
              <w:rPr>
                <w:rFonts w:ascii="Times New Roman" w:hAnsi="Times New Roman"/>
                <w:iCs/>
                <w:sz w:val="24"/>
                <w:szCs w:val="28"/>
              </w:rPr>
            </w:pPr>
            <w:r>
              <w:rPr>
                <w:rFonts w:ascii="Times New Roman" w:hAnsi="Times New Roman"/>
                <w:iCs/>
                <w:sz w:val="24"/>
                <w:szCs w:val="28"/>
              </w:rPr>
              <w:t>12</w:t>
            </w:r>
          </w:p>
        </w:tc>
      </w:tr>
      <w:tr w:rsidR="00E95CE6" w:rsidRPr="005C106F" w14:paraId="01A1517F" w14:textId="77777777" w:rsidTr="00E95CE6">
        <w:tc>
          <w:tcPr>
            <w:tcW w:w="372" w:type="pct"/>
            <w:shd w:val="clear" w:color="auto" w:fill="auto"/>
          </w:tcPr>
          <w:p w14:paraId="763EFFDF" w14:textId="77777777" w:rsidR="00E95CE6" w:rsidRPr="005C106F" w:rsidRDefault="00E95CE6" w:rsidP="004E5F2B">
            <w:pPr>
              <w:snapToGrid w:val="0"/>
              <w:spacing w:after="0" w:line="240" w:lineRule="auto"/>
              <w:jc w:val="center"/>
              <w:rPr>
                <w:rFonts w:ascii="Times New Roman" w:hAnsi="Times New Roman"/>
                <w:iCs/>
                <w:sz w:val="24"/>
                <w:szCs w:val="28"/>
              </w:rPr>
            </w:pPr>
            <w:r>
              <w:rPr>
                <w:rFonts w:ascii="Times New Roman" w:hAnsi="Times New Roman"/>
                <w:iCs/>
                <w:sz w:val="24"/>
                <w:szCs w:val="28"/>
              </w:rPr>
              <w:t>4</w:t>
            </w:r>
          </w:p>
        </w:tc>
        <w:tc>
          <w:tcPr>
            <w:tcW w:w="3061" w:type="pct"/>
            <w:gridSpan w:val="2"/>
            <w:shd w:val="clear" w:color="auto" w:fill="auto"/>
          </w:tcPr>
          <w:p w14:paraId="69EB134F" w14:textId="77777777" w:rsidR="00E95CE6" w:rsidRPr="005C106F" w:rsidRDefault="00E95CE6" w:rsidP="004E5F2B">
            <w:pPr>
              <w:snapToGrid w:val="0"/>
              <w:spacing w:after="0" w:line="240" w:lineRule="auto"/>
              <w:rPr>
                <w:rFonts w:ascii="Times New Roman" w:hAnsi="Times New Roman"/>
                <w:iCs/>
                <w:sz w:val="24"/>
                <w:szCs w:val="28"/>
              </w:rPr>
            </w:pPr>
            <w:r w:rsidRPr="009E6714">
              <w:rPr>
                <w:rFonts w:ascii="Times New Roman" w:hAnsi="Times New Roman"/>
                <w:bCs/>
                <w:sz w:val="24"/>
                <w:szCs w:val="24"/>
              </w:rPr>
              <w:t>стулья</w:t>
            </w:r>
          </w:p>
        </w:tc>
        <w:tc>
          <w:tcPr>
            <w:tcW w:w="1567" w:type="pct"/>
            <w:shd w:val="clear" w:color="auto" w:fill="auto"/>
          </w:tcPr>
          <w:p w14:paraId="7A509CEE" w14:textId="77777777" w:rsidR="00E95CE6" w:rsidRPr="005C106F" w:rsidRDefault="00E03C92" w:rsidP="004E5F2B">
            <w:pPr>
              <w:snapToGrid w:val="0"/>
              <w:spacing w:after="0" w:line="240" w:lineRule="auto"/>
              <w:rPr>
                <w:rFonts w:ascii="Times New Roman" w:hAnsi="Times New Roman"/>
                <w:iCs/>
                <w:sz w:val="24"/>
                <w:szCs w:val="28"/>
              </w:rPr>
            </w:pPr>
            <w:r>
              <w:rPr>
                <w:rFonts w:ascii="Times New Roman" w:hAnsi="Times New Roman"/>
                <w:iCs/>
                <w:sz w:val="24"/>
                <w:szCs w:val="28"/>
              </w:rPr>
              <w:t>24</w:t>
            </w:r>
          </w:p>
        </w:tc>
      </w:tr>
      <w:tr w:rsidR="00E95CE6" w:rsidRPr="005C106F" w14:paraId="382245B2" w14:textId="77777777" w:rsidTr="00E95CE6">
        <w:tc>
          <w:tcPr>
            <w:tcW w:w="372" w:type="pct"/>
            <w:shd w:val="clear" w:color="auto" w:fill="auto"/>
          </w:tcPr>
          <w:p w14:paraId="24C03281" w14:textId="77777777" w:rsidR="00E95CE6" w:rsidRPr="005C106F" w:rsidRDefault="00E95CE6" w:rsidP="004E5F2B">
            <w:pPr>
              <w:snapToGrid w:val="0"/>
              <w:spacing w:after="0" w:line="240" w:lineRule="auto"/>
              <w:jc w:val="center"/>
              <w:rPr>
                <w:rFonts w:ascii="Times New Roman" w:hAnsi="Times New Roman"/>
                <w:iCs/>
                <w:sz w:val="24"/>
                <w:szCs w:val="28"/>
              </w:rPr>
            </w:pPr>
            <w:r>
              <w:rPr>
                <w:rFonts w:ascii="Times New Roman" w:hAnsi="Times New Roman"/>
                <w:iCs/>
                <w:sz w:val="24"/>
                <w:szCs w:val="28"/>
              </w:rPr>
              <w:t>5</w:t>
            </w:r>
          </w:p>
        </w:tc>
        <w:tc>
          <w:tcPr>
            <w:tcW w:w="3061" w:type="pct"/>
            <w:gridSpan w:val="2"/>
            <w:shd w:val="clear" w:color="auto" w:fill="auto"/>
          </w:tcPr>
          <w:p w14:paraId="7C5E4FA2" w14:textId="77777777" w:rsidR="00E95CE6" w:rsidRPr="005C106F" w:rsidRDefault="00E95CE6" w:rsidP="004E5F2B">
            <w:pPr>
              <w:snapToGrid w:val="0"/>
              <w:spacing w:after="0" w:line="240" w:lineRule="auto"/>
              <w:rPr>
                <w:rFonts w:ascii="Times New Roman" w:hAnsi="Times New Roman"/>
                <w:iCs/>
                <w:sz w:val="24"/>
                <w:szCs w:val="28"/>
              </w:rPr>
            </w:pPr>
            <w:r w:rsidRPr="005C106F">
              <w:rPr>
                <w:rFonts w:ascii="Times New Roman" w:hAnsi="Times New Roman"/>
                <w:iCs/>
                <w:sz w:val="24"/>
                <w:szCs w:val="28"/>
              </w:rPr>
              <w:t>шкафы для хранения раздаточного дидактического материала</w:t>
            </w:r>
          </w:p>
        </w:tc>
        <w:tc>
          <w:tcPr>
            <w:tcW w:w="1567" w:type="pct"/>
            <w:shd w:val="clear" w:color="auto" w:fill="auto"/>
          </w:tcPr>
          <w:p w14:paraId="4921FE36" w14:textId="77777777" w:rsidR="00E95CE6" w:rsidRPr="005C106F" w:rsidRDefault="00E95CE6" w:rsidP="004E5F2B">
            <w:pPr>
              <w:snapToGrid w:val="0"/>
              <w:spacing w:after="0" w:line="240" w:lineRule="auto"/>
              <w:rPr>
                <w:rFonts w:ascii="Times New Roman" w:hAnsi="Times New Roman"/>
                <w:iCs/>
                <w:sz w:val="24"/>
                <w:szCs w:val="28"/>
              </w:rPr>
            </w:pPr>
            <w:r>
              <w:rPr>
                <w:rFonts w:ascii="Times New Roman" w:hAnsi="Times New Roman"/>
                <w:iCs/>
                <w:sz w:val="24"/>
                <w:szCs w:val="28"/>
              </w:rPr>
              <w:t>1</w:t>
            </w:r>
          </w:p>
        </w:tc>
      </w:tr>
      <w:tr w:rsidR="00E95CE6" w:rsidRPr="005C106F" w14:paraId="2D310FF7" w14:textId="77777777" w:rsidTr="00E95CE6">
        <w:tc>
          <w:tcPr>
            <w:tcW w:w="5000" w:type="pct"/>
            <w:gridSpan w:val="4"/>
            <w:shd w:val="clear" w:color="auto" w:fill="auto"/>
          </w:tcPr>
          <w:p w14:paraId="15D87C9B" w14:textId="77777777" w:rsidR="00E95CE6" w:rsidRPr="005C106F" w:rsidRDefault="00E95CE6" w:rsidP="004E5F2B">
            <w:pPr>
              <w:snapToGrid w:val="0"/>
              <w:spacing w:after="0" w:line="240" w:lineRule="auto"/>
              <w:rPr>
                <w:rFonts w:ascii="Times New Roman" w:hAnsi="Times New Roman"/>
                <w:iCs/>
                <w:sz w:val="24"/>
                <w:szCs w:val="28"/>
              </w:rPr>
            </w:pPr>
            <w:r w:rsidRPr="005C106F">
              <w:rPr>
                <w:rFonts w:ascii="Times New Roman" w:hAnsi="Times New Roman"/>
                <w:b/>
                <w:bCs/>
                <w:iCs/>
                <w:sz w:val="24"/>
                <w:szCs w:val="28"/>
              </w:rPr>
              <w:t>Дополнительное оборудование</w:t>
            </w:r>
          </w:p>
        </w:tc>
      </w:tr>
      <w:tr w:rsidR="00E95CE6" w:rsidRPr="005C106F" w14:paraId="59692004" w14:textId="77777777" w:rsidTr="00E95CE6">
        <w:tc>
          <w:tcPr>
            <w:tcW w:w="372" w:type="pct"/>
            <w:shd w:val="clear" w:color="auto" w:fill="auto"/>
          </w:tcPr>
          <w:p w14:paraId="4E3E3F69" w14:textId="77777777" w:rsidR="00E95CE6" w:rsidRPr="005C106F" w:rsidRDefault="00E95CE6" w:rsidP="004E5F2B">
            <w:pPr>
              <w:snapToGrid w:val="0"/>
              <w:spacing w:after="0" w:line="240" w:lineRule="auto"/>
              <w:rPr>
                <w:rFonts w:ascii="Times New Roman" w:hAnsi="Times New Roman"/>
                <w:iCs/>
                <w:sz w:val="24"/>
                <w:szCs w:val="28"/>
              </w:rPr>
            </w:pPr>
          </w:p>
        </w:tc>
        <w:tc>
          <w:tcPr>
            <w:tcW w:w="3061" w:type="pct"/>
            <w:gridSpan w:val="2"/>
            <w:shd w:val="clear" w:color="auto" w:fill="auto"/>
          </w:tcPr>
          <w:p w14:paraId="45138054" w14:textId="77777777" w:rsidR="00E95CE6" w:rsidRPr="005C106F" w:rsidRDefault="00E95CE6" w:rsidP="004E5F2B">
            <w:pPr>
              <w:snapToGrid w:val="0"/>
              <w:spacing w:after="0" w:line="240" w:lineRule="auto"/>
              <w:rPr>
                <w:rFonts w:ascii="Times New Roman" w:hAnsi="Times New Roman"/>
                <w:i/>
                <w:sz w:val="24"/>
                <w:szCs w:val="28"/>
              </w:rPr>
            </w:pPr>
          </w:p>
        </w:tc>
        <w:tc>
          <w:tcPr>
            <w:tcW w:w="1567" w:type="pct"/>
            <w:shd w:val="clear" w:color="auto" w:fill="auto"/>
          </w:tcPr>
          <w:p w14:paraId="182EE08C" w14:textId="77777777" w:rsidR="00E95CE6" w:rsidRPr="005C106F" w:rsidRDefault="00E95CE6" w:rsidP="004E5F2B">
            <w:pPr>
              <w:snapToGrid w:val="0"/>
              <w:spacing w:after="0" w:line="240" w:lineRule="auto"/>
              <w:rPr>
                <w:rFonts w:ascii="Times New Roman" w:hAnsi="Times New Roman"/>
                <w:iCs/>
                <w:sz w:val="24"/>
                <w:szCs w:val="28"/>
              </w:rPr>
            </w:pPr>
          </w:p>
        </w:tc>
      </w:tr>
      <w:tr w:rsidR="00E95CE6" w:rsidRPr="005C106F" w14:paraId="21F9EA99" w14:textId="77777777" w:rsidTr="00E95CE6">
        <w:tc>
          <w:tcPr>
            <w:tcW w:w="5000" w:type="pct"/>
            <w:gridSpan w:val="4"/>
            <w:shd w:val="clear" w:color="auto" w:fill="auto"/>
          </w:tcPr>
          <w:p w14:paraId="30FE2C65" w14:textId="77777777" w:rsidR="00E95CE6" w:rsidRPr="005C106F" w:rsidRDefault="00E95CE6" w:rsidP="00910436">
            <w:pPr>
              <w:snapToGrid w:val="0"/>
              <w:spacing w:after="0" w:line="240" w:lineRule="auto"/>
              <w:rPr>
                <w:rFonts w:ascii="Times New Roman" w:hAnsi="Times New Roman"/>
                <w:iCs/>
                <w:sz w:val="24"/>
                <w:szCs w:val="28"/>
              </w:rPr>
            </w:pPr>
            <w:r w:rsidRPr="005C106F">
              <w:rPr>
                <w:rFonts w:ascii="Times New Roman" w:hAnsi="Times New Roman"/>
                <w:b/>
                <w:bCs/>
                <w:iCs/>
                <w:sz w:val="24"/>
                <w:szCs w:val="28"/>
                <w:lang w:val="en-US"/>
              </w:rPr>
              <w:t>I</w:t>
            </w:r>
            <w:r w:rsidR="00910436">
              <w:rPr>
                <w:rFonts w:ascii="Times New Roman" w:hAnsi="Times New Roman"/>
                <w:b/>
                <w:bCs/>
                <w:iCs/>
                <w:sz w:val="24"/>
                <w:szCs w:val="28"/>
                <w:lang w:val="en-US"/>
              </w:rPr>
              <w:t>II</w:t>
            </w:r>
            <w:r w:rsidRPr="005C106F">
              <w:rPr>
                <w:rFonts w:ascii="Times New Roman" w:hAnsi="Times New Roman"/>
                <w:b/>
                <w:bCs/>
                <w:iCs/>
                <w:sz w:val="24"/>
                <w:szCs w:val="28"/>
              </w:rPr>
              <w:t xml:space="preserve"> Демонстрационные учебно-наглядные пособия</w:t>
            </w:r>
          </w:p>
        </w:tc>
      </w:tr>
      <w:tr w:rsidR="00E95CE6" w:rsidRPr="005C106F" w14:paraId="05E427FF" w14:textId="77777777" w:rsidTr="00E95CE6">
        <w:tc>
          <w:tcPr>
            <w:tcW w:w="5000" w:type="pct"/>
            <w:gridSpan w:val="4"/>
            <w:shd w:val="clear" w:color="auto" w:fill="auto"/>
          </w:tcPr>
          <w:p w14:paraId="0BA9A323" w14:textId="77777777" w:rsidR="00E95CE6" w:rsidRPr="005C106F" w:rsidRDefault="00E95CE6" w:rsidP="004E5F2B">
            <w:pPr>
              <w:snapToGrid w:val="0"/>
              <w:spacing w:after="0" w:line="240" w:lineRule="auto"/>
              <w:rPr>
                <w:rFonts w:ascii="Times New Roman" w:hAnsi="Times New Roman"/>
                <w:iCs/>
                <w:sz w:val="24"/>
                <w:szCs w:val="28"/>
              </w:rPr>
            </w:pPr>
            <w:r w:rsidRPr="005C106F">
              <w:rPr>
                <w:rFonts w:ascii="Times New Roman" w:hAnsi="Times New Roman"/>
                <w:b/>
                <w:bCs/>
                <w:iCs/>
                <w:sz w:val="24"/>
                <w:szCs w:val="28"/>
              </w:rPr>
              <w:t>Основное оборудование</w:t>
            </w:r>
          </w:p>
        </w:tc>
      </w:tr>
      <w:tr w:rsidR="00E95CE6" w:rsidRPr="005C106F" w14:paraId="28BF30CD" w14:textId="77777777" w:rsidTr="00E95CE6">
        <w:tc>
          <w:tcPr>
            <w:tcW w:w="372" w:type="pct"/>
            <w:shd w:val="clear" w:color="auto" w:fill="auto"/>
          </w:tcPr>
          <w:p w14:paraId="1CDF108B" w14:textId="77777777" w:rsidR="00E95CE6" w:rsidRPr="005C106F" w:rsidRDefault="00E95CE6" w:rsidP="004E5F2B">
            <w:pPr>
              <w:snapToGrid w:val="0"/>
              <w:spacing w:after="0" w:line="240" w:lineRule="auto"/>
              <w:jc w:val="center"/>
              <w:rPr>
                <w:rFonts w:ascii="Times New Roman" w:hAnsi="Times New Roman"/>
                <w:iCs/>
                <w:sz w:val="24"/>
                <w:szCs w:val="28"/>
              </w:rPr>
            </w:pPr>
            <w:r>
              <w:rPr>
                <w:rFonts w:ascii="Times New Roman" w:hAnsi="Times New Roman"/>
                <w:iCs/>
                <w:sz w:val="24"/>
                <w:szCs w:val="28"/>
              </w:rPr>
              <w:t>1</w:t>
            </w:r>
          </w:p>
        </w:tc>
        <w:tc>
          <w:tcPr>
            <w:tcW w:w="3061" w:type="pct"/>
            <w:gridSpan w:val="2"/>
            <w:shd w:val="clear" w:color="auto" w:fill="auto"/>
          </w:tcPr>
          <w:p w14:paraId="348A7319" w14:textId="77777777" w:rsidR="00E95CE6" w:rsidRPr="005C106F" w:rsidRDefault="00E95CE6" w:rsidP="004E5F2B">
            <w:pPr>
              <w:snapToGrid w:val="0"/>
              <w:spacing w:after="0" w:line="240" w:lineRule="auto"/>
              <w:rPr>
                <w:rFonts w:ascii="Times New Roman" w:hAnsi="Times New Roman"/>
                <w:iCs/>
                <w:sz w:val="24"/>
                <w:szCs w:val="28"/>
              </w:rPr>
            </w:pPr>
            <w:r w:rsidRPr="009E6714">
              <w:rPr>
                <w:rFonts w:ascii="Times New Roman" w:hAnsi="Times New Roman"/>
                <w:sz w:val="24"/>
                <w:szCs w:val="24"/>
              </w:rPr>
              <w:t>мультимедийные пособия</w:t>
            </w:r>
          </w:p>
        </w:tc>
        <w:tc>
          <w:tcPr>
            <w:tcW w:w="1567" w:type="pct"/>
            <w:shd w:val="clear" w:color="auto" w:fill="auto"/>
          </w:tcPr>
          <w:p w14:paraId="3E6E4E50" w14:textId="77777777" w:rsidR="00E95CE6" w:rsidRPr="005C106F" w:rsidRDefault="004E5F2B" w:rsidP="004E5F2B">
            <w:pPr>
              <w:snapToGrid w:val="0"/>
              <w:spacing w:after="0" w:line="240" w:lineRule="auto"/>
              <w:rPr>
                <w:rFonts w:ascii="Times New Roman" w:hAnsi="Times New Roman"/>
                <w:iCs/>
                <w:sz w:val="24"/>
                <w:szCs w:val="28"/>
              </w:rPr>
            </w:pPr>
            <w:r>
              <w:rPr>
                <w:rFonts w:ascii="Times New Roman" w:hAnsi="Times New Roman"/>
                <w:iCs/>
                <w:sz w:val="24"/>
                <w:szCs w:val="28"/>
              </w:rPr>
              <w:t>12</w:t>
            </w:r>
          </w:p>
        </w:tc>
      </w:tr>
      <w:tr w:rsidR="00E95CE6" w:rsidRPr="005C106F" w14:paraId="61BBDB8F" w14:textId="77777777" w:rsidTr="00E95CE6">
        <w:tc>
          <w:tcPr>
            <w:tcW w:w="5000" w:type="pct"/>
            <w:gridSpan w:val="4"/>
            <w:shd w:val="clear" w:color="auto" w:fill="auto"/>
          </w:tcPr>
          <w:p w14:paraId="49BFE4DD" w14:textId="77777777" w:rsidR="00E95CE6" w:rsidRPr="005C106F" w:rsidRDefault="00E95CE6" w:rsidP="004E5F2B">
            <w:pPr>
              <w:snapToGrid w:val="0"/>
              <w:spacing w:after="0" w:line="240" w:lineRule="auto"/>
              <w:rPr>
                <w:rFonts w:ascii="Times New Roman" w:hAnsi="Times New Roman"/>
                <w:iCs/>
                <w:sz w:val="24"/>
                <w:szCs w:val="28"/>
              </w:rPr>
            </w:pPr>
            <w:r w:rsidRPr="005C106F">
              <w:rPr>
                <w:rFonts w:ascii="Times New Roman" w:hAnsi="Times New Roman"/>
                <w:b/>
                <w:bCs/>
                <w:iCs/>
                <w:sz w:val="24"/>
                <w:szCs w:val="28"/>
              </w:rPr>
              <w:t>Дополнительное оборудование</w:t>
            </w:r>
          </w:p>
        </w:tc>
      </w:tr>
      <w:tr w:rsidR="00E95CE6" w:rsidRPr="005C106F" w14:paraId="633702B4" w14:textId="77777777" w:rsidTr="00E95CE6">
        <w:tc>
          <w:tcPr>
            <w:tcW w:w="372" w:type="pct"/>
            <w:shd w:val="clear" w:color="auto" w:fill="auto"/>
          </w:tcPr>
          <w:p w14:paraId="7EE2DEA7" w14:textId="77777777" w:rsidR="00E95CE6" w:rsidRPr="005C106F" w:rsidRDefault="00E95CE6" w:rsidP="004E5F2B">
            <w:pPr>
              <w:snapToGrid w:val="0"/>
              <w:spacing w:after="0" w:line="240" w:lineRule="auto"/>
              <w:rPr>
                <w:rFonts w:ascii="Times New Roman" w:hAnsi="Times New Roman"/>
                <w:iCs/>
                <w:sz w:val="24"/>
                <w:szCs w:val="28"/>
              </w:rPr>
            </w:pPr>
          </w:p>
        </w:tc>
        <w:tc>
          <w:tcPr>
            <w:tcW w:w="3061" w:type="pct"/>
            <w:gridSpan w:val="2"/>
            <w:shd w:val="clear" w:color="auto" w:fill="auto"/>
          </w:tcPr>
          <w:p w14:paraId="6084A779" w14:textId="77777777" w:rsidR="00E95CE6" w:rsidRPr="005C106F" w:rsidRDefault="00E95CE6" w:rsidP="004E5F2B">
            <w:pPr>
              <w:snapToGrid w:val="0"/>
              <w:spacing w:after="0" w:line="240" w:lineRule="auto"/>
              <w:rPr>
                <w:rFonts w:ascii="Times New Roman" w:hAnsi="Times New Roman"/>
                <w:i/>
                <w:sz w:val="24"/>
                <w:szCs w:val="28"/>
              </w:rPr>
            </w:pPr>
          </w:p>
        </w:tc>
        <w:tc>
          <w:tcPr>
            <w:tcW w:w="1567" w:type="pct"/>
            <w:shd w:val="clear" w:color="auto" w:fill="auto"/>
          </w:tcPr>
          <w:p w14:paraId="5C19C212" w14:textId="77777777" w:rsidR="00E95CE6" w:rsidRPr="005C106F" w:rsidRDefault="00E95CE6" w:rsidP="004E5F2B">
            <w:pPr>
              <w:snapToGrid w:val="0"/>
              <w:spacing w:after="0" w:line="240" w:lineRule="auto"/>
              <w:rPr>
                <w:rFonts w:ascii="Times New Roman" w:hAnsi="Times New Roman"/>
                <w:iCs/>
                <w:sz w:val="24"/>
                <w:szCs w:val="28"/>
              </w:rPr>
            </w:pPr>
          </w:p>
        </w:tc>
      </w:tr>
    </w:tbl>
    <w:p w14:paraId="506FAF3F" w14:textId="77777777" w:rsidR="00E8033C" w:rsidRPr="00E8033C" w:rsidRDefault="00E8033C" w:rsidP="00E8033C">
      <w:pPr>
        <w:suppressAutoHyphens/>
        <w:spacing w:after="0" w:line="276" w:lineRule="auto"/>
        <w:ind w:firstLine="709"/>
        <w:jc w:val="both"/>
        <w:rPr>
          <w:rFonts w:ascii="Times New Roman" w:eastAsia="Times New Roman" w:hAnsi="Times New Roman" w:cs="Times New Roman"/>
          <w:sz w:val="24"/>
          <w:szCs w:val="24"/>
          <w:lang w:eastAsia="ru-RU"/>
        </w:rPr>
      </w:pPr>
    </w:p>
    <w:p w14:paraId="67A2E764" w14:textId="77777777" w:rsidR="00910436" w:rsidRDefault="00910436">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14:paraId="6F93C98E" w14:textId="77777777" w:rsidR="00E8033C" w:rsidRPr="00E8033C" w:rsidRDefault="00E8033C" w:rsidP="00E8033C">
      <w:pPr>
        <w:suppressAutoHyphens/>
        <w:spacing w:after="0" w:line="276" w:lineRule="auto"/>
        <w:ind w:firstLine="709"/>
        <w:jc w:val="both"/>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lastRenderedPageBreak/>
        <w:t>3.2. Информационное обеспечение реализации программы</w:t>
      </w:r>
    </w:p>
    <w:p w14:paraId="13A851D0" w14:textId="77777777" w:rsidR="00E8033C" w:rsidRPr="00E8033C" w:rsidRDefault="00E8033C" w:rsidP="00E8033C">
      <w:pPr>
        <w:suppressAutoHyphens/>
        <w:spacing w:after="0" w:line="276" w:lineRule="auto"/>
        <w:ind w:firstLine="709"/>
        <w:jc w:val="both"/>
        <w:rPr>
          <w:rFonts w:ascii="Times New Roman" w:eastAsia="Times New Roman" w:hAnsi="Times New Roman" w:cs="Times New Roman"/>
          <w:bCs/>
          <w:sz w:val="24"/>
          <w:szCs w:val="24"/>
          <w:lang w:eastAsia="ru-RU"/>
        </w:rPr>
      </w:pPr>
      <w:r w:rsidRPr="00E8033C">
        <w:rPr>
          <w:rFonts w:ascii="Times New Roman" w:eastAsia="Times New Roman" w:hAnsi="Times New Roman" w:cs="Times New Roman"/>
          <w:bCs/>
          <w:sz w:val="24"/>
          <w:szCs w:val="24"/>
          <w:lang w:eastAsia="ru-RU"/>
        </w:rPr>
        <w:t>Для реализации программы библиотечный фонд образовательной организации должен иметь п</w:t>
      </w:r>
      <w:r w:rsidRPr="00E8033C">
        <w:rPr>
          <w:rFonts w:ascii="Times New Roman" w:eastAsia="Times New Roman" w:hAnsi="Times New Roman" w:cs="Times New Roman"/>
          <w:sz w:val="24"/>
          <w:szCs w:val="24"/>
          <w:lang w:eastAsia="ru-RU"/>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E8033C">
        <w:rPr>
          <w:rFonts w:ascii="Times New Roman" w:eastAsia="Times New Roman" w:hAnsi="Times New Roman" w:cs="Times New Roman"/>
          <w:bCs/>
          <w:sz w:val="24"/>
          <w:szCs w:val="24"/>
          <w:lang w:eastAsia="ru-RU"/>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3B574A8A" w14:textId="77777777" w:rsidR="00E8033C" w:rsidRPr="00E8033C" w:rsidRDefault="00E8033C" w:rsidP="00E8033C">
      <w:pPr>
        <w:suppressAutoHyphens/>
        <w:spacing w:after="0" w:line="276" w:lineRule="auto"/>
        <w:ind w:firstLine="709"/>
        <w:jc w:val="both"/>
        <w:rPr>
          <w:rFonts w:ascii="Times New Roman" w:eastAsia="Times New Roman" w:hAnsi="Times New Roman" w:cs="Times New Roman"/>
          <w:sz w:val="24"/>
          <w:szCs w:val="24"/>
          <w:lang w:eastAsia="ru-RU"/>
        </w:rPr>
      </w:pPr>
    </w:p>
    <w:p w14:paraId="1ED36FE5" w14:textId="77777777" w:rsidR="00E8033C" w:rsidRPr="00E8033C" w:rsidRDefault="00E8033C" w:rsidP="00E8033C">
      <w:pPr>
        <w:suppressAutoHyphens/>
        <w:spacing w:after="0" w:line="276" w:lineRule="auto"/>
        <w:ind w:firstLine="709"/>
        <w:jc w:val="both"/>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3.2.1. Основные печатные издания</w:t>
      </w:r>
    </w:p>
    <w:p w14:paraId="30785CEA" w14:textId="77777777" w:rsidR="00E8033C" w:rsidRPr="00E8033C" w:rsidRDefault="00E8033C" w:rsidP="00E8033C">
      <w:pPr>
        <w:tabs>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eastAsia="Times New Roman" w:hAnsi="Times New Roman" w:cs="Times New Roman"/>
          <w:bCs/>
          <w:sz w:val="24"/>
          <w:szCs w:val="24"/>
          <w:lang w:eastAsia="ru-RU"/>
        </w:rPr>
      </w:pPr>
      <w:r w:rsidRPr="00E8033C">
        <w:rPr>
          <w:rFonts w:ascii="Times New Roman" w:eastAsia="Times New Roman" w:hAnsi="Times New Roman" w:cs="Times New Roman"/>
          <w:sz w:val="24"/>
          <w:szCs w:val="24"/>
          <w:lang w:eastAsia="ru-RU"/>
        </w:rPr>
        <w:t xml:space="preserve">1. </w:t>
      </w:r>
      <w:r w:rsidRPr="00E8033C">
        <w:rPr>
          <w:rFonts w:ascii="Times New Roman" w:eastAsia="Times New Roman" w:hAnsi="Times New Roman" w:cs="Times New Roman"/>
          <w:bCs/>
          <w:sz w:val="24"/>
          <w:szCs w:val="24"/>
          <w:lang w:eastAsia="ru-RU"/>
        </w:rPr>
        <w:t>Информационные технологии в профессиональной деятельности: учеб. пособие для студ. сред. проф. образования / Е.В. Михеева. – 14-е изд., стер. – М. Информационные технологии в профессиональной деятельности: учеб. пос. для студ. сред. проф. образования /Е.В. Михеева – 5-е изд., стер., Москва: Академия, 2018. – 384 с.</w:t>
      </w:r>
    </w:p>
    <w:p w14:paraId="149143BE" w14:textId="77777777" w:rsidR="00E8033C" w:rsidRPr="00E8033C" w:rsidRDefault="00E8033C" w:rsidP="00E80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60"/>
        <w:jc w:val="both"/>
        <w:rPr>
          <w:rFonts w:ascii="Times New Roman" w:eastAsia="Times New Roman" w:hAnsi="Times New Roman" w:cs="Times New Roman"/>
          <w:bCs/>
          <w:sz w:val="24"/>
          <w:szCs w:val="24"/>
          <w:lang w:eastAsia="ru-RU"/>
        </w:rPr>
      </w:pPr>
      <w:r w:rsidRPr="00E8033C">
        <w:rPr>
          <w:rFonts w:ascii="Times New Roman" w:eastAsia="Times New Roman" w:hAnsi="Times New Roman" w:cs="Times New Roman"/>
          <w:bCs/>
          <w:sz w:val="24"/>
          <w:szCs w:val="24"/>
          <w:lang w:eastAsia="ru-RU"/>
        </w:rPr>
        <w:t xml:space="preserve">2. Практикум по информационным технологиям в профессиональной деятельности: учеб. пособие для студ. сред. проф. образования / Е.В. Михеева.  – 15-е изд., стер. - Москва: Академия, 2018. – 256 с. </w:t>
      </w:r>
    </w:p>
    <w:p w14:paraId="23E0957C" w14:textId="77777777" w:rsidR="00E8033C" w:rsidRPr="00E8033C" w:rsidRDefault="00E8033C" w:rsidP="00E8033C">
      <w:pPr>
        <w:spacing w:after="0" w:line="276" w:lineRule="auto"/>
        <w:ind w:firstLine="709"/>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bCs/>
          <w:sz w:val="24"/>
          <w:szCs w:val="24"/>
          <w:lang w:eastAsia="ru-RU"/>
        </w:rPr>
        <w:t xml:space="preserve">3. </w:t>
      </w:r>
      <w:r w:rsidRPr="00E8033C">
        <w:rPr>
          <w:rFonts w:ascii="Times New Roman" w:eastAsia="Times New Roman" w:hAnsi="Times New Roman" w:cs="Times New Roman"/>
          <w:sz w:val="24"/>
          <w:szCs w:val="24"/>
          <w:lang w:eastAsia="ru-RU"/>
        </w:rPr>
        <w:t>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Юрайт, 2022. — 255 с. — (Профессиональное образование). — ISBN 978-5-534-00973-6. — Текс: непосредственный.</w:t>
      </w:r>
      <w:r w:rsidRPr="00E8033C">
        <w:rPr>
          <w:rFonts w:ascii="Times New Roman" w:eastAsia="Times New Roman" w:hAnsi="Times New Roman" w:cs="Times New Roman"/>
          <w:sz w:val="24"/>
          <w:szCs w:val="24"/>
          <w:shd w:val="clear" w:color="auto" w:fill="FFFFFF"/>
          <w:lang w:eastAsia="ru-RU"/>
        </w:rPr>
        <w:t xml:space="preserve"> </w:t>
      </w:r>
    </w:p>
    <w:p w14:paraId="79D37821" w14:textId="77777777" w:rsidR="00E8033C" w:rsidRPr="00E8033C" w:rsidRDefault="00E8033C" w:rsidP="00E8033C">
      <w:pPr>
        <w:spacing w:after="0" w:line="276" w:lineRule="auto"/>
        <w:ind w:firstLine="709"/>
        <w:contextualSpacing/>
        <w:rPr>
          <w:rFonts w:ascii="Times New Roman" w:eastAsia="Times New Roman" w:hAnsi="Times New Roman" w:cs="Times New Roman"/>
          <w:b/>
          <w:sz w:val="24"/>
          <w:szCs w:val="24"/>
          <w:lang w:eastAsia="ru-RU"/>
        </w:rPr>
      </w:pPr>
    </w:p>
    <w:p w14:paraId="40B49222" w14:textId="77777777" w:rsidR="00E8033C" w:rsidRPr="00E8033C" w:rsidRDefault="00E8033C" w:rsidP="00E8033C">
      <w:pPr>
        <w:spacing w:after="0" w:line="276" w:lineRule="auto"/>
        <w:ind w:firstLine="709"/>
        <w:contextualSpacing/>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 xml:space="preserve">3.2.2. Основные электронные издания </w:t>
      </w:r>
    </w:p>
    <w:p w14:paraId="6A56FDD6" w14:textId="77777777" w:rsidR="00E8033C" w:rsidRPr="00E8033C" w:rsidRDefault="00E8033C" w:rsidP="00E8033C">
      <w:pPr>
        <w:spacing w:after="0" w:line="276" w:lineRule="auto"/>
        <w:ind w:firstLine="709"/>
        <w:contextualSpacing/>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1. Куприянов, Д. В.  Информационное обеспечение профессиональной деятельности: учебник и практикум для среднего профессионального образования / Д. В. Куприянов. — Москва: Издательство Юрайт, 2022. — 255 с. — (Профессиональное образование). — ISBN 978-5-534-00973-6. — Текст: электронный // Образовательная платформа Юрайт [сайт]. — URL: https://urait.ru/bcode/490839 (дата обращения: 03.04.2022).</w:t>
      </w:r>
    </w:p>
    <w:p w14:paraId="2654F2A1" w14:textId="77777777" w:rsidR="00E8033C" w:rsidRPr="00E8033C" w:rsidRDefault="00E8033C" w:rsidP="00E8033C">
      <w:pPr>
        <w:spacing w:after="0" w:line="276" w:lineRule="auto"/>
        <w:ind w:firstLine="709"/>
        <w:contextualSpacing/>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2. Калмыкова, С. В. Работа с таблицами на примере Microsoft Excel / С. В. Калмыкова, Е. Ю. Ярошевская, И. А. Иванова. — 2-е изд., стер. — Санкт-Петербург: Лань, 2022. — 136 с. — ISBN 978-5-507-44924-8. — Текст: электронный // Лань: электронно-библиотечная система. — URL: </w:t>
      </w:r>
      <w:hyperlink r:id="rId9" w:history="1">
        <w:r w:rsidRPr="00E8033C">
          <w:rPr>
            <w:rFonts w:ascii="Times New Roman" w:eastAsia="Times New Roman" w:hAnsi="Times New Roman" w:cs="Times New Roman"/>
            <w:color w:val="0000FF"/>
            <w:sz w:val="24"/>
            <w:szCs w:val="24"/>
            <w:u w:val="single"/>
            <w:lang w:eastAsia="ru-RU"/>
          </w:rPr>
          <w:t>https://e.lanbook.com/book/249632</w:t>
        </w:r>
      </w:hyperlink>
      <w:r w:rsidRPr="00E8033C">
        <w:rPr>
          <w:rFonts w:ascii="Times New Roman" w:eastAsia="Times New Roman" w:hAnsi="Times New Roman" w:cs="Times New Roman"/>
          <w:sz w:val="24"/>
          <w:szCs w:val="24"/>
          <w:lang w:eastAsia="ru-RU"/>
        </w:rPr>
        <w:t xml:space="preserve"> .</w:t>
      </w:r>
    </w:p>
    <w:p w14:paraId="23ECD5F1" w14:textId="77777777" w:rsidR="00E8033C" w:rsidRPr="00E8033C" w:rsidRDefault="00E8033C" w:rsidP="00E8033C">
      <w:pPr>
        <w:spacing w:after="0" w:line="276" w:lineRule="auto"/>
        <w:ind w:firstLine="709"/>
        <w:contextualSpacing/>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3. Журавлев, А. Е. Информатика. Практикум в среде Microsoft Office 2016/2019 / А. Е. Журавлев. — 4-е изд., стер. — Санкт-Петербург: Лань, 2023. — 124 с. — ISBN 978-5-507-45697-0. — Текст: электронный // Лань: электронно-библиотечная система. — URL: </w:t>
      </w:r>
      <w:hyperlink r:id="rId10" w:history="1">
        <w:r w:rsidRPr="00E8033C">
          <w:rPr>
            <w:rFonts w:ascii="Times New Roman" w:eastAsia="Times New Roman" w:hAnsi="Times New Roman" w:cs="Times New Roman"/>
            <w:color w:val="0000FF"/>
            <w:sz w:val="24"/>
            <w:szCs w:val="24"/>
            <w:u w:val="single"/>
            <w:lang w:eastAsia="ru-RU"/>
          </w:rPr>
          <w:t>https://e.lanbook.com/book/279833</w:t>
        </w:r>
      </w:hyperlink>
      <w:r w:rsidRPr="00E8033C">
        <w:rPr>
          <w:rFonts w:ascii="Times New Roman" w:eastAsia="Times New Roman" w:hAnsi="Times New Roman" w:cs="Times New Roman"/>
          <w:sz w:val="24"/>
          <w:szCs w:val="24"/>
          <w:lang w:eastAsia="ru-RU"/>
        </w:rPr>
        <w:t xml:space="preserve"> .</w:t>
      </w:r>
    </w:p>
    <w:p w14:paraId="4FD85504" w14:textId="77777777" w:rsidR="00E8033C" w:rsidRPr="00E8033C" w:rsidRDefault="00E8033C" w:rsidP="00E8033C">
      <w:pPr>
        <w:spacing w:after="0" w:line="276" w:lineRule="auto"/>
        <w:ind w:firstLine="709"/>
        <w:contextualSpacing/>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4. Зубова, Е. Д. Информационные технологии в профессиональной деятельности: учебное пособие для спо / Е. Д. Зубова. — Санкт-Петербург: Лань, 2022. — 212 с. — ISBN 978-5-8114-9348-7. — Текст: электронный // Лань: электронно-библиотечная система. — URL: </w:t>
      </w:r>
      <w:hyperlink r:id="rId11" w:history="1">
        <w:r w:rsidRPr="00E8033C">
          <w:rPr>
            <w:rFonts w:ascii="Times New Roman" w:eastAsia="Times New Roman" w:hAnsi="Times New Roman" w:cs="Times New Roman"/>
            <w:color w:val="0000FF"/>
            <w:sz w:val="24"/>
            <w:szCs w:val="24"/>
            <w:u w:val="single"/>
            <w:lang w:eastAsia="ru-RU"/>
          </w:rPr>
          <w:t>https://e.lanbook.com/book/254684</w:t>
        </w:r>
      </w:hyperlink>
      <w:r w:rsidRPr="00E8033C">
        <w:rPr>
          <w:rFonts w:ascii="Times New Roman" w:eastAsia="Times New Roman" w:hAnsi="Times New Roman" w:cs="Times New Roman"/>
          <w:sz w:val="24"/>
          <w:szCs w:val="24"/>
          <w:lang w:eastAsia="ru-RU"/>
        </w:rPr>
        <w:t xml:space="preserve"> .</w:t>
      </w:r>
    </w:p>
    <w:p w14:paraId="39426BD2" w14:textId="77777777" w:rsidR="00E8033C" w:rsidRPr="00E8033C" w:rsidRDefault="00E8033C" w:rsidP="00E8033C">
      <w:pPr>
        <w:spacing w:after="0" w:line="276" w:lineRule="auto"/>
        <w:ind w:firstLine="709"/>
        <w:contextualSpacing/>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5. Жук, Ю. А. Информационные технологии: мультимедиа: учебное пособие для спо / Ю. А. Жук. — Санкт-Петербург Лань, 2021. — 208 с. — ISBN 978-5-8114-6829-4. — Текст : электронный // Лань: электронно-библиотечная система. — URL: </w:t>
      </w:r>
      <w:hyperlink r:id="rId12" w:history="1">
        <w:r w:rsidRPr="00E8033C">
          <w:rPr>
            <w:rFonts w:ascii="Times New Roman" w:eastAsia="Times New Roman" w:hAnsi="Times New Roman" w:cs="Times New Roman"/>
            <w:color w:val="0000FF"/>
            <w:sz w:val="24"/>
            <w:szCs w:val="24"/>
            <w:u w:val="single"/>
            <w:lang w:eastAsia="ru-RU"/>
          </w:rPr>
          <w:t>https://e.lanbook.com/book/153641</w:t>
        </w:r>
      </w:hyperlink>
      <w:r w:rsidRPr="00E8033C">
        <w:rPr>
          <w:rFonts w:ascii="Times New Roman" w:eastAsia="Times New Roman" w:hAnsi="Times New Roman" w:cs="Times New Roman"/>
          <w:sz w:val="24"/>
          <w:szCs w:val="24"/>
          <w:lang w:eastAsia="ru-RU"/>
        </w:rPr>
        <w:t xml:space="preserve"> .</w:t>
      </w:r>
    </w:p>
    <w:p w14:paraId="442F2A4F" w14:textId="77777777" w:rsidR="00E8033C" w:rsidRPr="00E8033C" w:rsidRDefault="00E8033C" w:rsidP="00E8033C">
      <w:pPr>
        <w:spacing w:after="0" w:line="276" w:lineRule="auto"/>
        <w:ind w:firstLine="709"/>
        <w:contextualSpacing/>
        <w:jc w:val="both"/>
        <w:rPr>
          <w:rFonts w:ascii="Times New Roman" w:eastAsia="Times New Roman" w:hAnsi="Times New Roman" w:cs="Times New Roman"/>
          <w:b/>
          <w:bCs/>
          <w:sz w:val="24"/>
          <w:szCs w:val="24"/>
          <w:lang w:eastAsia="ru-RU"/>
        </w:rPr>
      </w:pPr>
    </w:p>
    <w:p w14:paraId="6076FC6D" w14:textId="77777777" w:rsidR="00E8033C" w:rsidRPr="00E8033C" w:rsidRDefault="00E8033C" w:rsidP="00E8033C">
      <w:pPr>
        <w:spacing w:after="0" w:line="276" w:lineRule="auto"/>
        <w:ind w:firstLine="709"/>
        <w:contextualSpacing/>
        <w:jc w:val="both"/>
        <w:rPr>
          <w:rFonts w:ascii="Times New Roman" w:eastAsia="Times New Roman" w:hAnsi="Times New Roman" w:cs="Times New Roman"/>
          <w:bCs/>
          <w:sz w:val="24"/>
          <w:szCs w:val="24"/>
          <w:lang w:eastAsia="ru-RU"/>
        </w:rPr>
      </w:pPr>
      <w:r w:rsidRPr="00E8033C">
        <w:rPr>
          <w:rFonts w:ascii="Times New Roman" w:eastAsia="Times New Roman" w:hAnsi="Times New Roman" w:cs="Times New Roman"/>
          <w:b/>
          <w:bCs/>
          <w:sz w:val="24"/>
          <w:szCs w:val="24"/>
          <w:lang w:eastAsia="ru-RU"/>
        </w:rPr>
        <w:lastRenderedPageBreak/>
        <w:t xml:space="preserve">3.2.3. Дополнительные источники </w:t>
      </w:r>
    </w:p>
    <w:p w14:paraId="4FBED8BC" w14:textId="77777777" w:rsidR="00E8033C" w:rsidRPr="00E8033C" w:rsidRDefault="00E8033C" w:rsidP="00E8033C">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bCs/>
          <w:sz w:val="24"/>
          <w:szCs w:val="24"/>
          <w:lang w:eastAsia="ru-RU"/>
        </w:rPr>
        <w:t>1. Топорков С. Adobe Photoshop CS в примерах. – Санкт-Петербург: БХВ – Петербург, 2019. – 384 с.</w:t>
      </w:r>
      <w:r w:rsidRPr="00E8033C">
        <w:rPr>
          <w:rFonts w:ascii="Times New Roman" w:eastAsia="Times New Roman" w:hAnsi="Times New Roman" w:cs="Times New Roman"/>
          <w:sz w:val="24"/>
          <w:szCs w:val="24"/>
          <w:lang w:eastAsia="ru-RU"/>
        </w:rPr>
        <w:t xml:space="preserve"> </w:t>
      </w:r>
    </w:p>
    <w:p w14:paraId="678D76CA" w14:textId="77777777" w:rsidR="00E8033C" w:rsidRPr="00E8033C" w:rsidRDefault="00E8033C" w:rsidP="00E8033C">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2. Образовательные ресурсы сети Интернет по информатике [Электронный ресурс]. </w:t>
      </w:r>
      <w:r w:rsidRPr="00E8033C">
        <w:rPr>
          <w:rFonts w:ascii="Times New Roman" w:eastAsia="Times New Roman" w:hAnsi="Times New Roman" w:cs="Times New Roman"/>
          <w:sz w:val="24"/>
          <w:szCs w:val="24"/>
          <w:lang w:val="en-US" w:eastAsia="ru-RU"/>
        </w:rPr>
        <w:t>URL</w:t>
      </w:r>
      <w:r w:rsidRPr="00E8033C">
        <w:rPr>
          <w:rFonts w:ascii="Times New Roman" w:eastAsia="Times New Roman" w:hAnsi="Times New Roman" w:cs="Times New Roman"/>
          <w:sz w:val="24"/>
          <w:szCs w:val="24"/>
          <w:lang w:eastAsia="ru-RU"/>
        </w:rPr>
        <w:t xml:space="preserve">:  </w:t>
      </w:r>
      <w:hyperlink r:id="rId13" w:history="1">
        <w:r w:rsidRPr="00E8033C">
          <w:rPr>
            <w:rFonts w:ascii="Times New Roman" w:eastAsia="Times New Roman" w:hAnsi="Times New Roman" w:cs="Times New Roman"/>
            <w:color w:val="0000FF"/>
            <w:sz w:val="24"/>
            <w:szCs w:val="24"/>
            <w:lang w:eastAsia="ru-RU"/>
          </w:rPr>
          <w:t>http://vlad-ezhov.narod.ru/zor/p6aa1.html</w:t>
        </w:r>
      </w:hyperlink>
    </w:p>
    <w:p w14:paraId="39132310" w14:textId="77777777" w:rsidR="00E8033C" w:rsidRPr="00E8033C" w:rsidRDefault="00E8033C" w:rsidP="00E8033C">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2.  Информатика - и информационные технологии: cайт лаборатории информатики МИОО [Электронный ресурс]. </w:t>
      </w:r>
      <w:r w:rsidRPr="00E8033C">
        <w:rPr>
          <w:rFonts w:ascii="Times New Roman" w:eastAsia="Times New Roman" w:hAnsi="Times New Roman" w:cs="Times New Roman"/>
          <w:sz w:val="24"/>
          <w:szCs w:val="24"/>
          <w:lang w:val="en-US" w:eastAsia="ru-RU"/>
        </w:rPr>
        <w:t>URL</w:t>
      </w:r>
      <w:r w:rsidRPr="00E8033C">
        <w:rPr>
          <w:rFonts w:ascii="Times New Roman" w:eastAsia="Times New Roman" w:hAnsi="Times New Roman" w:cs="Times New Roman"/>
          <w:sz w:val="24"/>
          <w:szCs w:val="24"/>
          <w:lang w:eastAsia="ru-RU"/>
        </w:rPr>
        <w:t xml:space="preserve">: </w:t>
      </w:r>
      <w:hyperlink r:id="rId14" w:history="1">
        <w:r w:rsidRPr="00E8033C">
          <w:rPr>
            <w:rFonts w:ascii="Times New Roman" w:eastAsia="Times New Roman" w:hAnsi="Times New Roman" w:cs="Times New Roman"/>
            <w:color w:val="0000FF"/>
            <w:sz w:val="24"/>
            <w:szCs w:val="24"/>
            <w:lang w:eastAsia="ru-RU"/>
          </w:rPr>
          <w:t>http://iit.metodist.ru</w:t>
        </w:r>
      </w:hyperlink>
    </w:p>
    <w:p w14:paraId="2E34E412" w14:textId="77777777" w:rsidR="00E8033C" w:rsidRPr="00E8033C" w:rsidRDefault="00E8033C" w:rsidP="00E8033C">
      <w:pPr>
        <w:autoSpaceDE w:val="0"/>
        <w:autoSpaceDN w:val="0"/>
        <w:adjustRightInd w:val="0"/>
        <w:spacing w:after="0" w:line="240" w:lineRule="auto"/>
        <w:ind w:firstLine="660"/>
        <w:jc w:val="both"/>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 3. Интернет-университет информационных технологий (ИНТУИТ.ру) [Электронный ресурс]. </w:t>
      </w:r>
      <w:r w:rsidRPr="00E8033C">
        <w:rPr>
          <w:rFonts w:ascii="Times New Roman" w:eastAsia="Times New Roman" w:hAnsi="Times New Roman" w:cs="Times New Roman"/>
          <w:sz w:val="24"/>
          <w:szCs w:val="24"/>
          <w:lang w:val="en-US" w:eastAsia="ru-RU"/>
        </w:rPr>
        <w:t>URL</w:t>
      </w:r>
      <w:r w:rsidRPr="00E8033C">
        <w:rPr>
          <w:rFonts w:ascii="Times New Roman" w:eastAsia="Times New Roman" w:hAnsi="Times New Roman" w:cs="Times New Roman"/>
          <w:sz w:val="24"/>
          <w:szCs w:val="24"/>
          <w:lang w:eastAsia="ru-RU"/>
        </w:rPr>
        <w:t xml:space="preserve">:  </w:t>
      </w:r>
      <w:hyperlink r:id="rId15" w:history="1">
        <w:r w:rsidRPr="00E8033C">
          <w:rPr>
            <w:rFonts w:ascii="Times New Roman" w:eastAsia="Times New Roman" w:hAnsi="Times New Roman" w:cs="Times New Roman"/>
            <w:color w:val="0000FF"/>
            <w:sz w:val="24"/>
            <w:szCs w:val="24"/>
            <w:lang w:eastAsia="ru-RU"/>
          </w:rPr>
          <w:t>http://www.intuit.ru</w:t>
        </w:r>
      </w:hyperlink>
    </w:p>
    <w:p w14:paraId="3E1E566A" w14:textId="77777777" w:rsidR="00E8033C" w:rsidRPr="00E8033C" w:rsidRDefault="00E8033C" w:rsidP="00E8033C">
      <w:pPr>
        <w:spacing w:after="0" w:line="240" w:lineRule="auto"/>
        <w:ind w:firstLine="660"/>
        <w:rPr>
          <w:rFonts w:ascii="Times New Roman" w:eastAsia="Times New Roman" w:hAnsi="Times New Roman" w:cs="Times New Roman"/>
          <w:sz w:val="24"/>
          <w:szCs w:val="24"/>
          <w:lang w:eastAsia="ru-RU"/>
        </w:rPr>
      </w:pPr>
      <w:r w:rsidRPr="00E8033C">
        <w:rPr>
          <w:rFonts w:ascii="Times New Roman" w:eastAsia="Times New Roman" w:hAnsi="Times New Roman" w:cs="Times New Roman"/>
          <w:sz w:val="24"/>
          <w:szCs w:val="24"/>
          <w:lang w:eastAsia="ru-RU"/>
        </w:rPr>
        <w:t xml:space="preserve">4. Открытые системы: издания по информационным технологиям [Электронный ресурс]. </w:t>
      </w:r>
      <w:r w:rsidRPr="00E8033C">
        <w:rPr>
          <w:rFonts w:ascii="Times New Roman" w:eastAsia="Times New Roman" w:hAnsi="Times New Roman" w:cs="Times New Roman"/>
          <w:sz w:val="24"/>
          <w:szCs w:val="24"/>
          <w:lang w:val="en-US" w:eastAsia="ru-RU"/>
        </w:rPr>
        <w:t>URL</w:t>
      </w:r>
      <w:r w:rsidRPr="00E8033C">
        <w:rPr>
          <w:rFonts w:ascii="Times New Roman" w:eastAsia="Times New Roman" w:hAnsi="Times New Roman" w:cs="Times New Roman"/>
          <w:sz w:val="24"/>
          <w:szCs w:val="24"/>
          <w:lang w:eastAsia="ru-RU"/>
        </w:rPr>
        <w:t xml:space="preserve">:  </w:t>
      </w:r>
      <w:hyperlink r:id="rId16" w:history="1">
        <w:r w:rsidRPr="00E8033C">
          <w:rPr>
            <w:rFonts w:ascii="Times New Roman" w:eastAsia="Times New Roman" w:hAnsi="Times New Roman" w:cs="Times New Roman"/>
            <w:bCs/>
            <w:color w:val="0000FF"/>
            <w:sz w:val="24"/>
            <w:szCs w:val="24"/>
            <w:lang w:eastAsia="ru-RU"/>
          </w:rPr>
          <w:t>http://www.osp.ru</w:t>
        </w:r>
      </w:hyperlink>
      <w:r w:rsidRPr="00E8033C">
        <w:rPr>
          <w:rFonts w:ascii="Times New Roman" w:eastAsia="Times New Roman" w:hAnsi="Times New Roman" w:cs="Times New Roman"/>
          <w:sz w:val="24"/>
          <w:szCs w:val="24"/>
          <w:lang w:eastAsia="ru-RU"/>
        </w:rPr>
        <w:t>.</w:t>
      </w:r>
    </w:p>
    <w:p w14:paraId="2CE5EC1D" w14:textId="77777777" w:rsidR="00E8033C" w:rsidRPr="00E8033C" w:rsidRDefault="00E8033C" w:rsidP="00E8033C">
      <w:pPr>
        <w:spacing w:after="200" w:line="276" w:lineRule="auto"/>
        <w:contextualSpacing/>
        <w:jc w:val="center"/>
        <w:rPr>
          <w:rFonts w:ascii="Times New Roman" w:eastAsia="Times New Roman" w:hAnsi="Times New Roman" w:cs="Times New Roman"/>
          <w:b/>
          <w:sz w:val="24"/>
          <w:szCs w:val="24"/>
          <w:lang w:eastAsia="ru-RU"/>
        </w:rPr>
      </w:pPr>
    </w:p>
    <w:p w14:paraId="0B9FD294" w14:textId="77777777" w:rsidR="00E8033C" w:rsidRPr="00E8033C" w:rsidRDefault="00E8033C" w:rsidP="00E8033C">
      <w:pPr>
        <w:spacing w:after="200" w:line="276" w:lineRule="auto"/>
        <w:contextualSpacing/>
        <w:jc w:val="center"/>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 xml:space="preserve">4. КОНТРОЛЬ И ОЦЕНКА РЕЗУЛЬТАТОВ ОСВОЕНИЯ  </w:t>
      </w:r>
    </w:p>
    <w:p w14:paraId="0D5E3A88" w14:textId="77777777" w:rsidR="00E8033C" w:rsidRPr="00E8033C" w:rsidRDefault="00E8033C" w:rsidP="00E8033C">
      <w:pPr>
        <w:spacing w:after="200" w:line="276" w:lineRule="auto"/>
        <w:contextualSpacing/>
        <w:jc w:val="center"/>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УЧЕБНОЙ ДИСЦИПЛИНЫ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5"/>
        <w:gridCol w:w="2395"/>
        <w:gridCol w:w="2575"/>
      </w:tblGrid>
      <w:tr w:rsidR="00E8033C" w:rsidRPr="00E8033C" w14:paraId="0C8A0D77" w14:textId="77777777" w:rsidTr="00C23D17">
        <w:tc>
          <w:tcPr>
            <w:tcW w:w="2352" w:type="pct"/>
          </w:tcPr>
          <w:p w14:paraId="72F820CF" w14:textId="77777777" w:rsidR="00E8033C" w:rsidRPr="00E8033C" w:rsidRDefault="00E8033C" w:rsidP="00E8033C">
            <w:pPr>
              <w:spacing w:after="0" w:line="240" w:lineRule="auto"/>
              <w:jc w:val="center"/>
              <w:rPr>
                <w:rFonts w:ascii="Times New Roman" w:eastAsia="Times New Roman" w:hAnsi="Times New Roman" w:cs="Times New Roman"/>
                <w:sz w:val="24"/>
                <w:szCs w:val="24"/>
                <w:lang w:eastAsia="ru-RU"/>
              </w:rPr>
            </w:pPr>
            <w:r w:rsidRPr="00E8033C">
              <w:rPr>
                <w:rFonts w:ascii="Times New Roman" w:eastAsia="Times New Roman" w:hAnsi="Times New Roman" w:cs="Times New Roman"/>
                <w:b/>
                <w:bCs/>
                <w:sz w:val="24"/>
                <w:szCs w:val="24"/>
                <w:lang w:eastAsia="ru-RU"/>
              </w:rPr>
              <w:t>Результаты обучения</w:t>
            </w:r>
            <w:r w:rsidRPr="00E8033C">
              <w:rPr>
                <w:rFonts w:ascii="Times New Roman" w:eastAsia="Times New Roman" w:hAnsi="Times New Roman" w:cs="Times New Roman"/>
                <w:b/>
                <w:i/>
                <w:sz w:val="24"/>
                <w:szCs w:val="24"/>
                <w:vertAlign w:val="superscript"/>
                <w:lang w:eastAsia="ru-RU"/>
              </w:rPr>
              <w:footnoteReference w:id="4"/>
            </w:r>
          </w:p>
        </w:tc>
        <w:tc>
          <w:tcPr>
            <w:tcW w:w="1258" w:type="pct"/>
          </w:tcPr>
          <w:p w14:paraId="340FA840" w14:textId="77777777" w:rsidR="00E8033C" w:rsidRPr="00E8033C" w:rsidRDefault="00E8033C" w:rsidP="00E8033C">
            <w:pPr>
              <w:spacing w:after="0" w:line="240" w:lineRule="auto"/>
              <w:jc w:val="center"/>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Критерии оценки</w:t>
            </w:r>
          </w:p>
        </w:tc>
        <w:tc>
          <w:tcPr>
            <w:tcW w:w="1389" w:type="pct"/>
          </w:tcPr>
          <w:p w14:paraId="57B66D40" w14:textId="77777777" w:rsidR="00E8033C" w:rsidRPr="00E8033C" w:rsidRDefault="00E8033C" w:rsidP="00E8033C">
            <w:pPr>
              <w:spacing w:after="0" w:line="240" w:lineRule="auto"/>
              <w:jc w:val="center"/>
              <w:rPr>
                <w:rFonts w:ascii="Times New Roman" w:eastAsia="Times New Roman" w:hAnsi="Times New Roman" w:cs="Times New Roman"/>
                <w:b/>
                <w:bCs/>
                <w:sz w:val="24"/>
                <w:szCs w:val="24"/>
                <w:lang w:eastAsia="ru-RU"/>
              </w:rPr>
            </w:pPr>
            <w:r w:rsidRPr="00E8033C">
              <w:rPr>
                <w:rFonts w:ascii="Times New Roman" w:eastAsia="Times New Roman" w:hAnsi="Times New Roman" w:cs="Times New Roman"/>
                <w:b/>
                <w:bCs/>
                <w:sz w:val="24"/>
                <w:szCs w:val="24"/>
                <w:lang w:eastAsia="ru-RU"/>
              </w:rPr>
              <w:t>Методы оценки</w:t>
            </w:r>
          </w:p>
        </w:tc>
      </w:tr>
      <w:tr w:rsidR="00E8033C" w:rsidRPr="00E8033C" w14:paraId="736D8395" w14:textId="77777777" w:rsidTr="00C23D17">
        <w:tc>
          <w:tcPr>
            <w:tcW w:w="2352" w:type="pct"/>
          </w:tcPr>
          <w:p w14:paraId="27334036"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b/>
                <w:sz w:val="24"/>
                <w:szCs w:val="24"/>
                <w:lang w:eastAsia="ru-RU"/>
              </w:rPr>
              <w:t xml:space="preserve">Перечень </w:t>
            </w:r>
            <w:r w:rsidRPr="00E8033C">
              <w:rPr>
                <w:rFonts w:ascii="Times New Roman" w:eastAsia="Times New Roman" w:hAnsi="Times New Roman" w:cs="Times New Roman"/>
                <w:b/>
                <w:spacing w:val="-1"/>
                <w:sz w:val="24"/>
                <w:szCs w:val="24"/>
                <w:lang w:eastAsia="ru-RU"/>
              </w:rPr>
              <w:t>знаний,</w:t>
            </w:r>
            <w:r w:rsidRPr="00E8033C">
              <w:rPr>
                <w:rFonts w:ascii="Times New Roman" w:eastAsia="Times New Roman" w:hAnsi="Times New Roman" w:cs="Times New Roman"/>
                <w:b/>
                <w:spacing w:val="-58"/>
                <w:sz w:val="24"/>
                <w:szCs w:val="24"/>
                <w:lang w:eastAsia="ru-RU"/>
              </w:rPr>
              <w:t xml:space="preserve"> </w:t>
            </w:r>
            <w:r w:rsidRPr="00E8033C">
              <w:rPr>
                <w:rFonts w:ascii="Times New Roman" w:eastAsia="Times New Roman" w:hAnsi="Times New Roman" w:cs="Times New Roman"/>
                <w:b/>
                <w:sz w:val="24"/>
                <w:szCs w:val="24"/>
                <w:lang w:eastAsia="ru-RU"/>
              </w:rPr>
              <w:t>осваиваемых</w:t>
            </w:r>
            <w:r w:rsidRPr="00E8033C">
              <w:rPr>
                <w:rFonts w:ascii="Times New Roman" w:eastAsia="Times New Roman" w:hAnsi="Times New Roman" w:cs="Times New Roman"/>
                <w:b/>
                <w:spacing w:val="1"/>
                <w:sz w:val="24"/>
                <w:szCs w:val="24"/>
                <w:lang w:eastAsia="ru-RU"/>
              </w:rPr>
              <w:t xml:space="preserve"> </w:t>
            </w:r>
            <w:r w:rsidRPr="00E8033C">
              <w:rPr>
                <w:rFonts w:ascii="Times New Roman" w:eastAsia="Times New Roman" w:hAnsi="Times New Roman" w:cs="Times New Roman"/>
                <w:b/>
                <w:spacing w:val="1"/>
                <w:sz w:val="24"/>
                <w:szCs w:val="24"/>
                <w:lang w:eastAsia="ru-RU"/>
              </w:rPr>
              <w:br/>
            </w:r>
            <w:r w:rsidRPr="00E8033C">
              <w:rPr>
                <w:rFonts w:ascii="Times New Roman" w:eastAsia="Times New Roman" w:hAnsi="Times New Roman" w:cs="Times New Roman"/>
                <w:b/>
                <w:sz w:val="24"/>
                <w:szCs w:val="24"/>
                <w:lang w:eastAsia="ru-RU"/>
              </w:rPr>
              <w:t>в</w:t>
            </w:r>
            <w:r w:rsidRPr="00E8033C">
              <w:rPr>
                <w:rFonts w:ascii="Times New Roman" w:eastAsia="Times New Roman" w:hAnsi="Times New Roman" w:cs="Times New Roman"/>
                <w:b/>
                <w:spacing w:val="1"/>
                <w:sz w:val="24"/>
                <w:szCs w:val="24"/>
                <w:lang w:eastAsia="ru-RU"/>
              </w:rPr>
              <w:t xml:space="preserve"> </w:t>
            </w:r>
            <w:r w:rsidRPr="00E8033C">
              <w:rPr>
                <w:rFonts w:ascii="Times New Roman" w:eastAsia="Times New Roman" w:hAnsi="Times New Roman" w:cs="Times New Roman"/>
                <w:b/>
                <w:sz w:val="24"/>
                <w:szCs w:val="24"/>
                <w:lang w:eastAsia="ru-RU"/>
              </w:rPr>
              <w:t>рамках</w:t>
            </w:r>
            <w:r w:rsidRPr="00E8033C">
              <w:rPr>
                <w:rFonts w:ascii="Times New Roman" w:eastAsia="Times New Roman" w:hAnsi="Times New Roman" w:cs="Times New Roman"/>
                <w:b/>
                <w:spacing w:val="1"/>
                <w:sz w:val="24"/>
                <w:szCs w:val="24"/>
                <w:lang w:eastAsia="ru-RU"/>
              </w:rPr>
              <w:t xml:space="preserve"> </w:t>
            </w:r>
            <w:r w:rsidRPr="00E8033C">
              <w:rPr>
                <w:rFonts w:ascii="Times New Roman" w:eastAsia="Times New Roman" w:hAnsi="Times New Roman" w:cs="Times New Roman"/>
                <w:b/>
                <w:sz w:val="24"/>
                <w:szCs w:val="24"/>
                <w:lang w:eastAsia="ru-RU"/>
              </w:rPr>
              <w:t>дисциплины:</w:t>
            </w:r>
          </w:p>
          <w:p w14:paraId="74331102" w14:textId="77777777" w:rsidR="00E8033C" w:rsidRPr="00E8033C" w:rsidRDefault="00E8033C" w:rsidP="00E8033C">
            <w:pPr>
              <w:spacing w:after="0" w:line="240" w:lineRule="auto"/>
              <w:contextualSpacing/>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основные понятия автоматизированной обработки информации; </w:t>
            </w:r>
          </w:p>
          <w:p w14:paraId="66207F2C" w14:textId="77777777" w:rsidR="00E8033C" w:rsidRPr="00E8033C" w:rsidRDefault="00E8033C" w:rsidP="00E8033C">
            <w:pPr>
              <w:spacing w:after="0" w:line="240" w:lineRule="auto"/>
              <w:contextualSpacing/>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общий состав и структура персональных компьютеров и вычислительных систем; </w:t>
            </w:r>
          </w:p>
          <w:p w14:paraId="07BBA829" w14:textId="77777777" w:rsidR="00E8033C" w:rsidRPr="00E8033C" w:rsidRDefault="00E8033C" w:rsidP="00E8033C">
            <w:pPr>
              <w:spacing w:after="0" w:line="240" w:lineRule="auto"/>
              <w:contextualSpacing/>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базовые системные программные продукты </w:t>
            </w:r>
            <w:r w:rsidRPr="00E8033C">
              <w:rPr>
                <w:rFonts w:ascii="Times New Roman" w:eastAsia="Times New Roman" w:hAnsi="Times New Roman" w:cs="Times New Roman"/>
                <w:sz w:val="24"/>
                <w:szCs w:val="24"/>
              </w:rPr>
              <w:br/>
              <w:t>в области профессиональной деятельности;</w:t>
            </w:r>
          </w:p>
          <w:p w14:paraId="452ED2F5" w14:textId="77777777" w:rsidR="00E8033C" w:rsidRPr="00E8033C" w:rsidRDefault="00E8033C" w:rsidP="00E8033C">
            <w:pPr>
              <w:spacing w:after="0" w:line="240" w:lineRule="auto"/>
              <w:contextualSpacing/>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состав, функции </w:t>
            </w:r>
            <w:r w:rsidRPr="00E8033C">
              <w:rPr>
                <w:rFonts w:ascii="Times New Roman" w:eastAsia="Times New Roman" w:hAnsi="Times New Roman" w:cs="Times New Roman"/>
                <w:sz w:val="24"/>
                <w:szCs w:val="24"/>
              </w:rPr>
              <w:br/>
              <w:t xml:space="preserve">и возможности использования информационных и телекоммуникационных технологий в профессиональной деятельности; </w:t>
            </w:r>
          </w:p>
          <w:p w14:paraId="305FE556" w14:textId="77777777" w:rsidR="00E8033C" w:rsidRPr="00E8033C" w:rsidRDefault="00E8033C" w:rsidP="00E8033C">
            <w:pPr>
              <w:spacing w:after="0" w:line="240" w:lineRule="auto"/>
              <w:contextualSpacing/>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методы и средства сбора, обработки, хранения, передачи и накопления информации; </w:t>
            </w:r>
          </w:p>
          <w:p w14:paraId="69EDD008" w14:textId="77777777" w:rsidR="00E8033C" w:rsidRPr="00E8033C" w:rsidRDefault="00E8033C" w:rsidP="00E8033C">
            <w:pPr>
              <w:spacing w:after="0" w:line="240" w:lineRule="auto"/>
              <w:contextualSpacing/>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основные методы и приемы обеспечения информационной безопасности </w:t>
            </w:r>
          </w:p>
        </w:tc>
        <w:tc>
          <w:tcPr>
            <w:tcW w:w="1258" w:type="pct"/>
          </w:tcPr>
          <w:p w14:paraId="6352C129"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Полнота ответов, точность формулировок, не менее 75% правильных ответов.</w:t>
            </w:r>
          </w:p>
          <w:p w14:paraId="78C91E34"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Не менее 75% правильных ответов.</w:t>
            </w:r>
          </w:p>
          <w:p w14:paraId="5698A8B3"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Актуальность темы, адекватность результатов поставленным целям, </w:t>
            </w:r>
          </w:p>
          <w:p w14:paraId="398CC5F3"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полнота ответов, точность формулировок, адекватность применения профессиональной терминологии</w:t>
            </w:r>
          </w:p>
          <w:p w14:paraId="6892DCD5" w14:textId="77777777" w:rsidR="00E8033C" w:rsidRPr="00E8033C" w:rsidRDefault="00E8033C" w:rsidP="00E8033C">
            <w:pPr>
              <w:spacing w:after="0" w:line="240" w:lineRule="auto"/>
              <w:rPr>
                <w:rFonts w:ascii="Times New Roman" w:eastAsia="Times New Roman" w:hAnsi="Times New Roman" w:cs="Times New Roman"/>
                <w:bCs/>
                <w:sz w:val="24"/>
                <w:szCs w:val="24"/>
              </w:rPr>
            </w:pPr>
          </w:p>
        </w:tc>
        <w:tc>
          <w:tcPr>
            <w:tcW w:w="1389" w:type="pct"/>
          </w:tcPr>
          <w:p w14:paraId="652EC43F" w14:textId="77777777" w:rsidR="00E8033C" w:rsidRPr="00E8033C" w:rsidRDefault="00E8033C" w:rsidP="00E8033C">
            <w:pPr>
              <w:spacing w:after="0" w:line="240" w:lineRule="auto"/>
              <w:rPr>
                <w:rFonts w:ascii="Times New Roman" w:eastAsia="Times New Roman" w:hAnsi="Times New Roman" w:cs="Times New Roman"/>
                <w:b/>
                <w:sz w:val="24"/>
                <w:szCs w:val="24"/>
              </w:rPr>
            </w:pPr>
            <w:r w:rsidRPr="00E8033C">
              <w:rPr>
                <w:rFonts w:ascii="Times New Roman" w:eastAsia="Times New Roman" w:hAnsi="Times New Roman" w:cs="Times New Roman"/>
                <w:b/>
                <w:sz w:val="24"/>
                <w:szCs w:val="24"/>
              </w:rPr>
              <w:t>Текущий контроль</w:t>
            </w:r>
          </w:p>
          <w:p w14:paraId="4E2BA22B" w14:textId="77777777" w:rsidR="00E8033C" w:rsidRPr="00E8033C" w:rsidRDefault="00E8033C" w:rsidP="00E8033C">
            <w:pPr>
              <w:spacing w:after="0" w:line="240" w:lineRule="auto"/>
              <w:rPr>
                <w:rFonts w:ascii="Times New Roman" w:eastAsia="Times New Roman" w:hAnsi="Times New Roman" w:cs="Times New Roman"/>
                <w:b/>
                <w:sz w:val="24"/>
                <w:szCs w:val="24"/>
              </w:rPr>
            </w:pPr>
            <w:r w:rsidRPr="00E8033C">
              <w:rPr>
                <w:rFonts w:ascii="Times New Roman" w:eastAsia="Times New Roman" w:hAnsi="Times New Roman" w:cs="Times New Roman"/>
                <w:b/>
                <w:sz w:val="24"/>
                <w:szCs w:val="24"/>
              </w:rPr>
              <w:t>при проведении:</w:t>
            </w:r>
          </w:p>
          <w:p w14:paraId="7AF91A11"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-письменного, устного опроса;</w:t>
            </w:r>
          </w:p>
          <w:p w14:paraId="416A0532"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-тестирования;</w:t>
            </w:r>
          </w:p>
          <w:p w14:paraId="1B56354B"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-оценки результатов самостоятельной работы (докладов, рефератов, теоретической части проектов, учебных исследований и т.д.)</w:t>
            </w:r>
          </w:p>
          <w:p w14:paraId="554747D3"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b/>
                <w:sz w:val="24"/>
                <w:szCs w:val="24"/>
              </w:rPr>
              <w:t>Промежуточная аттестация</w:t>
            </w:r>
          </w:p>
          <w:p w14:paraId="2A9B51BB"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в форме дифференцированного зачета в виде: </w:t>
            </w:r>
          </w:p>
          <w:p w14:paraId="239B31E0"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-письменных/ устных ответов, </w:t>
            </w:r>
          </w:p>
          <w:p w14:paraId="13D52808"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-тестирования</w:t>
            </w:r>
          </w:p>
        </w:tc>
      </w:tr>
      <w:tr w:rsidR="00E8033C" w:rsidRPr="00E8033C" w14:paraId="62BF8804" w14:textId="77777777" w:rsidTr="00C23D17">
        <w:trPr>
          <w:trHeight w:val="896"/>
        </w:trPr>
        <w:tc>
          <w:tcPr>
            <w:tcW w:w="2352" w:type="pct"/>
          </w:tcPr>
          <w:p w14:paraId="4B5DF2AC" w14:textId="77777777" w:rsidR="00E8033C" w:rsidRPr="00E8033C" w:rsidRDefault="00E8033C" w:rsidP="00E8033C">
            <w:pPr>
              <w:spacing w:after="0" w:line="240" w:lineRule="auto"/>
              <w:rPr>
                <w:rFonts w:ascii="Times New Roman" w:eastAsia="Times New Roman" w:hAnsi="Times New Roman" w:cs="Times New Roman"/>
                <w:b/>
                <w:sz w:val="24"/>
                <w:szCs w:val="24"/>
                <w:lang w:eastAsia="ru-RU"/>
              </w:rPr>
            </w:pPr>
            <w:r w:rsidRPr="00E8033C">
              <w:rPr>
                <w:rFonts w:ascii="Times New Roman" w:eastAsia="Times New Roman" w:hAnsi="Times New Roman" w:cs="Times New Roman"/>
                <w:b/>
                <w:sz w:val="24"/>
                <w:szCs w:val="24"/>
                <w:lang w:eastAsia="ru-RU"/>
              </w:rPr>
              <w:t xml:space="preserve">Перечень </w:t>
            </w:r>
            <w:r w:rsidRPr="00E8033C">
              <w:rPr>
                <w:rFonts w:ascii="Times New Roman" w:eastAsia="Times New Roman" w:hAnsi="Times New Roman" w:cs="Times New Roman"/>
                <w:b/>
                <w:spacing w:val="-1"/>
                <w:sz w:val="24"/>
                <w:szCs w:val="24"/>
                <w:lang w:eastAsia="ru-RU"/>
              </w:rPr>
              <w:t>знаний,</w:t>
            </w:r>
            <w:r w:rsidRPr="00E8033C">
              <w:rPr>
                <w:rFonts w:ascii="Times New Roman" w:eastAsia="Times New Roman" w:hAnsi="Times New Roman" w:cs="Times New Roman"/>
                <w:b/>
                <w:spacing w:val="-58"/>
                <w:sz w:val="24"/>
                <w:szCs w:val="24"/>
                <w:lang w:eastAsia="ru-RU"/>
              </w:rPr>
              <w:t xml:space="preserve"> </w:t>
            </w:r>
            <w:r w:rsidRPr="00E8033C">
              <w:rPr>
                <w:rFonts w:ascii="Times New Roman" w:eastAsia="Times New Roman" w:hAnsi="Times New Roman" w:cs="Times New Roman"/>
                <w:b/>
                <w:sz w:val="24"/>
                <w:szCs w:val="24"/>
                <w:lang w:eastAsia="ru-RU"/>
              </w:rPr>
              <w:t>осваиваемых</w:t>
            </w:r>
            <w:r w:rsidRPr="00E8033C">
              <w:rPr>
                <w:rFonts w:ascii="Times New Roman" w:eastAsia="Times New Roman" w:hAnsi="Times New Roman" w:cs="Times New Roman"/>
                <w:b/>
                <w:spacing w:val="1"/>
                <w:sz w:val="24"/>
                <w:szCs w:val="24"/>
                <w:lang w:eastAsia="ru-RU"/>
              </w:rPr>
              <w:t xml:space="preserve"> </w:t>
            </w:r>
            <w:r w:rsidRPr="00E8033C">
              <w:rPr>
                <w:rFonts w:ascii="Times New Roman" w:eastAsia="Times New Roman" w:hAnsi="Times New Roman" w:cs="Times New Roman"/>
                <w:b/>
                <w:spacing w:val="1"/>
                <w:sz w:val="24"/>
                <w:szCs w:val="24"/>
                <w:lang w:eastAsia="ru-RU"/>
              </w:rPr>
              <w:br/>
            </w:r>
            <w:r w:rsidRPr="00E8033C">
              <w:rPr>
                <w:rFonts w:ascii="Times New Roman" w:eastAsia="Times New Roman" w:hAnsi="Times New Roman" w:cs="Times New Roman"/>
                <w:b/>
                <w:sz w:val="24"/>
                <w:szCs w:val="24"/>
                <w:lang w:eastAsia="ru-RU"/>
              </w:rPr>
              <w:t>в</w:t>
            </w:r>
            <w:r w:rsidRPr="00E8033C">
              <w:rPr>
                <w:rFonts w:ascii="Times New Roman" w:eastAsia="Times New Roman" w:hAnsi="Times New Roman" w:cs="Times New Roman"/>
                <w:b/>
                <w:spacing w:val="1"/>
                <w:sz w:val="24"/>
                <w:szCs w:val="24"/>
                <w:lang w:eastAsia="ru-RU"/>
              </w:rPr>
              <w:t xml:space="preserve"> </w:t>
            </w:r>
            <w:r w:rsidRPr="00E8033C">
              <w:rPr>
                <w:rFonts w:ascii="Times New Roman" w:eastAsia="Times New Roman" w:hAnsi="Times New Roman" w:cs="Times New Roman"/>
                <w:b/>
                <w:sz w:val="24"/>
                <w:szCs w:val="24"/>
                <w:lang w:eastAsia="ru-RU"/>
              </w:rPr>
              <w:t>рамках</w:t>
            </w:r>
            <w:r w:rsidRPr="00E8033C">
              <w:rPr>
                <w:rFonts w:ascii="Times New Roman" w:eastAsia="Times New Roman" w:hAnsi="Times New Roman" w:cs="Times New Roman"/>
                <w:b/>
                <w:spacing w:val="1"/>
                <w:sz w:val="24"/>
                <w:szCs w:val="24"/>
                <w:lang w:eastAsia="ru-RU"/>
              </w:rPr>
              <w:t xml:space="preserve"> </w:t>
            </w:r>
            <w:r w:rsidRPr="00E8033C">
              <w:rPr>
                <w:rFonts w:ascii="Times New Roman" w:eastAsia="Times New Roman" w:hAnsi="Times New Roman" w:cs="Times New Roman"/>
                <w:b/>
                <w:sz w:val="24"/>
                <w:szCs w:val="24"/>
                <w:lang w:eastAsia="ru-RU"/>
              </w:rPr>
              <w:t>дисциплины:</w:t>
            </w:r>
          </w:p>
          <w:p w14:paraId="6E33A0F3" w14:textId="77777777" w:rsidR="00E8033C" w:rsidRPr="00E8033C" w:rsidRDefault="00E8033C" w:rsidP="00E8033C">
            <w:pPr>
              <w:spacing w:after="0" w:line="240" w:lineRule="auto"/>
              <w:rPr>
                <w:rFonts w:ascii="Times New Roman" w:eastAsia="Times New Roman" w:hAnsi="Times New Roman" w:cs="Times New Roman"/>
                <w:bCs/>
                <w:sz w:val="24"/>
                <w:szCs w:val="24"/>
              </w:rPr>
            </w:pPr>
            <w:r w:rsidRPr="00E8033C">
              <w:rPr>
                <w:rFonts w:ascii="Times New Roman" w:eastAsia="Times New Roman" w:hAnsi="Times New Roman" w:cs="Times New Roman"/>
                <w:bCs/>
                <w:sz w:val="24"/>
                <w:szCs w:val="24"/>
              </w:rPr>
              <w:t>пользоваться современными средствами связи и оргтехникой; обрабатывать текстовую и табличную информацию;</w:t>
            </w:r>
          </w:p>
          <w:p w14:paraId="4DB27CC4" w14:textId="77777777" w:rsidR="00E8033C" w:rsidRPr="00E8033C" w:rsidRDefault="00E8033C" w:rsidP="00E8033C">
            <w:pPr>
              <w:spacing w:after="0" w:line="240" w:lineRule="auto"/>
              <w:rPr>
                <w:rFonts w:ascii="Times New Roman" w:eastAsia="Times New Roman" w:hAnsi="Times New Roman" w:cs="Times New Roman"/>
                <w:bCs/>
                <w:sz w:val="24"/>
                <w:szCs w:val="24"/>
              </w:rPr>
            </w:pPr>
            <w:r w:rsidRPr="00E8033C">
              <w:rPr>
                <w:rFonts w:ascii="Times New Roman" w:eastAsia="Times New Roman" w:hAnsi="Times New Roman" w:cs="Times New Roman"/>
                <w:bCs/>
                <w:sz w:val="24"/>
                <w:szCs w:val="24"/>
              </w:rPr>
              <w:t xml:space="preserve">использовать технологии сбора, размещения, хранения, накопления, преобразования и передачи данных </w:t>
            </w:r>
            <w:r w:rsidRPr="00E8033C">
              <w:rPr>
                <w:rFonts w:ascii="Times New Roman" w:eastAsia="Times New Roman" w:hAnsi="Times New Roman" w:cs="Times New Roman"/>
                <w:bCs/>
                <w:sz w:val="24"/>
                <w:szCs w:val="24"/>
              </w:rPr>
              <w:br/>
              <w:t>в профессионально ориентированных информационных системах;</w:t>
            </w:r>
          </w:p>
          <w:p w14:paraId="53695A05" w14:textId="77777777" w:rsidR="00E8033C" w:rsidRPr="00E8033C" w:rsidRDefault="00E8033C" w:rsidP="00E8033C">
            <w:pPr>
              <w:spacing w:after="0" w:line="240" w:lineRule="auto"/>
              <w:rPr>
                <w:rFonts w:ascii="Times New Roman" w:eastAsia="Times New Roman" w:hAnsi="Times New Roman" w:cs="Times New Roman"/>
                <w:bCs/>
                <w:sz w:val="24"/>
                <w:szCs w:val="24"/>
              </w:rPr>
            </w:pPr>
            <w:r w:rsidRPr="00E8033C">
              <w:rPr>
                <w:rFonts w:ascii="Times New Roman" w:eastAsia="Times New Roman" w:hAnsi="Times New Roman" w:cs="Times New Roman"/>
                <w:bCs/>
                <w:sz w:val="24"/>
                <w:szCs w:val="24"/>
              </w:rPr>
              <w:lastRenderedPageBreak/>
              <w:t>использовать в профессиональной деятельности различные виды программного обеспечения, применять компьютерные и телекоммуникационные средства;</w:t>
            </w:r>
          </w:p>
          <w:p w14:paraId="0BAF6476" w14:textId="77777777" w:rsidR="00E8033C" w:rsidRPr="00E8033C" w:rsidRDefault="00E8033C" w:rsidP="00E8033C">
            <w:pPr>
              <w:spacing w:after="0" w:line="240" w:lineRule="auto"/>
              <w:rPr>
                <w:rFonts w:ascii="Times New Roman" w:eastAsia="Times New Roman" w:hAnsi="Times New Roman" w:cs="Times New Roman"/>
                <w:bCs/>
                <w:sz w:val="24"/>
                <w:szCs w:val="24"/>
              </w:rPr>
            </w:pPr>
            <w:r w:rsidRPr="00E8033C">
              <w:rPr>
                <w:rFonts w:ascii="Times New Roman" w:eastAsia="Times New Roman" w:hAnsi="Times New Roman" w:cs="Times New Roman"/>
                <w:bCs/>
                <w:sz w:val="24"/>
                <w:szCs w:val="24"/>
              </w:rPr>
              <w:t>обеспечивать информационную безопасность;</w:t>
            </w:r>
          </w:p>
          <w:p w14:paraId="62ADB2E5" w14:textId="77777777" w:rsidR="00E8033C" w:rsidRPr="00E8033C" w:rsidRDefault="00E8033C" w:rsidP="00E8033C">
            <w:pPr>
              <w:spacing w:after="0" w:line="240" w:lineRule="auto"/>
              <w:rPr>
                <w:rFonts w:ascii="Times New Roman" w:eastAsia="Times New Roman" w:hAnsi="Times New Roman" w:cs="Times New Roman"/>
                <w:bCs/>
                <w:sz w:val="24"/>
                <w:szCs w:val="24"/>
              </w:rPr>
            </w:pPr>
            <w:r w:rsidRPr="00E8033C">
              <w:rPr>
                <w:rFonts w:ascii="Times New Roman" w:eastAsia="Times New Roman" w:hAnsi="Times New Roman" w:cs="Times New Roman"/>
                <w:bCs/>
                <w:sz w:val="24"/>
                <w:szCs w:val="24"/>
              </w:rPr>
              <w:t>применять антивирусные средства защиты информации;</w:t>
            </w:r>
          </w:p>
          <w:p w14:paraId="3CB4E597" w14:textId="77777777" w:rsidR="00E8033C" w:rsidRPr="00E8033C" w:rsidRDefault="00E8033C" w:rsidP="00E8033C">
            <w:pPr>
              <w:spacing w:after="0" w:line="240" w:lineRule="auto"/>
              <w:rPr>
                <w:rFonts w:ascii="Times New Roman" w:eastAsia="Times New Roman" w:hAnsi="Times New Roman" w:cs="Times New Roman"/>
                <w:bCs/>
                <w:sz w:val="24"/>
                <w:szCs w:val="24"/>
              </w:rPr>
            </w:pPr>
            <w:r w:rsidRPr="00E8033C">
              <w:rPr>
                <w:rFonts w:ascii="Times New Roman" w:eastAsia="Times New Roman" w:hAnsi="Times New Roman" w:cs="Times New Roman"/>
                <w:bCs/>
                <w:sz w:val="24"/>
                <w:szCs w:val="24"/>
              </w:rPr>
              <w:t>осуществлять поиск необходимой информации</w:t>
            </w:r>
          </w:p>
        </w:tc>
        <w:tc>
          <w:tcPr>
            <w:tcW w:w="1258" w:type="pct"/>
          </w:tcPr>
          <w:p w14:paraId="02D8A900"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lastRenderedPageBreak/>
              <w:t>Правильность, полнота выполнения заданий, точность формулировок, точность расчетов, соответствие требованиям</w:t>
            </w:r>
          </w:p>
          <w:p w14:paraId="4CD821FE"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Адекватность, оптимальность выбора способов действий, методов, </w:t>
            </w:r>
            <w:r w:rsidRPr="00E8033C">
              <w:rPr>
                <w:rFonts w:ascii="Times New Roman" w:eastAsia="Times New Roman" w:hAnsi="Times New Roman" w:cs="Times New Roman"/>
                <w:sz w:val="24"/>
                <w:szCs w:val="24"/>
              </w:rPr>
              <w:lastRenderedPageBreak/>
              <w:t xml:space="preserve">техник, последовательностей действий и т.д. </w:t>
            </w:r>
          </w:p>
          <w:p w14:paraId="1A9CE193"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Точность оценки, самооценки выполнения</w:t>
            </w:r>
          </w:p>
          <w:p w14:paraId="0F8675C9"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Соответствие требованиям инструкций, регламентов </w:t>
            </w:r>
          </w:p>
          <w:p w14:paraId="34614808" w14:textId="77777777" w:rsidR="00E8033C" w:rsidRPr="00E8033C" w:rsidRDefault="00E8033C" w:rsidP="00E8033C">
            <w:pPr>
              <w:spacing w:after="0" w:line="240" w:lineRule="auto"/>
              <w:rPr>
                <w:rFonts w:ascii="Times New Roman" w:eastAsia="Times New Roman" w:hAnsi="Times New Roman" w:cs="Times New Roman"/>
                <w:bCs/>
                <w:sz w:val="24"/>
                <w:szCs w:val="24"/>
              </w:rPr>
            </w:pPr>
            <w:r w:rsidRPr="00E8033C">
              <w:rPr>
                <w:rFonts w:ascii="Times New Roman" w:eastAsia="Times New Roman" w:hAnsi="Times New Roman" w:cs="Times New Roman"/>
                <w:sz w:val="24"/>
                <w:szCs w:val="24"/>
              </w:rPr>
              <w:t>Рациональность действий и т.д.</w:t>
            </w:r>
          </w:p>
        </w:tc>
        <w:tc>
          <w:tcPr>
            <w:tcW w:w="1389" w:type="pct"/>
          </w:tcPr>
          <w:p w14:paraId="13153499"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b/>
                <w:sz w:val="24"/>
                <w:szCs w:val="24"/>
              </w:rPr>
              <w:lastRenderedPageBreak/>
              <w:t>Текущий контроль:</w:t>
            </w:r>
          </w:p>
          <w:p w14:paraId="2F8F9552"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экспертная оценка демонстрируемых умений, выполняемых действий, защите отчетов по практическим занятиям;</w:t>
            </w:r>
          </w:p>
          <w:p w14:paraId="3260260F"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sz w:val="24"/>
                <w:szCs w:val="24"/>
              </w:rPr>
              <w:t xml:space="preserve">- оценка заданий для самостоятельной работы, </w:t>
            </w:r>
          </w:p>
          <w:p w14:paraId="2DA0DAED" w14:textId="77777777" w:rsidR="00E8033C" w:rsidRPr="00E8033C" w:rsidRDefault="00E8033C" w:rsidP="00E8033C">
            <w:pPr>
              <w:spacing w:after="0" w:line="240" w:lineRule="auto"/>
              <w:rPr>
                <w:rFonts w:ascii="Times New Roman" w:eastAsia="Times New Roman" w:hAnsi="Times New Roman" w:cs="Times New Roman"/>
                <w:sz w:val="24"/>
                <w:szCs w:val="24"/>
              </w:rPr>
            </w:pPr>
            <w:r w:rsidRPr="00E8033C">
              <w:rPr>
                <w:rFonts w:ascii="Times New Roman" w:eastAsia="Times New Roman" w:hAnsi="Times New Roman" w:cs="Times New Roman"/>
                <w:b/>
                <w:sz w:val="24"/>
                <w:szCs w:val="24"/>
              </w:rPr>
              <w:lastRenderedPageBreak/>
              <w:t>Промежуточная аттестация</w:t>
            </w:r>
            <w:r w:rsidRPr="00E8033C">
              <w:rPr>
                <w:rFonts w:ascii="Times New Roman" w:eastAsia="Times New Roman" w:hAnsi="Times New Roman" w:cs="Times New Roman"/>
                <w:sz w:val="24"/>
                <w:szCs w:val="24"/>
              </w:rPr>
              <w:t>:</w:t>
            </w:r>
          </w:p>
          <w:p w14:paraId="0EFB88E6" w14:textId="77777777" w:rsidR="00E8033C" w:rsidRPr="00E8033C" w:rsidRDefault="00E8033C" w:rsidP="00E8033C">
            <w:pPr>
              <w:spacing w:after="0" w:line="240" w:lineRule="auto"/>
              <w:rPr>
                <w:rFonts w:ascii="Times New Roman" w:eastAsia="Times New Roman" w:hAnsi="Times New Roman" w:cs="Times New Roman"/>
                <w:bCs/>
                <w:sz w:val="24"/>
                <w:szCs w:val="24"/>
              </w:rPr>
            </w:pPr>
            <w:r w:rsidRPr="00E8033C">
              <w:rPr>
                <w:rFonts w:ascii="Times New Roman" w:eastAsia="Times New Roman" w:hAnsi="Times New Roman" w:cs="Times New Roman"/>
                <w:sz w:val="24"/>
                <w:szCs w:val="24"/>
              </w:rPr>
              <w:t xml:space="preserve">- экспертная оценка выполнения практических заданий на зачете </w:t>
            </w:r>
          </w:p>
        </w:tc>
      </w:tr>
    </w:tbl>
    <w:p w14:paraId="68D1DE96" w14:textId="77777777" w:rsidR="00FE40E1" w:rsidRDefault="00FE40E1"/>
    <w:sectPr w:rsidR="00FE40E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0D5C1" w14:textId="77777777" w:rsidR="00B5772C" w:rsidRDefault="00B5772C" w:rsidP="00E8033C">
      <w:pPr>
        <w:spacing w:after="0" w:line="240" w:lineRule="auto"/>
      </w:pPr>
      <w:r>
        <w:separator/>
      </w:r>
    </w:p>
  </w:endnote>
  <w:endnote w:type="continuationSeparator" w:id="0">
    <w:p w14:paraId="5C2AF51D" w14:textId="77777777" w:rsidR="00B5772C" w:rsidRDefault="00B5772C" w:rsidP="00E80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74876"/>
      <w:docPartObj>
        <w:docPartGallery w:val="Page Numbers (Bottom of Page)"/>
        <w:docPartUnique/>
      </w:docPartObj>
    </w:sdtPr>
    <w:sdtEndPr/>
    <w:sdtContent>
      <w:p w14:paraId="38D77010" w14:textId="6E1DB6A9" w:rsidR="0040395E" w:rsidRDefault="0040395E">
        <w:pPr>
          <w:pStyle w:val="a5"/>
          <w:jc w:val="center"/>
        </w:pPr>
        <w:r>
          <w:fldChar w:fldCharType="begin"/>
        </w:r>
        <w:r>
          <w:instrText>PAGE   \* MERGEFORMAT</w:instrText>
        </w:r>
        <w:r>
          <w:fldChar w:fldCharType="separate"/>
        </w:r>
        <w:r>
          <w:rPr>
            <w:lang w:val="ru-RU"/>
          </w:rPr>
          <w:t>2</w:t>
        </w:r>
        <w:r>
          <w:fldChar w:fldCharType="end"/>
        </w:r>
      </w:p>
    </w:sdtContent>
  </w:sdt>
  <w:p w14:paraId="70270F5C" w14:textId="77777777" w:rsidR="0040395E" w:rsidRDefault="004039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B8828" w14:textId="77777777" w:rsidR="00B5772C" w:rsidRDefault="00B5772C" w:rsidP="00E8033C">
      <w:pPr>
        <w:spacing w:after="0" w:line="240" w:lineRule="auto"/>
      </w:pPr>
      <w:r>
        <w:separator/>
      </w:r>
    </w:p>
  </w:footnote>
  <w:footnote w:type="continuationSeparator" w:id="0">
    <w:p w14:paraId="4FFC8B3A" w14:textId="77777777" w:rsidR="00B5772C" w:rsidRDefault="00B5772C" w:rsidP="00E8033C">
      <w:pPr>
        <w:spacing w:after="0" w:line="240" w:lineRule="auto"/>
      </w:pPr>
      <w:r>
        <w:continuationSeparator/>
      </w:r>
    </w:p>
  </w:footnote>
  <w:footnote w:id="1">
    <w:p w14:paraId="6DA21FE4" w14:textId="77777777" w:rsidR="00882ED8" w:rsidRPr="00475FC2" w:rsidRDefault="00882ED8" w:rsidP="00E8033C">
      <w:pPr>
        <w:pStyle w:val="aa"/>
        <w:rPr>
          <w:lang w:val="ru-RU"/>
        </w:rPr>
      </w:pPr>
      <w:r>
        <w:rPr>
          <w:rStyle w:val="ac"/>
        </w:rPr>
        <w:footnoteRef/>
      </w:r>
      <w:r w:rsidRPr="00475FC2">
        <w:rPr>
          <w:lang w:val="ru-RU"/>
        </w:rPr>
        <w:t xml:space="preserve"> </w:t>
      </w:r>
      <w:r>
        <w:rPr>
          <w:lang w:val="ru-RU"/>
        </w:rPr>
        <w:t>В соответствии с Приложением 3 ПООП.</w:t>
      </w:r>
    </w:p>
  </w:footnote>
  <w:footnote w:id="2">
    <w:p w14:paraId="7FAE5201" w14:textId="77777777" w:rsidR="00882ED8" w:rsidRPr="00A056DC" w:rsidRDefault="00882ED8" w:rsidP="00E95CE6">
      <w:pPr>
        <w:pStyle w:val="aa"/>
        <w:suppressAutoHyphens/>
        <w:jc w:val="both"/>
        <w:rPr>
          <w:lang w:val="ru-RU"/>
        </w:rPr>
      </w:pPr>
      <w:r w:rsidRPr="00A056DC">
        <w:rPr>
          <w:rStyle w:val="ac"/>
        </w:rPr>
        <w:footnoteRef/>
      </w:r>
      <w:r w:rsidRPr="00A056DC">
        <w:rPr>
          <w:lang w:val="ru-RU"/>
        </w:rPr>
        <w:t xml:space="preserve"> Список оборудования дополняется образовательной организацией при формировании основной профессиональной образовательной программы.</w:t>
      </w:r>
    </w:p>
  </w:footnote>
  <w:footnote w:id="3">
    <w:p w14:paraId="5D8CEB05" w14:textId="77777777" w:rsidR="00882ED8" w:rsidRPr="00A056DC" w:rsidRDefault="00882ED8" w:rsidP="00E95CE6">
      <w:pPr>
        <w:pStyle w:val="aa"/>
        <w:jc w:val="both"/>
        <w:rPr>
          <w:lang w:val="ru-RU"/>
        </w:rPr>
      </w:pPr>
      <w:r w:rsidRPr="00A056DC">
        <w:rPr>
          <w:rStyle w:val="ac"/>
        </w:rPr>
        <w:footnoteRef/>
      </w:r>
      <w:r w:rsidRPr="00A056DC">
        <w:rPr>
          <w:lang w:val="ru-RU"/>
        </w:rPr>
        <w:t xml:space="preserve"> Техническое описание дается образовательной организацией самостоятельно при формировании основной профессиональной образовательной программы.</w:t>
      </w:r>
    </w:p>
  </w:footnote>
  <w:footnote w:id="4">
    <w:p w14:paraId="022105FF" w14:textId="77777777" w:rsidR="00882ED8" w:rsidRDefault="00882ED8" w:rsidP="00E8033C">
      <w:pPr>
        <w:pStyle w:val="aa"/>
        <w:rPr>
          <w:lang w:val="ru-RU"/>
        </w:rPr>
      </w:pPr>
      <w:r>
        <w:rPr>
          <w:rStyle w:val="ac"/>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24AB"/>
    <w:multiLevelType w:val="hybridMultilevel"/>
    <w:tmpl w:val="2DFC7D86"/>
    <w:lvl w:ilvl="0" w:tplc="8EB6700E">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511C98"/>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15:restartNumberingAfterBreak="0">
    <w:nsid w:val="0BEF049B"/>
    <w:multiLevelType w:val="multilevel"/>
    <w:tmpl w:val="28E6494C"/>
    <w:lvl w:ilvl="0">
      <w:start w:val="1"/>
      <w:numFmt w:val="decimal"/>
      <w:lvlText w:val="%1."/>
      <w:lvlJc w:val="left"/>
      <w:pPr>
        <w:tabs>
          <w:tab w:val="num" w:pos="0"/>
        </w:tabs>
        <w:ind w:left="1080" w:hanging="360"/>
      </w:pPr>
      <w:rPr>
        <w:rFonts w:ascii="Times New Roman" w:hAnsi="Times New Roman" w:cs="Times New Roman" w:hint="default"/>
        <w:b/>
        <w:sz w:val="24"/>
        <w:szCs w:val="24"/>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C6F24A5"/>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5" w15:restartNumberingAfterBreak="0">
    <w:nsid w:val="0DE54C8C"/>
    <w:multiLevelType w:val="hybridMultilevel"/>
    <w:tmpl w:val="C900A456"/>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15:restartNumberingAfterBreak="0">
    <w:nsid w:val="0F31733D"/>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7" w15:restartNumberingAfterBreak="0">
    <w:nsid w:val="10094B67"/>
    <w:multiLevelType w:val="hybridMultilevel"/>
    <w:tmpl w:val="DC647344"/>
    <w:lvl w:ilvl="0" w:tplc="0419000F">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8"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11F2364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0" w15:restartNumberingAfterBreak="0">
    <w:nsid w:val="14CD3E07"/>
    <w:multiLevelType w:val="hybridMultilevel"/>
    <w:tmpl w:val="AF98F636"/>
    <w:lvl w:ilvl="0" w:tplc="EAA6A57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15:restartNumberingAfterBreak="0">
    <w:nsid w:val="16D80E44"/>
    <w:multiLevelType w:val="hybridMultilevel"/>
    <w:tmpl w:val="B6B010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DDA6549"/>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3" w15:restartNumberingAfterBreak="0">
    <w:nsid w:val="21AA2417"/>
    <w:multiLevelType w:val="hybridMultilevel"/>
    <w:tmpl w:val="B7BA0F66"/>
    <w:lvl w:ilvl="0" w:tplc="26E4599E">
      <w:start w:val="1"/>
      <w:numFmt w:val="decimal"/>
      <w:lvlText w:val="%1."/>
      <w:lvlJc w:val="left"/>
      <w:pPr>
        <w:ind w:left="720" w:hanging="360"/>
      </w:pPr>
      <w:rPr>
        <w:rFonts w:cs="Times New Roman"/>
        <w:b w:val="0"/>
        <w:i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21CD71E0"/>
    <w:multiLevelType w:val="hybridMultilevel"/>
    <w:tmpl w:val="FB5A6798"/>
    <w:lvl w:ilvl="0" w:tplc="8EB6700E">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2443628E"/>
    <w:multiLevelType w:val="hybridMultilevel"/>
    <w:tmpl w:val="4A7A99C2"/>
    <w:lvl w:ilvl="0" w:tplc="8EB6700E">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306700"/>
    <w:multiLevelType w:val="hybridMultilevel"/>
    <w:tmpl w:val="3DAC8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9293A70"/>
    <w:multiLevelType w:val="hybridMultilevel"/>
    <w:tmpl w:val="117C0800"/>
    <w:lvl w:ilvl="0" w:tplc="0419000F">
      <w:start w:val="1"/>
      <w:numFmt w:val="decimal"/>
      <w:lvlText w:val="%1."/>
      <w:lvlJc w:val="left"/>
      <w:pPr>
        <w:ind w:left="1378" w:hanging="360"/>
      </w:pPr>
    </w:lvl>
    <w:lvl w:ilvl="1" w:tplc="04190019" w:tentative="1">
      <w:start w:val="1"/>
      <w:numFmt w:val="lowerLetter"/>
      <w:lvlText w:val="%2."/>
      <w:lvlJc w:val="left"/>
      <w:pPr>
        <w:ind w:left="2098" w:hanging="360"/>
      </w:pPr>
    </w:lvl>
    <w:lvl w:ilvl="2" w:tplc="0419001B" w:tentative="1">
      <w:start w:val="1"/>
      <w:numFmt w:val="lowerRoman"/>
      <w:lvlText w:val="%3."/>
      <w:lvlJc w:val="right"/>
      <w:pPr>
        <w:ind w:left="2818" w:hanging="180"/>
      </w:pPr>
    </w:lvl>
    <w:lvl w:ilvl="3" w:tplc="0419000F" w:tentative="1">
      <w:start w:val="1"/>
      <w:numFmt w:val="decimal"/>
      <w:lvlText w:val="%4."/>
      <w:lvlJc w:val="left"/>
      <w:pPr>
        <w:ind w:left="3538" w:hanging="360"/>
      </w:pPr>
    </w:lvl>
    <w:lvl w:ilvl="4" w:tplc="04190019" w:tentative="1">
      <w:start w:val="1"/>
      <w:numFmt w:val="lowerLetter"/>
      <w:lvlText w:val="%5."/>
      <w:lvlJc w:val="left"/>
      <w:pPr>
        <w:ind w:left="4258" w:hanging="360"/>
      </w:pPr>
    </w:lvl>
    <w:lvl w:ilvl="5" w:tplc="0419001B" w:tentative="1">
      <w:start w:val="1"/>
      <w:numFmt w:val="lowerRoman"/>
      <w:lvlText w:val="%6."/>
      <w:lvlJc w:val="right"/>
      <w:pPr>
        <w:ind w:left="4978" w:hanging="180"/>
      </w:pPr>
    </w:lvl>
    <w:lvl w:ilvl="6" w:tplc="0419000F" w:tentative="1">
      <w:start w:val="1"/>
      <w:numFmt w:val="decimal"/>
      <w:lvlText w:val="%7."/>
      <w:lvlJc w:val="left"/>
      <w:pPr>
        <w:ind w:left="5698" w:hanging="360"/>
      </w:pPr>
    </w:lvl>
    <w:lvl w:ilvl="7" w:tplc="04190019" w:tentative="1">
      <w:start w:val="1"/>
      <w:numFmt w:val="lowerLetter"/>
      <w:lvlText w:val="%8."/>
      <w:lvlJc w:val="left"/>
      <w:pPr>
        <w:ind w:left="6418" w:hanging="360"/>
      </w:pPr>
    </w:lvl>
    <w:lvl w:ilvl="8" w:tplc="0419001B" w:tentative="1">
      <w:start w:val="1"/>
      <w:numFmt w:val="lowerRoman"/>
      <w:lvlText w:val="%9."/>
      <w:lvlJc w:val="right"/>
      <w:pPr>
        <w:ind w:left="7138" w:hanging="180"/>
      </w:pPr>
    </w:lvl>
  </w:abstractNum>
  <w:abstractNum w:abstractNumId="19" w15:restartNumberingAfterBreak="0">
    <w:nsid w:val="2F3E27D2"/>
    <w:multiLevelType w:val="hybridMultilevel"/>
    <w:tmpl w:val="C332EA3E"/>
    <w:lvl w:ilvl="0" w:tplc="13D05F6C">
      <w:numFmt w:val="bullet"/>
      <w:lvlText w:val="-"/>
      <w:lvlJc w:val="left"/>
      <w:pPr>
        <w:ind w:left="107" w:hanging="140"/>
      </w:pPr>
      <w:rPr>
        <w:rFonts w:ascii="Times New Roman" w:eastAsia="Times New Roman" w:hAnsi="Times New Roman" w:hint="default"/>
        <w:w w:val="100"/>
        <w:sz w:val="24"/>
      </w:rPr>
    </w:lvl>
    <w:lvl w:ilvl="1" w:tplc="44B68D12">
      <w:numFmt w:val="bullet"/>
      <w:lvlText w:val="•"/>
      <w:lvlJc w:val="left"/>
      <w:pPr>
        <w:ind w:left="820" w:hanging="140"/>
      </w:pPr>
      <w:rPr>
        <w:rFonts w:hint="default"/>
      </w:rPr>
    </w:lvl>
    <w:lvl w:ilvl="2" w:tplc="9336F634">
      <w:numFmt w:val="bullet"/>
      <w:lvlText w:val="•"/>
      <w:lvlJc w:val="left"/>
      <w:pPr>
        <w:ind w:left="1686" w:hanging="140"/>
      </w:pPr>
      <w:rPr>
        <w:rFonts w:hint="default"/>
      </w:rPr>
    </w:lvl>
    <w:lvl w:ilvl="3" w:tplc="BCA472C4">
      <w:numFmt w:val="bullet"/>
      <w:lvlText w:val="•"/>
      <w:lvlJc w:val="left"/>
      <w:pPr>
        <w:ind w:left="2552" w:hanging="140"/>
      </w:pPr>
      <w:rPr>
        <w:rFonts w:hint="default"/>
      </w:rPr>
    </w:lvl>
    <w:lvl w:ilvl="4" w:tplc="304AF890">
      <w:numFmt w:val="bullet"/>
      <w:lvlText w:val="•"/>
      <w:lvlJc w:val="left"/>
      <w:pPr>
        <w:ind w:left="3418" w:hanging="140"/>
      </w:pPr>
      <w:rPr>
        <w:rFonts w:hint="default"/>
      </w:rPr>
    </w:lvl>
    <w:lvl w:ilvl="5" w:tplc="4E580860">
      <w:numFmt w:val="bullet"/>
      <w:lvlText w:val="•"/>
      <w:lvlJc w:val="left"/>
      <w:pPr>
        <w:ind w:left="4284" w:hanging="140"/>
      </w:pPr>
      <w:rPr>
        <w:rFonts w:hint="default"/>
      </w:rPr>
    </w:lvl>
    <w:lvl w:ilvl="6" w:tplc="8C2E2220">
      <w:numFmt w:val="bullet"/>
      <w:lvlText w:val="•"/>
      <w:lvlJc w:val="left"/>
      <w:pPr>
        <w:ind w:left="5150" w:hanging="140"/>
      </w:pPr>
      <w:rPr>
        <w:rFonts w:hint="default"/>
      </w:rPr>
    </w:lvl>
    <w:lvl w:ilvl="7" w:tplc="6A025B04">
      <w:numFmt w:val="bullet"/>
      <w:lvlText w:val="•"/>
      <w:lvlJc w:val="left"/>
      <w:pPr>
        <w:ind w:left="6016" w:hanging="140"/>
      </w:pPr>
      <w:rPr>
        <w:rFonts w:hint="default"/>
      </w:rPr>
    </w:lvl>
    <w:lvl w:ilvl="8" w:tplc="25DE04F0">
      <w:numFmt w:val="bullet"/>
      <w:lvlText w:val="•"/>
      <w:lvlJc w:val="left"/>
      <w:pPr>
        <w:ind w:left="6882" w:hanging="140"/>
      </w:pPr>
      <w:rPr>
        <w:rFonts w:hint="default"/>
      </w:rPr>
    </w:lvl>
  </w:abstractNum>
  <w:abstractNum w:abstractNumId="20" w15:restartNumberingAfterBreak="0">
    <w:nsid w:val="30F435E6"/>
    <w:multiLevelType w:val="hybridMultilevel"/>
    <w:tmpl w:val="4CD4E04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EC5579"/>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2" w15:restartNumberingAfterBreak="0">
    <w:nsid w:val="334D5EAB"/>
    <w:multiLevelType w:val="hybridMultilevel"/>
    <w:tmpl w:val="0F4E7476"/>
    <w:lvl w:ilvl="0" w:tplc="503218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80C532F"/>
    <w:multiLevelType w:val="hybridMultilevel"/>
    <w:tmpl w:val="F746C7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911788F"/>
    <w:multiLevelType w:val="hybridMultilevel"/>
    <w:tmpl w:val="C900A456"/>
    <w:lvl w:ilvl="0" w:tplc="FFFFFFFF">
      <w:start w:val="1"/>
      <w:numFmt w:val="decimal"/>
      <w:lvlText w:val="%1."/>
      <w:lvlJc w:val="left"/>
      <w:pPr>
        <w:ind w:left="108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15:restartNumberingAfterBreak="0">
    <w:nsid w:val="3C6701D0"/>
    <w:multiLevelType w:val="hybridMultilevel"/>
    <w:tmpl w:val="C0D8C096"/>
    <w:lvl w:ilvl="0" w:tplc="AD54F746">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371098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28" w15:restartNumberingAfterBreak="0">
    <w:nsid w:val="4B832358"/>
    <w:multiLevelType w:val="multilevel"/>
    <w:tmpl w:val="D67284B2"/>
    <w:lvl w:ilvl="0">
      <w:start w:val="1"/>
      <w:numFmt w:val="decimal"/>
      <w:lvlText w:val="%1."/>
      <w:lvlJc w:val="left"/>
      <w:pPr>
        <w:tabs>
          <w:tab w:val="num" w:pos="0"/>
        </w:tabs>
        <w:ind w:left="720" w:hanging="360"/>
      </w:pPr>
      <w:rPr>
        <w:rFonts w:hint="default"/>
      </w:rPr>
    </w:lvl>
    <w:lvl w:ilvl="1">
      <w:start w:val="2"/>
      <w:numFmt w:val="decimal"/>
      <w:lvlText w:val="%1.%2."/>
      <w:lvlJc w:val="left"/>
      <w:pPr>
        <w:tabs>
          <w:tab w:val="num" w:pos="0"/>
        </w:tabs>
        <w:ind w:left="786"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29" w15:restartNumberingAfterBreak="0">
    <w:nsid w:val="4BC7542C"/>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0" w15:restartNumberingAfterBreak="0">
    <w:nsid w:val="52572CEA"/>
    <w:multiLevelType w:val="hybridMultilevel"/>
    <w:tmpl w:val="533240AC"/>
    <w:lvl w:ilvl="0" w:tplc="8340D5CE">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D8698F"/>
    <w:multiLevelType w:val="hybridMultilevel"/>
    <w:tmpl w:val="B1BE578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35588E"/>
    <w:multiLevelType w:val="hybridMultilevel"/>
    <w:tmpl w:val="05F8539C"/>
    <w:lvl w:ilvl="0" w:tplc="0419000F">
      <w:start w:val="1"/>
      <w:numFmt w:val="decimal"/>
      <w:lvlText w:val="%1."/>
      <w:lvlJc w:val="left"/>
      <w:pPr>
        <w:tabs>
          <w:tab w:val="num" w:pos="1460"/>
        </w:tabs>
        <w:ind w:left="14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594574C3"/>
    <w:multiLevelType w:val="hybridMultilevel"/>
    <w:tmpl w:val="A0A45230"/>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15:restartNumberingAfterBreak="0">
    <w:nsid w:val="5BCF674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5"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E4A05E8"/>
    <w:multiLevelType w:val="hybridMultilevel"/>
    <w:tmpl w:val="75D04456"/>
    <w:lvl w:ilvl="0" w:tplc="0419000F">
      <w:start w:val="1"/>
      <w:numFmt w:val="decimal"/>
      <w:lvlText w:val="%1."/>
      <w:lvlJc w:val="left"/>
      <w:pPr>
        <w:ind w:left="1378" w:hanging="360"/>
      </w:pPr>
    </w:lvl>
    <w:lvl w:ilvl="1" w:tplc="04190019" w:tentative="1">
      <w:start w:val="1"/>
      <w:numFmt w:val="lowerLetter"/>
      <w:lvlText w:val="%2."/>
      <w:lvlJc w:val="left"/>
      <w:pPr>
        <w:ind w:left="2098" w:hanging="360"/>
      </w:pPr>
    </w:lvl>
    <w:lvl w:ilvl="2" w:tplc="0419001B" w:tentative="1">
      <w:start w:val="1"/>
      <w:numFmt w:val="lowerRoman"/>
      <w:lvlText w:val="%3."/>
      <w:lvlJc w:val="right"/>
      <w:pPr>
        <w:ind w:left="2818" w:hanging="180"/>
      </w:pPr>
    </w:lvl>
    <w:lvl w:ilvl="3" w:tplc="0419000F" w:tentative="1">
      <w:start w:val="1"/>
      <w:numFmt w:val="decimal"/>
      <w:lvlText w:val="%4."/>
      <w:lvlJc w:val="left"/>
      <w:pPr>
        <w:ind w:left="3538" w:hanging="360"/>
      </w:pPr>
    </w:lvl>
    <w:lvl w:ilvl="4" w:tplc="04190019" w:tentative="1">
      <w:start w:val="1"/>
      <w:numFmt w:val="lowerLetter"/>
      <w:lvlText w:val="%5."/>
      <w:lvlJc w:val="left"/>
      <w:pPr>
        <w:ind w:left="4258" w:hanging="360"/>
      </w:pPr>
    </w:lvl>
    <w:lvl w:ilvl="5" w:tplc="0419001B" w:tentative="1">
      <w:start w:val="1"/>
      <w:numFmt w:val="lowerRoman"/>
      <w:lvlText w:val="%6."/>
      <w:lvlJc w:val="right"/>
      <w:pPr>
        <w:ind w:left="4978" w:hanging="180"/>
      </w:pPr>
    </w:lvl>
    <w:lvl w:ilvl="6" w:tplc="0419000F" w:tentative="1">
      <w:start w:val="1"/>
      <w:numFmt w:val="decimal"/>
      <w:lvlText w:val="%7."/>
      <w:lvlJc w:val="left"/>
      <w:pPr>
        <w:ind w:left="5698" w:hanging="360"/>
      </w:pPr>
    </w:lvl>
    <w:lvl w:ilvl="7" w:tplc="04190019" w:tentative="1">
      <w:start w:val="1"/>
      <w:numFmt w:val="lowerLetter"/>
      <w:lvlText w:val="%8."/>
      <w:lvlJc w:val="left"/>
      <w:pPr>
        <w:ind w:left="6418" w:hanging="360"/>
      </w:pPr>
    </w:lvl>
    <w:lvl w:ilvl="8" w:tplc="0419001B" w:tentative="1">
      <w:start w:val="1"/>
      <w:numFmt w:val="lowerRoman"/>
      <w:lvlText w:val="%9."/>
      <w:lvlJc w:val="right"/>
      <w:pPr>
        <w:ind w:left="7138" w:hanging="180"/>
      </w:pPr>
    </w:lvl>
  </w:abstractNum>
  <w:abstractNum w:abstractNumId="38" w15:restartNumberingAfterBreak="0">
    <w:nsid w:val="5F7B4D4E"/>
    <w:multiLevelType w:val="hybridMultilevel"/>
    <w:tmpl w:val="E4D678FE"/>
    <w:lvl w:ilvl="0" w:tplc="8EB6700E">
      <w:numFmt w:val="bullet"/>
      <w:lvlText w:val="-"/>
      <w:lvlJc w:val="left"/>
      <w:pPr>
        <w:ind w:left="720" w:hanging="360"/>
      </w:pPr>
      <w:rPr>
        <w:rFonts w:ascii="Times New Roman" w:eastAsia="Times New Roman" w:hAnsi="Times New Roman" w:cs="Times New Roman" w:hint="default"/>
        <w:b/>
        <w:bCs/>
        <w:i w:val="0"/>
        <w:iCs w:val="0"/>
        <w:w w:val="99"/>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0C07369"/>
    <w:multiLevelType w:val="hybridMultilevel"/>
    <w:tmpl w:val="A0A45230"/>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0" w15:restartNumberingAfterBreak="0">
    <w:nsid w:val="68095E22"/>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1" w15:restartNumberingAfterBreak="0">
    <w:nsid w:val="6DF21E96"/>
    <w:multiLevelType w:val="hybridMultilevel"/>
    <w:tmpl w:val="9B906830"/>
    <w:lvl w:ilvl="0" w:tplc="5C244288">
      <w:start w:val="1"/>
      <w:numFmt w:val="decimal"/>
      <w:lvlText w:val="%1."/>
      <w:lvlJc w:val="left"/>
      <w:pPr>
        <w:ind w:left="1080" w:hanging="360"/>
      </w:pPr>
      <w:rPr>
        <w:rFonts w:cs="Times New Roman"/>
        <w:b w:val="0"/>
        <w:bCs/>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2"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AC009A"/>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4" w15:restartNumberingAfterBreak="0">
    <w:nsid w:val="747612E8"/>
    <w:multiLevelType w:val="hybridMultilevel"/>
    <w:tmpl w:val="1DB04D26"/>
    <w:lvl w:ilvl="0" w:tplc="EAA6A57A">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4CA3BB8"/>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6"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7" w15:restartNumberingAfterBreak="0">
    <w:nsid w:val="78202D64"/>
    <w:multiLevelType w:val="hybridMultilevel"/>
    <w:tmpl w:val="460A396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8F10140"/>
    <w:multiLevelType w:val="hybridMultilevel"/>
    <w:tmpl w:val="6128B08E"/>
    <w:lvl w:ilvl="0" w:tplc="0419000F">
      <w:start w:val="1"/>
      <w:numFmt w:val="decimal"/>
      <w:lvlText w:val="%1."/>
      <w:lvlJc w:val="left"/>
      <w:pPr>
        <w:ind w:left="1490" w:hanging="360"/>
      </w:pPr>
    </w:lvl>
    <w:lvl w:ilvl="1" w:tplc="04190019" w:tentative="1">
      <w:start w:val="1"/>
      <w:numFmt w:val="lowerLetter"/>
      <w:lvlText w:val="%2."/>
      <w:lvlJc w:val="left"/>
      <w:pPr>
        <w:ind w:left="2210" w:hanging="360"/>
      </w:pPr>
    </w:lvl>
    <w:lvl w:ilvl="2" w:tplc="0419001B" w:tentative="1">
      <w:start w:val="1"/>
      <w:numFmt w:val="lowerRoman"/>
      <w:lvlText w:val="%3."/>
      <w:lvlJc w:val="right"/>
      <w:pPr>
        <w:ind w:left="2930" w:hanging="180"/>
      </w:pPr>
    </w:lvl>
    <w:lvl w:ilvl="3" w:tplc="0419000F" w:tentative="1">
      <w:start w:val="1"/>
      <w:numFmt w:val="decimal"/>
      <w:lvlText w:val="%4."/>
      <w:lvlJc w:val="left"/>
      <w:pPr>
        <w:ind w:left="3650" w:hanging="360"/>
      </w:pPr>
    </w:lvl>
    <w:lvl w:ilvl="4" w:tplc="04190019" w:tentative="1">
      <w:start w:val="1"/>
      <w:numFmt w:val="lowerLetter"/>
      <w:lvlText w:val="%5."/>
      <w:lvlJc w:val="left"/>
      <w:pPr>
        <w:ind w:left="4370" w:hanging="360"/>
      </w:pPr>
    </w:lvl>
    <w:lvl w:ilvl="5" w:tplc="0419001B" w:tentative="1">
      <w:start w:val="1"/>
      <w:numFmt w:val="lowerRoman"/>
      <w:lvlText w:val="%6."/>
      <w:lvlJc w:val="right"/>
      <w:pPr>
        <w:ind w:left="5090" w:hanging="180"/>
      </w:pPr>
    </w:lvl>
    <w:lvl w:ilvl="6" w:tplc="0419000F" w:tentative="1">
      <w:start w:val="1"/>
      <w:numFmt w:val="decimal"/>
      <w:lvlText w:val="%7."/>
      <w:lvlJc w:val="left"/>
      <w:pPr>
        <w:ind w:left="5810" w:hanging="360"/>
      </w:pPr>
    </w:lvl>
    <w:lvl w:ilvl="7" w:tplc="04190019" w:tentative="1">
      <w:start w:val="1"/>
      <w:numFmt w:val="lowerLetter"/>
      <w:lvlText w:val="%8."/>
      <w:lvlJc w:val="left"/>
      <w:pPr>
        <w:ind w:left="6530" w:hanging="360"/>
      </w:pPr>
    </w:lvl>
    <w:lvl w:ilvl="8" w:tplc="0419001B" w:tentative="1">
      <w:start w:val="1"/>
      <w:numFmt w:val="lowerRoman"/>
      <w:lvlText w:val="%9."/>
      <w:lvlJc w:val="right"/>
      <w:pPr>
        <w:ind w:left="7250" w:hanging="180"/>
      </w:pPr>
    </w:lvl>
  </w:abstractNum>
  <w:abstractNum w:abstractNumId="49" w15:restartNumberingAfterBreak="0">
    <w:nsid w:val="798A041D"/>
    <w:multiLevelType w:val="hybridMultilevel"/>
    <w:tmpl w:val="080E75BC"/>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4"/>
  </w:num>
  <w:num w:numId="3">
    <w:abstractNumId w:val="2"/>
  </w:num>
  <w:num w:numId="4">
    <w:abstractNumId w:val="23"/>
  </w:num>
  <w:num w:numId="5">
    <w:abstractNumId w:val="15"/>
  </w:num>
  <w:num w:numId="6">
    <w:abstractNumId w:val="42"/>
  </w:num>
  <w:num w:numId="7">
    <w:abstractNumId w:val="35"/>
  </w:num>
  <w:num w:numId="8">
    <w:abstractNumId w:val="46"/>
  </w:num>
  <w:num w:numId="9">
    <w:abstractNumId w:val="36"/>
  </w:num>
  <w:num w:numId="10">
    <w:abstractNumId w:val="17"/>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9"/>
  </w:num>
  <w:num w:numId="16">
    <w:abstractNumId w:val="20"/>
  </w:num>
  <w:num w:numId="17">
    <w:abstractNumId w:val="31"/>
  </w:num>
  <w:num w:numId="18">
    <w:abstractNumId w:val="0"/>
  </w:num>
  <w:num w:numId="19">
    <w:abstractNumId w:val="14"/>
  </w:num>
  <w:num w:numId="20">
    <w:abstractNumId w:val="16"/>
  </w:num>
  <w:num w:numId="21">
    <w:abstractNumId w:val="38"/>
  </w:num>
  <w:num w:numId="22">
    <w:abstractNumId w:val="32"/>
  </w:num>
  <w:num w:numId="23">
    <w:abstractNumId w:val="47"/>
  </w:num>
  <w:num w:numId="24">
    <w:abstractNumId w:val="19"/>
  </w:num>
  <w:num w:numId="25">
    <w:abstractNumId w:val="26"/>
  </w:num>
  <w:num w:numId="26">
    <w:abstractNumId w:val="45"/>
  </w:num>
  <w:num w:numId="27">
    <w:abstractNumId w:val="33"/>
  </w:num>
  <w:num w:numId="28">
    <w:abstractNumId w:val="12"/>
  </w:num>
  <w:num w:numId="29">
    <w:abstractNumId w:val="6"/>
  </w:num>
  <w:num w:numId="30">
    <w:abstractNumId w:val="4"/>
  </w:num>
  <w:num w:numId="31">
    <w:abstractNumId w:val="1"/>
  </w:num>
  <w:num w:numId="32">
    <w:abstractNumId w:val="21"/>
  </w:num>
  <w:num w:numId="33">
    <w:abstractNumId w:val="29"/>
  </w:num>
  <w:num w:numId="34">
    <w:abstractNumId w:val="34"/>
  </w:num>
  <w:num w:numId="35">
    <w:abstractNumId w:val="40"/>
  </w:num>
  <w:num w:numId="36">
    <w:abstractNumId w:val="9"/>
  </w:num>
  <w:num w:numId="37">
    <w:abstractNumId w:val="43"/>
  </w:num>
  <w:num w:numId="38">
    <w:abstractNumId w:val="27"/>
  </w:num>
  <w:num w:numId="39">
    <w:abstractNumId w:val="5"/>
  </w:num>
  <w:num w:numId="40">
    <w:abstractNumId w:val="3"/>
    <w:lvlOverride w:ilvl="0">
      <w:startOverride w:val="1"/>
    </w:lvlOverride>
    <w:lvlOverride w:ilvl="1"/>
    <w:lvlOverride w:ilvl="2"/>
    <w:lvlOverride w:ilvl="3"/>
    <w:lvlOverride w:ilvl="4"/>
    <w:lvlOverride w:ilvl="5"/>
    <w:lvlOverride w:ilvl="6"/>
    <w:lvlOverride w:ilvl="7"/>
    <w:lvlOverride w:ilvl="8"/>
  </w:num>
  <w:num w:numId="41">
    <w:abstractNumId w:val="28"/>
  </w:num>
  <w:num w:numId="42">
    <w:abstractNumId w:val="22"/>
  </w:num>
  <w:num w:numId="43">
    <w:abstractNumId w:val="30"/>
  </w:num>
  <w:num w:numId="44">
    <w:abstractNumId w:val="7"/>
  </w:num>
  <w:num w:numId="45">
    <w:abstractNumId w:val="48"/>
  </w:num>
  <w:num w:numId="46">
    <w:abstractNumId w:val="37"/>
  </w:num>
  <w:num w:numId="47">
    <w:abstractNumId w:val="18"/>
  </w:num>
  <w:num w:numId="48">
    <w:abstractNumId w:val="25"/>
  </w:num>
  <w:num w:numId="49">
    <w:abstractNumId w:val="24"/>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E31"/>
    <w:rsid w:val="00085266"/>
    <w:rsid w:val="000A2300"/>
    <w:rsid w:val="001160EE"/>
    <w:rsid w:val="0013347A"/>
    <w:rsid w:val="00190B8D"/>
    <w:rsid w:val="002945FC"/>
    <w:rsid w:val="00296003"/>
    <w:rsid w:val="002A4136"/>
    <w:rsid w:val="00300915"/>
    <w:rsid w:val="00334433"/>
    <w:rsid w:val="003E740D"/>
    <w:rsid w:val="0040395E"/>
    <w:rsid w:val="00447554"/>
    <w:rsid w:val="004614C3"/>
    <w:rsid w:val="0046678A"/>
    <w:rsid w:val="004753AF"/>
    <w:rsid w:val="00483589"/>
    <w:rsid w:val="004E5F2B"/>
    <w:rsid w:val="0064636B"/>
    <w:rsid w:val="006468E5"/>
    <w:rsid w:val="00661C40"/>
    <w:rsid w:val="00695A50"/>
    <w:rsid w:val="00700925"/>
    <w:rsid w:val="007B092B"/>
    <w:rsid w:val="007D2DB8"/>
    <w:rsid w:val="00807FB0"/>
    <w:rsid w:val="008751B9"/>
    <w:rsid w:val="00882ED8"/>
    <w:rsid w:val="00910436"/>
    <w:rsid w:val="00A27FEC"/>
    <w:rsid w:val="00A31495"/>
    <w:rsid w:val="00A37677"/>
    <w:rsid w:val="00AC2E31"/>
    <w:rsid w:val="00B56C72"/>
    <w:rsid w:val="00B5772C"/>
    <w:rsid w:val="00B96E92"/>
    <w:rsid w:val="00BB270D"/>
    <w:rsid w:val="00BD6E09"/>
    <w:rsid w:val="00C03DC5"/>
    <w:rsid w:val="00C171E8"/>
    <w:rsid w:val="00C23D17"/>
    <w:rsid w:val="00C47F34"/>
    <w:rsid w:val="00C74CFD"/>
    <w:rsid w:val="00C83536"/>
    <w:rsid w:val="00D11569"/>
    <w:rsid w:val="00D51D4F"/>
    <w:rsid w:val="00D560D3"/>
    <w:rsid w:val="00E03C92"/>
    <w:rsid w:val="00E51A5D"/>
    <w:rsid w:val="00E56111"/>
    <w:rsid w:val="00E64DAE"/>
    <w:rsid w:val="00E8033C"/>
    <w:rsid w:val="00E95CE6"/>
    <w:rsid w:val="00EA255C"/>
    <w:rsid w:val="00EC719F"/>
    <w:rsid w:val="00F24D3A"/>
    <w:rsid w:val="00F90BB1"/>
    <w:rsid w:val="00FE40E1"/>
    <w:rsid w:val="00FF4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9D31FA"/>
  <w15:chartTrackingRefBased/>
  <w15:docId w15:val="{D329EA23-CBA8-43BA-B9C5-9D4FFB9FA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033C"/>
    <w:pPr>
      <w:keepNext/>
      <w:spacing w:before="240" w:after="60" w:line="240" w:lineRule="auto"/>
      <w:outlineLvl w:val="0"/>
    </w:pPr>
    <w:rPr>
      <w:rFonts w:ascii="Arial" w:eastAsia="Times New Roman" w:hAnsi="Arial" w:cs="Times New Roman"/>
      <w:b/>
      <w:bCs/>
      <w:kern w:val="32"/>
      <w:sz w:val="32"/>
      <w:szCs w:val="32"/>
      <w:lang w:val="x-none" w:eastAsia="x-none"/>
    </w:rPr>
  </w:style>
  <w:style w:type="paragraph" w:styleId="2">
    <w:name w:val="heading 2"/>
    <w:basedOn w:val="a"/>
    <w:next w:val="a"/>
    <w:link w:val="20"/>
    <w:uiPriority w:val="99"/>
    <w:qFormat/>
    <w:rsid w:val="00E8033C"/>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3">
    <w:name w:val="heading 3"/>
    <w:basedOn w:val="a"/>
    <w:next w:val="a"/>
    <w:link w:val="30"/>
    <w:uiPriority w:val="99"/>
    <w:qFormat/>
    <w:rsid w:val="00E8033C"/>
    <w:pPr>
      <w:keepNext/>
      <w:spacing w:before="240" w:after="60" w:line="240" w:lineRule="auto"/>
      <w:outlineLvl w:val="2"/>
    </w:pPr>
    <w:rPr>
      <w:rFonts w:ascii="Arial" w:eastAsia="Times New Roman" w:hAnsi="Arial" w:cs="Times New Roman"/>
      <w:b/>
      <w:bCs/>
      <w:sz w:val="26"/>
      <w:szCs w:val="26"/>
      <w:lang w:val="x-none" w:eastAsia="x-none"/>
    </w:rPr>
  </w:style>
  <w:style w:type="paragraph" w:styleId="4">
    <w:name w:val="heading 4"/>
    <w:basedOn w:val="3"/>
    <w:next w:val="a"/>
    <w:link w:val="40"/>
    <w:uiPriority w:val="99"/>
    <w:qFormat/>
    <w:rsid w:val="00E8033C"/>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033C"/>
    <w:rPr>
      <w:rFonts w:ascii="Arial" w:eastAsia="Times New Roman" w:hAnsi="Arial" w:cs="Times New Roman"/>
      <w:b/>
      <w:bCs/>
      <w:kern w:val="32"/>
      <w:sz w:val="32"/>
      <w:szCs w:val="32"/>
      <w:lang w:val="x-none" w:eastAsia="x-none"/>
    </w:rPr>
  </w:style>
  <w:style w:type="character" w:customStyle="1" w:styleId="20">
    <w:name w:val="Заголовок 2 Знак"/>
    <w:basedOn w:val="a0"/>
    <w:link w:val="2"/>
    <w:uiPriority w:val="99"/>
    <w:rsid w:val="00E8033C"/>
    <w:rPr>
      <w:rFonts w:ascii="Arial" w:eastAsia="Times New Roman" w:hAnsi="Arial" w:cs="Times New Roman"/>
      <w:b/>
      <w:bCs/>
      <w:i/>
      <w:iCs/>
      <w:sz w:val="28"/>
      <w:szCs w:val="28"/>
      <w:lang w:val="x-none" w:eastAsia="x-none"/>
    </w:rPr>
  </w:style>
  <w:style w:type="character" w:customStyle="1" w:styleId="30">
    <w:name w:val="Заголовок 3 Знак"/>
    <w:basedOn w:val="a0"/>
    <w:link w:val="3"/>
    <w:uiPriority w:val="99"/>
    <w:rsid w:val="00E8033C"/>
    <w:rPr>
      <w:rFonts w:ascii="Arial" w:eastAsia="Times New Roman" w:hAnsi="Arial" w:cs="Times New Roman"/>
      <w:b/>
      <w:bCs/>
      <w:sz w:val="26"/>
      <w:szCs w:val="26"/>
      <w:lang w:val="x-none" w:eastAsia="x-none"/>
    </w:rPr>
  </w:style>
  <w:style w:type="character" w:customStyle="1" w:styleId="40">
    <w:name w:val="Заголовок 4 Знак"/>
    <w:basedOn w:val="a0"/>
    <w:link w:val="4"/>
    <w:uiPriority w:val="99"/>
    <w:rsid w:val="00E8033C"/>
    <w:rPr>
      <w:rFonts w:ascii="Times New Roman" w:eastAsia="Times New Roman" w:hAnsi="Times New Roman" w:cs="Times New Roman"/>
      <w:b/>
      <w:bCs/>
      <w:sz w:val="24"/>
      <w:szCs w:val="24"/>
      <w:lang w:val="x-none" w:eastAsia="x-none"/>
    </w:rPr>
  </w:style>
  <w:style w:type="numbering" w:customStyle="1" w:styleId="11">
    <w:name w:val="Нет списка1"/>
    <w:next w:val="a2"/>
    <w:uiPriority w:val="99"/>
    <w:semiHidden/>
    <w:unhideWhenUsed/>
    <w:rsid w:val="00E8033C"/>
  </w:style>
  <w:style w:type="paragraph" w:styleId="a3">
    <w:name w:val="Body Text"/>
    <w:basedOn w:val="a"/>
    <w:link w:val="a4"/>
    <w:rsid w:val="00E8033C"/>
    <w:pPr>
      <w:spacing w:after="0"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E8033C"/>
    <w:rPr>
      <w:rFonts w:ascii="Times New Roman" w:eastAsia="Times New Roman" w:hAnsi="Times New Roman" w:cs="Times New Roman"/>
      <w:sz w:val="24"/>
      <w:szCs w:val="24"/>
      <w:lang w:val="x-none" w:eastAsia="x-none"/>
    </w:rPr>
  </w:style>
  <w:style w:type="paragraph" w:styleId="21">
    <w:name w:val="Body Text 2"/>
    <w:basedOn w:val="a"/>
    <w:link w:val="22"/>
    <w:rsid w:val="00E8033C"/>
    <w:pPr>
      <w:spacing w:after="0" w:line="240" w:lineRule="auto"/>
      <w:ind w:right="-57"/>
      <w:jc w:val="both"/>
    </w:pPr>
    <w:rPr>
      <w:rFonts w:ascii="Times New Roman" w:eastAsia="Times New Roman" w:hAnsi="Times New Roman" w:cs="Times New Roman"/>
      <w:sz w:val="24"/>
      <w:szCs w:val="24"/>
      <w:lang w:val="x-none" w:eastAsia="x-none"/>
    </w:rPr>
  </w:style>
  <w:style w:type="character" w:customStyle="1" w:styleId="22">
    <w:name w:val="Основной текст 2 Знак"/>
    <w:basedOn w:val="a0"/>
    <w:link w:val="21"/>
    <w:rsid w:val="00E8033C"/>
    <w:rPr>
      <w:rFonts w:ascii="Times New Roman" w:eastAsia="Times New Roman" w:hAnsi="Times New Roman" w:cs="Times New Roman"/>
      <w:sz w:val="24"/>
      <w:szCs w:val="24"/>
      <w:lang w:val="x-none" w:eastAsia="x-none"/>
    </w:rPr>
  </w:style>
  <w:style w:type="character" w:customStyle="1" w:styleId="blk">
    <w:name w:val="blk"/>
    <w:rsid w:val="00E8033C"/>
  </w:style>
  <w:style w:type="paragraph" w:styleId="a5">
    <w:name w:val="footer"/>
    <w:aliases w:val="Нижний колонтитул Знак Знак Знак,Нижний колонтитул1,Нижний колонтитул Знак Знак"/>
    <w:basedOn w:val="a"/>
    <w:link w:val="a6"/>
    <w:uiPriority w:val="99"/>
    <w:rsid w:val="00E8033C"/>
    <w:pPr>
      <w:tabs>
        <w:tab w:val="center" w:pos="4677"/>
        <w:tab w:val="right" w:pos="9355"/>
      </w:tabs>
      <w:spacing w:before="120" w:after="12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E8033C"/>
    <w:rPr>
      <w:rFonts w:ascii="Times New Roman" w:eastAsia="Times New Roman" w:hAnsi="Times New Roman" w:cs="Times New Roman"/>
      <w:sz w:val="24"/>
      <w:szCs w:val="24"/>
      <w:lang w:val="x-none" w:eastAsia="x-none"/>
    </w:rPr>
  </w:style>
  <w:style w:type="character" w:styleId="a7">
    <w:name w:val="page number"/>
    <w:rsid w:val="00E8033C"/>
    <w:rPr>
      <w:rFonts w:cs="Times New Roman"/>
    </w:rPr>
  </w:style>
  <w:style w:type="paragraph" w:styleId="a8">
    <w:name w:val="Normal (Web)"/>
    <w:aliases w:val="Обычный (веб)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qFormat/>
    <w:rsid w:val="00E8033C"/>
    <w:pPr>
      <w:widowControl w:val="0"/>
      <w:spacing w:after="0" w:line="240" w:lineRule="auto"/>
    </w:pPr>
    <w:rPr>
      <w:rFonts w:ascii="Times New Roman" w:eastAsia="Times New Roman" w:hAnsi="Times New Roman" w:cs="Times New Roman"/>
      <w:sz w:val="24"/>
      <w:szCs w:val="24"/>
      <w:lang w:val="en-US" w:eastAsia="nl-NL"/>
    </w:rPr>
  </w:style>
  <w:style w:type="character" w:customStyle="1" w:styleId="a9">
    <w:name w:val="Обычный (Интернет) Знак"/>
    <w:aliases w:val="Обычный (веб)1 Знак,Обычный (веб) Знак1 Знак,Обычный (веб) Знак Знак Знак1,Обычный (веб) Знак Знак Знак Знак,Обычный (веб) Знак Знак Знак Знак Знак Знак"/>
    <w:link w:val="a8"/>
    <w:locked/>
    <w:rsid w:val="00E8033C"/>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E8033C"/>
    <w:pPr>
      <w:spacing w:after="0" w:line="240" w:lineRule="auto"/>
    </w:pPr>
    <w:rPr>
      <w:rFonts w:ascii="Times New Roman" w:eastAsia="Times New Roman" w:hAnsi="Times New Roman" w:cs="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E8033C"/>
    <w:rPr>
      <w:rFonts w:ascii="Times New Roman" w:eastAsia="Times New Roman" w:hAnsi="Times New Roman" w:cs="Times New Roman"/>
      <w:sz w:val="20"/>
      <w:szCs w:val="20"/>
      <w:lang w:val="en-US" w:eastAsia="x-none"/>
    </w:rPr>
  </w:style>
  <w:style w:type="character" w:styleId="ac">
    <w:name w:val="footnote reference"/>
    <w:aliases w:val="Знак сноски-FN,Ciae niinee-FN,AЗнак сноски зел"/>
    <w:uiPriority w:val="99"/>
    <w:rsid w:val="00E8033C"/>
    <w:rPr>
      <w:rFonts w:cs="Times New Roman"/>
      <w:vertAlign w:val="superscript"/>
    </w:rPr>
  </w:style>
  <w:style w:type="paragraph" w:styleId="23">
    <w:name w:val="List 2"/>
    <w:basedOn w:val="a"/>
    <w:rsid w:val="00E8033C"/>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E8033C"/>
    <w:rPr>
      <w:rFonts w:cs="Times New Roman"/>
      <w:color w:val="0000FF"/>
      <w:u w:val="single"/>
    </w:rPr>
  </w:style>
  <w:style w:type="paragraph" w:styleId="12">
    <w:name w:val="toc 1"/>
    <w:basedOn w:val="a"/>
    <w:next w:val="a"/>
    <w:autoRedefine/>
    <w:uiPriority w:val="39"/>
    <w:rsid w:val="00E8033C"/>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E8033C"/>
    <w:pPr>
      <w:tabs>
        <w:tab w:val="left" w:pos="142"/>
        <w:tab w:val="left" w:pos="993"/>
        <w:tab w:val="right" w:leader="dot" w:pos="9344"/>
        <w:tab w:val="left" w:pos="9639"/>
      </w:tabs>
      <w:spacing w:before="120" w:after="0" w:line="240" w:lineRule="auto"/>
    </w:pPr>
    <w:rPr>
      <w:rFonts w:ascii="Times New Roman" w:eastAsia="Times New Roman" w:hAnsi="Times New Roman" w:cs="Calibri"/>
      <w:b/>
      <w:iCs/>
      <w:noProof/>
      <w:sz w:val="24"/>
      <w:szCs w:val="24"/>
      <w:lang w:eastAsia="ru-RU"/>
    </w:rPr>
  </w:style>
  <w:style w:type="paragraph" w:styleId="31">
    <w:name w:val="toc 3"/>
    <w:basedOn w:val="a"/>
    <w:next w:val="a"/>
    <w:autoRedefine/>
    <w:uiPriority w:val="39"/>
    <w:rsid w:val="00E8033C"/>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E8033C"/>
    <w:rPr>
      <w:rFonts w:ascii="Times New Roman" w:hAnsi="Times New Roman"/>
      <w:sz w:val="20"/>
      <w:lang w:val="x-none" w:eastAsia="ru-RU"/>
    </w:rPr>
  </w:style>
  <w:style w:type="paragraph" w:customStyle="1" w:styleId="13">
    <w:name w:val="Абзац списка1"/>
    <w:aliases w:val="Содержание. 2 уровень,List Paragraph"/>
    <w:basedOn w:val="a"/>
    <w:link w:val="ae"/>
    <w:uiPriority w:val="34"/>
    <w:qFormat/>
    <w:rsid w:val="00E8033C"/>
    <w:pPr>
      <w:spacing w:before="120" w:after="120" w:line="240" w:lineRule="auto"/>
      <w:ind w:left="708"/>
    </w:pPr>
    <w:rPr>
      <w:rFonts w:ascii="Times New Roman" w:eastAsia="Times New Roman" w:hAnsi="Times New Roman" w:cs="Times New Roman"/>
      <w:sz w:val="24"/>
      <w:szCs w:val="24"/>
      <w:lang w:val="x-none" w:eastAsia="x-none"/>
    </w:rPr>
  </w:style>
  <w:style w:type="character" w:customStyle="1" w:styleId="ae">
    <w:name w:val="Абзац списка Знак"/>
    <w:aliases w:val="Содержание. 2 уровень Знак,List Paragraph Знак"/>
    <w:link w:val="13"/>
    <w:uiPriority w:val="1"/>
    <w:qFormat/>
    <w:locked/>
    <w:rsid w:val="00E8033C"/>
    <w:rPr>
      <w:rFonts w:ascii="Times New Roman" w:eastAsia="Times New Roman" w:hAnsi="Times New Roman" w:cs="Times New Roman"/>
      <w:sz w:val="24"/>
      <w:szCs w:val="24"/>
      <w:lang w:val="x-none" w:eastAsia="x-none"/>
    </w:rPr>
  </w:style>
  <w:style w:type="character" w:styleId="af">
    <w:name w:val="Emphasis"/>
    <w:qFormat/>
    <w:rsid w:val="00E8033C"/>
    <w:rPr>
      <w:rFonts w:cs="Times New Roman"/>
      <w:i/>
    </w:rPr>
  </w:style>
  <w:style w:type="paragraph" w:styleId="af0">
    <w:name w:val="Balloon Text"/>
    <w:basedOn w:val="a"/>
    <w:link w:val="af1"/>
    <w:uiPriority w:val="99"/>
    <w:rsid w:val="00E8033C"/>
    <w:pPr>
      <w:spacing w:after="0" w:line="240" w:lineRule="auto"/>
    </w:pPr>
    <w:rPr>
      <w:rFonts w:ascii="Segoe UI" w:eastAsia="Times New Roman" w:hAnsi="Segoe UI" w:cs="Times New Roman"/>
      <w:sz w:val="18"/>
      <w:szCs w:val="18"/>
      <w:lang w:val="x-none" w:eastAsia="x-none"/>
    </w:rPr>
  </w:style>
  <w:style w:type="character" w:customStyle="1" w:styleId="af1">
    <w:name w:val="Текст выноски Знак"/>
    <w:basedOn w:val="a0"/>
    <w:link w:val="af0"/>
    <w:uiPriority w:val="99"/>
    <w:rsid w:val="00E8033C"/>
    <w:rPr>
      <w:rFonts w:ascii="Segoe UI" w:eastAsia="Times New Roman" w:hAnsi="Segoe UI" w:cs="Times New Roman"/>
      <w:sz w:val="18"/>
      <w:szCs w:val="18"/>
      <w:lang w:val="x-none" w:eastAsia="x-none"/>
    </w:rPr>
  </w:style>
  <w:style w:type="paragraph" w:customStyle="1" w:styleId="ConsPlusNormal">
    <w:name w:val="ConsPlusNormal"/>
    <w:uiPriority w:val="99"/>
    <w:rsid w:val="00E803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header"/>
    <w:basedOn w:val="a"/>
    <w:link w:val="af3"/>
    <w:uiPriority w:val="99"/>
    <w:unhideWhenUsed/>
    <w:rsid w:val="00E8033C"/>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3">
    <w:name w:val="Верхний колонтитул Знак"/>
    <w:basedOn w:val="a0"/>
    <w:link w:val="af2"/>
    <w:uiPriority w:val="99"/>
    <w:rsid w:val="00E8033C"/>
    <w:rPr>
      <w:rFonts w:ascii="Times New Roman" w:eastAsia="Times New Roman" w:hAnsi="Times New Roman" w:cs="Times New Roman"/>
      <w:sz w:val="24"/>
      <w:szCs w:val="24"/>
      <w:lang w:val="x-none" w:eastAsia="x-none"/>
    </w:rPr>
  </w:style>
  <w:style w:type="character" w:customStyle="1" w:styleId="110">
    <w:name w:val="Текст примечания Знак11"/>
    <w:uiPriority w:val="99"/>
    <w:rsid w:val="00E8033C"/>
    <w:rPr>
      <w:rFonts w:cs="Times New Roman"/>
      <w:sz w:val="20"/>
      <w:szCs w:val="20"/>
    </w:rPr>
  </w:style>
  <w:style w:type="paragraph" w:styleId="af4">
    <w:name w:val="annotation text"/>
    <w:basedOn w:val="a"/>
    <w:link w:val="af5"/>
    <w:uiPriority w:val="99"/>
    <w:unhideWhenUsed/>
    <w:rsid w:val="00E8033C"/>
    <w:pPr>
      <w:spacing w:after="0" w:line="240" w:lineRule="auto"/>
    </w:pPr>
    <w:rPr>
      <w:rFonts w:ascii="Calibri" w:eastAsia="Times New Roman" w:hAnsi="Calibri" w:cs="Times New Roman"/>
      <w:sz w:val="20"/>
      <w:szCs w:val="20"/>
      <w:lang w:val="x-none" w:eastAsia="x-none"/>
    </w:rPr>
  </w:style>
  <w:style w:type="character" w:customStyle="1" w:styleId="af5">
    <w:name w:val="Текст примечания Знак"/>
    <w:basedOn w:val="a0"/>
    <w:link w:val="af4"/>
    <w:uiPriority w:val="99"/>
    <w:rsid w:val="00E8033C"/>
    <w:rPr>
      <w:rFonts w:ascii="Calibri" w:eastAsia="Times New Roman" w:hAnsi="Calibri" w:cs="Times New Roman"/>
      <w:sz w:val="20"/>
      <w:szCs w:val="20"/>
      <w:lang w:val="x-none" w:eastAsia="x-none"/>
    </w:rPr>
  </w:style>
  <w:style w:type="character" w:customStyle="1" w:styleId="14">
    <w:name w:val="Текст примечания Знак1"/>
    <w:uiPriority w:val="99"/>
    <w:rsid w:val="00E8033C"/>
    <w:rPr>
      <w:rFonts w:cs="Times New Roman"/>
      <w:sz w:val="20"/>
      <w:szCs w:val="20"/>
    </w:rPr>
  </w:style>
  <w:style w:type="character" w:customStyle="1" w:styleId="111">
    <w:name w:val="Тема примечания Знак11"/>
    <w:uiPriority w:val="99"/>
    <w:rsid w:val="00E8033C"/>
    <w:rPr>
      <w:rFonts w:cs="Times New Roman"/>
      <w:b/>
      <w:bCs/>
      <w:sz w:val="20"/>
      <w:szCs w:val="20"/>
    </w:rPr>
  </w:style>
  <w:style w:type="paragraph" w:styleId="af6">
    <w:name w:val="annotation subject"/>
    <w:basedOn w:val="af4"/>
    <w:next w:val="af4"/>
    <w:link w:val="af7"/>
    <w:uiPriority w:val="99"/>
    <w:unhideWhenUsed/>
    <w:rsid w:val="00E8033C"/>
    <w:rPr>
      <w:rFonts w:ascii="Times New Roman" w:hAnsi="Times New Roman"/>
      <w:b/>
      <w:bCs/>
    </w:rPr>
  </w:style>
  <w:style w:type="character" w:customStyle="1" w:styleId="af7">
    <w:name w:val="Тема примечания Знак"/>
    <w:basedOn w:val="af5"/>
    <w:link w:val="af6"/>
    <w:uiPriority w:val="99"/>
    <w:rsid w:val="00E8033C"/>
    <w:rPr>
      <w:rFonts w:ascii="Times New Roman" w:eastAsia="Times New Roman" w:hAnsi="Times New Roman" w:cs="Times New Roman"/>
      <w:b/>
      <w:bCs/>
      <w:sz w:val="20"/>
      <w:szCs w:val="20"/>
      <w:lang w:val="x-none" w:eastAsia="x-none"/>
    </w:rPr>
  </w:style>
  <w:style w:type="character" w:customStyle="1" w:styleId="15">
    <w:name w:val="Тема примечания Знак1"/>
    <w:uiPriority w:val="99"/>
    <w:rsid w:val="00E8033C"/>
    <w:rPr>
      <w:rFonts w:cs="Times New Roman"/>
      <w:b/>
      <w:bCs/>
      <w:sz w:val="20"/>
      <w:szCs w:val="20"/>
    </w:rPr>
  </w:style>
  <w:style w:type="paragraph" w:styleId="25">
    <w:name w:val="Body Text Indent 2"/>
    <w:basedOn w:val="a"/>
    <w:link w:val="26"/>
    <w:rsid w:val="00E8033C"/>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6">
    <w:name w:val="Основной текст с отступом 2 Знак"/>
    <w:basedOn w:val="a0"/>
    <w:link w:val="25"/>
    <w:rsid w:val="00E8033C"/>
    <w:rPr>
      <w:rFonts w:ascii="Times New Roman" w:eastAsia="Times New Roman" w:hAnsi="Times New Roman" w:cs="Times New Roman"/>
      <w:sz w:val="24"/>
      <w:szCs w:val="24"/>
      <w:lang w:val="x-none" w:eastAsia="x-none"/>
    </w:rPr>
  </w:style>
  <w:style w:type="character" w:customStyle="1" w:styleId="apple-converted-space">
    <w:name w:val="apple-converted-space"/>
    <w:uiPriority w:val="99"/>
    <w:rsid w:val="00E8033C"/>
  </w:style>
  <w:style w:type="character" w:customStyle="1" w:styleId="af8">
    <w:name w:val="Цветовое выделение"/>
    <w:uiPriority w:val="99"/>
    <w:rsid w:val="00E8033C"/>
    <w:rPr>
      <w:b/>
      <w:color w:val="26282F"/>
    </w:rPr>
  </w:style>
  <w:style w:type="character" w:customStyle="1" w:styleId="af9">
    <w:name w:val="Гипертекстовая ссылка"/>
    <w:uiPriority w:val="99"/>
    <w:rsid w:val="00E8033C"/>
    <w:rPr>
      <w:b/>
      <w:color w:val="106BBE"/>
    </w:rPr>
  </w:style>
  <w:style w:type="character" w:customStyle="1" w:styleId="afa">
    <w:name w:val="Активная гипертекстовая ссылка"/>
    <w:uiPriority w:val="99"/>
    <w:rsid w:val="00E8033C"/>
    <w:rPr>
      <w:b/>
      <w:color w:val="106BBE"/>
      <w:u w:val="single"/>
    </w:rPr>
  </w:style>
  <w:style w:type="paragraph" w:customStyle="1" w:styleId="afb">
    <w:name w:val="Внимание"/>
    <w:basedOn w:val="a"/>
    <w:next w:val="a"/>
    <w:uiPriority w:val="99"/>
    <w:rsid w:val="00E8033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c">
    <w:name w:val="Внимание: криминал!!"/>
    <w:basedOn w:val="afb"/>
    <w:next w:val="a"/>
    <w:uiPriority w:val="99"/>
    <w:rsid w:val="00E8033C"/>
  </w:style>
  <w:style w:type="paragraph" w:customStyle="1" w:styleId="afd">
    <w:name w:val="Внимание: недобросовестность!"/>
    <w:basedOn w:val="afb"/>
    <w:next w:val="a"/>
    <w:uiPriority w:val="99"/>
    <w:rsid w:val="00E8033C"/>
  </w:style>
  <w:style w:type="character" w:customStyle="1" w:styleId="afe">
    <w:name w:val="Выделение для Базового Поиска"/>
    <w:uiPriority w:val="99"/>
    <w:rsid w:val="00E8033C"/>
    <w:rPr>
      <w:b/>
      <w:color w:val="0058A9"/>
    </w:rPr>
  </w:style>
  <w:style w:type="character" w:customStyle="1" w:styleId="aff">
    <w:name w:val="Выделение для Базового Поиска (курсив)"/>
    <w:uiPriority w:val="99"/>
    <w:rsid w:val="00E8033C"/>
    <w:rPr>
      <w:b/>
      <w:i/>
      <w:color w:val="0058A9"/>
    </w:rPr>
  </w:style>
  <w:style w:type="paragraph" w:customStyle="1" w:styleId="aff0">
    <w:name w:val="Дочерний элемент списка"/>
    <w:basedOn w:val="a"/>
    <w:next w:val="a"/>
    <w:uiPriority w:val="99"/>
    <w:rsid w:val="00E8033C"/>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1">
    <w:name w:val="Основное меню (преемственное)"/>
    <w:basedOn w:val="a"/>
    <w:next w:val="a"/>
    <w:uiPriority w:val="99"/>
    <w:rsid w:val="00E8033C"/>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6">
    <w:name w:val="Заголовок1"/>
    <w:basedOn w:val="aff1"/>
    <w:next w:val="a"/>
    <w:uiPriority w:val="99"/>
    <w:rsid w:val="00E8033C"/>
    <w:rPr>
      <w:b/>
      <w:bCs/>
      <w:color w:val="0058A9"/>
      <w:shd w:val="clear" w:color="auto" w:fill="ECE9D8"/>
    </w:rPr>
  </w:style>
  <w:style w:type="paragraph" w:customStyle="1" w:styleId="aff2">
    <w:name w:val="Заголовок группы контролов"/>
    <w:basedOn w:val="a"/>
    <w:next w:val="a"/>
    <w:uiPriority w:val="99"/>
    <w:rsid w:val="00E8033C"/>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3">
    <w:name w:val="Заголовок для информации об изменениях"/>
    <w:basedOn w:val="1"/>
    <w:next w:val="a"/>
    <w:uiPriority w:val="99"/>
    <w:rsid w:val="00E8033C"/>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rsid w:val="00E8033C"/>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5">
    <w:name w:val="Заголовок своего сообщения"/>
    <w:uiPriority w:val="99"/>
    <w:rsid w:val="00E8033C"/>
    <w:rPr>
      <w:b/>
      <w:color w:val="26282F"/>
    </w:rPr>
  </w:style>
  <w:style w:type="paragraph" w:customStyle="1" w:styleId="aff6">
    <w:name w:val="Заголовок статьи"/>
    <w:basedOn w:val="a"/>
    <w:next w:val="a"/>
    <w:uiPriority w:val="99"/>
    <w:rsid w:val="00E8033C"/>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7">
    <w:name w:val="Заголовок чужого сообщения"/>
    <w:uiPriority w:val="99"/>
    <w:rsid w:val="00E8033C"/>
    <w:rPr>
      <w:b/>
      <w:color w:val="FF0000"/>
    </w:rPr>
  </w:style>
  <w:style w:type="paragraph" w:customStyle="1" w:styleId="aff8">
    <w:name w:val="Заголовок ЭР (левое окно)"/>
    <w:basedOn w:val="a"/>
    <w:next w:val="a"/>
    <w:uiPriority w:val="99"/>
    <w:rsid w:val="00E8033C"/>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9">
    <w:name w:val="Заголовок ЭР (правое окно)"/>
    <w:basedOn w:val="aff8"/>
    <w:next w:val="a"/>
    <w:uiPriority w:val="99"/>
    <w:rsid w:val="00E8033C"/>
    <w:pPr>
      <w:spacing w:after="0"/>
      <w:jc w:val="left"/>
    </w:pPr>
  </w:style>
  <w:style w:type="paragraph" w:customStyle="1" w:styleId="affa">
    <w:name w:val="Интерактивный заголовок"/>
    <w:basedOn w:val="16"/>
    <w:next w:val="a"/>
    <w:uiPriority w:val="99"/>
    <w:rsid w:val="00E8033C"/>
    <w:rPr>
      <w:u w:val="single"/>
    </w:rPr>
  </w:style>
  <w:style w:type="paragraph" w:customStyle="1" w:styleId="affb">
    <w:name w:val="Текст информации об изменениях"/>
    <w:basedOn w:val="a"/>
    <w:next w:val="a"/>
    <w:uiPriority w:val="99"/>
    <w:rsid w:val="00E8033C"/>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c">
    <w:name w:val="Информация об изменениях"/>
    <w:basedOn w:val="affb"/>
    <w:next w:val="a"/>
    <w:uiPriority w:val="99"/>
    <w:rsid w:val="00E8033C"/>
    <w:pPr>
      <w:spacing w:before="180"/>
      <w:ind w:left="360" w:right="360" w:firstLine="0"/>
    </w:pPr>
    <w:rPr>
      <w:shd w:val="clear" w:color="auto" w:fill="EAEFED"/>
    </w:rPr>
  </w:style>
  <w:style w:type="paragraph" w:customStyle="1" w:styleId="affd">
    <w:name w:val="Текст (справка)"/>
    <w:basedOn w:val="a"/>
    <w:next w:val="a"/>
    <w:uiPriority w:val="99"/>
    <w:rsid w:val="00E8033C"/>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e">
    <w:name w:val="Комментарий"/>
    <w:basedOn w:val="affd"/>
    <w:next w:val="a"/>
    <w:uiPriority w:val="99"/>
    <w:rsid w:val="00E8033C"/>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rsid w:val="00E8033C"/>
    <w:rPr>
      <w:i/>
      <w:iCs/>
    </w:rPr>
  </w:style>
  <w:style w:type="paragraph" w:customStyle="1" w:styleId="afff0">
    <w:name w:val="Текст (лев. подпись)"/>
    <w:basedOn w:val="a"/>
    <w:next w:val="a"/>
    <w:uiPriority w:val="99"/>
    <w:rsid w:val="00E8033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1">
    <w:name w:val="Колонтитул (левый)"/>
    <w:basedOn w:val="afff0"/>
    <w:next w:val="a"/>
    <w:uiPriority w:val="99"/>
    <w:rsid w:val="00E8033C"/>
    <w:rPr>
      <w:sz w:val="14"/>
      <w:szCs w:val="14"/>
    </w:rPr>
  </w:style>
  <w:style w:type="paragraph" w:customStyle="1" w:styleId="afff2">
    <w:name w:val="Текст (прав. подпись)"/>
    <w:basedOn w:val="a"/>
    <w:next w:val="a"/>
    <w:uiPriority w:val="99"/>
    <w:rsid w:val="00E8033C"/>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3">
    <w:name w:val="Колонтитул (правый)"/>
    <w:basedOn w:val="afff2"/>
    <w:next w:val="a"/>
    <w:uiPriority w:val="99"/>
    <w:rsid w:val="00E8033C"/>
    <w:rPr>
      <w:sz w:val="14"/>
      <w:szCs w:val="14"/>
    </w:rPr>
  </w:style>
  <w:style w:type="paragraph" w:customStyle="1" w:styleId="afff4">
    <w:name w:val="Комментарий пользователя"/>
    <w:basedOn w:val="affe"/>
    <w:next w:val="a"/>
    <w:uiPriority w:val="99"/>
    <w:rsid w:val="00E8033C"/>
    <w:pPr>
      <w:jc w:val="left"/>
    </w:pPr>
    <w:rPr>
      <w:shd w:val="clear" w:color="auto" w:fill="FFDFE0"/>
    </w:rPr>
  </w:style>
  <w:style w:type="paragraph" w:customStyle="1" w:styleId="afff5">
    <w:name w:val="Куда обратиться?"/>
    <w:basedOn w:val="afb"/>
    <w:next w:val="a"/>
    <w:uiPriority w:val="99"/>
    <w:rsid w:val="00E8033C"/>
  </w:style>
  <w:style w:type="paragraph" w:customStyle="1" w:styleId="afff6">
    <w:name w:val="Моноширинный"/>
    <w:basedOn w:val="a"/>
    <w:next w:val="a"/>
    <w:uiPriority w:val="99"/>
    <w:rsid w:val="00E8033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7">
    <w:name w:val="Найденные слова"/>
    <w:uiPriority w:val="99"/>
    <w:rsid w:val="00E8033C"/>
    <w:rPr>
      <w:b/>
      <w:color w:val="26282F"/>
      <w:shd w:val="clear" w:color="auto" w:fill="FFF580"/>
    </w:rPr>
  </w:style>
  <w:style w:type="paragraph" w:customStyle="1" w:styleId="afff8">
    <w:name w:val="Напишите нам"/>
    <w:basedOn w:val="a"/>
    <w:next w:val="a"/>
    <w:uiPriority w:val="99"/>
    <w:rsid w:val="00E8033C"/>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9">
    <w:name w:val="Не вступил в силу"/>
    <w:uiPriority w:val="99"/>
    <w:rsid w:val="00E8033C"/>
    <w:rPr>
      <w:b/>
      <w:color w:val="000000"/>
      <w:shd w:val="clear" w:color="auto" w:fill="D8EDE8"/>
    </w:rPr>
  </w:style>
  <w:style w:type="paragraph" w:customStyle="1" w:styleId="afffa">
    <w:name w:val="Необходимые документы"/>
    <w:basedOn w:val="afb"/>
    <w:next w:val="a"/>
    <w:uiPriority w:val="99"/>
    <w:rsid w:val="00E8033C"/>
    <w:pPr>
      <w:ind w:firstLine="118"/>
    </w:pPr>
  </w:style>
  <w:style w:type="paragraph" w:customStyle="1" w:styleId="afffb">
    <w:name w:val="Нормальный (таблица)"/>
    <w:basedOn w:val="a"/>
    <w:next w:val="a"/>
    <w:uiPriority w:val="99"/>
    <w:rsid w:val="00E8033C"/>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c">
    <w:name w:val="Таблицы (моноширинный)"/>
    <w:basedOn w:val="a"/>
    <w:next w:val="a"/>
    <w:uiPriority w:val="99"/>
    <w:rsid w:val="00E8033C"/>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d">
    <w:name w:val="Оглавление"/>
    <w:basedOn w:val="afffc"/>
    <w:next w:val="a"/>
    <w:uiPriority w:val="99"/>
    <w:rsid w:val="00E8033C"/>
    <w:pPr>
      <w:ind w:left="140"/>
    </w:pPr>
  </w:style>
  <w:style w:type="character" w:customStyle="1" w:styleId="afffe">
    <w:name w:val="Опечатки"/>
    <w:uiPriority w:val="99"/>
    <w:rsid w:val="00E8033C"/>
    <w:rPr>
      <w:color w:val="FF0000"/>
    </w:rPr>
  </w:style>
  <w:style w:type="paragraph" w:customStyle="1" w:styleId="affff">
    <w:name w:val="Переменная часть"/>
    <w:basedOn w:val="aff1"/>
    <w:next w:val="a"/>
    <w:uiPriority w:val="99"/>
    <w:rsid w:val="00E8033C"/>
    <w:rPr>
      <w:sz w:val="18"/>
      <w:szCs w:val="18"/>
    </w:rPr>
  </w:style>
  <w:style w:type="paragraph" w:customStyle="1" w:styleId="affff0">
    <w:name w:val="Подвал для информации об изменениях"/>
    <w:basedOn w:val="1"/>
    <w:next w:val="a"/>
    <w:uiPriority w:val="99"/>
    <w:rsid w:val="00E8033C"/>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rsid w:val="00E8033C"/>
    <w:rPr>
      <w:b/>
      <w:bCs/>
    </w:rPr>
  </w:style>
  <w:style w:type="paragraph" w:customStyle="1" w:styleId="affff2">
    <w:name w:val="Подчёркнуный текст"/>
    <w:basedOn w:val="a"/>
    <w:next w:val="a"/>
    <w:uiPriority w:val="99"/>
    <w:rsid w:val="00E8033C"/>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3">
    <w:name w:val="Постоянная часть"/>
    <w:basedOn w:val="aff1"/>
    <w:next w:val="a"/>
    <w:uiPriority w:val="99"/>
    <w:rsid w:val="00E8033C"/>
    <w:rPr>
      <w:sz w:val="20"/>
      <w:szCs w:val="20"/>
    </w:rPr>
  </w:style>
  <w:style w:type="paragraph" w:customStyle="1" w:styleId="affff4">
    <w:name w:val="Прижатый влево"/>
    <w:basedOn w:val="a"/>
    <w:next w:val="a"/>
    <w:uiPriority w:val="99"/>
    <w:rsid w:val="00E8033C"/>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5">
    <w:name w:val="Пример."/>
    <w:basedOn w:val="afb"/>
    <w:next w:val="a"/>
    <w:uiPriority w:val="99"/>
    <w:rsid w:val="00E8033C"/>
  </w:style>
  <w:style w:type="paragraph" w:customStyle="1" w:styleId="affff6">
    <w:name w:val="Примечание."/>
    <w:basedOn w:val="afb"/>
    <w:next w:val="a"/>
    <w:uiPriority w:val="99"/>
    <w:rsid w:val="00E8033C"/>
  </w:style>
  <w:style w:type="character" w:customStyle="1" w:styleId="affff7">
    <w:name w:val="Продолжение ссылки"/>
    <w:uiPriority w:val="99"/>
    <w:rsid w:val="00E8033C"/>
  </w:style>
  <w:style w:type="paragraph" w:customStyle="1" w:styleId="affff8">
    <w:name w:val="Словарная статья"/>
    <w:basedOn w:val="a"/>
    <w:next w:val="a"/>
    <w:uiPriority w:val="99"/>
    <w:rsid w:val="00E8033C"/>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9">
    <w:name w:val="Сравнение редакций"/>
    <w:uiPriority w:val="99"/>
    <w:rsid w:val="00E8033C"/>
    <w:rPr>
      <w:b/>
      <w:color w:val="26282F"/>
    </w:rPr>
  </w:style>
  <w:style w:type="character" w:customStyle="1" w:styleId="affffa">
    <w:name w:val="Сравнение редакций. Добавленный фрагмент"/>
    <w:uiPriority w:val="99"/>
    <w:rsid w:val="00E8033C"/>
    <w:rPr>
      <w:color w:val="000000"/>
      <w:shd w:val="clear" w:color="auto" w:fill="C1D7FF"/>
    </w:rPr>
  </w:style>
  <w:style w:type="character" w:customStyle="1" w:styleId="affffb">
    <w:name w:val="Сравнение редакций. Удаленный фрагмент"/>
    <w:uiPriority w:val="99"/>
    <w:rsid w:val="00E8033C"/>
    <w:rPr>
      <w:color w:val="000000"/>
      <w:shd w:val="clear" w:color="auto" w:fill="C4C413"/>
    </w:rPr>
  </w:style>
  <w:style w:type="paragraph" w:customStyle="1" w:styleId="affffc">
    <w:name w:val="Ссылка на официальную публикацию"/>
    <w:basedOn w:val="a"/>
    <w:next w:val="a"/>
    <w:uiPriority w:val="99"/>
    <w:rsid w:val="00E8033C"/>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d">
    <w:name w:val="Ссылка на утративший силу документ"/>
    <w:uiPriority w:val="99"/>
    <w:rsid w:val="00E8033C"/>
    <w:rPr>
      <w:b/>
      <w:color w:val="749232"/>
    </w:rPr>
  </w:style>
  <w:style w:type="paragraph" w:customStyle="1" w:styleId="affffe">
    <w:name w:val="Текст в таблице"/>
    <w:basedOn w:val="afffb"/>
    <w:next w:val="a"/>
    <w:uiPriority w:val="99"/>
    <w:rsid w:val="00E8033C"/>
    <w:pPr>
      <w:ind w:firstLine="500"/>
    </w:pPr>
  </w:style>
  <w:style w:type="paragraph" w:customStyle="1" w:styleId="afffff">
    <w:name w:val="Текст ЭР (см. также)"/>
    <w:basedOn w:val="a"/>
    <w:next w:val="a"/>
    <w:uiPriority w:val="99"/>
    <w:rsid w:val="00E8033C"/>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0">
    <w:name w:val="Технический комментарий"/>
    <w:basedOn w:val="a"/>
    <w:next w:val="a"/>
    <w:uiPriority w:val="99"/>
    <w:rsid w:val="00E8033C"/>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1">
    <w:name w:val="Утратил силу"/>
    <w:uiPriority w:val="99"/>
    <w:rsid w:val="00E8033C"/>
    <w:rPr>
      <w:b/>
      <w:strike/>
      <w:color w:val="666600"/>
    </w:rPr>
  </w:style>
  <w:style w:type="paragraph" w:customStyle="1" w:styleId="afffff2">
    <w:name w:val="Формула"/>
    <w:basedOn w:val="a"/>
    <w:next w:val="a"/>
    <w:uiPriority w:val="99"/>
    <w:rsid w:val="00E8033C"/>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3">
    <w:name w:val="Центрированный (таблица)"/>
    <w:basedOn w:val="afffb"/>
    <w:next w:val="a"/>
    <w:uiPriority w:val="99"/>
    <w:rsid w:val="00E8033C"/>
    <w:pPr>
      <w:jc w:val="center"/>
    </w:pPr>
  </w:style>
  <w:style w:type="paragraph" w:customStyle="1" w:styleId="-">
    <w:name w:val="ЭР-содержание (правое окно)"/>
    <w:basedOn w:val="a"/>
    <w:next w:val="a"/>
    <w:uiPriority w:val="99"/>
    <w:rsid w:val="00E8033C"/>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E8033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4">
    <w:name w:val="annotation reference"/>
    <w:uiPriority w:val="99"/>
    <w:unhideWhenUsed/>
    <w:rsid w:val="00E8033C"/>
    <w:rPr>
      <w:rFonts w:cs="Times New Roman"/>
      <w:sz w:val="16"/>
    </w:rPr>
  </w:style>
  <w:style w:type="paragraph" w:styleId="41">
    <w:name w:val="toc 4"/>
    <w:basedOn w:val="a"/>
    <w:next w:val="a"/>
    <w:autoRedefine/>
    <w:rsid w:val="00E8033C"/>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rsid w:val="00E8033C"/>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rsid w:val="00E8033C"/>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rsid w:val="00E8033C"/>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rsid w:val="00E8033C"/>
    <w:pPr>
      <w:spacing w:after="0" w:line="240" w:lineRule="auto"/>
      <w:ind w:left="1680"/>
    </w:pPr>
    <w:rPr>
      <w:rFonts w:ascii="Calibri" w:eastAsia="Times New Roman" w:hAnsi="Calibri" w:cs="Calibri"/>
      <w:sz w:val="20"/>
      <w:szCs w:val="20"/>
      <w:lang w:eastAsia="ru-RU"/>
    </w:rPr>
  </w:style>
  <w:style w:type="paragraph" w:styleId="9">
    <w:name w:val="toc 9"/>
    <w:basedOn w:val="a"/>
    <w:next w:val="a"/>
    <w:autoRedefine/>
    <w:rsid w:val="00E8033C"/>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E8033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5">
    <w:name w:val="Table Grid"/>
    <w:basedOn w:val="a1"/>
    <w:uiPriority w:val="39"/>
    <w:rsid w:val="00E803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E8033C"/>
    <w:pPr>
      <w:spacing w:after="0" w:line="240" w:lineRule="auto"/>
    </w:pPr>
    <w:rPr>
      <w:rFonts w:ascii="Calibri" w:eastAsia="Times New Roman" w:hAnsi="Calibri" w:cs="Times New Roman"/>
      <w:sz w:val="20"/>
      <w:szCs w:val="20"/>
      <w:lang w:val="x-none" w:eastAsia="x-none"/>
    </w:rPr>
  </w:style>
  <w:style w:type="character" w:customStyle="1" w:styleId="afffff7">
    <w:name w:val="Текст концевой сноски Знак"/>
    <w:basedOn w:val="a0"/>
    <w:link w:val="afffff6"/>
    <w:uiPriority w:val="99"/>
    <w:semiHidden/>
    <w:rsid w:val="00E8033C"/>
    <w:rPr>
      <w:rFonts w:ascii="Calibri" w:eastAsia="Times New Roman" w:hAnsi="Calibri" w:cs="Times New Roman"/>
      <w:sz w:val="20"/>
      <w:szCs w:val="20"/>
      <w:lang w:val="x-none" w:eastAsia="x-none"/>
    </w:rPr>
  </w:style>
  <w:style w:type="character" w:styleId="afffff8">
    <w:name w:val="endnote reference"/>
    <w:uiPriority w:val="99"/>
    <w:semiHidden/>
    <w:unhideWhenUsed/>
    <w:rsid w:val="00E8033C"/>
    <w:rPr>
      <w:rFonts w:cs="Times New Roman"/>
      <w:vertAlign w:val="superscript"/>
    </w:rPr>
  </w:style>
  <w:style w:type="character" w:styleId="afffff9">
    <w:name w:val="Strong"/>
    <w:uiPriority w:val="22"/>
    <w:qFormat/>
    <w:rsid w:val="00E8033C"/>
    <w:rPr>
      <w:b/>
      <w:bCs/>
    </w:rPr>
  </w:style>
  <w:style w:type="table" w:customStyle="1" w:styleId="TableNormal">
    <w:name w:val="Table Normal"/>
    <w:uiPriority w:val="2"/>
    <w:semiHidden/>
    <w:unhideWhenUsed/>
    <w:qFormat/>
    <w:rsid w:val="00E8033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8033C"/>
    <w:pPr>
      <w:widowControl w:val="0"/>
      <w:autoSpaceDE w:val="0"/>
      <w:autoSpaceDN w:val="0"/>
      <w:spacing w:after="0" w:line="240" w:lineRule="auto"/>
      <w:ind w:left="9"/>
    </w:pPr>
    <w:rPr>
      <w:rFonts w:ascii="Times New Roman" w:eastAsia="Times New Roman" w:hAnsi="Times New Roman" w:cs="Times New Roman"/>
    </w:rPr>
  </w:style>
  <w:style w:type="character" w:styleId="afffffa">
    <w:name w:val="FollowedHyperlink"/>
    <w:uiPriority w:val="99"/>
    <w:unhideWhenUsed/>
    <w:rsid w:val="00E8033C"/>
    <w:rPr>
      <w:color w:val="0000FF"/>
      <w:u w:val="single"/>
    </w:rPr>
  </w:style>
  <w:style w:type="character" w:styleId="afffffb">
    <w:name w:val="Subtle Emphasis"/>
    <w:uiPriority w:val="19"/>
    <w:qFormat/>
    <w:rsid w:val="00E8033C"/>
    <w:rPr>
      <w:i/>
      <w:iCs/>
      <w:color w:val="404040"/>
    </w:rPr>
  </w:style>
  <w:style w:type="paragraph" w:styleId="afffffc">
    <w:name w:val="Subtitle"/>
    <w:basedOn w:val="a"/>
    <w:next w:val="a"/>
    <w:link w:val="afffffd"/>
    <w:uiPriority w:val="11"/>
    <w:qFormat/>
    <w:rsid w:val="00E8033C"/>
    <w:pPr>
      <w:spacing w:after="60" w:line="276" w:lineRule="auto"/>
      <w:jc w:val="center"/>
      <w:outlineLvl w:val="1"/>
    </w:pPr>
    <w:rPr>
      <w:rFonts w:ascii="Calibri Light" w:eastAsia="Times New Roman" w:hAnsi="Calibri Light" w:cs="Times New Roman"/>
      <w:sz w:val="24"/>
      <w:szCs w:val="24"/>
      <w:lang w:val="x-none" w:eastAsia="x-none"/>
    </w:rPr>
  </w:style>
  <w:style w:type="character" w:customStyle="1" w:styleId="afffffd">
    <w:name w:val="Подзаголовок Знак"/>
    <w:basedOn w:val="a0"/>
    <w:link w:val="afffffc"/>
    <w:uiPriority w:val="11"/>
    <w:rsid w:val="00E8033C"/>
    <w:rPr>
      <w:rFonts w:ascii="Calibri Light" w:eastAsia="Times New Roman" w:hAnsi="Calibri Light" w:cs="Times New Roman"/>
      <w:sz w:val="24"/>
      <w:szCs w:val="24"/>
      <w:lang w:val="x-none" w:eastAsia="x-none"/>
    </w:rPr>
  </w:style>
  <w:style w:type="paragraph" w:styleId="afffffe">
    <w:name w:val="TOC Heading"/>
    <w:basedOn w:val="1"/>
    <w:next w:val="a"/>
    <w:uiPriority w:val="39"/>
    <w:qFormat/>
    <w:rsid w:val="00E8033C"/>
    <w:pPr>
      <w:keepLines/>
      <w:spacing w:after="0" w:line="259" w:lineRule="auto"/>
      <w:outlineLvl w:val="9"/>
    </w:pPr>
    <w:rPr>
      <w:rFonts w:ascii="Calibri Light" w:hAnsi="Calibri Light"/>
      <w:b w:val="0"/>
      <w:bCs w:val="0"/>
      <w:color w:val="2F5496"/>
      <w:kern w:val="0"/>
      <w:lang w:val="ru-RU" w:eastAsia="ru-RU"/>
    </w:rPr>
  </w:style>
  <w:style w:type="paragraph" w:styleId="affffff">
    <w:name w:val="No Spacing"/>
    <w:link w:val="affffff0"/>
    <w:uiPriority w:val="99"/>
    <w:qFormat/>
    <w:rsid w:val="00E8033C"/>
    <w:pPr>
      <w:spacing w:after="0" w:line="240" w:lineRule="auto"/>
    </w:pPr>
    <w:rPr>
      <w:rFonts w:ascii="Calibri" w:eastAsia="Times New Roman" w:hAnsi="Calibri" w:cs="Times New Roman"/>
      <w:lang w:eastAsia="ru-RU"/>
    </w:rPr>
  </w:style>
  <w:style w:type="character" w:customStyle="1" w:styleId="affffff0">
    <w:name w:val="Без интервала Знак"/>
    <w:link w:val="affffff"/>
    <w:uiPriority w:val="99"/>
    <w:locked/>
    <w:rsid w:val="00E8033C"/>
    <w:rPr>
      <w:rFonts w:ascii="Calibri" w:eastAsia="Times New Roman" w:hAnsi="Calibri" w:cs="Times New Roman"/>
      <w:lang w:eastAsia="ru-RU"/>
    </w:rPr>
  </w:style>
  <w:style w:type="character" w:customStyle="1" w:styleId="affffff1">
    <w:name w:val="Обычный (веб) Знак"/>
    <w:uiPriority w:val="99"/>
    <w:locked/>
    <w:rsid w:val="00E8033C"/>
    <w:rPr>
      <w:rFonts w:ascii="Times New Roman" w:hAnsi="Times New Roman"/>
      <w:sz w:val="24"/>
      <w:lang w:val="en-US" w:eastAsia="nl-NL"/>
    </w:rPr>
  </w:style>
  <w:style w:type="paragraph" w:customStyle="1" w:styleId="s16">
    <w:name w:val="s_16"/>
    <w:basedOn w:val="a"/>
    <w:uiPriority w:val="99"/>
    <w:rsid w:val="00E80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Неразрешенное упоминание1"/>
    <w:uiPriority w:val="99"/>
    <w:semiHidden/>
    <w:unhideWhenUsed/>
    <w:rsid w:val="00E8033C"/>
    <w:rPr>
      <w:color w:val="605E5C"/>
      <w:shd w:val="clear" w:color="auto" w:fill="E1DFDD"/>
    </w:rPr>
  </w:style>
  <w:style w:type="paragraph" w:styleId="affffff2">
    <w:name w:val="Title"/>
    <w:basedOn w:val="a"/>
    <w:link w:val="affffff3"/>
    <w:uiPriority w:val="99"/>
    <w:qFormat/>
    <w:rsid w:val="00E803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3">
    <w:name w:val="Заголовок Знак"/>
    <w:basedOn w:val="a0"/>
    <w:link w:val="affffff2"/>
    <w:uiPriority w:val="99"/>
    <w:rsid w:val="00E8033C"/>
    <w:rPr>
      <w:rFonts w:ascii="Times New Roman" w:eastAsia="Times New Roman" w:hAnsi="Times New Roman" w:cs="Times New Roman"/>
      <w:sz w:val="24"/>
      <w:szCs w:val="24"/>
      <w:lang w:eastAsia="ru-RU"/>
    </w:rPr>
  </w:style>
  <w:style w:type="paragraph" w:customStyle="1" w:styleId="msonormalcxspmiddle">
    <w:name w:val="msonormalcxspmiddle"/>
    <w:basedOn w:val="a"/>
    <w:rsid w:val="00E803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List 3"/>
    <w:basedOn w:val="a"/>
    <w:rsid w:val="00E8033C"/>
    <w:pPr>
      <w:spacing w:after="200" w:line="276" w:lineRule="auto"/>
      <w:ind w:left="849" w:hanging="283"/>
    </w:pPr>
    <w:rPr>
      <w:rFonts w:ascii="Calibri" w:eastAsia="Times New Roman" w:hAnsi="Calibri" w:cs="Times New Roman"/>
      <w:lang w:eastAsia="ru-RU"/>
    </w:rPr>
  </w:style>
  <w:style w:type="character" w:customStyle="1" w:styleId="ListParagraphChar">
    <w:name w:val="List Paragraph Char"/>
    <w:aliases w:val="Содержание. 2 уровень Char"/>
    <w:locked/>
    <w:rsid w:val="00E8033C"/>
    <w:rPr>
      <w:rFonts w:ascii="Times New Roman" w:hAnsi="Times New Roman"/>
    </w:rPr>
  </w:style>
  <w:style w:type="character" w:styleId="affffff4">
    <w:name w:val="Intense Emphasis"/>
    <w:uiPriority w:val="21"/>
    <w:qFormat/>
    <w:rsid w:val="00E8033C"/>
    <w:rPr>
      <w:i/>
      <w:iCs/>
      <w:color w:val="4472C4"/>
    </w:rPr>
  </w:style>
  <w:style w:type="character" w:customStyle="1" w:styleId="affffff5">
    <w:name w:val="Символ сноски"/>
    <w:qFormat/>
    <w:rsid w:val="00E8033C"/>
  </w:style>
  <w:style w:type="character" w:customStyle="1" w:styleId="FootnoteCharacters">
    <w:name w:val="Footnote Characters"/>
    <w:qFormat/>
    <w:rsid w:val="00E8033C"/>
    <w:rPr>
      <w:rFonts w:ascii="Times New Roman" w:hAnsi="Times New Roman" w:cs="Times New Roman" w:hint="default"/>
      <w:vertAlign w:val="superscript"/>
    </w:rPr>
  </w:style>
  <w:style w:type="paragraph" w:styleId="affffff6">
    <w:name w:val="List Paragraph"/>
    <w:basedOn w:val="a"/>
    <w:qFormat/>
    <w:rsid w:val="00E8033C"/>
    <w:pPr>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20">
    <w:name w:val="таблСлева12"/>
    <w:basedOn w:val="a"/>
    <w:uiPriority w:val="3"/>
    <w:qFormat/>
    <w:rsid w:val="00E8033C"/>
    <w:pPr>
      <w:snapToGrid w:val="0"/>
      <w:spacing w:after="0" w:line="240" w:lineRule="auto"/>
    </w:pPr>
    <w:rPr>
      <w:rFonts w:ascii="Times New Roman" w:eastAsia="Times New Roman" w:hAnsi="Times New Roman" w:cs="Times New Roman"/>
      <w:iCs/>
      <w:sz w:val="24"/>
      <w:szCs w:val="28"/>
      <w:lang w:eastAsia="ru-RU"/>
    </w:rPr>
  </w:style>
  <w:style w:type="numbering" w:customStyle="1" w:styleId="27">
    <w:name w:val="Нет списка2"/>
    <w:next w:val="a2"/>
    <w:uiPriority w:val="99"/>
    <w:semiHidden/>
    <w:unhideWhenUsed/>
    <w:rsid w:val="008751B9"/>
  </w:style>
  <w:style w:type="table" w:customStyle="1" w:styleId="18">
    <w:name w:val="Сетка таблицы1"/>
    <w:basedOn w:val="a1"/>
    <w:next w:val="afffff5"/>
    <w:uiPriority w:val="39"/>
    <w:rsid w:val="008751B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8751B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customStyle="1" w:styleId="28">
    <w:name w:val="Заголовок №2"/>
    <w:rsid w:val="00807FB0"/>
    <w:rPr>
      <w:rFonts w:ascii="Franklin Gothic Medium" w:eastAsia="Franklin Gothic Medium" w:hAnsi="Franklin Gothic Medium" w:cs="Franklin Gothic Medium" w:hint="default"/>
      <w:b w:val="0"/>
      <w:bCs w:val="0"/>
      <w:i w:val="0"/>
      <w:iCs w:val="0"/>
      <w:smallCaps w:val="0"/>
      <w:strike w:val="0"/>
      <w:dstrike w:val="0"/>
      <w:color w:val="000000"/>
      <w:spacing w:val="0"/>
      <w:w w:val="100"/>
      <w:position w:val="0"/>
      <w:sz w:val="28"/>
      <w:szCs w:val="28"/>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vlad-ezhov.narod.ru/zor/p6aa1.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anbook.com/book/15364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sp.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anbook.com/book/254684" TargetMode="External"/><Relationship Id="rId5" Type="http://schemas.openxmlformats.org/officeDocument/2006/relationships/webSettings" Target="webSettings.xml"/><Relationship Id="rId15" Type="http://schemas.openxmlformats.org/officeDocument/2006/relationships/hyperlink" Target="http://www.intuit.ru" TargetMode="External"/><Relationship Id="rId10" Type="http://schemas.openxmlformats.org/officeDocument/2006/relationships/hyperlink" Target="https://e.lanbook.com/book/279833" TargetMode="External"/><Relationship Id="rId4" Type="http://schemas.openxmlformats.org/officeDocument/2006/relationships/settings" Target="settings.xml"/><Relationship Id="rId9" Type="http://schemas.openxmlformats.org/officeDocument/2006/relationships/hyperlink" Target="https://e.lanbook.com/book/249632" TargetMode="External"/><Relationship Id="rId14" Type="http://schemas.openxmlformats.org/officeDocument/2006/relationships/hyperlink" Target="http://iit.metodi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CA4CA-23CB-4779-AA56-813556C9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16</Pages>
  <Words>3082</Words>
  <Characters>17572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 Николаевна</cp:lastModifiedBy>
  <cp:revision>14</cp:revision>
  <dcterms:created xsi:type="dcterms:W3CDTF">2023-09-02T05:32:00Z</dcterms:created>
  <dcterms:modified xsi:type="dcterms:W3CDTF">2024-11-26T16:13:00Z</dcterms:modified>
</cp:coreProperties>
</file>