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X="431" w:tblpY="90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2"/>
        <w:gridCol w:w="3156"/>
        <w:gridCol w:w="1134"/>
        <w:gridCol w:w="1985"/>
        <w:gridCol w:w="2693"/>
        <w:gridCol w:w="567"/>
        <w:gridCol w:w="2722"/>
      </w:tblGrid>
      <w:tr w:rsidR="00C801C6" w:rsidTr="00C801C6">
        <w:trPr>
          <w:trHeight w:val="701"/>
        </w:trPr>
        <w:tc>
          <w:tcPr>
            <w:tcW w:w="14879" w:type="dxa"/>
            <w:gridSpan w:val="7"/>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jc w:val="center"/>
              <w:rPr>
                <w:rFonts w:ascii="Times New Roman" w:hAnsi="Times New Roman"/>
                <w:b/>
                <w:sz w:val="28"/>
                <w:szCs w:val="28"/>
                <w:lang w:eastAsia="en-US"/>
              </w:rPr>
            </w:pPr>
          </w:p>
          <w:p w:rsidR="00C801C6" w:rsidRDefault="00C801C6">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Технологическая карта логопедического занятия   </w:t>
            </w:r>
          </w:p>
          <w:p w:rsidR="00C801C6" w:rsidRDefault="00C801C6">
            <w:pPr>
              <w:spacing w:after="0" w:line="240" w:lineRule="auto"/>
              <w:jc w:val="center"/>
              <w:rPr>
                <w:rFonts w:ascii="Times New Roman" w:hAnsi="Times New Roman"/>
                <w:sz w:val="24"/>
                <w:szCs w:val="24"/>
                <w:lang w:val="en-US" w:eastAsia="en-US"/>
              </w:rPr>
            </w:pPr>
          </w:p>
        </w:tc>
      </w:tr>
      <w:tr w:rsidR="00C801C6" w:rsidTr="00C801C6">
        <w:trPr>
          <w:trHeight w:val="771"/>
        </w:trPr>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Группа </w:t>
            </w:r>
            <w:r>
              <w:rPr>
                <w:rFonts w:ascii="Times New Roman" w:eastAsia="Times New Roman" w:hAnsi="Times New Roman"/>
                <w:sz w:val="24"/>
                <w:szCs w:val="24"/>
                <w:lang w:val="en-US" w:eastAsia="en-US"/>
              </w:rPr>
              <w:t>(</w:t>
            </w:r>
            <w:r>
              <w:rPr>
                <w:rFonts w:ascii="Times New Roman" w:eastAsia="Times New Roman" w:hAnsi="Times New Roman"/>
                <w:sz w:val="24"/>
                <w:szCs w:val="24"/>
                <w:lang w:eastAsia="en-US"/>
              </w:rPr>
              <w:t>класс,</w:t>
            </w:r>
          </w:p>
          <w:p w:rsidR="00C801C6" w:rsidRDefault="00C801C6">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логопед</w:t>
            </w:r>
            <w:r>
              <w:rPr>
                <w:rFonts w:ascii="Times New Roman" w:eastAsia="Times New Roman" w:hAnsi="Times New Roman"/>
                <w:sz w:val="24"/>
                <w:szCs w:val="24"/>
                <w:lang w:val="en-US" w:eastAsia="en-US"/>
              </w:rPr>
              <w:t>.</w:t>
            </w:r>
            <w:r>
              <w:rPr>
                <w:rFonts w:ascii="Times New Roman" w:eastAsia="Times New Roman" w:hAnsi="Times New Roman"/>
                <w:sz w:val="24"/>
                <w:szCs w:val="24"/>
                <w:lang w:eastAsia="en-US"/>
              </w:rPr>
              <w:t>заключение</w:t>
            </w:r>
            <w:r>
              <w:rPr>
                <w:rFonts w:ascii="Times New Roman" w:eastAsia="Times New Roman" w:hAnsi="Times New Roman"/>
                <w:sz w:val="24"/>
                <w:szCs w:val="24"/>
                <w:lang w:val="en-US" w:eastAsia="en-US"/>
              </w:rPr>
              <w:t>)</w:t>
            </w:r>
          </w:p>
        </w:tc>
        <w:tc>
          <w:tcPr>
            <w:tcW w:w="12257" w:type="dxa"/>
            <w:gridSpan w:val="6"/>
            <w:tcBorders>
              <w:top w:val="single" w:sz="4" w:space="0" w:color="auto"/>
              <w:left w:val="single" w:sz="4" w:space="0" w:color="auto"/>
              <w:bottom w:val="single" w:sz="4" w:space="0" w:color="auto"/>
              <w:right w:val="single" w:sz="4" w:space="0" w:color="auto"/>
            </w:tcBorders>
          </w:tcPr>
          <w:p w:rsidR="00C801C6" w:rsidRDefault="00C801C6">
            <w:pPr>
              <w:pStyle w:val="a5"/>
              <w:spacing w:line="276" w:lineRule="auto"/>
              <w:rPr>
                <w:rFonts w:ascii="Times New Roman" w:hAnsi="Times New Roman"/>
                <w:b/>
                <w:color w:val="FF0000"/>
                <w:sz w:val="24"/>
                <w:szCs w:val="24"/>
              </w:rPr>
            </w:pPr>
          </w:p>
          <w:p w:rsidR="00C801C6" w:rsidRDefault="00C801C6">
            <w:pPr>
              <w:pStyle w:val="a5"/>
              <w:spacing w:line="276" w:lineRule="auto"/>
              <w:rPr>
                <w:rFonts w:ascii="Times New Roman" w:hAnsi="Times New Roman"/>
                <w:sz w:val="24"/>
                <w:szCs w:val="24"/>
              </w:rPr>
            </w:pPr>
            <w:bookmarkStart w:id="0" w:name="_GoBack"/>
            <w:r>
              <w:rPr>
                <w:rFonts w:ascii="Times New Roman" w:hAnsi="Times New Roman"/>
                <w:sz w:val="24"/>
                <w:szCs w:val="24"/>
              </w:rPr>
              <w:t>2 класс. Логопедическое заключение: Недостатки чтения и письма, обусловленные НВОНР</w:t>
            </w:r>
            <w:bookmarkEnd w:id="0"/>
          </w:p>
        </w:tc>
      </w:tr>
      <w:tr w:rsidR="00C801C6" w:rsidTr="00C801C6">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Тема занятия</w:t>
            </w:r>
          </w:p>
        </w:tc>
        <w:tc>
          <w:tcPr>
            <w:tcW w:w="12257" w:type="dxa"/>
            <w:gridSpan w:val="6"/>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«Предлог»</w:t>
            </w:r>
          </w:p>
        </w:tc>
      </w:tr>
      <w:tr w:rsidR="00C801C6" w:rsidTr="00C801C6">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Тип занятия </w:t>
            </w:r>
          </w:p>
        </w:tc>
        <w:tc>
          <w:tcPr>
            <w:tcW w:w="12257" w:type="dxa"/>
            <w:gridSpan w:val="6"/>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Урок открытия нового знания</w:t>
            </w:r>
          </w:p>
        </w:tc>
      </w:tr>
      <w:tr w:rsidR="00C801C6" w:rsidTr="00C801C6">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Используемые технологии</w:t>
            </w:r>
          </w:p>
        </w:tc>
        <w:tc>
          <w:tcPr>
            <w:tcW w:w="12257" w:type="dxa"/>
            <w:gridSpan w:val="6"/>
            <w:tcBorders>
              <w:top w:val="single" w:sz="4" w:space="0" w:color="auto"/>
              <w:left w:val="single" w:sz="4" w:space="0" w:color="auto"/>
              <w:bottom w:val="single" w:sz="4" w:space="0" w:color="auto"/>
              <w:right w:val="single" w:sz="4" w:space="0" w:color="auto"/>
            </w:tcBorders>
            <w:hideMark/>
          </w:tcPr>
          <w:p w:rsidR="00C801C6" w:rsidRDefault="00C801C6">
            <w:pPr>
              <w:pStyle w:val="1"/>
              <w:spacing w:after="0" w:line="240" w:lineRule="auto"/>
              <w:ind w:left="0"/>
              <w:rPr>
                <w:rFonts w:ascii="Times New Roman" w:hAnsi="Times New Roman"/>
                <w:color w:val="000000"/>
                <w:sz w:val="24"/>
                <w:szCs w:val="24"/>
              </w:rPr>
            </w:pPr>
            <w:r>
              <w:rPr>
                <w:rFonts w:ascii="Times New Roman" w:hAnsi="Times New Roman"/>
                <w:color w:val="000000"/>
                <w:sz w:val="24"/>
                <w:szCs w:val="24"/>
              </w:rPr>
              <w:t>1.Технология на основе деятельностного подхода</w:t>
            </w:r>
          </w:p>
          <w:p w:rsidR="00C801C6" w:rsidRDefault="00C801C6">
            <w:pPr>
              <w:pStyle w:val="1"/>
              <w:spacing w:after="0" w:line="240" w:lineRule="auto"/>
              <w:ind w:left="0"/>
              <w:rPr>
                <w:rFonts w:ascii="Times New Roman" w:hAnsi="Times New Roman"/>
                <w:color w:val="000000"/>
                <w:sz w:val="24"/>
                <w:szCs w:val="24"/>
              </w:rPr>
            </w:pPr>
            <w:r>
              <w:rPr>
                <w:rFonts w:ascii="Times New Roman" w:hAnsi="Times New Roman"/>
                <w:color w:val="000000"/>
                <w:sz w:val="24"/>
                <w:szCs w:val="24"/>
              </w:rPr>
              <w:t>2.Здоровьесберегающие технологии.</w:t>
            </w:r>
          </w:p>
          <w:p w:rsidR="00C801C6" w:rsidRDefault="00C801C6">
            <w:pPr>
              <w:pStyle w:val="1"/>
              <w:spacing w:after="0" w:line="240" w:lineRule="auto"/>
              <w:ind w:left="0"/>
              <w:rPr>
                <w:rFonts w:ascii="Times New Roman" w:hAnsi="Times New Roman"/>
                <w:color w:val="000000"/>
                <w:sz w:val="24"/>
                <w:szCs w:val="24"/>
              </w:rPr>
            </w:pPr>
            <w:r>
              <w:rPr>
                <w:rFonts w:ascii="Times New Roman" w:hAnsi="Times New Roman"/>
                <w:color w:val="000000"/>
                <w:sz w:val="24"/>
                <w:szCs w:val="24"/>
              </w:rPr>
              <w:t>3. Информационно-коммуникативные технологии.</w:t>
            </w:r>
          </w:p>
          <w:p w:rsidR="00C801C6" w:rsidRDefault="00C801C6">
            <w:pPr>
              <w:pStyle w:val="1"/>
              <w:spacing w:after="0" w:line="240" w:lineRule="auto"/>
              <w:ind w:left="0"/>
              <w:rPr>
                <w:rFonts w:ascii="Times New Roman" w:hAnsi="Times New Roman"/>
                <w:color w:val="000000"/>
                <w:sz w:val="24"/>
                <w:szCs w:val="24"/>
              </w:rPr>
            </w:pPr>
            <w:r>
              <w:rPr>
                <w:rFonts w:ascii="Times New Roman" w:hAnsi="Times New Roman"/>
                <w:color w:val="000000"/>
                <w:sz w:val="24"/>
                <w:szCs w:val="24"/>
              </w:rPr>
              <w:t>4.Технология поэтапного формирования умственных действий</w:t>
            </w:r>
          </w:p>
        </w:tc>
      </w:tr>
      <w:tr w:rsidR="00C801C6" w:rsidTr="00C801C6">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занятия</w:t>
            </w:r>
          </w:p>
        </w:tc>
        <w:tc>
          <w:tcPr>
            <w:tcW w:w="12257" w:type="dxa"/>
            <w:gridSpan w:val="6"/>
            <w:tcBorders>
              <w:top w:val="single" w:sz="4" w:space="0" w:color="auto"/>
              <w:left w:val="single" w:sz="4" w:space="0" w:color="auto"/>
              <w:bottom w:val="single" w:sz="4" w:space="0" w:color="auto"/>
              <w:right w:val="single" w:sz="4" w:space="0" w:color="auto"/>
            </w:tcBorders>
            <w:hideMark/>
          </w:tcPr>
          <w:p w:rsidR="00C801C6" w:rsidRDefault="00C801C6">
            <w:pPr>
              <w:pStyle w:val="a5"/>
              <w:spacing w:line="276" w:lineRule="auto"/>
              <w:rPr>
                <w:rFonts w:ascii="Times New Roman" w:hAnsi="Times New Roman"/>
                <w:sz w:val="24"/>
                <w:szCs w:val="24"/>
              </w:rPr>
            </w:pPr>
            <w:r>
              <w:rPr>
                <w:rFonts w:ascii="Times New Roman" w:hAnsi="Times New Roman"/>
                <w:sz w:val="24"/>
                <w:szCs w:val="24"/>
              </w:rPr>
              <w:t>Сформировать представления о смысловом значении предлогов; о предлоге, как отдельном слове.</w:t>
            </w:r>
          </w:p>
        </w:tc>
      </w:tr>
      <w:tr w:rsidR="00C801C6" w:rsidTr="00C801C6">
        <w:tc>
          <w:tcPr>
            <w:tcW w:w="2622" w:type="dxa"/>
            <w:vMerge w:val="restart"/>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color w:val="FF0000"/>
                <w:sz w:val="24"/>
                <w:szCs w:val="24"/>
                <w:lang w:eastAsia="en-US"/>
              </w:rPr>
            </w:pPr>
            <w:r>
              <w:rPr>
                <w:rFonts w:ascii="Times New Roman" w:eastAsia="Times New Roman" w:hAnsi="Times New Roman"/>
                <w:color w:val="000000"/>
                <w:sz w:val="24"/>
                <w:szCs w:val="24"/>
                <w:lang w:eastAsia="en-US"/>
              </w:rPr>
              <w:t xml:space="preserve">Задачи </w:t>
            </w:r>
          </w:p>
        </w:tc>
        <w:tc>
          <w:tcPr>
            <w:tcW w:w="4290" w:type="dxa"/>
            <w:gridSpan w:val="2"/>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Образовательные </w:t>
            </w:r>
          </w:p>
        </w:tc>
        <w:tc>
          <w:tcPr>
            <w:tcW w:w="4678" w:type="dxa"/>
            <w:gridSpan w:val="2"/>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Коррекционно-развивающие</w:t>
            </w:r>
          </w:p>
        </w:tc>
        <w:tc>
          <w:tcPr>
            <w:tcW w:w="3289" w:type="dxa"/>
            <w:gridSpan w:val="2"/>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 xml:space="preserve">Воспитательные </w:t>
            </w:r>
          </w:p>
        </w:tc>
      </w:tr>
      <w:tr w:rsidR="00C801C6" w:rsidTr="00C801C6">
        <w:tc>
          <w:tcPr>
            <w:tcW w:w="2622" w:type="dxa"/>
            <w:vMerge/>
            <w:tcBorders>
              <w:top w:val="single" w:sz="4" w:space="0" w:color="auto"/>
              <w:left w:val="single" w:sz="4" w:space="0" w:color="auto"/>
              <w:bottom w:val="single" w:sz="4" w:space="0" w:color="auto"/>
              <w:right w:val="single" w:sz="4" w:space="0" w:color="auto"/>
            </w:tcBorders>
            <w:vAlign w:val="center"/>
            <w:hideMark/>
          </w:tcPr>
          <w:p w:rsidR="00C801C6" w:rsidRDefault="00C801C6">
            <w:pPr>
              <w:spacing w:after="0"/>
              <w:rPr>
                <w:rFonts w:ascii="Times New Roman" w:eastAsia="Times New Roman" w:hAnsi="Times New Roman"/>
                <w:color w:val="FF0000"/>
                <w:sz w:val="24"/>
                <w:szCs w:val="24"/>
                <w:lang w:eastAsia="en-US"/>
              </w:rPr>
            </w:pPr>
          </w:p>
        </w:tc>
        <w:tc>
          <w:tcPr>
            <w:tcW w:w="4290" w:type="dxa"/>
            <w:gridSpan w:val="2"/>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Способствовать тому, чтобы к окончанию занятия учащиеся могли:</w:t>
            </w:r>
          </w:p>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rsidP="003A4015">
            <w:pPr>
              <w:pStyle w:val="a6"/>
              <w:numPr>
                <w:ilvl w:val="0"/>
                <w:numId w:val="1"/>
              </w:numPr>
              <w:spacing w:after="0"/>
              <w:ind w:left="993" w:hanging="284"/>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дать определение понятию «предлог»;</w:t>
            </w:r>
          </w:p>
          <w:p w:rsidR="00C801C6" w:rsidRDefault="00C801C6" w:rsidP="003A4015">
            <w:pPr>
              <w:pStyle w:val="a6"/>
              <w:numPr>
                <w:ilvl w:val="0"/>
                <w:numId w:val="1"/>
              </w:numPr>
              <w:tabs>
                <w:tab w:val="left" w:pos="7994"/>
              </w:tabs>
              <w:spacing w:after="0"/>
              <w:ind w:left="993" w:hanging="284"/>
              <w:jc w:val="both"/>
              <w:rPr>
                <w:rFonts w:ascii="Times New Roman" w:hAnsi="Times New Roman"/>
                <w:sz w:val="24"/>
                <w:szCs w:val="24"/>
                <w:lang w:eastAsia="en-US"/>
              </w:rPr>
            </w:pPr>
            <w:r>
              <w:rPr>
                <w:rFonts w:ascii="Times New Roman" w:hAnsi="Times New Roman"/>
                <w:sz w:val="24"/>
                <w:szCs w:val="24"/>
                <w:lang w:eastAsia="en-US"/>
              </w:rPr>
              <w:t xml:space="preserve"> выделять предлоги из текста;</w:t>
            </w:r>
            <w:r>
              <w:rPr>
                <w:rFonts w:ascii="Times New Roman" w:hAnsi="Times New Roman"/>
                <w:sz w:val="24"/>
                <w:szCs w:val="24"/>
                <w:lang w:eastAsia="en-US"/>
              </w:rPr>
              <w:tab/>
            </w:r>
          </w:p>
          <w:p w:rsidR="00C801C6" w:rsidRDefault="00C801C6" w:rsidP="003A4015">
            <w:pPr>
              <w:pStyle w:val="a6"/>
              <w:numPr>
                <w:ilvl w:val="0"/>
                <w:numId w:val="1"/>
              </w:numPr>
              <w:spacing w:after="0"/>
              <w:ind w:left="993" w:hanging="284"/>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подбирать подходящие по смыслу предлоги;</w:t>
            </w:r>
          </w:p>
          <w:p w:rsidR="00C801C6" w:rsidRDefault="00C801C6" w:rsidP="003A4015">
            <w:pPr>
              <w:pStyle w:val="a6"/>
              <w:numPr>
                <w:ilvl w:val="0"/>
                <w:numId w:val="1"/>
              </w:numPr>
              <w:spacing w:after="0"/>
              <w:ind w:left="993" w:hanging="284"/>
              <w:jc w:val="both"/>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раздельно писать предлоги со словами;</w:t>
            </w:r>
          </w:p>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pPr>
              <w:spacing w:after="0"/>
              <w:ind w:left="-567" w:firstLine="567"/>
              <w:jc w:val="both"/>
              <w:rPr>
                <w:rFonts w:ascii="Times New Roman" w:hAnsi="Times New Roman"/>
                <w:sz w:val="24"/>
                <w:szCs w:val="24"/>
                <w:lang w:eastAsia="en-US"/>
              </w:rPr>
            </w:pPr>
          </w:p>
          <w:p w:rsidR="00C801C6" w:rsidRDefault="00C801C6">
            <w:pPr>
              <w:spacing w:after="0"/>
              <w:ind w:left="-567" w:firstLine="567"/>
              <w:jc w:val="both"/>
              <w:rPr>
                <w:rFonts w:ascii="Times New Roman" w:eastAsia="Times New Roman" w:hAnsi="Times New Roman"/>
                <w:color w:val="000000"/>
                <w:sz w:val="24"/>
                <w:szCs w:val="24"/>
                <w:lang w:eastAsia="en-US"/>
              </w:rPr>
            </w:pPr>
          </w:p>
          <w:p w:rsidR="00C801C6" w:rsidRDefault="00C801C6">
            <w:pPr>
              <w:spacing w:after="0"/>
              <w:ind w:left="-567" w:firstLine="567"/>
              <w:jc w:val="both"/>
              <w:rPr>
                <w:rFonts w:ascii="Times New Roman" w:eastAsia="Times New Roman" w:hAnsi="Times New Roman"/>
                <w:color w:val="000000"/>
                <w:sz w:val="24"/>
                <w:szCs w:val="24"/>
                <w:lang w:eastAsia="en-US"/>
              </w:rPr>
            </w:pPr>
          </w:p>
          <w:p w:rsidR="00C801C6" w:rsidRDefault="00C801C6">
            <w:pPr>
              <w:spacing w:after="0"/>
              <w:ind w:left="-567" w:firstLine="567"/>
              <w:jc w:val="both"/>
              <w:rPr>
                <w:rFonts w:ascii="Times New Roman" w:eastAsia="Times New Roman" w:hAnsi="Times New Roman"/>
                <w:color w:val="000000"/>
                <w:sz w:val="24"/>
                <w:szCs w:val="24"/>
                <w:lang w:eastAsia="en-US"/>
              </w:rPr>
            </w:pPr>
          </w:p>
          <w:p w:rsidR="00C801C6" w:rsidRDefault="00C801C6">
            <w:pPr>
              <w:spacing w:after="0"/>
              <w:ind w:left="-567" w:firstLine="567"/>
              <w:jc w:val="both"/>
              <w:rPr>
                <w:rFonts w:ascii="Times New Roman" w:eastAsia="Times New Roman" w:hAnsi="Times New Roman"/>
                <w:color w:val="000000"/>
                <w:sz w:val="24"/>
                <w:szCs w:val="24"/>
                <w:lang w:eastAsia="en-US"/>
              </w:rPr>
            </w:pPr>
          </w:p>
          <w:p w:rsidR="00C801C6" w:rsidRDefault="00C801C6">
            <w:pPr>
              <w:spacing w:after="0"/>
              <w:ind w:left="-567" w:firstLine="567"/>
              <w:jc w:val="both"/>
              <w:rPr>
                <w:rFonts w:ascii="Times New Roman" w:eastAsia="Times New Roman" w:hAnsi="Times New Roman"/>
                <w:color w:val="000000"/>
                <w:sz w:val="24"/>
                <w:szCs w:val="24"/>
                <w:lang w:eastAsia="en-US"/>
              </w:rPr>
            </w:pPr>
          </w:p>
          <w:p w:rsidR="00C801C6" w:rsidRDefault="00C801C6">
            <w:pPr>
              <w:spacing w:after="0"/>
              <w:jc w:val="both"/>
              <w:rPr>
                <w:rFonts w:ascii="Times New Roman" w:eastAsia="Times New Roman" w:hAnsi="Times New Roman"/>
                <w:color w:val="000000"/>
                <w:sz w:val="24"/>
                <w:szCs w:val="24"/>
                <w:lang w:eastAsia="en-US"/>
              </w:rPr>
            </w:pPr>
          </w:p>
          <w:p w:rsidR="00C801C6" w:rsidRDefault="00C801C6">
            <w:pPr>
              <w:spacing w:after="0"/>
              <w:jc w:val="both"/>
              <w:rPr>
                <w:rFonts w:ascii="Times New Roman" w:eastAsia="Times New Roman" w:hAnsi="Times New Roman"/>
                <w:color w:val="000000"/>
                <w:sz w:val="24"/>
                <w:szCs w:val="24"/>
                <w:lang w:eastAsia="en-US"/>
              </w:rPr>
            </w:pPr>
          </w:p>
        </w:tc>
        <w:tc>
          <w:tcPr>
            <w:tcW w:w="4678" w:type="dxa"/>
            <w:gridSpan w:val="2"/>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Способствовать  развитию умений:</w:t>
            </w:r>
          </w:p>
          <w:p w:rsidR="00C801C6" w:rsidRDefault="00C801C6" w:rsidP="003A4015">
            <w:pPr>
              <w:pStyle w:val="a6"/>
              <w:numPr>
                <w:ilvl w:val="0"/>
                <w:numId w:val="1"/>
              </w:numPr>
              <w:spacing w:after="0" w:line="240" w:lineRule="auto"/>
              <w:ind w:left="993" w:hanging="284"/>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развивать умение грамотно, точно и четко выражать свои мысли;</w:t>
            </w:r>
          </w:p>
          <w:p w:rsidR="00C801C6" w:rsidRDefault="00C801C6" w:rsidP="003A4015">
            <w:pPr>
              <w:pStyle w:val="a6"/>
              <w:numPr>
                <w:ilvl w:val="0"/>
                <w:numId w:val="1"/>
              </w:numPr>
              <w:spacing w:after="0" w:line="240" w:lineRule="auto"/>
              <w:ind w:left="993" w:hanging="284"/>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обобщать полученные знания, проводить сравнение, делать выводы;</w:t>
            </w:r>
          </w:p>
          <w:p w:rsidR="00C801C6" w:rsidRDefault="00C801C6" w:rsidP="003A4015">
            <w:pPr>
              <w:pStyle w:val="a6"/>
              <w:numPr>
                <w:ilvl w:val="0"/>
                <w:numId w:val="1"/>
              </w:numPr>
              <w:spacing w:after="0" w:line="240" w:lineRule="auto"/>
              <w:ind w:left="993" w:hanging="284"/>
              <w:rPr>
                <w:rFonts w:ascii="Times New Roman" w:hAnsi="Times New Roman" w:cs="Times New Roman"/>
                <w:sz w:val="24"/>
                <w:szCs w:val="24"/>
                <w:lang w:eastAsia="en-US"/>
              </w:rPr>
            </w:pPr>
            <w:r>
              <w:rPr>
                <w:rFonts w:ascii="Times New Roman" w:hAnsi="Times New Roman" w:cs="Times New Roman"/>
                <w:sz w:val="24"/>
                <w:szCs w:val="24"/>
                <w:lang w:eastAsia="en-US"/>
              </w:rPr>
              <w:t>применять теоретические знания при выполнении практических заданий;</w:t>
            </w:r>
          </w:p>
          <w:p w:rsidR="00C801C6" w:rsidRDefault="00C801C6" w:rsidP="003A4015">
            <w:pPr>
              <w:pStyle w:val="a6"/>
              <w:numPr>
                <w:ilvl w:val="0"/>
                <w:numId w:val="1"/>
              </w:numPr>
              <w:spacing w:after="0" w:line="240" w:lineRule="auto"/>
              <w:ind w:left="993" w:hanging="284"/>
              <w:rPr>
                <w:rFonts w:ascii="Times New Roman" w:hAnsi="Times New Roman" w:cs="Times New Roman"/>
                <w:sz w:val="24"/>
                <w:szCs w:val="24"/>
                <w:lang w:eastAsia="en-US"/>
              </w:rPr>
            </w:pPr>
            <w:r>
              <w:rPr>
                <w:rFonts w:ascii="Times New Roman" w:hAnsi="Times New Roman" w:cs="Times New Roman"/>
                <w:sz w:val="24"/>
                <w:szCs w:val="24"/>
                <w:lang w:eastAsia="en-US"/>
              </w:rPr>
              <w:t>актуализировать  словарный запас  учащихся, обогащать и активизировать их лексикон;</w:t>
            </w:r>
          </w:p>
          <w:p w:rsidR="00C801C6" w:rsidRDefault="00C801C6" w:rsidP="003A4015">
            <w:pPr>
              <w:pStyle w:val="a6"/>
              <w:numPr>
                <w:ilvl w:val="0"/>
                <w:numId w:val="1"/>
              </w:numPr>
              <w:spacing w:after="0" w:line="240" w:lineRule="auto"/>
              <w:ind w:left="993" w:hanging="284"/>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внимательность, наблюдательность;</w:t>
            </w:r>
          </w:p>
          <w:p w:rsidR="00C801C6" w:rsidRDefault="00C801C6">
            <w:pPr>
              <w:spacing w:after="0" w:line="240" w:lineRule="auto"/>
              <w:rPr>
                <w:rFonts w:ascii="Times New Roman" w:eastAsia="Times New Roman" w:hAnsi="Times New Roman"/>
                <w:color w:val="000000"/>
                <w:sz w:val="24"/>
                <w:szCs w:val="24"/>
                <w:lang w:eastAsia="en-US"/>
              </w:rPr>
            </w:pPr>
          </w:p>
        </w:tc>
        <w:tc>
          <w:tcPr>
            <w:tcW w:w="3289" w:type="dxa"/>
            <w:gridSpan w:val="2"/>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Способствовать  созданию условий обеспечивающих:</w:t>
            </w:r>
          </w:p>
          <w:p w:rsidR="00C801C6" w:rsidRDefault="00C801C6" w:rsidP="003A4015">
            <w:pPr>
              <w:pStyle w:val="a6"/>
              <w:numPr>
                <w:ilvl w:val="0"/>
                <w:numId w:val="1"/>
              </w:numPr>
              <w:ind w:left="993" w:hanging="284"/>
              <w:rPr>
                <w:sz w:val="24"/>
                <w:szCs w:val="24"/>
                <w:lang w:eastAsia="en-US"/>
              </w:rPr>
            </w:pPr>
            <w:r>
              <w:rPr>
                <w:rFonts w:ascii="Times New Roman" w:eastAsia="Times New Roman" w:hAnsi="Times New Roman"/>
                <w:color w:val="000000"/>
                <w:sz w:val="24"/>
                <w:szCs w:val="24"/>
                <w:lang w:eastAsia="en-US"/>
              </w:rPr>
              <w:t>уважительное отношение друг к другу.</w:t>
            </w:r>
          </w:p>
          <w:p w:rsidR="00C801C6" w:rsidRDefault="00C801C6" w:rsidP="003A4015">
            <w:pPr>
              <w:pStyle w:val="a6"/>
              <w:numPr>
                <w:ilvl w:val="0"/>
                <w:numId w:val="1"/>
              </w:numPr>
              <w:ind w:left="993" w:hanging="284"/>
              <w:rPr>
                <w:sz w:val="24"/>
                <w:szCs w:val="24"/>
                <w:lang w:eastAsia="en-US"/>
              </w:rPr>
            </w:pPr>
            <w:r>
              <w:rPr>
                <w:rFonts w:ascii="Times New Roman" w:eastAsia="Times New Roman" w:hAnsi="Times New Roman"/>
                <w:color w:val="000000"/>
                <w:sz w:val="24"/>
                <w:szCs w:val="24"/>
                <w:lang w:eastAsia="en-US"/>
              </w:rPr>
              <w:t>создание положительного интереса к изучаемой  теме;</w:t>
            </w:r>
          </w:p>
          <w:p w:rsidR="00C801C6" w:rsidRDefault="00C801C6" w:rsidP="003A4015">
            <w:pPr>
              <w:pStyle w:val="a6"/>
              <w:numPr>
                <w:ilvl w:val="0"/>
                <w:numId w:val="1"/>
              </w:numPr>
              <w:spacing w:after="0" w:line="240" w:lineRule="auto"/>
              <w:ind w:left="993" w:hanging="284"/>
              <w:rPr>
                <w:rFonts w:ascii="Times New Roman" w:eastAsia="Times New Roman" w:hAnsi="Times New Roman"/>
                <w:b/>
                <w:color w:val="000000"/>
                <w:sz w:val="24"/>
                <w:szCs w:val="24"/>
                <w:lang w:eastAsia="en-US"/>
              </w:rPr>
            </w:pPr>
            <w:r>
              <w:rPr>
                <w:rFonts w:ascii="Times New Roman" w:eastAsia="Times New Roman" w:hAnsi="Times New Roman"/>
                <w:color w:val="000000"/>
                <w:sz w:val="24"/>
                <w:szCs w:val="24"/>
                <w:lang w:eastAsia="en-US"/>
              </w:rPr>
              <w:t>формирование у учеников навыков самоконтроля и адекватной самооценки;</w:t>
            </w:r>
          </w:p>
          <w:p w:rsidR="00C801C6" w:rsidRDefault="00C801C6" w:rsidP="003A4015">
            <w:pPr>
              <w:pStyle w:val="a6"/>
              <w:numPr>
                <w:ilvl w:val="0"/>
                <w:numId w:val="1"/>
              </w:numPr>
              <w:spacing w:after="0" w:line="240" w:lineRule="auto"/>
              <w:ind w:left="993" w:hanging="284"/>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овладение необходимыми навыками </w:t>
            </w:r>
            <w:r>
              <w:rPr>
                <w:rFonts w:ascii="Times New Roman" w:eastAsia="Times New Roman" w:hAnsi="Times New Roman"/>
                <w:color w:val="000000"/>
                <w:sz w:val="24"/>
                <w:szCs w:val="24"/>
                <w:lang w:eastAsia="en-US"/>
              </w:rPr>
              <w:lastRenderedPageBreak/>
              <w:t>самостоятельной учебной деятельности;</w:t>
            </w:r>
          </w:p>
          <w:p w:rsidR="00C801C6" w:rsidRDefault="00C801C6">
            <w:pPr>
              <w:pStyle w:val="a6"/>
              <w:ind w:left="993"/>
              <w:rPr>
                <w:rFonts w:ascii="Times New Roman" w:eastAsia="Times New Roman" w:hAnsi="Times New Roman"/>
                <w:color w:val="000000"/>
                <w:sz w:val="24"/>
                <w:szCs w:val="24"/>
                <w:lang w:eastAsia="en-US"/>
              </w:rPr>
            </w:pPr>
          </w:p>
        </w:tc>
      </w:tr>
      <w:tr w:rsidR="00C801C6" w:rsidTr="00C801C6">
        <w:trPr>
          <w:trHeight w:val="225"/>
        </w:trPr>
        <w:tc>
          <w:tcPr>
            <w:tcW w:w="2622" w:type="dxa"/>
            <w:vMerge w:val="restart"/>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lastRenderedPageBreak/>
              <w:t xml:space="preserve">Речевые универсальные </w:t>
            </w:r>
          </w:p>
          <w:p w:rsidR="00C801C6" w:rsidRDefault="00C801C6">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учебные действия</w:t>
            </w:r>
          </w:p>
        </w:tc>
        <w:tc>
          <w:tcPr>
            <w:tcW w:w="3156"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Личностные РУУД:</w:t>
            </w:r>
          </w:p>
        </w:tc>
        <w:tc>
          <w:tcPr>
            <w:tcW w:w="3119" w:type="dxa"/>
            <w:gridSpan w:val="2"/>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Регулятивные РУУД</w:t>
            </w:r>
            <w:r>
              <w:rPr>
                <w:rFonts w:ascii="Times New Roman" w:eastAsia="Times New Roman" w:hAnsi="Times New Roman"/>
                <w:b/>
                <w:color w:val="000000"/>
                <w:sz w:val="24"/>
                <w:szCs w:val="24"/>
                <w:lang w:val="en-US" w:eastAsia="en-US"/>
              </w:rPr>
              <w:t>:</w:t>
            </w:r>
          </w:p>
        </w:tc>
        <w:tc>
          <w:tcPr>
            <w:tcW w:w="3260" w:type="dxa"/>
            <w:gridSpan w:val="2"/>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Коммуникативные РУУД:</w:t>
            </w:r>
          </w:p>
        </w:tc>
        <w:tc>
          <w:tcPr>
            <w:tcW w:w="27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Познавательные РУУД</w:t>
            </w:r>
            <w:r>
              <w:rPr>
                <w:rFonts w:ascii="Times New Roman" w:eastAsia="Times New Roman" w:hAnsi="Times New Roman"/>
                <w:b/>
                <w:color w:val="000000"/>
                <w:sz w:val="24"/>
                <w:szCs w:val="24"/>
                <w:lang w:val="en-US" w:eastAsia="en-US"/>
              </w:rPr>
              <w:t>:</w:t>
            </w:r>
          </w:p>
        </w:tc>
      </w:tr>
      <w:tr w:rsidR="00C801C6" w:rsidTr="00C801C6">
        <w:trPr>
          <w:trHeight w:val="2365"/>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C801C6" w:rsidRDefault="00C801C6">
            <w:pPr>
              <w:spacing w:after="0"/>
              <w:rPr>
                <w:rFonts w:ascii="Times New Roman" w:eastAsia="Times New Roman" w:hAnsi="Times New Roman"/>
                <w:color w:val="000000"/>
                <w:sz w:val="24"/>
                <w:szCs w:val="24"/>
                <w:lang w:eastAsia="en-US"/>
              </w:rPr>
            </w:pPr>
          </w:p>
        </w:tc>
        <w:tc>
          <w:tcPr>
            <w:tcW w:w="3156" w:type="dxa"/>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rsidP="003A4015">
            <w:pPr>
              <w:pStyle w:val="a6"/>
              <w:numPr>
                <w:ilvl w:val="0"/>
                <w:numId w:val="2"/>
              </w:num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формировать мотивацию к обучению;</w:t>
            </w:r>
          </w:p>
          <w:p w:rsidR="00C801C6" w:rsidRDefault="00C801C6" w:rsidP="003A4015">
            <w:pPr>
              <w:pStyle w:val="a6"/>
              <w:numPr>
                <w:ilvl w:val="0"/>
                <w:numId w:val="2"/>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формировать адекватное понимание причин успешности/ </w:t>
            </w:r>
            <w:proofErr w:type="spellStart"/>
            <w:r>
              <w:rPr>
                <w:rFonts w:ascii="Times New Roman" w:hAnsi="Times New Roman" w:cs="Times New Roman"/>
                <w:sz w:val="24"/>
                <w:szCs w:val="24"/>
                <w:lang w:eastAsia="en-US"/>
              </w:rPr>
              <w:t>неуспешности</w:t>
            </w:r>
            <w:proofErr w:type="spellEnd"/>
            <w:r>
              <w:rPr>
                <w:rFonts w:ascii="Times New Roman" w:hAnsi="Times New Roman" w:cs="Times New Roman"/>
                <w:sz w:val="24"/>
                <w:szCs w:val="24"/>
                <w:lang w:eastAsia="en-US"/>
              </w:rPr>
              <w:t xml:space="preserve"> учебной деятельности;</w:t>
            </w:r>
          </w:p>
          <w:p w:rsidR="00C801C6" w:rsidRDefault="00C801C6" w:rsidP="003A4015">
            <w:pPr>
              <w:pStyle w:val="a6"/>
              <w:numPr>
                <w:ilvl w:val="0"/>
                <w:numId w:val="2"/>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умение отстаивать и аргументировать свое мнение</w:t>
            </w:r>
          </w:p>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pPr>
              <w:spacing w:after="0" w:line="240" w:lineRule="auto"/>
              <w:rPr>
                <w:rFonts w:ascii="Times New Roman" w:eastAsia="Times New Roman" w:hAnsi="Times New Roman"/>
                <w:color w:val="000000"/>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b/>
                <w:color w:val="000000"/>
                <w:sz w:val="24"/>
                <w:szCs w:val="24"/>
                <w:lang w:eastAsia="en-US"/>
              </w:rPr>
            </w:pPr>
          </w:p>
          <w:p w:rsidR="00C801C6" w:rsidRDefault="00C801C6" w:rsidP="003A4015">
            <w:pPr>
              <w:numPr>
                <w:ilvl w:val="0"/>
                <w:numId w:val="3"/>
              </w:numPr>
              <w:tabs>
                <w:tab w:val="num" w:pos="284"/>
              </w:tabs>
              <w:spacing w:after="0" w:line="240" w:lineRule="auto"/>
              <w:ind w:left="284" w:hanging="284"/>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формировать умение понимать учебную задачу урока и стремиться к ее выполнению;</w:t>
            </w:r>
          </w:p>
          <w:p w:rsidR="00C801C6" w:rsidRDefault="00C801C6">
            <w:pPr>
              <w:spacing w:after="0" w:line="240" w:lineRule="auto"/>
              <w:ind w:left="284"/>
              <w:rPr>
                <w:rFonts w:ascii="Times New Roman" w:eastAsia="Times New Roman" w:hAnsi="Times New Roman"/>
                <w:color w:val="000000"/>
                <w:sz w:val="10"/>
                <w:szCs w:val="10"/>
                <w:lang w:eastAsia="en-US"/>
              </w:rPr>
            </w:pPr>
          </w:p>
          <w:p w:rsidR="00C801C6" w:rsidRDefault="00C801C6" w:rsidP="003A4015">
            <w:pPr>
              <w:numPr>
                <w:ilvl w:val="0"/>
                <w:numId w:val="3"/>
              </w:numPr>
              <w:tabs>
                <w:tab w:val="num" w:pos="284"/>
              </w:tabs>
              <w:spacing w:after="0" w:line="240" w:lineRule="auto"/>
              <w:ind w:left="284"/>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 осуществлять пошаговый  контроль своих действий;</w:t>
            </w:r>
          </w:p>
          <w:p w:rsidR="00C801C6" w:rsidRDefault="00C801C6">
            <w:pPr>
              <w:spacing w:after="0" w:line="240" w:lineRule="auto"/>
              <w:rPr>
                <w:rFonts w:ascii="Times New Roman" w:eastAsia="Times New Roman" w:hAnsi="Times New Roman"/>
                <w:color w:val="000000"/>
                <w:sz w:val="10"/>
                <w:szCs w:val="10"/>
                <w:lang w:eastAsia="en-US"/>
              </w:rPr>
            </w:pPr>
          </w:p>
          <w:p w:rsidR="00C801C6" w:rsidRDefault="00C801C6" w:rsidP="003A4015">
            <w:pPr>
              <w:numPr>
                <w:ilvl w:val="0"/>
                <w:numId w:val="3"/>
              </w:numPr>
              <w:tabs>
                <w:tab w:val="num" w:pos="284"/>
              </w:tabs>
              <w:spacing w:after="0" w:line="240" w:lineRule="auto"/>
              <w:ind w:left="284" w:hanging="284"/>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овладеть способностью соотносить схему с предлогом, осуществлять самоконтроль.</w:t>
            </w:r>
          </w:p>
          <w:p w:rsidR="00C801C6" w:rsidRDefault="00C801C6">
            <w:pPr>
              <w:spacing w:after="0" w:line="240" w:lineRule="auto"/>
              <w:rPr>
                <w:rFonts w:ascii="Times New Roman" w:eastAsia="Times New Roman" w:hAnsi="Times New Roman"/>
                <w:b/>
                <w:color w:val="000000"/>
                <w:sz w:val="24"/>
                <w:szCs w:val="24"/>
                <w:lang w:eastAsia="en-US"/>
              </w:rPr>
            </w:pPr>
          </w:p>
          <w:p w:rsidR="00C801C6" w:rsidRDefault="00C801C6">
            <w:pPr>
              <w:spacing w:after="0" w:line="240" w:lineRule="auto"/>
              <w:rPr>
                <w:rFonts w:ascii="Times New Roman" w:eastAsia="Times New Roman" w:hAnsi="Times New Roman"/>
                <w:b/>
                <w:color w:val="000000"/>
                <w:sz w:val="24"/>
                <w:szCs w:val="24"/>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i/>
                <w:color w:val="000000"/>
                <w:sz w:val="24"/>
                <w:szCs w:val="24"/>
                <w:lang w:eastAsia="en-US"/>
              </w:rPr>
            </w:pPr>
          </w:p>
          <w:p w:rsidR="00C801C6" w:rsidRDefault="00C801C6" w:rsidP="003A4015">
            <w:pPr>
              <w:pStyle w:val="a6"/>
              <w:numPr>
                <w:ilvl w:val="0"/>
                <w:numId w:val="4"/>
              </w:numPr>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готовность слушать собеседника;</w:t>
            </w:r>
          </w:p>
          <w:p w:rsidR="00C801C6" w:rsidRDefault="00C801C6" w:rsidP="003A4015">
            <w:pPr>
              <w:pStyle w:val="a6"/>
              <w:numPr>
                <w:ilvl w:val="0"/>
                <w:numId w:val="4"/>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формировать умение работать в паре, группе</w:t>
            </w:r>
          </w:p>
          <w:p w:rsidR="00C801C6" w:rsidRDefault="00C801C6" w:rsidP="003A4015">
            <w:pPr>
              <w:pStyle w:val="a6"/>
              <w:numPr>
                <w:ilvl w:val="0"/>
                <w:numId w:val="4"/>
              </w:numPr>
              <w:spacing w:after="0" w:line="240" w:lineRule="auto"/>
              <w:rPr>
                <w:rFonts w:ascii="Times New Roman" w:hAnsi="Times New Roman"/>
                <w:sz w:val="24"/>
                <w:szCs w:val="24"/>
                <w:lang w:eastAsia="en-US"/>
              </w:rPr>
            </w:pPr>
            <w:r>
              <w:rPr>
                <w:rFonts w:ascii="Times New Roman" w:hAnsi="Times New Roman"/>
                <w:sz w:val="24"/>
                <w:szCs w:val="24"/>
                <w:lang w:eastAsia="en-US"/>
              </w:rPr>
              <w:t>признавать возможность существования различных точек зрения и права каждого иметь свою;</w:t>
            </w:r>
          </w:p>
          <w:p w:rsidR="00C801C6" w:rsidRDefault="00C801C6" w:rsidP="003A4015">
            <w:pPr>
              <w:pStyle w:val="a6"/>
              <w:numPr>
                <w:ilvl w:val="0"/>
                <w:numId w:val="4"/>
              </w:numPr>
              <w:spacing w:after="0" w:line="240" w:lineRule="auto"/>
              <w:rPr>
                <w:rFonts w:ascii="Times New Roman" w:hAnsi="Times New Roman"/>
                <w:sz w:val="24"/>
                <w:szCs w:val="24"/>
                <w:lang w:eastAsia="en-US"/>
              </w:rPr>
            </w:pPr>
            <w:r>
              <w:rPr>
                <w:rFonts w:ascii="Times New Roman" w:hAnsi="Times New Roman"/>
                <w:sz w:val="24"/>
                <w:szCs w:val="24"/>
                <w:lang w:eastAsia="en-US"/>
              </w:rPr>
              <w:t>излагать своё мнение и аргументировать свою точку зрения и оценку событий;</w:t>
            </w:r>
            <w:r>
              <w:rPr>
                <w:rFonts w:ascii="Times New Roman" w:hAnsi="Times New Roman"/>
                <w:b/>
                <w:sz w:val="24"/>
                <w:szCs w:val="24"/>
                <w:u w:val="single"/>
                <w:lang w:eastAsia="en-US"/>
              </w:rPr>
              <w:br/>
            </w:r>
          </w:p>
          <w:p w:rsidR="00C801C6" w:rsidRDefault="00C801C6">
            <w:pPr>
              <w:spacing w:after="0" w:line="240" w:lineRule="auto"/>
              <w:rPr>
                <w:rFonts w:ascii="Times New Roman" w:eastAsia="Times New Roman" w:hAnsi="Times New Roman"/>
                <w:color w:val="000000"/>
                <w:sz w:val="24"/>
                <w:szCs w:val="24"/>
                <w:lang w:eastAsia="en-US"/>
              </w:rPr>
            </w:pPr>
          </w:p>
        </w:tc>
        <w:tc>
          <w:tcPr>
            <w:tcW w:w="2722" w:type="dxa"/>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color w:val="000000"/>
                <w:sz w:val="24"/>
                <w:szCs w:val="24"/>
                <w:lang w:eastAsia="en-US"/>
              </w:rPr>
            </w:pPr>
          </w:p>
          <w:p w:rsidR="00C801C6" w:rsidRDefault="00C801C6" w:rsidP="003A4015">
            <w:pPr>
              <w:pStyle w:val="a6"/>
              <w:numPr>
                <w:ilvl w:val="0"/>
                <w:numId w:val="4"/>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развивать умения извлекать информацию из схем, иллюстраций, словаря;</w:t>
            </w:r>
          </w:p>
          <w:p w:rsidR="00C801C6" w:rsidRDefault="00C801C6" w:rsidP="003A4015">
            <w:pPr>
              <w:pStyle w:val="a6"/>
              <w:numPr>
                <w:ilvl w:val="0"/>
                <w:numId w:val="4"/>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 основе анализа объектов делать выводы и обобщать;</w:t>
            </w:r>
          </w:p>
          <w:p w:rsidR="00C801C6" w:rsidRDefault="00C801C6">
            <w:pPr>
              <w:spacing w:after="0" w:line="240" w:lineRule="auto"/>
              <w:rPr>
                <w:rFonts w:ascii="Times New Roman" w:eastAsia="Times New Roman" w:hAnsi="Times New Roman"/>
                <w:b/>
                <w:color w:val="000000"/>
                <w:sz w:val="24"/>
                <w:szCs w:val="24"/>
                <w:lang w:eastAsia="en-US"/>
              </w:rPr>
            </w:pPr>
          </w:p>
        </w:tc>
      </w:tr>
      <w:tr w:rsidR="00C801C6" w:rsidTr="00C801C6">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Словарь урока</w:t>
            </w:r>
          </w:p>
        </w:tc>
        <w:tc>
          <w:tcPr>
            <w:tcW w:w="12257" w:type="dxa"/>
            <w:gridSpan w:val="6"/>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Предлог – часть речи, которая служит для связи слов в словосочетании и предложении.</w:t>
            </w:r>
          </w:p>
          <w:p w:rsidR="00C801C6" w:rsidRDefault="00C801C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Предлоги со словами пишутся раздельно.</w:t>
            </w:r>
          </w:p>
          <w:p w:rsidR="00C801C6" w:rsidRDefault="00C801C6">
            <w:pPr>
              <w:spacing w:after="0" w:line="240" w:lineRule="auto"/>
              <w:rPr>
                <w:rFonts w:ascii="Times New Roman" w:eastAsia="Times New Roman" w:hAnsi="Times New Roman"/>
                <w:color w:val="000000"/>
                <w:sz w:val="24"/>
                <w:szCs w:val="24"/>
                <w:lang w:eastAsia="en-US"/>
              </w:rPr>
            </w:pPr>
          </w:p>
        </w:tc>
      </w:tr>
      <w:tr w:rsidR="00C801C6" w:rsidTr="00C801C6">
        <w:tc>
          <w:tcPr>
            <w:tcW w:w="2622" w:type="dxa"/>
            <w:tcBorders>
              <w:top w:val="single" w:sz="4" w:space="0" w:color="auto"/>
              <w:left w:val="single" w:sz="4" w:space="0" w:color="auto"/>
              <w:bottom w:val="single" w:sz="4" w:space="0" w:color="auto"/>
              <w:right w:val="single" w:sz="4" w:space="0" w:color="auto"/>
            </w:tcBorders>
            <w:hideMark/>
          </w:tcPr>
          <w:p w:rsidR="00C801C6" w:rsidRDefault="00C801C6">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Средства ИКТ, </w:t>
            </w:r>
          </w:p>
          <w:p w:rsidR="00C801C6" w:rsidRDefault="00C801C6">
            <w:pPr>
              <w:spacing w:after="0" w:line="240" w:lineRule="auto"/>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аппаратное обеспечение</w:t>
            </w:r>
          </w:p>
        </w:tc>
        <w:tc>
          <w:tcPr>
            <w:tcW w:w="12257" w:type="dxa"/>
            <w:gridSpan w:val="6"/>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rPr>
                <w:rFonts w:ascii="Times New Roman" w:eastAsia="Times New Roman" w:hAnsi="Times New Roman"/>
                <w:color w:val="FF0000"/>
                <w:sz w:val="24"/>
                <w:szCs w:val="24"/>
                <w:lang w:eastAsia="en-US"/>
              </w:rPr>
            </w:pPr>
            <w:r>
              <w:rPr>
                <w:rFonts w:ascii="Times New Roman" w:eastAsia="Times New Roman" w:hAnsi="Times New Roman"/>
                <w:color w:val="000000"/>
                <w:sz w:val="24"/>
                <w:szCs w:val="24"/>
                <w:lang w:eastAsia="en-US"/>
              </w:rPr>
              <w:t>Аппаратное обеспечение: компьютер, проектор</w:t>
            </w:r>
          </w:p>
          <w:p w:rsidR="00C801C6" w:rsidRDefault="00C801C6">
            <w:pPr>
              <w:spacing w:after="0" w:line="240" w:lineRule="auto"/>
              <w:rPr>
                <w:rFonts w:ascii="Times New Roman" w:eastAsia="Times New Roman" w:hAnsi="Times New Roman"/>
                <w:color w:val="FF0000"/>
                <w:sz w:val="24"/>
                <w:szCs w:val="24"/>
                <w:lang w:eastAsia="en-US"/>
              </w:rPr>
            </w:pPr>
          </w:p>
        </w:tc>
      </w:tr>
      <w:tr w:rsidR="00C801C6" w:rsidTr="00C801C6">
        <w:trPr>
          <w:trHeight w:val="568"/>
        </w:trPr>
        <w:tc>
          <w:tcPr>
            <w:tcW w:w="2622" w:type="dxa"/>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Ресурсы урока</w:t>
            </w:r>
          </w:p>
          <w:p w:rsidR="00C801C6" w:rsidRDefault="00C801C6">
            <w:pPr>
              <w:spacing w:after="0" w:line="240" w:lineRule="auto"/>
              <w:jc w:val="center"/>
              <w:rPr>
                <w:rFonts w:ascii="Times New Roman" w:eastAsia="Times New Roman" w:hAnsi="Times New Roman"/>
                <w:color w:val="000000"/>
                <w:sz w:val="24"/>
                <w:szCs w:val="24"/>
                <w:lang w:val="en-US" w:eastAsia="en-US"/>
              </w:rPr>
            </w:pPr>
          </w:p>
        </w:tc>
        <w:tc>
          <w:tcPr>
            <w:tcW w:w="12257" w:type="dxa"/>
            <w:gridSpan w:val="6"/>
            <w:tcBorders>
              <w:top w:val="single" w:sz="4" w:space="0" w:color="auto"/>
              <w:left w:val="single" w:sz="4" w:space="0" w:color="auto"/>
              <w:bottom w:val="single" w:sz="4" w:space="0" w:color="auto"/>
              <w:right w:val="single" w:sz="4" w:space="0" w:color="auto"/>
            </w:tcBorders>
          </w:tcPr>
          <w:p w:rsidR="00C801C6" w:rsidRDefault="00C801C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графические схемы предлогов (Приложение 1);</w:t>
            </w:r>
          </w:p>
          <w:p w:rsidR="00C801C6" w:rsidRDefault="00C801C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индивидуальные карточки с заданиями (Приложение 2);</w:t>
            </w:r>
          </w:p>
          <w:p w:rsidR="00C801C6" w:rsidRDefault="00C801C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листы самооценки (на каждого ученика)  (Приложение 3)</w:t>
            </w:r>
          </w:p>
          <w:p w:rsidR="00C801C6" w:rsidRDefault="00C801C6">
            <w:pPr>
              <w:spacing w:after="0" w:line="240" w:lineRule="auto"/>
              <w:rPr>
                <w:rFonts w:ascii="Times New Roman" w:eastAsia="Times New Roman" w:hAnsi="Times New Roman"/>
                <w:color w:val="000000"/>
                <w:sz w:val="24"/>
                <w:szCs w:val="24"/>
                <w:lang w:eastAsia="en-US"/>
              </w:rPr>
            </w:pPr>
          </w:p>
        </w:tc>
      </w:tr>
    </w:tbl>
    <w:p w:rsidR="00C801C6" w:rsidRDefault="00C801C6" w:rsidP="00C801C6">
      <w:pPr>
        <w:spacing w:after="0" w:line="360" w:lineRule="auto"/>
        <w:jc w:val="both"/>
        <w:rPr>
          <w:rFonts w:ascii="Times New Roman" w:hAnsi="Times New Roman" w:cs="Times New Roman"/>
          <w:b/>
          <w:sz w:val="24"/>
          <w:szCs w:val="24"/>
        </w:rPr>
      </w:pPr>
    </w:p>
    <w:p w:rsidR="00C801C6" w:rsidRPr="00C801C6" w:rsidRDefault="00C801C6" w:rsidP="00C801C6">
      <w:pPr>
        <w:tabs>
          <w:tab w:val="left" w:pos="1765"/>
        </w:tabs>
        <w:jc w:val="center"/>
        <w:rPr>
          <w:rFonts w:ascii="Times New Roman" w:hAnsi="Times New Roman" w:cs="Times New Roman"/>
          <w:b/>
          <w:sz w:val="24"/>
          <w:szCs w:val="24"/>
        </w:rPr>
      </w:pPr>
      <w:r w:rsidRPr="00C801C6">
        <w:rPr>
          <w:rFonts w:ascii="Times New Roman" w:hAnsi="Times New Roman" w:cs="Times New Roman"/>
          <w:b/>
          <w:sz w:val="24"/>
          <w:szCs w:val="24"/>
        </w:rPr>
        <w:t>Организационная структура логопедического занятия</w:t>
      </w:r>
    </w:p>
    <w:tbl>
      <w:tblPr>
        <w:tblW w:w="150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4"/>
        <w:gridCol w:w="1282"/>
        <w:gridCol w:w="1418"/>
        <w:gridCol w:w="141"/>
        <w:gridCol w:w="1986"/>
        <w:gridCol w:w="287"/>
        <w:gridCol w:w="5017"/>
        <w:gridCol w:w="73"/>
        <w:gridCol w:w="13"/>
        <w:gridCol w:w="3143"/>
      </w:tblGrid>
      <w:tr w:rsidR="00C801C6" w:rsidRPr="00C801C6" w:rsidTr="00C801C6">
        <w:trPr>
          <w:trHeight w:val="708"/>
        </w:trPr>
        <w:tc>
          <w:tcPr>
            <w:tcW w:w="1694"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xml:space="preserve">Этап </w:t>
            </w: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Style w:val="a3"/>
                <w:b w:val="0"/>
                <w:sz w:val="24"/>
                <w:szCs w:val="24"/>
                <w:shd w:val="clear" w:color="auto" w:fill="FFFFFF"/>
              </w:rPr>
            </w:pPr>
            <w:proofErr w:type="spellStart"/>
            <w:proofErr w:type="gramStart"/>
            <w:r w:rsidRPr="00C801C6">
              <w:rPr>
                <w:rFonts w:ascii="Times New Roman" w:eastAsia="Times New Roman" w:hAnsi="Times New Roman" w:cs="Times New Roman"/>
                <w:sz w:val="24"/>
                <w:szCs w:val="24"/>
                <w:lang w:eastAsia="en-US"/>
              </w:rPr>
              <w:t>Длитель-ность</w:t>
            </w:r>
            <w:proofErr w:type="spellEnd"/>
            <w:proofErr w:type="gramEnd"/>
            <w:r w:rsidRPr="00C801C6">
              <w:rPr>
                <w:rFonts w:ascii="Times New Roman" w:eastAsia="Times New Roman" w:hAnsi="Times New Roman" w:cs="Times New Roman"/>
                <w:sz w:val="24"/>
                <w:szCs w:val="24"/>
                <w:lang w:eastAsia="en-US"/>
              </w:rPr>
              <w:t xml:space="preserve"> этапа</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hAnsi="Times New Roman" w:cs="Times New Roman"/>
                <w:sz w:val="24"/>
                <w:szCs w:val="24"/>
              </w:rPr>
            </w:pPr>
            <w:r w:rsidRPr="00C801C6">
              <w:rPr>
                <w:rFonts w:ascii="Times New Roman" w:eastAsia="Times New Roman" w:hAnsi="Times New Roman" w:cs="Times New Roman"/>
                <w:sz w:val="24"/>
                <w:szCs w:val="24"/>
                <w:lang w:eastAsia="en-US"/>
              </w:rPr>
              <w:t>Методы</w:t>
            </w:r>
          </w:p>
          <w:p w:rsidR="00C801C6" w:rsidRPr="00C801C6" w:rsidRDefault="00C801C6">
            <w:pPr>
              <w:tabs>
                <w:tab w:val="left" w:pos="1765"/>
              </w:tabs>
              <w:spacing w:after="0" w:line="240" w:lineRule="auto"/>
              <w:jc w:val="center"/>
              <w:rPr>
                <w:rStyle w:val="a3"/>
                <w:b w:val="0"/>
                <w:sz w:val="24"/>
                <w:szCs w:val="24"/>
                <w:shd w:val="clear" w:color="auto" w:fill="FFFFFF"/>
              </w:rPr>
            </w:pPr>
            <w:r w:rsidRPr="00C801C6">
              <w:rPr>
                <w:rFonts w:ascii="Times New Roman" w:eastAsia="Times New Roman" w:hAnsi="Times New Roman" w:cs="Times New Roman"/>
                <w:sz w:val="24"/>
                <w:szCs w:val="24"/>
                <w:lang w:eastAsia="en-US"/>
              </w:rPr>
              <w:t>и приемы работы</w:t>
            </w:r>
          </w:p>
        </w:tc>
        <w:tc>
          <w:tcPr>
            <w:tcW w:w="2273"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Style w:val="a3"/>
                <w:rFonts w:eastAsia="Times New Roman"/>
                <w:b w:val="0"/>
                <w:sz w:val="24"/>
                <w:szCs w:val="24"/>
                <w:shd w:val="clear" w:color="auto" w:fill="FFFFFF"/>
                <w:lang w:eastAsia="en-US"/>
              </w:rPr>
            </w:pPr>
            <w:r w:rsidRPr="00C801C6">
              <w:rPr>
                <w:rFonts w:ascii="Times New Roman" w:eastAsia="Times New Roman" w:hAnsi="Times New Roman" w:cs="Times New Roman"/>
                <w:sz w:val="24"/>
                <w:szCs w:val="24"/>
                <w:lang w:eastAsia="en-US"/>
              </w:rPr>
              <w:t>Формы организации деятельности учащихся</w:t>
            </w:r>
          </w:p>
        </w:tc>
        <w:tc>
          <w:tcPr>
            <w:tcW w:w="5090"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Style w:val="a3"/>
                <w:rFonts w:eastAsia="Times New Roman"/>
                <w:b w:val="0"/>
                <w:sz w:val="24"/>
                <w:szCs w:val="24"/>
                <w:shd w:val="clear" w:color="auto" w:fill="FFFFFF"/>
                <w:lang w:eastAsia="en-US"/>
              </w:rPr>
            </w:pPr>
            <w:r w:rsidRPr="00C801C6">
              <w:rPr>
                <w:rFonts w:ascii="Times New Roman" w:eastAsia="Times New Roman" w:hAnsi="Times New Roman" w:cs="Times New Roman"/>
                <w:sz w:val="24"/>
                <w:szCs w:val="24"/>
                <w:lang w:eastAsia="en-US"/>
              </w:rPr>
              <w:t xml:space="preserve">Деятельность </w:t>
            </w:r>
            <w:r w:rsidRPr="00C801C6">
              <w:rPr>
                <w:rFonts w:ascii="Times New Roman" w:eastAsia="Times New Roman" w:hAnsi="Times New Roman" w:cs="Times New Roman"/>
                <w:sz w:val="24"/>
                <w:szCs w:val="24"/>
                <w:lang w:eastAsia="en-US"/>
              </w:rPr>
              <w:br/>
              <w:t>учителя-логопеда</w:t>
            </w:r>
          </w:p>
        </w:tc>
        <w:tc>
          <w:tcPr>
            <w:tcW w:w="3156"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hAnsi="Times New Roman" w:cs="Times New Roman"/>
                <w:sz w:val="24"/>
                <w:szCs w:val="24"/>
              </w:rPr>
            </w:pPr>
            <w:r w:rsidRPr="00C801C6">
              <w:rPr>
                <w:rFonts w:ascii="Times New Roman" w:eastAsia="Times New Roman" w:hAnsi="Times New Roman" w:cs="Times New Roman"/>
                <w:sz w:val="24"/>
                <w:szCs w:val="24"/>
                <w:lang w:eastAsia="en-US"/>
              </w:rPr>
              <w:t>Деятельность</w:t>
            </w:r>
          </w:p>
          <w:p w:rsidR="00C801C6" w:rsidRPr="00C801C6" w:rsidRDefault="00C801C6">
            <w:pPr>
              <w:tabs>
                <w:tab w:val="left" w:pos="1765"/>
              </w:tabs>
              <w:spacing w:after="0" w:line="240" w:lineRule="auto"/>
              <w:jc w:val="center"/>
              <w:rPr>
                <w:rStyle w:val="a3"/>
                <w:b w:val="0"/>
                <w:sz w:val="24"/>
                <w:szCs w:val="24"/>
                <w:shd w:val="clear" w:color="auto" w:fill="FFFFFF"/>
              </w:rPr>
            </w:pPr>
            <w:r w:rsidRPr="00C801C6">
              <w:rPr>
                <w:rFonts w:ascii="Times New Roman" w:eastAsia="Times New Roman" w:hAnsi="Times New Roman" w:cs="Times New Roman"/>
                <w:sz w:val="24"/>
                <w:szCs w:val="24"/>
                <w:lang w:eastAsia="en-US"/>
              </w:rPr>
              <w:t>обучающихся</w:t>
            </w:r>
          </w:p>
        </w:tc>
      </w:tr>
      <w:tr w:rsidR="00C801C6" w:rsidRPr="00C801C6" w:rsidTr="00C801C6">
        <w:trPr>
          <w:trHeight w:val="429"/>
        </w:trPr>
        <w:tc>
          <w:tcPr>
            <w:tcW w:w="1694" w:type="dxa"/>
            <w:vMerge w:val="restart"/>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jc w:val="center"/>
              <w:rPr>
                <w:rFonts w:ascii="Times New Roman" w:hAnsi="Times New Roman" w:cs="Times New Roman"/>
                <w:b/>
                <w:sz w:val="24"/>
                <w:szCs w:val="24"/>
              </w:rPr>
            </w:pPr>
            <w:r w:rsidRPr="00C801C6">
              <w:rPr>
                <w:rFonts w:ascii="Times New Roman" w:hAnsi="Times New Roman" w:cs="Times New Roman"/>
                <w:b/>
                <w:sz w:val="24"/>
                <w:szCs w:val="24"/>
                <w:lang w:eastAsia="en-US"/>
              </w:rPr>
              <w:t>1 этап</w:t>
            </w:r>
          </w:p>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t>мотивации</w:t>
            </w:r>
          </w:p>
          <w:p w:rsidR="00C801C6" w:rsidRPr="00C801C6" w:rsidRDefault="00C801C6">
            <w:pPr>
              <w:pStyle w:val="a4"/>
              <w:shd w:val="clear" w:color="auto" w:fill="FFFFFF"/>
              <w:spacing w:line="276" w:lineRule="auto"/>
              <w:jc w:val="center"/>
              <w:rPr>
                <w:color w:val="000000"/>
                <w:lang w:eastAsia="en-US"/>
              </w:rPr>
            </w:pPr>
            <w:r w:rsidRPr="00C801C6">
              <w:rPr>
                <w:b/>
                <w:color w:val="000000"/>
                <w:lang w:eastAsia="en-US"/>
              </w:rPr>
              <w:t xml:space="preserve">(самоопределения)  к </w:t>
            </w:r>
            <w:proofErr w:type="spellStart"/>
            <w:proofErr w:type="gramStart"/>
            <w:r w:rsidRPr="00C801C6">
              <w:rPr>
                <w:b/>
                <w:color w:val="000000"/>
                <w:lang w:eastAsia="en-US"/>
              </w:rPr>
              <w:t>коррекци-онной</w:t>
            </w:r>
            <w:proofErr w:type="spellEnd"/>
            <w:proofErr w:type="gramEnd"/>
            <w:r w:rsidRPr="00C801C6">
              <w:rPr>
                <w:b/>
                <w:color w:val="000000"/>
                <w:lang w:eastAsia="en-US"/>
              </w:rPr>
              <w:t xml:space="preserve"> </w:t>
            </w:r>
            <w:proofErr w:type="spellStart"/>
            <w:r w:rsidRPr="00C801C6">
              <w:rPr>
                <w:b/>
                <w:color w:val="000000"/>
                <w:lang w:eastAsia="en-US"/>
              </w:rPr>
              <w:t>деятельнос-ти</w:t>
            </w:r>
            <w:proofErr w:type="spellEnd"/>
          </w:p>
        </w:tc>
        <w:tc>
          <w:tcPr>
            <w:tcW w:w="13360" w:type="dxa"/>
            <w:gridSpan w:val="9"/>
            <w:tcBorders>
              <w:top w:val="single" w:sz="4" w:space="0" w:color="auto"/>
              <w:left w:val="single" w:sz="4" w:space="0" w:color="auto"/>
              <w:bottom w:val="single" w:sz="4" w:space="0" w:color="auto"/>
              <w:right w:val="single" w:sz="4" w:space="0" w:color="auto"/>
            </w:tcBorders>
          </w:tcPr>
          <w:p w:rsidR="00C801C6" w:rsidRPr="00C801C6" w:rsidRDefault="00C801C6" w:rsidP="00C801C6">
            <w:pPr>
              <w:tabs>
                <w:tab w:val="left" w:pos="1765"/>
              </w:tabs>
              <w:spacing w:after="0" w:line="240" w:lineRule="auto"/>
              <w:ind w:right="-108"/>
              <w:jc w:val="both"/>
              <w:rPr>
                <w:rStyle w:val="a3"/>
                <w:rFonts w:eastAsia="Times New Roman"/>
                <w:b w:val="0"/>
                <w:sz w:val="24"/>
                <w:szCs w:val="24"/>
                <w:shd w:val="clear" w:color="auto" w:fill="FFFFFF"/>
              </w:rPr>
            </w:pPr>
            <w:r w:rsidRPr="00C801C6">
              <w:rPr>
                <w:rStyle w:val="a3"/>
                <w:rFonts w:eastAsia="Times New Roman"/>
                <w:sz w:val="24"/>
                <w:szCs w:val="24"/>
                <w:shd w:val="clear" w:color="auto" w:fill="FFFFFF"/>
                <w:lang w:eastAsia="en-US"/>
              </w:rPr>
              <w:t>- создать условия для возникновения у учащихся внутренней потребности включения в учебный процесс</w:t>
            </w:r>
          </w:p>
          <w:p w:rsidR="00C801C6" w:rsidRPr="00C801C6" w:rsidRDefault="00C801C6">
            <w:pPr>
              <w:tabs>
                <w:tab w:val="left" w:pos="1765"/>
              </w:tabs>
              <w:spacing w:after="0" w:line="240" w:lineRule="auto"/>
              <w:jc w:val="both"/>
              <w:rPr>
                <w:rFonts w:ascii="Times New Roman" w:hAnsi="Times New Roman" w:cs="Times New Roman"/>
                <w:b/>
                <w:sz w:val="24"/>
                <w:szCs w:val="24"/>
              </w:rPr>
            </w:pPr>
          </w:p>
        </w:tc>
      </w:tr>
      <w:tr w:rsidR="00C801C6" w:rsidRPr="00C801C6" w:rsidTr="00C801C6">
        <w:trPr>
          <w:trHeight w:val="708"/>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00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ind w:left="33" w:hanging="142"/>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1 минута</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Показ образца выполнения упражнения, ИКТ</w:t>
            </w:r>
          </w:p>
        </w:tc>
        <w:tc>
          <w:tcPr>
            <w:tcW w:w="2273"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ind w:left="33" w:hanging="142"/>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color w:val="000000"/>
                <w:sz w:val="24"/>
                <w:szCs w:val="24"/>
                <w:lang w:eastAsia="en-US"/>
              </w:rPr>
              <w:t>Фронтальная</w:t>
            </w:r>
          </w:p>
        </w:tc>
        <w:tc>
          <w:tcPr>
            <w:tcW w:w="5017" w:type="dxa"/>
            <w:tcBorders>
              <w:top w:val="single" w:sz="4" w:space="0" w:color="auto"/>
              <w:left w:val="single" w:sz="4" w:space="0" w:color="auto"/>
              <w:bottom w:val="single" w:sz="4" w:space="0" w:color="auto"/>
              <w:right w:val="single" w:sz="4" w:space="0" w:color="auto"/>
            </w:tcBorders>
            <w:hideMark/>
          </w:tcPr>
          <w:p w:rsidR="00C801C6" w:rsidRPr="00C801C6" w:rsidRDefault="00C801C6">
            <w:pPr>
              <w:pStyle w:val="a4"/>
              <w:shd w:val="clear" w:color="auto" w:fill="FFFFFF"/>
              <w:spacing w:line="276" w:lineRule="auto"/>
              <w:rPr>
                <w:b/>
                <w:color w:val="000000"/>
                <w:lang w:eastAsia="en-US"/>
              </w:rPr>
            </w:pPr>
            <w:r w:rsidRPr="00C801C6">
              <w:rPr>
                <w:b/>
                <w:lang w:eastAsia="en-US"/>
              </w:rPr>
              <w:t xml:space="preserve">1. </w:t>
            </w:r>
            <w:r w:rsidRPr="00C801C6">
              <w:rPr>
                <w:b/>
                <w:color w:val="000000"/>
                <w:lang w:eastAsia="en-US"/>
              </w:rPr>
              <w:t>Приветствие логопеда.</w:t>
            </w:r>
          </w:p>
          <w:p w:rsidR="00C801C6" w:rsidRPr="00C801C6" w:rsidRDefault="00C801C6">
            <w:pPr>
              <w:pStyle w:val="a4"/>
              <w:shd w:val="clear" w:color="auto" w:fill="FFFFFF"/>
              <w:spacing w:line="276" w:lineRule="auto"/>
              <w:rPr>
                <w:b/>
                <w:color w:val="000000"/>
                <w:lang w:eastAsia="en-US"/>
              </w:rPr>
            </w:pPr>
            <w:r w:rsidRPr="00C801C6">
              <w:rPr>
                <w:b/>
                <w:color w:val="000000"/>
                <w:lang w:eastAsia="en-US"/>
              </w:rPr>
              <w:t>2. Дыхательное упражнение “Веточка”.</w:t>
            </w:r>
          </w:p>
          <w:p w:rsidR="00C801C6" w:rsidRPr="00C801C6" w:rsidRDefault="00C801C6">
            <w:pPr>
              <w:pStyle w:val="a4"/>
              <w:shd w:val="clear" w:color="auto" w:fill="FFFFFF"/>
              <w:spacing w:line="276" w:lineRule="auto"/>
              <w:rPr>
                <w:color w:val="000000"/>
                <w:lang w:eastAsia="en-US"/>
              </w:rPr>
            </w:pPr>
            <w:r w:rsidRPr="00C801C6">
              <w:rPr>
                <w:b/>
                <w:i/>
                <w:color w:val="000000"/>
                <w:lang w:eastAsia="en-US"/>
              </w:rPr>
              <w:t>Инструкция:</w:t>
            </w:r>
            <w:r w:rsidRPr="00C801C6">
              <w:rPr>
                <w:color w:val="000000"/>
                <w:lang w:eastAsia="en-US"/>
              </w:rPr>
              <w:t xml:space="preserve"> Встаньте прямо, опустите руки вдоль туловища. Медленно поднимайте руки вверх, делая при этом глубокий вдох через нос. Поднимайте руки вверх к солнцу – задержите дыхание, Сделайте медленный выдох, наклоняясь вправо и держа прямые руки над головой. Снова задержите дыхание. Медленно вдохните через нос, выпрямляясь. Снова задержите дыхание. Наклоняясь влево, медленно выдыхайте воздух через рот. Снова задержите дыхание. Выпрямитесь, вдохните через нос. Опустите руки, выдохните через рот. Дышите спокойно.</w:t>
            </w:r>
          </w:p>
        </w:tc>
        <w:tc>
          <w:tcPr>
            <w:tcW w:w="3229" w:type="dxa"/>
            <w:gridSpan w:val="3"/>
            <w:tcBorders>
              <w:top w:val="single" w:sz="4" w:space="0" w:color="auto"/>
              <w:left w:val="single" w:sz="4" w:space="0" w:color="auto"/>
              <w:bottom w:val="single" w:sz="4" w:space="0" w:color="auto"/>
              <w:right w:val="single" w:sz="4" w:space="0" w:color="auto"/>
            </w:tcBorders>
          </w:tcPr>
          <w:p w:rsidR="00C801C6" w:rsidRPr="00C801C6" w:rsidRDefault="00C801C6">
            <w:pPr>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Выполняют дыхательную гимнастику</w:t>
            </w:r>
          </w:p>
          <w:p w:rsidR="00C801C6" w:rsidRPr="00C801C6" w:rsidRDefault="00C801C6">
            <w:pPr>
              <w:tabs>
                <w:tab w:val="left" w:pos="1765"/>
              </w:tabs>
              <w:spacing w:after="0" w:line="240" w:lineRule="auto"/>
              <w:jc w:val="both"/>
              <w:rPr>
                <w:rFonts w:ascii="Times New Roman" w:eastAsia="Times New Roman" w:hAnsi="Times New Roman" w:cs="Times New Roman"/>
                <w:b/>
                <w:color w:val="000000"/>
                <w:sz w:val="24"/>
                <w:szCs w:val="24"/>
                <w:lang w:eastAsia="en-US"/>
              </w:rPr>
            </w:pPr>
          </w:p>
        </w:tc>
      </w:tr>
      <w:tr w:rsidR="00C801C6" w:rsidRPr="00C801C6" w:rsidTr="00C801C6">
        <w:trPr>
          <w:trHeight w:val="426"/>
        </w:trPr>
        <w:tc>
          <w:tcPr>
            <w:tcW w:w="1694" w:type="dxa"/>
            <w:vMerge w:val="restart"/>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lastRenderedPageBreak/>
              <w:t>2 этап</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b/>
                <w:color w:val="000000"/>
                <w:sz w:val="24"/>
                <w:szCs w:val="24"/>
                <w:lang w:eastAsia="en-US"/>
              </w:rPr>
              <w:t>актуализации знаний</w:t>
            </w:r>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sz w:val="24"/>
                <w:szCs w:val="24"/>
                <w:lang w:eastAsia="en-US"/>
              </w:rPr>
              <w:t xml:space="preserve">- </w:t>
            </w:r>
            <w:r w:rsidRPr="00C801C6">
              <w:rPr>
                <w:rFonts w:ascii="Times New Roman" w:eastAsia="Times New Roman" w:hAnsi="Times New Roman" w:cs="Times New Roman"/>
                <w:color w:val="000000"/>
                <w:sz w:val="24"/>
                <w:szCs w:val="24"/>
                <w:lang w:eastAsia="en-US"/>
              </w:rPr>
              <w:t>актуализировать изученные способы действий, достаточных для построения нового знания и их обобщения</w:t>
            </w:r>
          </w:p>
        </w:tc>
      </w:tr>
      <w:tr w:rsidR="00C801C6" w:rsidRP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00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proofErr w:type="spellStart"/>
            <w:proofErr w:type="gramStart"/>
            <w:r w:rsidRPr="00C801C6">
              <w:rPr>
                <w:rFonts w:ascii="Times New Roman" w:eastAsia="Times New Roman" w:hAnsi="Times New Roman" w:cs="Times New Roman"/>
                <w:color w:val="000000"/>
                <w:sz w:val="24"/>
                <w:szCs w:val="24"/>
                <w:lang w:eastAsia="en-US"/>
              </w:rPr>
              <w:t>Длитель-ность</w:t>
            </w:r>
            <w:proofErr w:type="spellEnd"/>
            <w:proofErr w:type="gramEnd"/>
            <w:r w:rsidRPr="00C801C6">
              <w:rPr>
                <w:rFonts w:ascii="Times New Roman" w:eastAsia="Times New Roman" w:hAnsi="Times New Roman" w:cs="Times New Roman"/>
                <w:color w:val="000000"/>
                <w:sz w:val="24"/>
                <w:szCs w:val="24"/>
                <w:lang w:eastAsia="en-US"/>
              </w:rPr>
              <w:t xml:space="preserve"> этапа</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и приемы работы</w:t>
            </w:r>
          </w:p>
        </w:tc>
        <w:tc>
          <w:tcPr>
            <w:tcW w:w="2273"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Формы организации деятельности учащихся</w:t>
            </w:r>
          </w:p>
        </w:tc>
        <w:tc>
          <w:tcPr>
            <w:tcW w:w="5103"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xml:space="preserve">Деятельность </w:t>
            </w:r>
            <w:r w:rsidRPr="00C801C6">
              <w:rPr>
                <w:rFonts w:ascii="Times New Roman" w:eastAsia="Times New Roman" w:hAnsi="Times New Roman" w:cs="Times New Roman"/>
                <w:color w:val="000000"/>
                <w:sz w:val="24"/>
                <w:szCs w:val="24"/>
                <w:lang w:eastAsia="en-US"/>
              </w:rPr>
              <w:br/>
              <w:t>учителя-логопеда</w:t>
            </w: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обучающихся</w:t>
            </w:r>
          </w:p>
        </w:tc>
      </w:tr>
      <w:tr w:rsidR="00C801C6" w:rsidRPr="00C801C6" w:rsidTr="00C801C6">
        <w:trPr>
          <w:trHeight w:val="974"/>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00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5 мин</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proofErr w:type="spellStart"/>
            <w:proofErr w:type="gramStart"/>
            <w:r w:rsidRPr="00C801C6">
              <w:rPr>
                <w:rFonts w:ascii="Times New Roman" w:eastAsia="Times New Roman" w:hAnsi="Times New Roman" w:cs="Times New Roman"/>
                <w:color w:val="000000"/>
                <w:sz w:val="24"/>
                <w:szCs w:val="24"/>
                <w:lang w:eastAsia="en-US"/>
              </w:rPr>
              <w:t>Практичес</w:t>
            </w:r>
            <w:proofErr w:type="spellEnd"/>
            <w:r w:rsidRPr="00C801C6">
              <w:rPr>
                <w:rFonts w:ascii="Times New Roman" w:eastAsia="Times New Roman" w:hAnsi="Times New Roman" w:cs="Times New Roman"/>
                <w:color w:val="000000"/>
                <w:sz w:val="24"/>
                <w:szCs w:val="24"/>
                <w:lang w:eastAsia="en-US"/>
              </w:rPr>
              <w:t>-кие</w:t>
            </w:r>
            <w:proofErr w:type="gramEnd"/>
            <w:r w:rsidRPr="00C801C6">
              <w:rPr>
                <w:rFonts w:ascii="Times New Roman" w:eastAsia="Times New Roman" w:hAnsi="Times New Roman" w:cs="Times New Roman"/>
                <w:color w:val="000000"/>
                <w:sz w:val="24"/>
                <w:szCs w:val="24"/>
                <w:lang w:eastAsia="en-US"/>
              </w:rPr>
              <w:t>: аналитико-</w:t>
            </w:r>
            <w:proofErr w:type="spellStart"/>
            <w:r w:rsidRPr="00C801C6">
              <w:rPr>
                <w:rFonts w:ascii="Times New Roman" w:eastAsia="Times New Roman" w:hAnsi="Times New Roman" w:cs="Times New Roman"/>
                <w:color w:val="000000"/>
                <w:sz w:val="24"/>
                <w:szCs w:val="24"/>
                <w:lang w:eastAsia="en-US"/>
              </w:rPr>
              <w:t>синтетичес</w:t>
            </w:r>
            <w:proofErr w:type="spellEnd"/>
            <w:r w:rsidRPr="00C801C6">
              <w:rPr>
                <w:rFonts w:ascii="Times New Roman" w:eastAsia="Times New Roman" w:hAnsi="Times New Roman" w:cs="Times New Roman"/>
                <w:color w:val="000000"/>
                <w:sz w:val="24"/>
                <w:szCs w:val="24"/>
                <w:lang w:eastAsia="en-US"/>
              </w:rPr>
              <w:t>-</w:t>
            </w:r>
          </w:p>
          <w:p w:rsidR="00C801C6" w:rsidRPr="00C801C6" w:rsidRDefault="00C801C6">
            <w:pPr>
              <w:tabs>
                <w:tab w:val="left" w:pos="1765"/>
              </w:tabs>
              <w:spacing w:after="0" w:line="240" w:lineRule="auto"/>
              <w:jc w:val="center"/>
              <w:rPr>
                <w:rFonts w:ascii="Times New Roman" w:eastAsia="Times New Roman" w:hAnsi="Times New Roman" w:cs="Times New Roman"/>
                <w:b/>
                <w:color w:val="FF0000"/>
                <w:sz w:val="24"/>
                <w:szCs w:val="24"/>
                <w:lang w:eastAsia="en-US"/>
              </w:rPr>
            </w:pPr>
            <w:r w:rsidRPr="00C801C6">
              <w:rPr>
                <w:rFonts w:ascii="Times New Roman" w:eastAsia="Times New Roman" w:hAnsi="Times New Roman" w:cs="Times New Roman"/>
                <w:color w:val="000000"/>
                <w:sz w:val="24"/>
                <w:szCs w:val="24"/>
                <w:lang w:eastAsia="en-US"/>
              </w:rPr>
              <w:t>кие</w:t>
            </w:r>
          </w:p>
        </w:tc>
        <w:tc>
          <w:tcPr>
            <w:tcW w:w="2273"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color w:val="000000"/>
                <w:sz w:val="24"/>
                <w:szCs w:val="24"/>
                <w:lang w:eastAsia="en-US"/>
              </w:rPr>
              <w:t xml:space="preserve"> Фронтальная </w:t>
            </w:r>
          </w:p>
        </w:tc>
        <w:tc>
          <w:tcPr>
            <w:tcW w:w="5103"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Читает стихотворение, пропуская предлоги.</w:t>
            </w:r>
          </w:p>
          <w:p w:rsidR="00C801C6" w:rsidRPr="00C801C6" w:rsidRDefault="00C801C6">
            <w:pPr>
              <w:pStyle w:val="a4"/>
              <w:shd w:val="clear" w:color="auto" w:fill="FFFFFF"/>
              <w:spacing w:before="0" w:beforeAutospacing="0" w:after="0" w:afterAutospacing="0" w:line="276" w:lineRule="auto"/>
              <w:rPr>
                <w:i/>
                <w:lang w:eastAsia="en-US"/>
              </w:rPr>
            </w:pPr>
            <w:r w:rsidRPr="00C801C6">
              <w:rPr>
                <w:i/>
                <w:lang w:eastAsia="en-US"/>
              </w:rPr>
              <w:t>Осторожно ветер</w:t>
            </w:r>
          </w:p>
          <w:p w:rsidR="00C801C6" w:rsidRPr="00C801C6" w:rsidRDefault="00C801C6">
            <w:pPr>
              <w:pStyle w:val="a4"/>
              <w:shd w:val="clear" w:color="auto" w:fill="FFFFFF"/>
              <w:spacing w:before="0" w:beforeAutospacing="0" w:after="0" w:afterAutospacing="0" w:line="276" w:lineRule="auto"/>
              <w:rPr>
                <w:i/>
                <w:lang w:eastAsia="en-US"/>
              </w:rPr>
            </w:pPr>
            <w:r w:rsidRPr="00C801C6">
              <w:rPr>
                <w:b/>
                <w:i/>
                <w:lang w:eastAsia="en-US"/>
              </w:rPr>
              <w:t>Из</w:t>
            </w:r>
            <w:r w:rsidRPr="00C801C6">
              <w:rPr>
                <w:i/>
                <w:lang w:eastAsia="en-US"/>
              </w:rPr>
              <w:t xml:space="preserve"> калитки вышел,</w:t>
            </w:r>
            <w:r w:rsidRPr="00C801C6">
              <w:rPr>
                <w:i/>
                <w:lang w:eastAsia="en-US"/>
              </w:rPr>
              <w:br/>
              <w:t xml:space="preserve">Постучал </w:t>
            </w:r>
            <w:r w:rsidRPr="00C801C6">
              <w:rPr>
                <w:b/>
                <w:i/>
                <w:lang w:eastAsia="en-US"/>
              </w:rPr>
              <w:t>в</w:t>
            </w:r>
            <w:r w:rsidRPr="00C801C6">
              <w:rPr>
                <w:i/>
                <w:lang w:eastAsia="en-US"/>
              </w:rPr>
              <w:t xml:space="preserve"> окошко,</w:t>
            </w:r>
            <w:r w:rsidRPr="00C801C6">
              <w:rPr>
                <w:i/>
                <w:lang w:eastAsia="en-US"/>
              </w:rPr>
              <w:br/>
              <w:t xml:space="preserve">Пробежал </w:t>
            </w:r>
            <w:r w:rsidRPr="00C801C6">
              <w:rPr>
                <w:b/>
                <w:i/>
                <w:lang w:eastAsia="en-US"/>
              </w:rPr>
              <w:t>по</w:t>
            </w:r>
            <w:r w:rsidRPr="00C801C6">
              <w:rPr>
                <w:i/>
                <w:lang w:eastAsia="en-US"/>
              </w:rPr>
              <w:t xml:space="preserve"> крыше,</w:t>
            </w:r>
            <w:r w:rsidRPr="00C801C6">
              <w:rPr>
                <w:i/>
                <w:lang w:eastAsia="en-US"/>
              </w:rPr>
              <w:br/>
              <w:t>Поиграл немного</w:t>
            </w:r>
            <w:r w:rsidRPr="00C801C6">
              <w:rPr>
                <w:i/>
                <w:lang w:eastAsia="en-US"/>
              </w:rPr>
              <w:br/>
              <w:t>Ветками черёмух,</w:t>
            </w:r>
            <w:r w:rsidRPr="00C801C6">
              <w:rPr>
                <w:i/>
                <w:lang w:eastAsia="en-US"/>
              </w:rPr>
              <w:br/>
              <w:t xml:space="preserve">Пожурил </w:t>
            </w:r>
            <w:r w:rsidRPr="00C801C6">
              <w:rPr>
                <w:b/>
                <w:i/>
                <w:lang w:eastAsia="en-US"/>
              </w:rPr>
              <w:t>за</w:t>
            </w:r>
            <w:r w:rsidRPr="00C801C6">
              <w:rPr>
                <w:i/>
                <w:lang w:eastAsia="en-US"/>
              </w:rPr>
              <w:t xml:space="preserve"> что-то</w:t>
            </w:r>
            <w:r w:rsidRPr="00C801C6">
              <w:rPr>
                <w:i/>
                <w:lang w:eastAsia="en-US"/>
              </w:rPr>
              <w:br/>
              <w:t>Воробьёв знакомых.</w:t>
            </w:r>
          </w:p>
          <w:p w:rsidR="00C801C6" w:rsidRPr="00C801C6" w:rsidRDefault="00C801C6">
            <w:pPr>
              <w:spacing w:after="0"/>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 Задает вопросы учащимся:</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hAnsi="Times New Roman" w:cs="Times New Roman"/>
                <w:sz w:val="24"/>
                <w:szCs w:val="24"/>
                <w:lang w:eastAsia="en-US"/>
              </w:rPr>
              <w:t>1. Понятен ли вам смысл стихотворения?</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hAnsi="Times New Roman" w:cs="Times New Roman"/>
                <w:sz w:val="24"/>
                <w:szCs w:val="24"/>
                <w:lang w:eastAsia="en-US"/>
              </w:rPr>
              <w:t>2. Почему?</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hAnsi="Times New Roman" w:cs="Times New Roman"/>
                <w:sz w:val="24"/>
                <w:szCs w:val="24"/>
                <w:lang w:eastAsia="en-US"/>
              </w:rPr>
              <w:t>3. Что нужно сделать, чтобы стал понятен смысл стихотворения?</w:t>
            </w:r>
          </w:p>
          <w:p w:rsidR="00C801C6" w:rsidRPr="00C801C6" w:rsidRDefault="00C801C6">
            <w:pPr>
              <w:spacing w:after="0"/>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Формулирование темы занятия:</w:t>
            </w: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Как вы думаете, какой теме будет посвящено наше занятие?</w:t>
            </w:r>
          </w:p>
          <w:p w:rsidR="00C801C6" w:rsidRPr="00C801C6" w:rsidRDefault="00C801C6">
            <w:pPr>
              <w:pStyle w:val="a6"/>
              <w:ind w:left="0"/>
              <w:rPr>
                <w:rFonts w:ascii="Times New Roman" w:eastAsia="Times New Roman" w:hAnsi="Times New Roman" w:cs="Times New Roman"/>
                <w:b/>
                <w:sz w:val="24"/>
                <w:szCs w:val="24"/>
                <w:lang w:eastAsia="en-US"/>
              </w:rPr>
            </w:pPr>
            <w:r w:rsidRPr="00C801C6">
              <w:rPr>
                <w:rFonts w:ascii="Times New Roman" w:eastAsia="Times New Roman" w:hAnsi="Times New Roman" w:cs="Times New Roman"/>
                <w:b/>
                <w:sz w:val="24"/>
                <w:szCs w:val="24"/>
                <w:lang w:eastAsia="en-US"/>
              </w:rPr>
              <w:t>Задает вопросы для выяснения объема знаний, имеющихся у учащихся по данной теме.</w:t>
            </w:r>
          </w:p>
        </w:tc>
        <w:tc>
          <w:tcPr>
            <w:tcW w:w="3143" w:type="dxa"/>
            <w:tcBorders>
              <w:top w:val="single" w:sz="4" w:space="0" w:color="auto"/>
              <w:left w:val="single" w:sz="4" w:space="0" w:color="auto"/>
              <w:bottom w:val="single" w:sz="4" w:space="0" w:color="auto"/>
              <w:right w:val="single" w:sz="4" w:space="0" w:color="auto"/>
            </w:tcBorders>
          </w:tcPr>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слушают стихотворение;</w:t>
            </w:r>
          </w:p>
          <w:p w:rsidR="00C801C6" w:rsidRPr="00C801C6" w:rsidRDefault="00C801C6">
            <w:pPr>
              <w:rPr>
                <w:rFonts w:ascii="Times New Roman" w:hAnsi="Times New Roman" w:cs="Times New Roman"/>
                <w:sz w:val="24"/>
                <w:szCs w:val="24"/>
                <w:lang w:eastAsia="en-US"/>
              </w:rPr>
            </w:pPr>
          </w:p>
          <w:p w:rsidR="00C801C6" w:rsidRPr="00C801C6" w:rsidRDefault="00C801C6">
            <w:pPr>
              <w:rPr>
                <w:rFonts w:ascii="Times New Roman" w:hAnsi="Times New Roman" w:cs="Times New Roman"/>
                <w:sz w:val="24"/>
                <w:szCs w:val="24"/>
                <w:lang w:eastAsia="en-US"/>
              </w:rPr>
            </w:pPr>
          </w:p>
          <w:p w:rsidR="00C801C6" w:rsidRPr="00C801C6" w:rsidRDefault="00C801C6">
            <w:pPr>
              <w:rPr>
                <w:rFonts w:ascii="Times New Roman" w:hAnsi="Times New Roman" w:cs="Times New Roman"/>
                <w:sz w:val="24"/>
                <w:szCs w:val="24"/>
                <w:lang w:eastAsia="en-US"/>
              </w:rPr>
            </w:pPr>
          </w:p>
          <w:p w:rsidR="00C801C6" w:rsidRPr="00C801C6" w:rsidRDefault="00C801C6">
            <w:pPr>
              <w:rPr>
                <w:rFonts w:ascii="Times New Roman" w:hAnsi="Times New Roman" w:cs="Times New Roman"/>
                <w:sz w:val="24"/>
                <w:szCs w:val="24"/>
                <w:lang w:eastAsia="en-US"/>
              </w:rPr>
            </w:pP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участвуют в обсуждении;</w:t>
            </w: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отвечают на проблемные вопросы;</w:t>
            </w:r>
          </w:p>
          <w:p w:rsidR="00C801C6" w:rsidRPr="00C801C6" w:rsidRDefault="00C801C6">
            <w:pPr>
              <w:tabs>
                <w:tab w:val="left" w:pos="1765"/>
              </w:tabs>
              <w:rPr>
                <w:rFonts w:ascii="Times New Roman" w:hAnsi="Times New Roman" w:cs="Times New Roman"/>
                <w:sz w:val="24"/>
                <w:szCs w:val="24"/>
                <w:lang w:eastAsia="en-US"/>
              </w:rPr>
            </w:pPr>
          </w:p>
          <w:p w:rsidR="00C801C6" w:rsidRPr="00C801C6" w:rsidRDefault="00C801C6">
            <w:pPr>
              <w:tabs>
                <w:tab w:val="left" w:pos="1765"/>
              </w:tabs>
              <w:rPr>
                <w:rFonts w:ascii="Times New Roman" w:eastAsia="Times New Roman" w:hAnsi="Times New Roman" w:cs="Times New Roman"/>
                <w:color w:val="000000"/>
                <w:sz w:val="24"/>
                <w:szCs w:val="24"/>
                <w:lang w:eastAsia="en-US"/>
              </w:rPr>
            </w:pPr>
            <w:r w:rsidRPr="00C801C6">
              <w:rPr>
                <w:rFonts w:ascii="Times New Roman" w:hAnsi="Times New Roman" w:cs="Times New Roman"/>
                <w:sz w:val="24"/>
                <w:szCs w:val="24"/>
                <w:lang w:eastAsia="en-US"/>
              </w:rPr>
              <w:t>- формулируют предполагаемую тему занятия</w:t>
            </w:r>
          </w:p>
          <w:p w:rsidR="00C801C6" w:rsidRPr="00C801C6" w:rsidRDefault="00C801C6">
            <w:pPr>
              <w:tabs>
                <w:tab w:val="left" w:pos="1765"/>
              </w:tabs>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sz w:val="24"/>
                <w:szCs w:val="24"/>
                <w:lang w:eastAsia="en-US"/>
              </w:rPr>
              <w:t>- вспоминают изученный ранее материал, который связан с формулировкой темы.</w:t>
            </w:r>
          </w:p>
        </w:tc>
      </w:tr>
      <w:tr w:rsidR="00C801C6" w:rsidRPr="00C801C6" w:rsidTr="00C801C6">
        <w:tc>
          <w:tcPr>
            <w:tcW w:w="1694" w:type="dxa"/>
            <w:vMerge w:val="restart"/>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t>3 этап</w:t>
            </w:r>
          </w:p>
          <w:p w:rsidR="00C801C6" w:rsidRPr="00C801C6" w:rsidRDefault="00C801C6">
            <w:pPr>
              <w:spacing w:after="0"/>
              <w:jc w:val="center"/>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lastRenderedPageBreak/>
              <w:t xml:space="preserve">выявления места и причины </w:t>
            </w:r>
            <w:proofErr w:type="spellStart"/>
            <w:r w:rsidRPr="00C801C6">
              <w:rPr>
                <w:rFonts w:ascii="Times New Roman" w:hAnsi="Times New Roman" w:cs="Times New Roman"/>
                <w:b/>
                <w:sz w:val="24"/>
                <w:szCs w:val="24"/>
                <w:lang w:eastAsia="en-US"/>
              </w:rPr>
              <w:t>затрудне</w:t>
            </w:r>
            <w:proofErr w:type="spellEnd"/>
          </w:p>
          <w:p w:rsidR="00C801C6" w:rsidRPr="00C801C6" w:rsidRDefault="00C801C6">
            <w:pPr>
              <w:spacing w:after="0"/>
              <w:jc w:val="center"/>
              <w:rPr>
                <w:rFonts w:ascii="Times New Roman" w:hAnsi="Times New Roman" w:cs="Times New Roman"/>
                <w:b/>
                <w:sz w:val="24"/>
                <w:szCs w:val="24"/>
                <w:lang w:eastAsia="en-US"/>
              </w:rPr>
            </w:pPr>
            <w:proofErr w:type="spellStart"/>
            <w:r w:rsidRPr="00C801C6">
              <w:rPr>
                <w:rFonts w:ascii="Times New Roman" w:hAnsi="Times New Roman" w:cs="Times New Roman"/>
                <w:b/>
                <w:sz w:val="24"/>
                <w:szCs w:val="24"/>
                <w:lang w:eastAsia="en-US"/>
              </w:rPr>
              <w:t>ния</w:t>
            </w:r>
            <w:proofErr w:type="spellEnd"/>
          </w:p>
          <w:p w:rsidR="00C801C6" w:rsidRPr="00C801C6" w:rsidRDefault="00C801C6">
            <w:pPr>
              <w:spacing w:after="0"/>
              <w:jc w:val="center"/>
              <w:rPr>
                <w:rFonts w:ascii="Times New Roman" w:eastAsia="Times New Roman" w:hAnsi="Times New Roman" w:cs="Times New Roman"/>
                <w:color w:val="FF0000"/>
                <w:sz w:val="24"/>
                <w:szCs w:val="24"/>
                <w:lang w:eastAsia="en-US"/>
              </w:rPr>
            </w:pPr>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lastRenderedPageBreak/>
              <w:t>- осознание того, в чем именно состоит недостаточность их знаний, умений или способностей;</w:t>
            </w:r>
          </w:p>
          <w:p w:rsidR="00C801C6" w:rsidRPr="00C801C6" w:rsidRDefault="00C801C6">
            <w:pPr>
              <w:tabs>
                <w:tab w:val="left" w:pos="1765"/>
              </w:tabs>
              <w:spacing w:after="0" w:line="240" w:lineRule="auto"/>
              <w:jc w:val="both"/>
              <w:rPr>
                <w:rFonts w:ascii="Times New Roman" w:eastAsia="Times New Roman" w:hAnsi="Times New Roman" w:cs="Times New Roman"/>
                <w:b/>
                <w:color w:val="FF0000"/>
                <w:sz w:val="24"/>
                <w:szCs w:val="24"/>
                <w:lang w:eastAsia="en-US"/>
              </w:rPr>
            </w:pPr>
            <w:r w:rsidRPr="00C801C6">
              <w:rPr>
                <w:rFonts w:ascii="Times New Roman" w:eastAsia="Times New Roman" w:hAnsi="Times New Roman" w:cs="Times New Roman"/>
                <w:color w:val="000000"/>
                <w:sz w:val="24"/>
                <w:szCs w:val="24"/>
                <w:lang w:eastAsia="en-US"/>
              </w:rPr>
              <w:t xml:space="preserve">- фиксация  места, на котором возникло затруднение, соотношение своих действий на этом месте с изученными способами и </w:t>
            </w:r>
            <w:r w:rsidRPr="00C801C6">
              <w:rPr>
                <w:rFonts w:ascii="Times New Roman" w:eastAsia="Times New Roman" w:hAnsi="Times New Roman" w:cs="Times New Roman"/>
                <w:color w:val="000000"/>
                <w:sz w:val="24"/>
                <w:szCs w:val="24"/>
                <w:lang w:eastAsia="en-US"/>
              </w:rPr>
              <w:lastRenderedPageBreak/>
              <w:t xml:space="preserve">определение, какого знания или умения им недостает для решения затруднения </w:t>
            </w:r>
          </w:p>
        </w:tc>
      </w:tr>
      <w:tr w:rsidR="00C801C6" w:rsidRPr="00C801C6" w:rsidTr="00C801C6">
        <w:trPr>
          <w:trHeight w:val="1077"/>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proofErr w:type="spellStart"/>
            <w:proofErr w:type="gramStart"/>
            <w:r w:rsidRPr="00C801C6">
              <w:rPr>
                <w:rFonts w:ascii="Times New Roman" w:eastAsia="Times New Roman" w:hAnsi="Times New Roman" w:cs="Times New Roman"/>
                <w:color w:val="000000"/>
                <w:sz w:val="24"/>
                <w:szCs w:val="24"/>
                <w:lang w:eastAsia="en-US"/>
              </w:rPr>
              <w:t>Длитель-ность</w:t>
            </w:r>
            <w:proofErr w:type="spellEnd"/>
            <w:proofErr w:type="gramEnd"/>
            <w:r w:rsidRPr="00C801C6">
              <w:rPr>
                <w:rFonts w:ascii="Times New Roman" w:eastAsia="Times New Roman" w:hAnsi="Times New Roman" w:cs="Times New Roman"/>
                <w:color w:val="000000"/>
                <w:sz w:val="24"/>
                <w:szCs w:val="24"/>
                <w:lang w:eastAsia="en-US"/>
              </w:rPr>
              <w:t xml:space="preserve"> этапа</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и приемы работы</w:t>
            </w:r>
          </w:p>
        </w:tc>
        <w:tc>
          <w:tcPr>
            <w:tcW w:w="2273"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Формы организации деятельности учащихся</w:t>
            </w:r>
          </w:p>
        </w:tc>
        <w:tc>
          <w:tcPr>
            <w:tcW w:w="5103" w:type="dxa"/>
            <w:gridSpan w:val="3"/>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xml:space="preserve">Деятельность </w:t>
            </w:r>
            <w:r w:rsidRPr="00C801C6">
              <w:rPr>
                <w:rFonts w:ascii="Times New Roman" w:eastAsia="Times New Roman" w:hAnsi="Times New Roman" w:cs="Times New Roman"/>
                <w:color w:val="000000"/>
                <w:sz w:val="24"/>
                <w:szCs w:val="24"/>
                <w:lang w:eastAsia="en-US"/>
              </w:rPr>
              <w:br/>
              <w:t>учителя-логопеда</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обучающихся</w:t>
            </w:r>
          </w:p>
        </w:tc>
      </w:tr>
      <w:tr w:rsidR="00C801C6" w:rsidRP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 xml:space="preserve">   2 мин</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rPr>
                <w:rFonts w:ascii="Times New Roman" w:eastAsia="Times New Roman" w:hAnsi="Times New Roman" w:cs="Times New Roman"/>
                <w:color w:val="000000"/>
                <w:sz w:val="24"/>
                <w:szCs w:val="24"/>
                <w:lang w:eastAsia="en-US"/>
              </w:rPr>
            </w:pPr>
            <w:proofErr w:type="spellStart"/>
            <w:proofErr w:type="gramStart"/>
            <w:r w:rsidRPr="00C801C6">
              <w:rPr>
                <w:rFonts w:ascii="Times New Roman" w:eastAsia="Times New Roman" w:hAnsi="Times New Roman" w:cs="Times New Roman"/>
                <w:color w:val="000000"/>
                <w:sz w:val="24"/>
                <w:szCs w:val="24"/>
                <w:lang w:eastAsia="en-US"/>
              </w:rPr>
              <w:t>Практичес</w:t>
            </w:r>
            <w:proofErr w:type="spellEnd"/>
            <w:r w:rsidRPr="00C801C6">
              <w:rPr>
                <w:rFonts w:ascii="Times New Roman" w:eastAsia="Times New Roman" w:hAnsi="Times New Roman" w:cs="Times New Roman"/>
                <w:color w:val="000000"/>
                <w:sz w:val="24"/>
                <w:szCs w:val="24"/>
                <w:lang w:eastAsia="en-US"/>
              </w:rPr>
              <w:t>-кие</w:t>
            </w:r>
            <w:proofErr w:type="gramEnd"/>
            <w:r w:rsidRPr="00C801C6">
              <w:rPr>
                <w:rFonts w:ascii="Times New Roman" w:eastAsia="Times New Roman" w:hAnsi="Times New Roman" w:cs="Times New Roman"/>
                <w:color w:val="000000"/>
                <w:sz w:val="24"/>
                <w:szCs w:val="24"/>
                <w:lang w:eastAsia="en-US"/>
              </w:rPr>
              <w:t>:</w:t>
            </w:r>
          </w:p>
          <w:p w:rsidR="00C801C6" w:rsidRPr="00C801C6" w:rsidRDefault="00C801C6">
            <w:pPr>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устные,</w:t>
            </w:r>
          </w:p>
          <w:p w:rsidR="00C801C6" w:rsidRPr="00C801C6" w:rsidRDefault="00C801C6">
            <w:pPr>
              <w:spacing w:after="0" w:line="240" w:lineRule="auto"/>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color w:val="000000"/>
                <w:sz w:val="24"/>
                <w:szCs w:val="24"/>
                <w:lang w:eastAsia="en-US"/>
              </w:rPr>
              <w:t>аналитико-синтетические</w:t>
            </w:r>
          </w:p>
        </w:tc>
        <w:tc>
          <w:tcPr>
            <w:tcW w:w="2273"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Фронтальная</w:t>
            </w:r>
          </w:p>
        </w:tc>
        <w:tc>
          <w:tcPr>
            <w:tcW w:w="5103" w:type="dxa"/>
            <w:gridSpan w:val="3"/>
            <w:tcBorders>
              <w:top w:val="single" w:sz="4" w:space="0" w:color="auto"/>
              <w:left w:val="single" w:sz="4" w:space="0" w:color="auto"/>
              <w:bottom w:val="single" w:sz="4" w:space="0" w:color="auto"/>
              <w:right w:val="single" w:sz="4" w:space="0" w:color="auto"/>
            </w:tcBorders>
          </w:tcPr>
          <w:p w:rsidR="00C801C6" w:rsidRPr="00C801C6" w:rsidRDefault="00C801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C801C6">
              <w:rPr>
                <w:rFonts w:ascii="Times New Roman" w:eastAsia="Times New Roman" w:hAnsi="Times New Roman" w:cs="Times New Roman"/>
                <w:b/>
                <w:color w:val="000000"/>
                <w:sz w:val="24"/>
                <w:szCs w:val="24"/>
                <w:lang w:eastAsia="en-US"/>
              </w:rPr>
              <w:t>Формулирование целей занятия через виды деятельности учащихся (планируемые результаты).</w:t>
            </w:r>
          </w:p>
          <w:p w:rsidR="00C801C6" w:rsidRPr="00C801C6" w:rsidRDefault="00C801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C801C6">
              <w:rPr>
                <w:rFonts w:ascii="Times New Roman" w:hAnsi="Times New Roman" w:cs="Times New Roman"/>
                <w:sz w:val="24"/>
                <w:szCs w:val="24"/>
                <w:lang w:eastAsia="en-US"/>
              </w:rPr>
              <w:t>После занятия вы сможете:</w:t>
            </w:r>
          </w:p>
          <w:p w:rsidR="00C801C6" w:rsidRPr="00C801C6" w:rsidRDefault="00C801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C801C6">
              <w:rPr>
                <w:rFonts w:ascii="Times New Roman" w:hAnsi="Times New Roman" w:cs="Times New Roman"/>
                <w:sz w:val="24"/>
                <w:szCs w:val="24"/>
                <w:lang w:eastAsia="en-US"/>
              </w:rPr>
              <w:t>- дать определение понятию «предлог»;</w:t>
            </w:r>
          </w:p>
          <w:p w:rsidR="00C801C6" w:rsidRPr="00C801C6" w:rsidRDefault="00C801C6">
            <w:pPr>
              <w:tabs>
                <w:tab w:val="left" w:pos="7994"/>
              </w:tabs>
              <w:spacing w:after="0" w:line="240" w:lineRule="auto"/>
              <w:jc w:val="both"/>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выделять предлоги из текста;</w:t>
            </w:r>
            <w:r w:rsidRPr="00C801C6">
              <w:rPr>
                <w:rFonts w:ascii="Times New Roman" w:hAnsi="Times New Roman" w:cs="Times New Roman"/>
                <w:sz w:val="24"/>
                <w:szCs w:val="24"/>
                <w:lang w:eastAsia="en-US"/>
              </w:rPr>
              <w:tab/>
            </w:r>
          </w:p>
          <w:p w:rsidR="00C801C6" w:rsidRPr="00C801C6" w:rsidRDefault="00C801C6">
            <w:pPr>
              <w:spacing w:after="0" w:line="240" w:lineRule="auto"/>
              <w:ind w:left="-567" w:firstLine="567"/>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подбирать подходящие по смыслу</w:t>
            </w:r>
          </w:p>
          <w:p w:rsidR="00C801C6" w:rsidRPr="00C801C6" w:rsidRDefault="00C801C6">
            <w:pPr>
              <w:spacing w:after="0" w:line="240" w:lineRule="auto"/>
              <w:ind w:left="-567" w:firstLine="567"/>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xml:space="preserve"> предлоги;</w:t>
            </w:r>
          </w:p>
          <w:p w:rsidR="00C801C6" w:rsidRPr="00C801C6" w:rsidRDefault="00C801C6">
            <w:pPr>
              <w:spacing w:after="0" w:line="240" w:lineRule="auto"/>
              <w:ind w:left="-567" w:firstLine="567"/>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раздельно писать предлоги со словами.</w:t>
            </w:r>
          </w:p>
          <w:p w:rsidR="00C801C6" w:rsidRPr="00C801C6" w:rsidRDefault="00C801C6">
            <w:pPr>
              <w:spacing w:after="0"/>
              <w:jc w:val="both"/>
              <w:rPr>
                <w:rFonts w:ascii="Times New Roman" w:eastAsia="Times New Roman" w:hAnsi="Times New Roman" w:cs="Times New Roman"/>
                <w:color w:val="000000"/>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jc w:val="both"/>
              <w:rPr>
                <w:rFonts w:ascii="Times New Roman" w:hAnsi="Times New Roman" w:cs="Times New Roman"/>
                <w:sz w:val="24"/>
                <w:szCs w:val="24"/>
                <w:lang w:eastAsia="en-US"/>
              </w:rPr>
            </w:pPr>
            <w:r w:rsidRPr="00C801C6">
              <w:rPr>
                <w:rFonts w:ascii="Times New Roman" w:hAnsi="Times New Roman" w:cs="Times New Roman"/>
                <w:sz w:val="24"/>
                <w:szCs w:val="24"/>
                <w:lang w:eastAsia="en-US"/>
              </w:rPr>
              <w:t>Отвечают на вопрос:</w:t>
            </w:r>
          </w:p>
          <w:p w:rsidR="00C801C6" w:rsidRPr="00C801C6" w:rsidRDefault="00C801C6">
            <w:pPr>
              <w:spacing w:after="0" w:line="240" w:lineRule="auto"/>
              <w:rPr>
                <w:rFonts w:ascii="Times New Roman" w:eastAsia="Times New Roman" w:hAnsi="Times New Roman" w:cs="Times New Roman"/>
                <w:color w:val="000000"/>
                <w:sz w:val="24"/>
                <w:szCs w:val="24"/>
                <w:lang w:eastAsia="en-US"/>
              </w:rPr>
            </w:pPr>
            <w:r w:rsidRPr="00C801C6">
              <w:rPr>
                <w:rFonts w:ascii="Times New Roman" w:hAnsi="Times New Roman" w:cs="Times New Roman"/>
                <w:sz w:val="24"/>
                <w:szCs w:val="24"/>
                <w:lang w:eastAsia="en-US"/>
              </w:rPr>
              <w:t xml:space="preserve">- какие знания вам нужны на </w:t>
            </w:r>
            <w:r w:rsidRPr="00C801C6">
              <w:rPr>
                <w:rFonts w:ascii="Times New Roman" w:eastAsia="Times New Roman" w:hAnsi="Times New Roman" w:cs="Times New Roman"/>
                <w:color w:val="000000"/>
                <w:sz w:val="24"/>
                <w:szCs w:val="24"/>
                <w:lang w:eastAsia="en-US"/>
              </w:rPr>
              <w:t>занятии?</w:t>
            </w:r>
          </w:p>
        </w:tc>
      </w:tr>
      <w:tr w:rsidR="00C801C6" w:rsidRPr="00C801C6" w:rsidTr="00C801C6">
        <w:tc>
          <w:tcPr>
            <w:tcW w:w="1694" w:type="dxa"/>
            <w:vMerge w:val="restart"/>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t>4 этап</w:t>
            </w:r>
          </w:p>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hAnsi="Times New Roman" w:cs="Times New Roman"/>
                <w:b/>
                <w:sz w:val="24"/>
                <w:szCs w:val="24"/>
                <w:lang w:eastAsia="en-US"/>
              </w:rPr>
              <w:t>открытия нового знания (изучение новой темы)</w:t>
            </w:r>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формулирование конкретной цели будущих учебных действий (какие знания нужны и чему необходимо научиться)</w:t>
            </w:r>
          </w:p>
        </w:tc>
      </w:tr>
      <w:tr w:rsidR="00C801C6" w:rsidRP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proofErr w:type="spellStart"/>
            <w:proofErr w:type="gramStart"/>
            <w:r w:rsidRPr="00C801C6">
              <w:rPr>
                <w:rFonts w:ascii="Times New Roman" w:eastAsia="Times New Roman" w:hAnsi="Times New Roman" w:cs="Times New Roman"/>
                <w:sz w:val="24"/>
                <w:szCs w:val="24"/>
                <w:lang w:eastAsia="en-US"/>
              </w:rPr>
              <w:t>Длитель-ность</w:t>
            </w:r>
            <w:proofErr w:type="spellEnd"/>
            <w:proofErr w:type="gramEnd"/>
            <w:r w:rsidRPr="00C801C6">
              <w:rPr>
                <w:rFonts w:ascii="Times New Roman" w:eastAsia="Times New Roman" w:hAnsi="Times New Roman" w:cs="Times New Roman"/>
                <w:sz w:val="24"/>
                <w:szCs w:val="24"/>
                <w:lang w:eastAsia="en-US"/>
              </w:rPr>
              <w:t xml:space="preserve"> этапа</w:t>
            </w:r>
          </w:p>
        </w:tc>
        <w:tc>
          <w:tcPr>
            <w:tcW w:w="1418"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и приемы работы</w:t>
            </w:r>
          </w:p>
        </w:tc>
        <w:tc>
          <w:tcPr>
            <w:tcW w:w="2414"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Формы организации деятельности учащихся</w:t>
            </w:r>
          </w:p>
        </w:tc>
        <w:tc>
          <w:tcPr>
            <w:tcW w:w="5103"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 xml:space="preserve">Деятельность </w:t>
            </w:r>
            <w:r w:rsidRPr="00C801C6">
              <w:rPr>
                <w:rFonts w:ascii="Times New Roman" w:eastAsia="Times New Roman" w:hAnsi="Times New Roman" w:cs="Times New Roman"/>
                <w:sz w:val="24"/>
                <w:szCs w:val="24"/>
                <w:lang w:eastAsia="en-US"/>
              </w:rPr>
              <w:br/>
              <w:t>учителя-логопеда</w:t>
            </w: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обучающихся</w:t>
            </w:r>
          </w:p>
        </w:tc>
      </w:tr>
      <w:tr w:rsidR="00C801C6" w:rsidRPr="00C801C6" w:rsidTr="00C801C6">
        <w:trPr>
          <w:trHeight w:val="561"/>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2 - 3 мин</w:t>
            </w:r>
          </w:p>
        </w:tc>
        <w:tc>
          <w:tcPr>
            <w:tcW w:w="1418" w:type="dxa"/>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xml:space="preserve">Наглядно-демонстрационные: схемы </w:t>
            </w:r>
          </w:p>
          <w:p w:rsidR="00C801C6" w:rsidRPr="00C801C6" w:rsidRDefault="00C801C6">
            <w:pPr>
              <w:tabs>
                <w:tab w:val="left" w:pos="1765"/>
              </w:tabs>
              <w:spacing w:after="0" w:line="240" w:lineRule="auto"/>
              <w:rPr>
                <w:rFonts w:ascii="Times New Roman" w:eastAsia="Times New Roman" w:hAnsi="Times New Roman" w:cs="Times New Roman"/>
                <w:color w:val="FF0000"/>
                <w:sz w:val="24"/>
                <w:szCs w:val="24"/>
                <w:lang w:eastAsia="en-US"/>
              </w:rPr>
            </w:pPr>
          </w:p>
        </w:tc>
        <w:tc>
          <w:tcPr>
            <w:tcW w:w="2414"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color w:val="000000"/>
                <w:sz w:val="24"/>
                <w:szCs w:val="24"/>
                <w:lang w:eastAsia="en-US"/>
              </w:rPr>
              <w:t>Фронтальная</w:t>
            </w:r>
          </w:p>
        </w:tc>
        <w:tc>
          <w:tcPr>
            <w:tcW w:w="5103"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pStyle w:val="a6"/>
              <w:ind w:left="0"/>
              <w:rPr>
                <w:rFonts w:ascii="Times New Roman" w:hAnsi="Times New Roman" w:cs="Times New Roman"/>
                <w:sz w:val="24"/>
                <w:szCs w:val="24"/>
                <w:lang w:eastAsia="en-US"/>
              </w:rPr>
            </w:pPr>
            <w:r w:rsidRPr="00C801C6">
              <w:rPr>
                <w:rFonts w:ascii="Times New Roman" w:hAnsi="Times New Roman" w:cs="Times New Roman"/>
                <w:b/>
                <w:sz w:val="24"/>
                <w:szCs w:val="24"/>
                <w:lang w:eastAsia="en-US"/>
              </w:rPr>
              <w:t xml:space="preserve">Работа со схемами предлогов. </w:t>
            </w:r>
            <w:r w:rsidRPr="00C801C6">
              <w:rPr>
                <w:rFonts w:ascii="Times New Roman" w:hAnsi="Times New Roman" w:cs="Times New Roman"/>
                <w:sz w:val="24"/>
                <w:szCs w:val="24"/>
                <w:lang w:eastAsia="en-US"/>
              </w:rPr>
              <w:t>Посмотрите на доску, расшифруйте символы (Приложение 1).  Сравните свой вариант выполнения с образцом.</w:t>
            </w:r>
          </w:p>
          <w:p w:rsidR="00C801C6" w:rsidRPr="00C801C6" w:rsidRDefault="00C801C6">
            <w:pPr>
              <w:pStyle w:val="a6"/>
              <w:spacing w:after="0"/>
              <w:ind w:left="0"/>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Словарная разминка:</w:t>
            </w:r>
          </w:p>
          <w:p w:rsidR="00C801C6" w:rsidRPr="00C801C6" w:rsidRDefault="00C801C6">
            <w:pPr>
              <w:pStyle w:val="a6"/>
              <w:spacing w:after="0"/>
              <w:ind w:left="0"/>
              <w:rPr>
                <w:rFonts w:ascii="Times New Roman" w:hAnsi="Times New Roman" w:cs="Times New Roman"/>
                <w:sz w:val="24"/>
                <w:szCs w:val="24"/>
                <w:lang w:eastAsia="en-US"/>
              </w:rPr>
            </w:pPr>
            <w:r w:rsidRPr="00C801C6">
              <w:rPr>
                <w:rFonts w:ascii="Times New Roman" w:hAnsi="Times New Roman" w:cs="Times New Roman"/>
                <w:sz w:val="24"/>
                <w:szCs w:val="24"/>
                <w:lang w:eastAsia="en-US"/>
              </w:rPr>
              <w:t>На карточке записаны пары слов:</w:t>
            </w:r>
          </w:p>
          <w:p w:rsidR="00C801C6" w:rsidRPr="00C801C6" w:rsidRDefault="00C801C6">
            <w:pPr>
              <w:pStyle w:val="a6"/>
              <w:spacing w:after="0"/>
              <w:ind w:left="0"/>
              <w:rPr>
                <w:rFonts w:ascii="Times New Roman" w:hAnsi="Times New Roman" w:cs="Times New Roman"/>
                <w:b/>
                <w:sz w:val="24"/>
                <w:szCs w:val="24"/>
                <w:lang w:eastAsia="en-US"/>
              </w:rPr>
            </w:pPr>
            <w:r w:rsidRPr="00C801C6">
              <w:rPr>
                <w:rFonts w:ascii="Times New Roman" w:hAnsi="Times New Roman" w:cs="Times New Roman"/>
                <w:sz w:val="24"/>
                <w:szCs w:val="24"/>
                <w:lang w:eastAsia="en-US"/>
              </w:rPr>
              <w:t xml:space="preserve"> </w:t>
            </w:r>
            <w:r w:rsidRPr="00C801C6">
              <w:rPr>
                <w:rFonts w:ascii="Times New Roman" w:hAnsi="Times New Roman" w:cs="Times New Roman"/>
                <w:b/>
                <w:i/>
                <w:sz w:val="24"/>
                <w:szCs w:val="24"/>
                <w:lang w:eastAsia="en-US"/>
              </w:rPr>
              <w:t>пирог-черника, собака – конура, каша – молоко, снегирь – рябина.</w:t>
            </w: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xml:space="preserve">Соедините слова так, чтобы получились словосочетания. Подумайте, что для этого необходимо сделать? Какое маленькое слово нужно добавить? Как будете записывать </w:t>
            </w:r>
            <w:r w:rsidRPr="00C801C6">
              <w:rPr>
                <w:rFonts w:ascii="Times New Roman" w:hAnsi="Times New Roman" w:cs="Times New Roman"/>
                <w:sz w:val="24"/>
                <w:szCs w:val="24"/>
                <w:lang w:eastAsia="en-US"/>
              </w:rPr>
              <w:lastRenderedPageBreak/>
              <w:t>предлог со словами?</w:t>
            </w: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xml:space="preserve">Запишите словосочетания в тетрадь,  подчеркните опасные места, пробел между предлогом и словом. </w:t>
            </w:r>
          </w:p>
        </w:tc>
        <w:tc>
          <w:tcPr>
            <w:tcW w:w="3143" w:type="dxa"/>
            <w:tcBorders>
              <w:top w:val="single" w:sz="4" w:space="0" w:color="auto"/>
              <w:left w:val="single" w:sz="4" w:space="0" w:color="auto"/>
              <w:bottom w:val="single" w:sz="4" w:space="0" w:color="auto"/>
              <w:right w:val="single" w:sz="4" w:space="0" w:color="auto"/>
            </w:tcBorders>
          </w:tcPr>
          <w:p w:rsidR="00C801C6" w:rsidRPr="00C801C6" w:rsidRDefault="00C801C6">
            <w:pPr>
              <w:rPr>
                <w:rFonts w:ascii="Times New Roman" w:hAnsi="Times New Roman" w:cs="Times New Roman"/>
                <w:b/>
                <w:sz w:val="24"/>
                <w:szCs w:val="24"/>
                <w:lang w:eastAsia="en-US"/>
              </w:rPr>
            </w:pP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сравнивают варианты ответов, делают выводы.</w:t>
            </w:r>
          </w:p>
          <w:p w:rsidR="00C801C6" w:rsidRPr="00C801C6" w:rsidRDefault="00C801C6">
            <w:pPr>
              <w:tabs>
                <w:tab w:val="left" w:pos="327"/>
              </w:tabs>
              <w:spacing w:after="0" w:line="240" w:lineRule="auto"/>
              <w:rPr>
                <w:rFonts w:ascii="Times New Roman" w:eastAsia="Times New Roman" w:hAnsi="Times New Roman" w:cs="Times New Roman"/>
                <w:sz w:val="24"/>
                <w:szCs w:val="24"/>
                <w:lang w:eastAsia="en-US"/>
              </w:rPr>
            </w:pP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-выполняют задание;</w:t>
            </w:r>
          </w:p>
          <w:p w:rsidR="00C801C6" w:rsidRPr="00C801C6" w:rsidRDefault="00C801C6">
            <w:pPr>
              <w:rPr>
                <w:rFonts w:ascii="Times New Roman" w:hAnsi="Times New Roman" w:cs="Times New Roman"/>
                <w:sz w:val="24"/>
                <w:szCs w:val="24"/>
                <w:lang w:eastAsia="en-US"/>
              </w:rPr>
            </w:pPr>
          </w:p>
          <w:p w:rsidR="00C801C6" w:rsidRPr="00C801C6" w:rsidRDefault="00C801C6">
            <w:pPr>
              <w:rPr>
                <w:rFonts w:ascii="Times New Roman" w:hAnsi="Times New Roman" w:cs="Times New Roman"/>
                <w:b/>
                <w:sz w:val="24"/>
                <w:szCs w:val="24"/>
                <w:lang w:eastAsia="en-US"/>
              </w:rPr>
            </w:pPr>
          </w:p>
          <w:p w:rsidR="00C801C6" w:rsidRPr="00C801C6" w:rsidRDefault="00C801C6">
            <w:pPr>
              <w:rPr>
                <w:rFonts w:ascii="Times New Roman" w:hAnsi="Times New Roman" w:cs="Times New Roman"/>
                <w:b/>
                <w:sz w:val="24"/>
                <w:szCs w:val="24"/>
                <w:lang w:eastAsia="en-US"/>
              </w:rPr>
            </w:pPr>
          </w:p>
          <w:p w:rsidR="00C801C6" w:rsidRPr="00C801C6" w:rsidRDefault="00C801C6">
            <w:pPr>
              <w:rPr>
                <w:rFonts w:ascii="Times New Roman" w:hAnsi="Times New Roman" w:cs="Times New Roman"/>
                <w:b/>
                <w:sz w:val="24"/>
                <w:szCs w:val="24"/>
                <w:lang w:eastAsia="en-US"/>
              </w:rPr>
            </w:pPr>
          </w:p>
          <w:p w:rsidR="00C801C6" w:rsidRPr="00C801C6" w:rsidRDefault="00C801C6">
            <w:pPr>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w:t>
            </w:r>
            <w:r w:rsidRPr="00C801C6">
              <w:rPr>
                <w:rFonts w:ascii="Times New Roman" w:hAnsi="Times New Roman" w:cs="Times New Roman"/>
                <w:sz w:val="24"/>
                <w:szCs w:val="24"/>
                <w:lang w:eastAsia="en-US"/>
              </w:rPr>
              <w:t xml:space="preserve"> оформляют записи в тетрадях;</w:t>
            </w:r>
          </w:p>
          <w:p w:rsidR="00C801C6" w:rsidRPr="00C801C6" w:rsidRDefault="00C801C6">
            <w:pPr>
              <w:tabs>
                <w:tab w:val="left" w:pos="327"/>
              </w:tabs>
              <w:spacing w:after="0" w:line="240" w:lineRule="auto"/>
              <w:rPr>
                <w:rFonts w:ascii="Times New Roman" w:eastAsia="Times New Roman" w:hAnsi="Times New Roman" w:cs="Times New Roman"/>
                <w:sz w:val="24"/>
                <w:szCs w:val="24"/>
                <w:lang w:eastAsia="en-US"/>
              </w:rPr>
            </w:pPr>
          </w:p>
        </w:tc>
      </w:tr>
      <w:tr w:rsidR="00C801C6" w:rsidRPr="00C801C6" w:rsidTr="00C801C6">
        <w:tc>
          <w:tcPr>
            <w:tcW w:w="1694" w:type="dxa"/>
            <w:vMerge w:val="restart"/>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lastRenderedPageBreak/>
              <w:t>5 этап</w:t>
            </w:r>
          </w:p>
          <w:p w:rsidR="00C801C6" w:rsidRPr="00C801C6" w:rsidRDefault="00C801C6">
            <w:pPr>
              <w:pStyle w:val="10"/>
              <w:spacing w:line="276" w:lineRule="auto"/>
              <w:jc w:val="center"/>
              <w:rPr>
                <w:rFonts w:ascii="Times New Roman" w:eastAsia="Times New Roman" w:hAnsi="Times New Roman"/>
                <w:color w:val="000000"/>
                <w:sz w:val="24"/>
                <w:szCs w:val="24"/>
                <w:lang w:eastAsia="en-US"/>
              </w:rPr>
            </w:pPr>
            <w:proofErr w:type="gramStart"/>
            <w:r w:rsidRPr="00C801C6">
              <w:rPr>
                <w:rFonts w:ascii="Times New Roman" w:eastAsia="Times New Roman" w:hAnsi="Times New Roman"/>
                <w:b/>
                <w:color w:val="000000"/>
                <w:sz w:val="24"/>
                <w:szCs w:val="24"/>
                <w:lang w:eastAsia="en-US"/>
              </w:rPr>
              <w:t>первичного</w:t>
            </w:r>
            <w:proofErr w:type="gramEnd"/>
            <w:r w:rsidRPr="00C801C6">
              <w:rPr>
                <w:rFonts w:ascii="Times New Roman" w:eastAsia="Times New Roman" w:hAnsi="Times New Roman"/>
                <w:b/>
                <w:color w:val="000000"/>
                <w:sz w:val="24"/>
                <w:szCs w:val="24"/>
                <w:lang w:eastAsia="en-US"/>
              </w:rPr>
              <w:t xml:space="preserve"> </w:t>
            </w:r>
            <w:proofErr w:type="spellStart"/>
            <w:r w:rsidRPr="00C801C6">
              <w:rPr>
                <w:rFonts w:ascii="Times New Roman" w:eastAsia="Times New Roman" w:hAnsi="Times New Roman"/>
                <w:b/>
                <w:color w:val="000000"/>
                <w:sz w:val="24"/>
                <w:szCs w:val="24"/>
                <w:lang w:eastAsia="en-US"/>
              </w:rPr>
              <w:t>закрепле-ния</w:t>
            </w:r>
            <w:proofErr w:type="spellEnd"/>
            <w:r w:rsidRPr="00C801C6">
              <w:rPr>
                <w:rFonts w:ascii="Times New Roman" w:eastAsia="Times New Roman" w:hAnsi="Times New Roman"/>
                <w:b/>
                <w:color w:val="000000"/>
                <w:sz w:val="24"/>
                <w:szCs w:val="24"/>
                <w:lang w:eastAsia="en-US"/>
              </w:rPr>
              <w:t xml:space="preserve"> с </w:t>
            </w:r>
            <w:proofErr w:type="spellStart"/>
            <w:r w:rsidRPr="00C801C6">
              <w:rPr>
                <w:rFonts w:ascii="Times New Roman" w:eastAsia="Times New Roman" w:hAnsi="Times New Roman"/>
                <w:b/>
                <w:color w:val="000000"/>
                <w:sz w:val="24"/>
                <w:szCs w:val="24"/>
                <w:lang w:eastAsia="en-US"/>
              </w:rPr>
              <w:t>проговари-ванием</w:t>
            </w:r>
            <w:proofErr w:type="spellEnd"/>
            <w:r w:rsidRPr="00C801C6">
              <w:rPr>
                <w:rFonts w:ascii="Times New Roman" w:eastAsia="Times New Roman" w:hAnsi="Times New Roman"/>
                <w:b/>
                <w:color w:val="000000"/>
                <w:sz w:val="24"/>
                <w:szCs w:val="24"/>
                <w:lang w:eastAsia="en-US"/>
              </w:rPr>
              <w:t xml:space="preserve"> во внешней речи</w:t>
            </w:r>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усвоение нового способа действия;</w:t>
            </w:r>
          </w:p>
          <w:p w:rsidR="00C801C6" w:rsidRPr="00C801C6" w:rsidRDefault="00C801C6">
            <w:pPr>
              <w:tabs>
                <w:tab w:val="left" w:pos="1765"/>
              </w:tabs>
              <w:spacing w:after="0" w:line="240" w:lineRule="auto"/>
              <w:jc w:val="both"/>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 выполнение в форме коммуникативного взаимодействия типовых заданий на новый способ действий;</w:t>
            </w:r>
          </w:p>
          <w:p w:rsidR="00C801C6" w:rsidRPr="00C801C6" w:rsidRDefault="00C801C6">
            <w:pPr>
              <w:tabs>
                <w:tab w:val="left" w:pos="1765"/>
              </w:tabs>
              <w:spacing w:after="0" w:line="240" w:lineRule="auto"/>
              <w:jc w:val="both"/>
              <w:rPr>
                <w:rFonts w:ascii="Times New Roman" w:eastAsia="Times New Roman" w:hAnsi="Times New Roman" w:cs="Times New Roman"/>
                <w:b/>
                <w:color w:val="FF0000"/>
                <w:sz w:val="24"/>
                <w:szCs w:val="24"/>
                <w:lang w:eastAsia="en-US"/>
              </w:rPr>
            </w:pPr>
            <w:r w:rsidRPr="00C801C6">
              <w:rPr>
                <w:rFonts w:ascii="Times New Roman" w:eastAsia="Times New Roman" w:hAnsi="Times New Roman" w:cs="Times New Roman"/>
                <w:color w:val="000000"/>
                <w:sz w:val="24"/>
                <w:szCs w:val="24"/>
                <w:lang w:eastAsia="en-US"/>
              </w:rPr>
              <w:t>- проговаривание   выполнения вслух</w:t>
            </w:r>
          </w:p>
        </w:tc>
      </w:tr>
      <w:tr w:rsidR="00C801C6" w:rsidRP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00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proofErr w:type="spellStart"/>
            <w:proofErr w:type="gramStart"/>
            <w:r w:rsidRPr="00C801C6">
              <w:rPr>
                <w:rFonts w:ascii="Times New Roman" w:eastAsia="Times New Roman" w:hAnsi="Times New Roman" w:cs="Times New Roman"/>
                <w:sz w:val="24"/>
                <w:szCs w:val="24"/>
                <w:lang w:eastAsia="en-US"/>
              </w:rPr>
              <w:t>Длитель-ность</w:t>
            </w:r>
            <w:proofErr w:type="spellEnd"/>
            <w:proofErr w:type="gramEnd"/>
            <w:r w:rsidRPr="00C801C6">
              <w:rPr>
                <w:rFonts w:ascii="Times New Roman" w:eastAsia="Times New Roman" w:hAnsi="Times New Roman" w:cs="Times New Roman"/>
                <w:sz w:val="24"/>
                <w:szCs w:val="24"/>
                <w:lang w:eastAsia="en-US"/>
              </w:rPr>
              <w:t xml:space="preserve"> этапа</w:t>
            </w:r>
          </w:p>
        </w:tc>
        <w:tc>
          <w:tcPr>
            <w:tcW w:w="1418"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и приемы работы</w:t>
            </w:r>
          </w:p>
        </w:tc>
        <w:tc>
          <w:tcPr>
            <w:tcW w:w="2414"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Формы организации деятельности учащихся</w:t>
            </w:r>
          </w:p>
        </w:tc>
        <w:tc>
          <w:tcPr>
            <w:tcW w:w="5103"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 xml:space="preserve">Деятельность </w:t>
            </w:r>
            <w:r w:rsidRPr="00C801C6">
              <w:rPr>
                <w:rFonts w:ascii="Times New Roman" w:eastAsia="Times New Roman" w:hAnsi="Times New Roman" w:cs="Times New Roman"/>
                <w:sz w:val="24"/>
                <w:szCs w:val="24"/>
                <w:lang w:eastAsia="en-US"/>
              </w:rPr>
              <w:br/>
              <w:t>учителя-логопеда</w:t>
            </w: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обучающихся</w:t>
            </w:r>
          </w:p>
        </w:tc>
      </w:tr>
      <w:tr w:rsidR="00C801C6" w:rsidRP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color w:val="00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19 мин</w:t>
            </w:r>
          </w:p>
        </w:tc>
        <w:tc>
          <w:tcPr>
            <w:tcW w:w="1418" w:type="dxa"/>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roofErr w:type="spellStart"/>
            <w:proofErr w:type="gramStart"/>
            <w:r w:rsidRPr="00C801C6">
              <w:rPr>
                <w:rFonts w:ascii="Times New Roman" w:eastAsia="Times New Roman" w:hAnsi="Times New Roman" w:cs="Times New Roman"/>
                <w:color w:val="000000"/>
                <w:sz w:val="24"/>
                <w:szCs w:val="24"/>
                <w:lang w:eastAsia="en-US"/>
              </w:rPr>
              <w:t>Практичес</w:t>
            </w:r>
            <w:proofErr w:type="spellEnd"/>
            <w:r w:rsidRPr="00C801C6">
              <w:rPr>
                <w:rFonts w:ascii="Times New Roman" w:eastAsia="Times New Roman" w:hAnsi="Times New Roman" w:cs="Times New Roman"/>
                <w:color w:val="000000"/>
                <w:sz w:val="24"/>
                <w:szCs w:val="24"/>
                <w:lang w:eastAsia="en-US"/>
              </w:rPr>
              <w:t>-кие</w:t>
            </w:r>
            <w:proofErr w:type="gramEnd"/>
            <w:r w:rsidRPr="00C801C6">
              <w:rPr>
                <w:rFonts w:ascii="Times New Roman" w:eastAsia="Times New Roman" w:hAnsi="Times New Roman" w:cs="Times New Roman"/>
                <w:color w:val="000000"/>
                <w:sz w:val="24"/>
                <w:szCs w:val="24"/>
                <w:lang w:eastAsia="en-US"/>
              </w:rPr>
              <w:t xml:space="preserve"> </w:t>
            </w: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tc>
        <w:tc>
          <w:tcPr>
            <w:tcW w:w="2414" w:type="dxa"/>
            <w:gridSpan w:val="3"/>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color w:val="000000"/>
                <w:sz w:val="24"/>
                <w:szCs w:val="24"/>
                <w:lang w:eastAsia="en-US"/>
              </w:rPr>
              <w:t>Фронтальная</w:t>
            </w:r>
          </w:p>
        </w:tc>
        <w:tc>
          <w:tcPr>
            <w:tcW w:w="5103" w:type="dxa"/>
            <w:gridSpan w:val="3"/>
            <w:tcBorders>
              <w:top w:val="single" w:sz="4" w:space="0" w:color="auto"/>
              <w:left w:val="single" w:sz="4" w:space="0" w:color="auto"/>
              <w:bottom w:val="single" w:sz="4" w:space="0" w:color="auto"/>
              <w:right w:val="single" w:sz="4" w:space="0" w:color="auto"/>
            </w:tcBorders>
          </w:tcPr>
          <w:p w:rsidR="00C801C6" w:rsidRPr="00C801C6" w:rsidRDefault="00C801C6">
            <w:pPr>
              <w:pStyle w:val="a4"/>
              <w:shd w:val="clear" w:color="auto" w:fill="FFFFFF"/>
              <w:spacing w:line="276" w:lineRule="auto"/>
              <w:rPr>
                <w:lang w:eastAsia="en-US"/>
              </w:rPr>
            </w:pPr>
            <w:r w:rsidRPr="00C801C6">
              <w:rPr>
                <w:b/>
                <w:bCs/>
                <w:lang w:eastAsia="en-US"/>
              </w:rPr>
              <w:t>Игра “Наоборот</w:t>
            </w:r>
            <w:r w:rsidRPr="00C801C6">
              <w:rPr>
                <w:lang w:eastAsia="en-US"/>
              </w:rPr>
              <w:t>” с перекидыванием мяча. Логопед начинает фразу, а ученики заканчивают.</w:t>
            </w:r>
          </w:p>
          <w:p w:rsidR="00C801C6" w:rsidRPr="00C801C6" w:rsidRDefault="00C801C6">
            <w:pPr>
              <w:pStyle w:val="a4"/>
              <w:shd w:val="clear" w:color="auto" w:fill="FFFFFF"/>
              <w:spacing w:line="276" w:lineRule="auto"/>
              <w:rPr>
                <w:i/>
                <w:lang w:eastAsia="en-US"/>
              </w:rPr>
            </w:pPr>
            <w:r w:rsidRPr="00C801C6">
              <w:rPr>
                <w:i/>
                <w:lang w:eastAsia="en-US"/>
              </w:rPr>
              <w:t>Над окном - под окном</w:t>
            </w:r>
            <w:proofErr w:type="gramStart"/>
            <w:r w:rsidRPr="00C801C6">
              <w:rPr>
                <w:i/>
                <w:lang w:eastAsia="en-US"/>
              </w:rPr>
              <w:br/>
              <w:t>П</w:t>
            </w:r>
            <w:proofErr w:type="gramEnd"/>
            <w:r w:rsidRPr="00C801C6">
              <w:rPr>
                <w:i/>
                <w:lang w:eastAsia="en-US"/>
              </w:rPr>
              <w:t>од землёй - над землёй</w:t>
            </w:r>
            <w:r w:rsidRPr="00C801C6">
              <w:rPr>
                <w:i/>
                <w:lang w:eastAsia="en-US"/>
              </w:rPr>
              <w:br/>
              <w:t>К двери – от двери</w:t>
            </w:r>
            <w:r w:rsidRPr="00C801C6">
              <w:rPr>
                <w:i/>
                <w:lang w:eastAsia="en-US"/>
              </w:rPr>
              <w:br/>
              <w:t>Перед уроком – после урока</w:t>
            </w:r>
            <w:r w:rsidRPr="00C801C6">
              <w:rPr>
                <w:i/>
                <w:lang w:eastAsia="en-US"/>
              </w:rPr>
              <w:br/>
              <w:t>От дома – к дому</w:t>
            </w:r>
            <w:r w:rsidRPr="00C801C6">
              <w:rPr>
                <w:i/>
                <w:lang w:eastAsia="en-US"/>
              </w:rPr>
              <w:br/>
              <w:t>В портфель – из портфеля</w:t>
            </w:r>
            <w:r w:rsidRPr="00C801C6">
              <w:rPr>
                <w:i/>
                <w:lang w:eastAsia="en-US"/>
              </w:rPr>
              <w:br/>
              <w:t>Из школы – в школу…и т.д.</w:t>
            </w:r>
          </w:p>
          <w:p w:rsidR="00C801C6" w:rsidRPr="00C801C6" w:rsidRDefault="00C801C6">
            <w:pPr>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 xml:space="preserve">Задание на словообразование </w:t>
            </w:r>
          </w:p>
          <w:p w:rsidR="00C801C6" w:rsidRPr="00C801C6" w:rsidRDefault="00C801C6">
            <w:pPr>
              <w:rPr>
                <w:rFonts w:ascii="Times New Roman" w:hAnsi="Times New Roman" w:cs="Times New Roman"/>
                <w:b/>
                <w:sz w:val="24"/>
                <w:szCs w:val="24"/>
                <w:lang w:eastAsia="en-US"/>
              </w:rPr>
            </w:pPr>
            <w:r w:rsidRPr="00C801C6">
              <w:rPr>
                <w:rFonts w:ascii="Times New Roman" w:hAnsi="Times New Roman" w:cs="Times New Roman"/>
                <w:b/>
                <w:sz w:val="24"/>
                <w:szCs w:val="24"/>
                <w:lang w:eastAsia="en-US"/>
              </w:rPr>
              <w:t>Игра «Ты – волшебник».</w:t>
            </w:r>
          </w:p>
          <w:p w:rsidR="00C801C6" w:rsidRPr="00C801C6" w:rsidRDefault="00C801C6">
            <w:pPr>
              <w:spacing w:after="0"/>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Превратите слова с приставками в слова с предлогами:</w:t>
            </w:r>
          </w:p>
          <w:p w:rsidR="00C801C6" w:rsidRPr="00C801C6" w:rsidRDefault="00C801C6">
            <w:pPr>
              <w:spacing w:after="0"/>
              <w:rPr>
                <w:rFonts w:ascii="Times New Roman" w:hAnsi="Times New Roman" w:cs="Times New Roman"/>
                <w:i/>
                <w:sz w:val="24"/>
                <w:szCs w:val="24"/>
                <w:lang w:eastAsia="en-US"/>
              </w:rPr>
            </w:pPr>
            <w:r w:rsidRPr="00C801C6">
              <w:rPr>
                <w:rFonts w:ascii="Times New Roman" w:hAnsi="Times New Roman" w:cs="Times New Roman"/>
                <w:i/>
                <w:sz w:val="24"/>
                <w:szCs w:val="24"/>
                <w:lang w:eastAsia="en-US"/>
              </w:rPr>
              <w:t>Нарукавная повязка –</w:t>
            </w:r>
          </w:p>
          <w:p w:rsidR="00C801C6" w:rsidRPr="00C801C6" w:rsidRDefault="00C801C6">
            <w:pPr>
              <w:spacing w:after="0"/>
              <w:rPr>
                <w:rFonts w:ascii="Times New Roman" w:hAnsi="Times New Roman" w:cs="Times New Roman"/>
                <w:i/>
                <w:sz w:val="24"/>
                <w:szCs w:val="24"/>
                <w:lang w:eastAsia="en-US"/>
              </w:rPr>
            </w:pPr>
            <w:r w:rsidRPr="00C801C6">
              <w:rPr>
                <w:rFonts w:ascii="Times New Roman" w:hAnsi="Times New Roman" w:cs="Times New Roman"/>
                <w:i/>
                <w:sz w:val="24"/>
                <w:szCs w:val="24"/>
                <w:lang w:eastAsia="en-US"/>
              </w:rPr>
              <w:lastRenderedPageBreak/>
              <w:t>Настенный календарь –</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hAnsi="Times New Roman" w:cs="Times New Roman"/>
                <w:i/>
                <w:sz w:val="24"/>
                <w:szCs w:val="24"/>
                <w:lang w:eastAsia="en-US"/>
              </w:rPr>
              <w:t>Подземный переход – … и т.д.</w:t>
            </w:r>
          </w:p>
          <w:p w:rsidR="00C801C6" w:rsidRPr="00C801C6" w:rsidRDefault="00C801C6">
            <w:pPr>
              <w:spacing w:after="0" w:line="240" w:lineRule="auto"/>
              <w:rPr>
                <w:rFonts w:ascii="Times New Roman" w:hAnsi="Times New Roman" w:cs="Times New Roman"/>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rPr>
                <w:rFonts w:ascii="Times New Roman" w:hAnsi="Times New Roman" w:cs="Times New Roman"/>
                <w:sz w:val="24"/>
                <w:szCs w:val="24"/>
                <w:lang w:eastAsia="en-US"/>
              </w:rPr>
            </w:pPr>
            <w:r w:rsidRPr="00C801C6">
              <w:rPr>
                <w:rFonts w:ascii="Times New Roman" w:eastAsia="Times New Roman" w:hAnsi="Times New Roman" w:cs="Times New Roman"/>
                <w:color w:val="000000"/>
                <w:sz w:val="24"/>
                <w:szCs w:val="24"/>
                <w:lang w:eastAsia="en-US"/>
              </w:rPr>
              <w:lastRenderedPageBreak/>
              <w:t xml:space="preserve"> </w:t>
            </w:r>
            <w:r w:rsidRPr="00C801C6">
              <w:rPr>
                <w:rFonts w:ascii="Times New Roman" w:hAnsi="Times New Roman" w:cs="Times New Roman"/>
                <w:sz w:val="24"/>
                <w:szCs w:val="24"/>
                <w:lang w:eastAsia="en-US"/>
              </w:rPr>
              <w:t>- выполняют движения,</w:t>
            </w: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называют предлоги со словами;</w:t>
            </w:r>
          </w:p>
          <w:p w:rsidR="00C801C6" w:rsidRPr="00C801C6" w:rsidRDefault="00C801C6">
            <w:pPr>
              <w:spacing w:line="240" w:lineRule="auto"/>
              <w:jc w:val="both"/>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rPr>
                <w:rFonts w:ascii="Times New Roman" w:hAnsi="Times New Roman" w:cs="Times New Roman"/>
                <w:b/>
                <w:sz w:val="24"/>
                <w:szCs w:val="24"/>
                <w:lang w:eastAsia="en-US"/>
              </w:rPr>
            </w:pP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выполняют задание</w:t>
            </w: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spacing w:after="0" w:line="240" w:lineRule="auto"/>
              <w:rPr>
                <w:rFonts w:ascii="Times New Roman" w:hAnsi="Times New Roman" w:cs="Times New Roman"/>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FF0000"/>
                <w:sz w:val="24"/>
                <w:szCs w:val="24"/>
                <w:lang w:eastAsia="en-US"/>
              </w:rPr>
            </w:pPr>
          </w:p>
        </w:tc>
      </w:tr>
      <w:tr w:rsidR="00C801C6" w:rsidTr="00C801C6">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tabs>
                <w:tab w:val="left" w:pos="1765"/>
              </w:tabs>
              <w:spacing w:after="0" w:line="240" w:lineRule="auto"/>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lastRenderedPageBreak/>
              <w:t xml:space="preserve">    6 этап</w:t>
            </w:r>
          </w:p>
          <w:p w:rsidR="00C801C6" w:rsidRPr="00C801C6" w:rsidRDefault="00C801C6">
            <w:pPr>
              <w:spacing w:after="0" w:line="240" w:lineRule="auto"/>
              <w:jc w:val="center"/>
              <w:rPr>
                <w:rFonts w:ascii="Times New Roman" w:eastAsia="Times New Roman" w:hAnsi="Times New Roman" w:cs="Times New Roman"/>
                <w:b/>
                <w:color w:val="FF0000"/>
                <w:sz w:val="24"/>
                <w:szCs w:val="24"/>
                <w:lang w:eastAsia="en-US"/>
              </w:rPr>
            </w:pPr>
            <w:proofErr w:type="spellStart"/>
            <w:proofErr w:type="gramStart"/>
            <w:r w:rsidRPr="00C801C6">
              <w:rPr>
                <w:rFonts w:ascii="Times New Roman" w:eastAsia="Times New Roman" w:hAnsi="Times New Roman" w:cs="Times New Roman"/>
                <w:b/>
                <w:color w:val="000000"/>
                <w:sz w:val="24"/>
                <w:szCs w:val="24"/>
                <w:lang w:eastAsia="en-US"/>
              </w:rPr>
              <w:t>самостоя</w:t>
            </w:r>
            <w:proofErr w:type="spellEnd"/>
            <w:r w:rsidRPr="00C801C6">
              <w:rPr>
                <w:rFonts w:ascii="Times New Roman" w:eastAsia="Times New Roman" w:hAnsi="Times New Roman" w:cs="Times New Roman"/>
                <w:b/>
                <w:color w:val="000000"/>
                <w:sz w:val="24"/>
                <w:szCs w:val="24"/>
                <w:lang w:eastAsia="en-US"/>
              </w:rPr>
              <w:t>-тельной</w:t>
            </w:r>
            <w:proofErr w:type="gramEnd"/>
            <w:r w:rsidRPr="00C801C6">
              <w:rPr>
                <w:rFonts w:ascii="Times New Roman" w:eastAsia="Times New Roman" w:hAnsi="Times New Roman" w:cs="Times New Roman"/>
                <w:b/>
                <w:color w:val="000000"/>
                <w:sz w:val="24"/>
                <w:szCs w:val="24"/>
                <w:lang w:eastAsia="en-US"/>
              </w:rPr>
              <w:t xml:space="preserve"> работы с </w:t>
            </w:r>
            <w:proofErr w:type="spellStart"/>
            <w:r w:rsidRPr="00C801C6">
              <w:rPr>
                <w:rFonts w:ascii="Times New Roman" w:eastAsia="Times New Roman" w:hAnsi="Times New Roman" w:cs="Times New Roman"/>
                <w:b/>
                <w:color w:val="000000"/>
                <w:sz w:val="24"/>
                <w:szCs w:val="24"/>
                <w:lang w:eastAsia="en-US"/>
              </w:rPr>
              <w:t>взаимопро-веркой</w:t>
            </w:r>
            <w:proofErr w:type="spellEnd"/>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pStyle w:val="a4"/>
              <w:shd w:val="clear" w:color="auto" w:fill="FFFFFF"/>
              <w:snapToGrid w:val="0"/>
              <w:spacing w:before="0" w:beforeAutospacing="0" w:after="0" w:afterAutospacing="0" w:line="276" w:lineRule="auto"/>
              <w:jc w:val="both"/>
              <w:rPr>
                <w:color w:val="000000"/>
                <w:lang w:eastAsia="en-US"/>
              </w:rPr>
            </w:pPr>
            <w:r w:rsidRPr="00C801C6">
              <w:rPr>
                <w:b/>
                <w:color w:val="000000"/>
                <w:lang w:eastAsia="en-US"/>
              </w:rPr>
              <w:t>-</w:t>
            </w:r>
            <w:r w:rsidRPr="00C801C6">
              <w:rPr>
                <w:color w:val="000000"/>
                <w:lang w:eastAsia="en-US"/>
              </w:rPr>
              <w:t xml:space="preserve"> создавать на занятии условия, обеспечивающие формирование навыков самоконтроля;</w:t>
            </w:r>
          </w:p>
          <w:p w:rsidR="00C801C6" w:rsidRPr="00C801C6" w:rsidRDefault="00C801C6">
            <w:pPr>
              <w:tabs>
                <w:tab w:val="left" w:pos="1765"/>
              </w:tabs>
              <w:spacing w:after="0" w:line="240" w:lineRule="auto"/>
              <w:rPr>
                <w:rFonts w:ascii="Times New Roman" w:eastAsia="Times New Roman" w:hAnsi="Times New Roman" w:cs="Times New Roman"/>
                <w:sz w:val="24"/>
                <w:szCs w:val="24"/>
                <w:lang w:eastAsia="en-US"/>
              </w:rPr>
            </w:pPr>
            <w:r w:rsidRPr="00C801C6">
              <w:rPr>
                <w:rFonts w:ascii="Times New Roman" w:eastAsia="Times New Roman" w:hAnsi="Times New Roman" w:cs="Times New Roman"/>
                <w:color w:val="000000"/>
                <w:sz w:val="24"/>
                <w:szCs w:val="24"/>
                <w:lang w:eastAsia="en-US"/>
              </w:rPr>
              <w:t>- способствовать овладению необходимыми навыками самостоятельной учебной деятельности.</w:t>
            </w:r>
          </w:p>
        </w:tc>
      </w:tr>
      <w:tr w:rsid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b/>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proofErr w:type="spellStart"/>
            <w:proofErr w:type="gramStart"/>
            <w:r w:rsidRPr="00C801C6">
              <w:rPr>
                <w:rFonts w:ascii="Times New Roman" w:eastAsia="Times New Roman" w:hAnsi="Times New Roman" w:cs="Times New Roman"/>
                <w:sz w:val="24"/>
                <w:szCs w:val="24"/>
                <w:lang w:eastAsia="en-US"/>
              </w:rPr>
              <w:t>Длитель-ность</w:t>
            </w:r>
            <w:proofErr w:type="spellEnd"/>
            <w:proofErr w:type="gramEnd"/>
            <w:r w:rsidRPr="00C801C6">
              <w:rPr>
                <w:rFonts w:ascii="Times New Roman" w:eastAsia="Times New Roman" w:hAnsi="Times New Roman" w:cs="Times New Roman"/>
                <w:sz w:val="24"/>
                <w:szCs w:val="24"/>
                <w:lang w:eastAsia="en-US"/>
              </w:rPr>
              <w:t xml:space="preserve"> этапа</w:t>
            </w:r>
          </w:p>
        </w:tc>
        <w:tc>
          <w:tcPr>
            <w:tcW w:w="1418"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и приемы работы</w:t>
            </w:r>
          </w:p>
        </w:tc>
        <w:tc>
          <w:tcPr>
            <w:tcW w:w="2127"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Формы организации деятельности учащихся</w:t>
            </w:r>
          </w:p>
        </w:tc>
        <w:tc>
          <w:tcPr>
            <w:tcW w:w="5390" w:type="dxa"/>
            <w:gridSpan w:val="4"/>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 xml:space="preserve">Деятельность </w:t>
            </w:r>
            <w:r w:rsidRPr="00C801C6">
              <w:rPr>
                <w:rFonts w:ascii="Times New Roman" w:eastAsia="Times New Roman" w:hAnsi="Times New Roman" w:cs="Times New Roman"/>
                <w:sz w:val="24"/>
                <w:szCs w:val="24"/>
                <w:lang w:eastAsia="en-US"/>
              </w:rPr>
              <w:br/>
              <w:t>учителя-логопеда</w:t>
            </w: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обучающихся</w:t>
            </w:r>
          </w:p>
        </w:tc>
      </w:tr>
      <w:tr w:rsidR="00C801C6" w:rsidTr="00C801C6">
        <w:tc>
          <w:tcPr>
            <w:tcW w:w="1694" w:type="dxa"/>
            <w:tcBorders>
              <w:top w:val="single" w:sz="4" w:space="0" w:color="auto"/>
              <w:left w:val="single" w:sz="4" w:space="0" w:color="auto"/>
              <w:bottom w:val="single" w:sz="4" w:space="0" w:color="auto"/>
              <w:right w:val="single" w:sz="4" w:space="0" w:color="auto"/>
            </w:tcBorders>
            <w:vAlign w:val="center"/>
          </w:tcPr>
          <w:p w:rsidR="00C801C6" w:rsidRPr="00C801C6" w:rsidRDefault="00C801C6">
            <w:pPr>
              <w:spacing w:after="0" w:line="240" w:lineRule="auto"/>
              <w:rPr>
                <w:rFonts w:ascii="Times New Roman" w:eastAsia="Times New Roman" w:hAnsi="Times New Roman" w:cs="Times New Roman"/>
                <w:b/>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6 -7 минут</w:t>
            </w:r>
          </w:p>
        </w:tc>
        <w:tc>
          <w:tcPr>
            <w:tcW w:w="1418" w:type="dxa"/>
            <w:tcBorders>
              <w:top w:val="single" w:sz="4" w:space="0" w:color="auto"/>
              <w:left w:val="single" w:sz="4" w:space="0" w:color="auto"/>
              <w:bottom w:val="single" w:sz="4" w:space="0" w:color="auto"/>
              <w:right w:val="single" w:sz="4" w:space="0" w:color="auto"/>
            </w:tcBorders>
          </w:tcPr>
          <w:p w:rsidR="00C801C6" w:rsidRPr="00C801C6" w:rsidRDefault="00C801C6">
            <w:pPr>
              <w:spacing w:after="0" w:line="240" w:lineRule="auto"/>
              <w:jc w:val="both"/>
              <w:rPr>
                <w:rFonts w:ascii="Times New Roman" w:eastAsia="Times New Roman" w:hAnsi="Times New Roman" w:cs="Times New Roman"/>
                <w:color w:val="000000"/>
                <w:sz w:val="24"/>
                <w:szCs w:val="24"/>
                <w:lang w:eastAsia="en-US"/>
              </w:rPr>
            </w:pPr>
            <w:proofErr w:type="spellStart"/>
            <w:proofErr w:type="gramStart"/>
            <w:r w:rsidRPr="00C801C6">
              <w:rPr>
                <w:rFonts w:ascii="Times New Roman" w:eastAsia="Times New Roman" w:hAnsi="Times New Roman" w:cs="Times New Roman"/>
                <w:color w:val="000000"/>
                <w:sz w:val="24"/>
                <w:szCs w:val="24"/>
                <w:lang w:eastAsia="en-US"/>
              </w:rPr>
              <w:t>Практичес</w:t>
            </w:r>
            <w:proofErr w:type="spellEnd"/>
            <w:r w:rsidRPr="00C801C6">
              <w:rPr>
                <w:rFonts w:ascii="Times New Roman" w:eastAsia="Times New Roman" w:hAnsi="Times New Roman" w:cs="Times New Roman"/>
                <w:color w:val="000000"/>
                <w:sz w:val="24"/>
                <w:szCs w:val="24"/>
                <w:lang w:eastAsia="en-US"/>
              </w:rPr>
              <w:t>-кие</w:t>
            </w:r>
            <w:proofErr w:type="gramEnd"/>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tc>
        <w:tc>
          <w:tcPr>
            <w:tcW w:w="2127" w:type="dxa"/>
            <w:gridSpan w:val="2"/>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Индивидуальная</w:t>
            </w: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парная</w:t>
            </w: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C801C6" w:rsidRPr="00C801C6" w:rsidRDefault="00C801C6">
            <w:pPr>
              <w:pStyle w:val="a4"/>
              <w:shd w:val="clear" w:color="auto" w:fill="FFFFFF"/>
              <w:spacing w:line="276" w:lineRule="auto"/>
              <w:rPr>
                <w:b/>
                <w:lang w:eastAsia="en-US"/>
              </w:rPr>
            </w:pPr>
            <w:r w:rsidRPr="00C801C6">
              <w:rPr>
                <w:b/>
                <w:lang w:eastAsia="en-US"/>
              </w:rPr>
              <w:t>Самостоятельная работа по карточкам.</w:t>
            </w:r>
          </w:p>
          <w:p w:rsidR="00C801C6" w:rsidRPr="00C801C6" w:rsidRDefault="00C801C6">
            <w:pPr>
              <w:pStyle w:val="a4"/>
              <w:shd w:val="clear" w:color="auto" w:fill="FFFFFF"/>
              <w:spacing w:line="276" w:lineRule="auto"/>
              <w:rPr>
                <w:i/>
                <w:iCs/>
                <w:lang w:eastAsia="en-US"/>
              </w:rPr>
            </w:pPr>
            <w:r w:rsidRPr="00C801C6">
              <w:rPr>
                <w:lang w:eastAsia="en-US"/>
              </w:rPr>
              <w:t xml:space="preserve">На карточке даны предложения, в которых пропущены предлоги. </w:t>
            </w:r>
            <w:r w:rsidRPr="00C801C6">
              <w:rPr>
                <w:i/>
                <w:iCs/>
                <w:lang w:eastAsia="en-US"/>
              </w:rPr>
              <w:t>Вставь предлоги по смыслу.</w:t>
            </w:r>
          </w:p>
          <w:p w:rsidR="00C801C6" w:rsidRPr="00C801C6" w:rsidRDefault="00C801C6">
            <w:pPr>
              <w:pStyle w:val="a4"/>
              <w:shd w:val="clear" w:color="auto" w:fill="FFFFFF"/>
              <w:spacing w:line="276" w:lineRule="auto"/>
              <w:rPr>
                <w:i/>
                <w:lang w:eastAsia="en-US"/>
              </w:rPr>
            </w:pPr>
            <w:r w:rsidRPr="00C801C6">
              <w:rPr>
                <w:i/>
                <w:lang w:eastAsia="en-US"/>
              </w:rPr>
              <w:t>Птичка сидела … дереве и пела. Кот сидел … деревом и смотрел … птичку. Вдруг он прыгнул … дерево. Птичка вспорхнула … дерева и улетела. А кот всё сидит … дереве и ждёт птичку.</w:t>
            </w:r>
          </w:p>
          <w:p w:rsidR="00C801C6" w:rsidRPr="00C801C6" w:rsidRDefault="00C801C6">
            <w:pPr>
              <w:pStyle w:val="1"/>
              <w:tabs>
                <w:tab w:val="left" w:pos="321"/>
              </w:tabs>
              <w:spacing w:after="0" w:line="240" w:lineRule="auto"/>
              <w:ind w:left="0"/>
              <w:rPr>
                <w:rFonts w:ascii="Times New Roman" w:hAnsi="Times New Roman"/>
                <w:sz w:val="24"/>
                <w:szCs w:val="24"/>
              </w:rPr>
            </w:pPr>
            <w:r w:rsidRPr="00C801C6">
              <w:rPr>
                <w:rFonts w:ascii="Times New Roman" w:hAnsi="Times New Roman"/>
                <w:sz w:val="24"/>
                <w:szCs w:val="24"/>
              </w:rPr>
              <w:t>Поменяйтесь тетрадями, проверьте работу товарища. Если найдете ошибки, то подчеркните их карандашом.</w:t>
            </w:r>
          </w:p>
        </w:tc>
        <w:tc>
          <w:tcPr>
            <w:tcW w:w="3143" w:type="dxa"/>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rPr>
                <w:rFonts w:ascii="Times New Roman" w:hAnsi="Times New Roman" w:cs="Times New Roman"/>
                <w:sz w:val="24"/>
                <w:szCs w:val="24"/>
                <w:lang w:eastAsia="en-US"/>
              </w:rPr>
            </w:pPr>
          </w:p>
          <w:p w:rsidR="00C801C6" w:rsidRPr="00C801C6" w:rsidRDefault="00C801C6">
            <w:pPr>
              <w:widowControl w:val="0"/>
              <w:autoSpaceDE w:val="0"/>
              <w:autoSpaceDN w:val="0"/>
              <w:adjustRightInd w:val="0"/>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вставляют предлоги, записывают  предложения в тетрадь;</w:t>
            </w:r>
          </w:p>
          <w:p w:rsidR="00C801C6" w:rsidRPr="00C801C6" w:rsidRDefault="00C801C6">
            <w:pPr>
              <w:pStyle w:val="a6"/>
              <w:ind w:left="0"/>
              <w:rPr>
                <w:rFonts w:ascii="Times New Roman" w:eastAsia="Times New Roman" w:hAnsi="Times New Roman" w:cs="Times New Roman"/>
                <w:sz w:val="24"/>
                <w:szCs w:val="24"/>
                <w:lang w:eastAsia="en-US"/>
              </w:rPr>
            </w:pPr>
          </w:p>
          <w:p w:rsidR="00C801C6" w:rsidRPr="00C801C6" w:rsidRDefault="00C801C6">
            <w:pPr>
              <w:pStyle w:val="a6"/>
              <w:ind w:left="0"/>
              <w:rPr>
                <w:rFonts w:ascii="Times New Roman" w:eastAsia="Times New Roman" w:hAnsi="Times New Roman" w:cs="Times New Roman"/>
                <w:sz w:val="24"/>
                <w:szCs w:val="24"/>
                <w:lang w:eastAsia="en-US"/>
              </w:rPr>
            </w:pPr>
          </w:p>
          <w:p w:rsidR="00C801C6" w:rsidRPr="00C801C6" w:rsidRDefault="00C801C6">
            <w:pPr>
              <w:pStyle w:val="a6"/>
              <w:ind w:left="0"/>
              <w:rPr>
                <w:rFonts w:ascii="Times New Roman" w:eastAsia="Times New Roman" w:hAnsi="Times New Roman" w:cs="Times New Roman"/>
                <w:sz w:val="24"/>
                <w:szCs w:val="24"/>
                <w:lang w:eastAsia="en-US"/>
              </w:rPr>
            </w:pPr>
          </w:p>
          <w:p w:rsidR="00C801C6" w:rsidRPr="00C801C6" w:rsidRDefault="00C801C6">
            <w:pPr>
              <w:pStyle w:val="a6"/>
              <w:ind w:left="0"/>
              <w:rPr>
                <w:rFonts w:ascii="Times New Roman" w:eastAsia="Times New Roman" w:hAnsi="Times New Roman" w:cs="Times New Roman"/>
                <w:sz w:val="24"/>
                <w:szCs w:val="24"/>
                <w:lang w:eastAsia="en-US"/>
              </w:rPr>
            </w:pPr>
          </w:p>
          <w:p w:rsidR="00C801C6" w:rsidRPr="00C801C6" w:rsidRDefault="00C801C6">
            <w:pPr>
              <w:pStyle w:val="a6"/>
              <w:ind w:left="0"/>
              <w:rPr>
                <w:rFonts w:ascii="Times New Roman" w:eastAsia="Times New Roman" w:hAnsi="Times New Roman" w:cs="Times New Roman"/>
                <w:sz w:val="24"/>
                <w:szCs w:val="24"/>
                <w:lang w:eastAsia="en-US"/>
              </w:rPr>
            </w:pPr>
          </w:p>
          <w:p w:rsidR="00C801C6" w:rsidRPr="00C801C6" w:rsidRDefault="00C801C6">
            <w:pPr>
              <w:pStyle w:val="a6"/>
              <w:ind w:left="0"/>
              <w:rPr>
                <w:rFonts w:ascii="Times New Roman" w:eastAsia="Times New Roman" w:hAnsi="Times New Roman" w:cs="Times New Roman"/>
                <w:sz w:val="24"/>
                <w:szCs w:val="24"/>
                <w:lang w:eastAsia="en-US"/>
              </w:rPr>
            </w:pPr>
          </w:p>
          <w:p w:rsidR="00C801C6" w:rsidRPr="00C801C6" w:rsidRDefault="00C801C6">
            <w:pPr>
              <w:tabs>
                <w:tab w:val="left" w:pos="1765"/>
              </w:tabs>
              <w:spacing w:after="0" w:line="240" w:lineRule="auto"/>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 осуществляют взаимопроверку записанного</w:t>
            </w:r>
          </w:p>
        </w:tc>
      </w:tr>
      <w:tr w:rsidR="00C801C6" w:rsidTr="00C801C6">
        <w:tc>
          <w:tcPr>
            <w:tcW w:w="1694" w:type="dxa"/>
            <w:vMerge w:val="restart"/>
            <w:tcBorders>
              <w:top w:val="single" w:sz="4" w:space="0" w:color="auto"/>
              <w:left w:val="single" w:sz="4" w:space="0" w:color="auto"/>
              <w:bottom w:val="single" w:sz="4" w:space="0" w:color="auto"/>
              <w:right w:val="single" w:sz="4" w:space="0" w:color="auto"/>
            </w:tcBorders>
            <w:vAlign w:val="center"/>
          </w:tcPr>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t>7  этап</w:t>
            </w:r>
          </w:p>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t>включения в систему знаний и повторения</w:t>
            </w:r>
          </w:p>
          <w:p w:rsidR="00C801C6" w:rsidRPr="00C801C6" w:rsidRDefault="00C801C6">
            <w:pPr>
              <w:spacing w:after="0" w:line="240" w:lineRule="auto"/>
              <w:jc w:val="center"/>
              <w:rPr>
                <w:rFonts w:ascii="Times New Roman" w:eastAsia="Times New Roman" w:hAnsi="Times New Roman" w:cs="Times New Roman"/>
                <w:b/>
                <w:color w:val="000000"/>
                <w:sz w:val="24"/>
                <w:szCs w:val="24"/>
                <w:lang w:eastAsia="en-US"/>
              </w:rPr>
            </w:pPr>
          </w:p>
          <w:p w:rsidR="00C801C6" w:rsidRPr="00C801C6" w:rsidRDefault="00C801C6">
            <w:pPr>
              <w:spacing w:after="0" w:line="240" w:lineRule="auto"/>
              <w:jc w:val="center"/>
              <w:rPr>
                <w:rFonts w:ascii="Times New Roman" w:eastAsia="Times New Roman" w:hAnsi="Times New Roman" w:cs="Times New Roman"/>
                <w:b/>
                <w:color w:val="FF0000"/>
                <w:sz w:val="24"/>
                <w:szCs w:val="24"/>
                <w:lang w:eastAsia="en-US"/>
              </w:rPr>
            </w:pPr>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hAnsi="Times New Roman" w:cs="Times New Roman"/>
                <w:sz w:val="24"/>
                <w:szCs w:val="24"/>
                <w:lang w:eastAsia="en-US"/>
              </w:rPr>
              <w:t xml:space="preserve">- </w:t>
            </w:r>
            <w:r w:rsidRPr="00C801C6">
              <w:rPr>
                <w:rFonts w:ascii="Times New Roman" w:eastAsia="Times New Roman" w:hAnsi="Times New Roman" w:cs="Times New Roman"/>
                <w:sz w:val="24"/>
                <w:szCs w:val="24"/>
                <w:lang w:eastAsia="en-US"/>
              </w:rPr>
              <w:t>фиксаци</w:t>
            </w:r>
            <w:r w:rsidRPr="00C801C6">
              <w:rPr>
                <w:rFonts w:ascii="Times New Roman" w:hAnsi="Times New Roman" w:cs="Times New Roman"/>
                <w:sz w:val="24"/>
                <w:szCs w:val="24"/>
                <w:lang w:eastAsia="en-US"/>
              </w:rPr>
              <w:t>я полученных знаний  при выполнении заданий;</w:t>
            </w:r>
          </w:p>
          <w:p w:rsidR="00C801C6" w:rsidRPr="00C801C6" w:rsidRDefault="00C801C6">
            <w:pPr>
              <w:spacing w:after="0" w:line="240" w:lineRule="auto"/>
              <w:rPr>
                <w:rFonts w:ascii="Times New Roman" w:eastAsia="Times New Roman" w:hAnsi="Times New Roman" w:cs="Times New Roman"/>
                <w:b/>
                <w:sz w:val="24"/>
                <w:szCs w:val="24"/>
                <w:lang w:eastAsia="en-US"/>
              </w:rPr>
            </w:pPr>
            <w:r w:rsidRPr="00C801C6">
              <w:rPr>
                <w:rFonts w:ascii="Times New Roman" w:hAnsi="Times New Roman" w:cs="Times New Roman"/>
                <w:sz w:val="24"/>
                <w:szCs w:val="24"/>
                <w:lang w:eastAsia="en-US"/>
              </w:rPr>
              <w:t>- зафиксировать новое содержание урока.</w:t>
            </w:r>
          </w:p>
        </w:tc>
      </w:tr>
      <w:tr w:rsid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b/>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proofErr w:type="spellStart"/>
            <w:proofErr w:type="gramStart"/>
            <w:r w:rsidRPr="00C801C6">
              <w:rPr>
                <w:rFonts w:ascii="Times New Roman" w:eastAsia="Times New Roman" w:hAnsi="Times New Roman" w:cs="Times New Roman"/>
                <w:sz w:val="24"/>
                <w:szCs w:val="24"/>
                <w:lang w:eastAsia="en-US"/>
              </w:rPr>
              <w:t>Длитель-ность</w:t>
            </w:r>
            <w:proofErr w:type="spellEnd"/>
            <w:proofErr w:type="gramEnd"/>
            <w:r w:rsidRPr="00C801C6">
              <w:rPr>
                <w:rFonts w:ascii="Times New Roman" w:eastAsia="Times New Roman" w:hAnsi="Times New Roman" w:cs="Times New Roman"/>
                <w:sz w:val="24"/>
                <w:szCs w:val="24"/>
                <w:lang w:eastAsia="en-US"/>
              </w:rPr>
              <w:t xml:space="preserve"> этапа</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и приемы работы</w:t>
            </w:r>
          </w:p>
        </w:tc>
        <w:tc>
          <w:tcPr>
            <w:tcW w:w="1986"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Формы организации деятельности учащихся</w:t>
            </w:r>
          </w:p>
        </w:tc>
        <w:tc>
          <w:tcPr>
            <w:tcW w:w="5390" w:type="dxa"/>
            <w:gridSpan w:val="4"/>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 xml:space="preserve">Деятельность </w:t>
            </w:r>
            <w:r w:rsidRPr="00C801C6">
              <w:rPr>
                <w:rFonts w:ascii="Times New Roman" w:eastAsia="Times New Roman" w:hAnsi="Times New Roman" w:cs="Times New Roman"/>
                <w:sz w:val="24"/>
                <w:szCs w:val="24"/>
                <w:lang w:eastAsia="en-US"/>
              </w:rPr>
              <w:br/>
              <w:t>учителя-логопеда</w:t>
            </w: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обучающихся</w:t>
            </w:r>
          </w:p>
        </w:tc>
      </w:tr>
      <w:tr w:rsid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b/>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sz w:val="24"/>
                <w:szCs w:val="24"/>
                <w:lang w:eastAsia="en-US"/>
              </w:rPr>
              <w:t>2 мин</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rPr>
                <w:rFonts w:ascii="Times New Roman" w:eastAsia="Times New Roman" w:hAnsi="Times New Roman" w:cs="Times New Roman"/>
                <w:color w:val="FF0000"/>
                <w:sz w:val="24"/>
                <w:szCs w:val="24"/>
                <w:lang w:eastAsia="en-US"/>
              </w:rPr>
            </w:pPr>
            <w:r w:rsidRPr="00C801C6">
              <w:rPr>
                <w:rFonts w:ascii="Times New Roman" w:eastAsia="Times New Roman" w:hAnsi="Times New Roman" w:cs="Times New Roman"/>
                <w:color w:val="000000"/>
                <w:sz w:val="24"/>
                <w:szCs w:val="24"/>
                <w:lang w:eastAsia="en-US"/>
              </w:rPr>
              <w:t xml:space="preserve">Обобщение, </w:t>
            </w:r>
            <w:r w:rsidRPr="00C801C6">
              <w:rPr>
                <w:rFonts w:ascii="Times New Roman" w:eastAsia="Times New Roman" w:hAnsi="Times New Roman" w:cs="Times New Roman"/>
                <w:color w:val="000000"/>
                <w:sz w:val="24"/>
                <w:szCs w:val="24"/>
                <w:lang w:eastAsia="en-US"/>
              </w:rPr>
              <w:lastRenderedPageBreak/>
              <w:t>сравнение</w:t>
            </w:r>
          </w:p>
        </w:tc>
        <w:tc>
          <w:tcPr>
            <w:tcW w:w="1986"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lastRenderedPageBreak/>
              <w:t>Фронтальная</w:t>
            </w:r>
          </w:p>
        </w:tc>
        <w:tc>
          <w:tcPr>
            <w:tcW w:w="5390" w:type="dxa"/>
            <w:gridSpan w:val="4"/>
            <w:tcBorders>
              <w:top w:val="single" w:sz="4" w:space="0" w:color="auto"/>
              <w:left w:val="single" w:sz="4" w:space="0" w:color="auto"/>
              <w:bottom w:val="single" w:sz="4" w:space="0" w:color="auto"/>
              <w:right w:val="single" w:sz="4" w:space="0" w:color="auto"/>
            </w:tcBorders>
          </w:tcPr>
          <w:p w:rsidR="00C801C6" w:rsidRPr="00C801C6" w:rsidRDefault="00C801C6">
            <w:pPr>
              <w:rPr>
                <w:rFonts w:ascii="Times New Roman" w:eastAsia="Times New Roman" w:hAnsi="Times New Roman" w:cs="Times New Roman"/>
                <w:b/>
                <w:sz w:val="24"/>
                <w:szCs w:val="24"/>
                <w:lang w:eastAsia="en-US"/>
              </w:rPr>
            </w:pPr>
            <w:r w:rsidRPr="00C801C6">
              <w:rPr>
                <w:rFonts w:ascii="Times New Roman" w:eastAsia="Times New Roman" w:hAnsi="Times New Roman" w:cs="Times New Roman"/>
                <w:b/>
                <w:sz w:val="24"/>
                <w:szCs w:val="24"/>
                <w:lang w:eastAsia="en-US"/>
              </w:rPr>
              <w:t>Сделаем выводы:</w:t>
            </w:r>
          </w:p>
          <w:p w:rsidR="00C801C6" w:rsidRPr="00C801C6" w:rsidRDefault="00C801C6">
            <w:pPr>
              <w:rPr>
                <w:rFonts w:ascii="Times New Roman" w:hAnsi="Times New Roman" w:cs="Times New Roman"/>
                <w:sz w:val="24"/>
                <w:szCs w:val="24"/>
                <w:lang w:eastAsia="en-US"/>
              </w:rPr>
            </w:pPr>
            <w:r w:rsidRPr="00C801C6">
              <w:rPr>
                <w:rFonts w:ascii="Times New Roman" w:hAnsi="Times New Roman" w:cs="Times New Roman"/>
                <w:sz w:val="24"/>
                <w:szCs w:val="24"/>
                <w:lang w:eastAsia="en-US"/>
              </w:rPr>
              <w:lastRenderedPageBreak/>
              <w:t xml:space="preserve"> - Что такое предлог?</w:t>
            </w:r>
          </w:p>
          <w:p w:rsidR="00C801C6" w:rsidRPr="00C801C6" w:rsidRDefault="00C801C6">
            <w:pPr>
              <w:autoSpaceDE w:val="0"/>
              <w:jc w:val="both"/>
              <w:rPr>
                <w:rFonts w:ascii="Times New Roman" w:eastAsia="SchoolBookC" w:hAnsi="Times New Roman" w:cs="Times New Roman"/>
                <w:sz w:val="24"/>
                <w:szCs w:val="24"/>
                <w:lang w:eastAsia="en-US"/>
              </w:rPr>
            </w:pPr>
            <w:r w:rsidRPr="00C801C6">
              <w:rPr>
                <w:rFonts w:ascii="Times New Roman" w:eastAsia="Times New Roman" w:hAnsi="Times New Roman" w:cs="Times New Roman"/>
                <w:sz w:val="24"/>
                <w:szCs w:val="24"/>
                <w:lang w:eastAsia="en-US"/>
              </w:rPr>
              <w:t>- Д</w:t>
            </w:r>
            <w:r w:rsidRPr="00C801C6">
              <w:rPr>
                <w:rFonts w:ascii="Times New Roman" w:eastAsia="SchoolBookC" w:hAnsi="Times New Roman" w:cs="Times New Roman"/>
                <w:sz w:val="24"/>
                <w:szCs w:val="24"/>
                <w:lang w:eastAsia="en-US"/>
              </w:rPr>
              <w:t xml:space="preserve">ля чего же нужны предлоги в предложении, речи? </w:t>
            </w:r>
          </w:p>
          <w:p w:rsidR="00C801C6" w:rsidRPr="00C801C6" w:rsidRDefault="00C801C6">
            <w:pPr>
              <w:autoSpaceDE w:val="0"/>
              <w:spacing w:after="0" w:line="240" w:lineRule="auto"/>
              <w:jc w:val="both"/>
              <w:rPr>
                <w:rFonts w:ascii="Times New Roman" w:eastAsia="SchoolBookC" w:hAnsi="Times New Roman" w:cs="Times New Roman"/>
                <w:sz w:val="24"/>
                <w:szCs w:val="24"/>
                <w:lang w:eastAsia="en-US"/>
              </w:rPr>
            </w:pPr>
            <w:r w:rsidRPr="00C801C6">
              <w:rPr>
                <w:rFonts w:ascii="Times New Roman" w:hAnsi="Times New Roman" w:cs="Times New Roman"/>
                <w:sz w:val="24"/>
                <w:szCs w:val="24"/>
                <w:lang w:eastAsia="en-US"/>
              </w:rPr>
              <w:t>- Как писать предлог с другими словами?</w:t>
            </w:r>
          </w:p>
          <w:p w:rsidR="00C801C6" w:rsidRPr="00C801C6" w:rsidRDefault="00C801C6">
            <w:pPr>
              <w:autoSpaceDE w:val="0"/>
              <w:spacing w:after="0" w:line="240" w:lineRule="auto"/>
              <w:jc w:val="both"/>
              <w:rPr>
                <w:rFonts w:ascii="Times New Roman" w:eastAsia="SchoolBookC" w:hAnsi="Times New Roman" w:cs="Times New Roman"/>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tcPr>
          <w:p w:rsidR="00C801C6" w:rsidRPr="00C801C6" w:rsidRDefault="00C801C6">
            <w:pPr>
              <w:tabs>
                <w:tab w:val="left" w:pos="1765"/>
              </w:tabs>
              <w:spacing w:after="0" w:line="240" w:lineRule="auto"/>
              <w:rPr>
                <w:rFonts w:ascii="Times New Roman" w:hAnsi="Times New Roman" w:cs="Times New Roman"/>
                <w:sz w:val="24"/>
                <w:szCs w:val="24"/>
                <w:lang w:eastAsia="en-US"/>
              </w:rPr>
            </w:pPr>
          </w:p>
          <w:p w:rsidR="00C801C6" w:rsidRPr="00C801C6" w:rsidRDefault="00C801C6">
            <w:pPr>
              <w:widowControl w:val="0"/>
              <w:shd w:val="clear" w:color="auto" w:fill="FFFFFF"/>
              <w:autoSpaceDE w:val="0"/>
              <w:autoSpaceDN w:val="0"/>
              <w:adjustRightInd w:val="0"/>
              <w:rPr>
                <w:rFonts w:ascii="Times New Roman" w:hAnsi="Times New Roman" w:cs="Times New Roman"/>
                <w:sz w:val="24"/>
                <w:szCs w:val="24"/>
                <w:lang w:eastAsia="en-US"/>
              </w:rPr>
            </w:pPr>
            <w:r w:rsidRPr="00C801C6">
              <w:rPr>
                <w:rFonts w:ascii="Times New Roman" w:hAnsi="Times New Roman" w:cs="Times New Roman"/>
                <w:sz w:val="24"/>
                <w:szCs w:val="24"/>
                <w:lang w:eastAsia="en-US"/>
              </w:rPr>
              <w:lastRenderedPageBreak/>
              <w:t>- отвечают на вопросы;</w:t>
            </w:r>
          </w:p>
          <w:p w:rsidR="00C801C6" w:rsidRPr="00C801C6" w:rsidRDefault="00C801C6">
            <w:pPr>
              <w:widowControl w:val="0"/>
              <w:shd w:val="clear" w:color="auto" w:fill="FFFFFF"/>
              <w:autoSpaceDE w:val="0"/>
              <w:autoSpaceDN w:val="0"/>
              <w:adjustRightInd w:val="0"/>
              <w:rPr>
                <w:rFonts w:ascii="Times New Roman" w:eastAsia="Times New Roman" w:hAnsi="Times New Roman" w:cs="Times New Roman"/>
                <w:sz w:val="24"/>
                <w:szCs w:val="24"/>
                <w:lang w:eastAsia="en-US"/>
              </w:rPr>
            </w:pPr>
            <w:r w:rsidRPr="00C801C6">
              <w:rPr>
                <w:rFonts w:ascii="Times New Roman" w:eastAsia="Times New Roman" w:hAnsi="Times New Roman" w:cs="Times New Roman"/>
                <w:color w:val="000000"/>
                <w:sz w:val="24"/>
                <w:szCs w:val="24"/>
                <w:lang w:eastAsia="en-US"/>
              </w:rPr>
              <w:t>- вспоминают нужную информацию;</w:t>
            </w:r>
          </w:p>
          <w:p w:rsidR="00C801C6" w:rsidRPr="00C801C6" w:rsidRDefault="00C801C6">
            <w:pPr>
              <w:pStyle w:val="a6"/>
              <w:ind w:left="0"/>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 вспоминают изученный на занятии  материал</w:t>
            </w:r>
          </w:p>
          <w:p w:rsidR="00C801C6" w:rsidRPr="00C801C6" w:rsidRDefault="00C801C6">
            <w:pPr>
              <w:tabs>
                <w:tab w:val="left" w:pos="1765"/>
              </w:tabs>
              <w:spacing w:after="0" w:line="240" w:lineRule="auto"/>
              <w:rPr>
                <w:rFonts w:ascii="Times New Roman" w:eastAsia="Times New Roman" w:hAnsi="Times New Roman" w:cs="Times New Roman"/>
                <w:color w:val="FF0000"/>
                <w:sz w:val="24"/>
                <w:szCs w:val="24"/>
                <w:lang w:eastAsia="en-US"/>
              </w:rPr>
            </w:pPr>
          </w:p>
        </w:tc>
      </w:tr>
      <w:tr w:rsidR="00C801C6" w:rsidTr="00C801C6">
        <w:tc>
          <w:tcPr>
            <w:tcW w:w="1694" w:type="dxa"/>
            <w:vMerge w:val="restart"/>
            <w:tcBorders>
              <w:top w:val="single" w:sz="4" w:space="0" w:color="auto"/>
              <w:left w:val="single" w:sz="4" w:space="0" w:color="auto"/>
              <w:bottom w:val="single" w:sz="4" w:space="0" w:color="auto"/>
              <w:right w:val="single" w:sz="4" w:space="0" w:color="auto"/>
            </w:tcBorders>
            <w:vAlign w:val="center"/>
          </w:tcPr>
          <w:p w:rsidR="00C801C6" w:rsidRPr="00C801C6" w:rsidRDefault="00C801C6">
            <w:pPr>
              <w:tabs>
                <w:tab w:val="left" w:pos="1765"/>
              </w:tabs>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lastRenderedPageBreak/>
              <w:t>8  этап</w:t>
            </w:r>
          </w:p>
          <w:p w:rsidR="00C801C6" w:rsidRPr="00C801C6" w:rsidRDefault="00C801C6">
            <w:pPr>
              <w:spacing w:after="0" w:line="240" w:lineRule="auto"/>
              <w:jc w:val="center"/>
              <w:rPr>
                <w:rFonts w:ascii="Times New Roman" w:eastAsia="Times New Roman" w:hAnsi="Times New Roman" w:cs="Times New Roman"/>
                <w:b/>
                <w:color w:val="000000"/>
                <w:sz w:val="24"/>
                <w:szCs w:val="24"/>
                <w:lang w:eastAsia="en-US"/>
              </w:rPr>
            </w:pPr>
            <w:r w:rsidRPr="00C801C6">
              <w:rPr>
                <w:rFonts w:ascii="Times New Roman" w:eastAsia="Times New Roman" w:hAnsi="Times New Roman" w:cs="Times New Roman"/>
                <w:b/>
                <w:color w:val="000000"/>
                <w:sz w:val="24"/>
                <w:szCs w:val="24"/>
                <w:lang w:eastAsia="en-US"/>
              </w:rPr>
              <w:t xml:space="preserve">рефлексии учебной </w:t>
            </w:r>
            <w:proofErr w:type="gramStart"/>
            <w:r w:rsidRPr="00C801C6">
              <w:rPr>
                <w:rFonts w:ascii="Times New Roman" w:eastAsia="Times New Roman" w:hAnsi="Times New Roman" w:cs="Times New Roman"/>
                <w:b/>
                <w:color w:val="000000"/>
                <w:sz w:val="24"/>
                <w:szCs w:val="24"/>
                <w:lang w:eastAsia="en-US"/>
              </w:rPr>
              <w:t>деятельно-</w:t>
            </w:r>
            <w:proofErr w:type="spellStart"/>
            <w:r w:rsidRPr="00C801C6">
              <w:rPr>
                <w:rFonts w:ascii="Times New Roman" w:eastAsia="Times New Roman" w:hAnsi="Times New Roman" w:cs="Times New Roman"/>
                <w:b/>
                <w:color w:val="000000"/>
                <w:sz w:val="24"/>
                <w:szCs w:val="24"/>
                <w:lang w:eastAsia="en-US"/>
              </w:rPr>
              <w:t>сти</w:t>
            </w:r>
            <w:proofErr w:type="spellEnd"/>
            <w:proofErr w:type="gramEnd"/>
            <w:r w:rsidRPr="00C801C6">
              <w:rPr>
                <w:rFonts w:ascii="Times New Roman" w:eastAsia="Times New Roman" w:hAnsi="Times New Roman" w:cs="Times New Roman"/>
                <w:b/>
                <w:color w:val="000000"/>
                <w:sz w:val="24"/>
                <w:szCs w:val="24"/>
                <w:lang w:eastAsia="en-US"/>
              </w:rPr>
              <w:t xml:space="preserve"> на уроке</w:t>
            </w:r>
          </w:p>
          <w:p w:rsidR="00C801C6" w:rsidRPr="00C801C6" w:rsidRDefault="00C801C6">
            <w:pPr>
              <w:spacing w:after="0" w:line="240" w:lineRule="auto"/>
              <w:jc w:val="center"/>
              <w:rPr>
                <w:rFonts w:ascii="Times New Roman" w:eastAsia="Times New Roman" w:hAnsi="Times New Roman" w:cs="Times New Roman"/>
                <w:b/>
                <w:color w:val="FF0000"/>
                <w:sz w:val="24"/>
                <w:szCs w:val="24"/>
                <w:lang w:eastAsia="en-US"/>
              </w:rPr>
            </w:pPr>
          </w:p>
        </w:tc>
        <w:tc>
          <w:tcPr>
            <w:tcW w:w="13360" w:type="dxa"/>
            <w:gridSpan w:val="9"/>
            <w:tcBorders>
              <w:top w:val="single" w:sz="4" w:space="0" w:color="auto"/>
              <w:left w:val="single" w:sz="4" w:space="0" w:color="auto"/>
              <w:bottom w:val="single" w:sz="4" w:space="0" w:color="auto"/>
              <w:right w:val="single" w:sz="4" w:space="0" w:color="auto"/>
            </w:tcBorders>
            <w:hideMark/>
          </w:tcPr>
          <w:p w:rsidR="00C801C6" w:rsidRPr="00C801C6" w:rsidRDefault="00C801C6">
            <w:pPr>
              <w:pStyle w:val="a4"/>
              <w:shd w:val="clear" w:color="auto" w:fill="FFFFFF"/>
              <w:snapToGrid w:val="0"/>
              <w:spacing w:before="0" w:beforeAutospacing="0" w:after="0" w:afterAutospacing="0" w:line="276" w:lineRule="auto"/>
              <w:jc w:val="both"/>
              <w:rPr>
                <w:rStyle w:val="a3"/>
                <w:bCs w:val="0"/>
                <w:color w:val="000000"/>
              </w:rPr>
            </w:pPr>
            <w:r w:rsidRPr="00C801C6">
              <w:rPr>
                <w:color w:val="000000"/>
                <w:lang w:eastAsia="en-US"/>
              </w:rPr>
              <w:t xml:space="preserve">- </w:t>
            </w:r>
            <w:r w:rsidRPr="00C801C6">
              <w:rPr>
                <w:rStyle w:val="a3"/>
                <w:color w:val="000000"/>
                <w:shd w:val="clear" w:color="auto" w:fill="FFFFFF"/>
                <w:lang w:eastAsia="en-US"/>
              </w:rPr>
              <w:t>формирование адекватного понимания причин успешности/</w:t>
            </w:r>
            <w:proofErr w:type="spellStart"/>
            <w:r w:rsidRPr="00C801C6">
              <w:rPr>
                <w:rStyle w:val="a3"/>
                <w:color w:val="000000"/>
                <w:shd w:val="clear" w:color="auto" w:fill="FFFFFF"/>
                <w:lang w:eastAsia="en-US"/>
              </w:rPr>
              <w:t>неуспешности</w:t>
            </w:r>
            <w:proofErr w:type="spellEnd"/>
            <w:r w:rsidRPr="00C801C6">
              <w:rPr>
                <w:rStyle w:val="a3"/>
                <w:color w:val="000000"/>
                <w:shd w:val="clear" w:color="auto" w:fill="FFFFFF"/>
                <w:lang w:eastAsia="en-US"/>
              </w:rPr>
              <w:t xml:space="preserve"> учебной деятельности;</w:t>
            </w:r>
          </w:p>
          <w:p w:rsidR="00C801C6" w:rsidRPr="00C801C6" w:rsidRDefault="00C801C6">
            <w:pPr>
              <w:tabs>
                <w:tab w:val="left" w:pos="1765"/>
              </w:tabs>
              <w:spacing w:after="0" w:line="240" w:lineRule="auto"/>
              <w:rPr>
                <w:rFonts w:ascii="Times New Roman" w:eastAsia="Times New Roman" w:hAnsi="Times New Roman" w:cs="Times New Roman"/>
                <w:sz w:val="24"/>
                <w:szCs w:val="24"/>
              </w:rPr>
            </w:pPr>
            <w:r w:rsidRPr="00C801C6">
              <w:rPr>
                <w:rStyle w:val="a3"/>
                <w:color w:val="000000"/>
                <w:sz w:val="24"/>
                <w:szCs w:val="24"/>
                <w:lang w:eastAsia="en-US"/>
              </w:rPr>
              <w:t>- формирование адекватной самооценки на основе критериев «хорошего ученика»</w:t>
            </w:r>
          </w:p>
        </w:tc>
      </w:tr>
      <w:tr w:rsid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b/>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proofErr w:type="spellStart"/>
            <w:proofErr w:type="gramStart"/>
            <w:r w:rsidRPr="00C801C6">
              <w:rPr>
                <w:rFonts w:ascii="Times New Roman" w:eastAsia="Times New Roman" w:hAnsi="Times New Roman" w:cs="Times New Roman"/>
                <w:sz w:val="24"/>
                <w:szCs w:val="24"/>
                <w:lang w:eastAsia="en-US"/>
              </w:rPr>
              <w:t>Длитель-ность</w:t>
            </w:r>
            <w:proofErr w:type="spellEnd"/>
            <w:proofErr w:type="gramEnd"/>
            <w:r w:rsidRPr="00C801C6">
              <w:rPr>
                <w:rFonts w:ascii="Times New Roman" w:eastAsia="Times New Roman" w:hAnsi="Times New Roman" w:cs="Times New Roman"/>
                <w:sz w:val="24"/>
                <w:szCs w:val="24"/>
                <w:lang w:eastAsia="en-US"/>
              </w:rPr>
              <w:t xml:space="preserve"> этапа</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Методы</w:t>
            </w:r>
          </w:p>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sz w:val="24"/>
                <w:szCs w:val="24"/>
                <w:lang w:eastAsia="en-US"/>
              </w:rPr>
              <w:t>и приемы работы</w:t>
            </w:r>
          </w:p>
        </w:tc>
        <w:tc>
          <w:tcPr>
            <w:tcW w:w="1986"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sz w:val="24"/>
                <w:szCs w:val="24"/>
                <w:lang w:eastAsia="en-US"/>
              </w:rPr>
              <w:t>Формы организации деятельности учащихся</w:t>
            </w:r>
          </w:p>
        </w:tc>
        <w:tc>
          <w:tcPr>
            <w:tcW w:w="5390" w:type="dxa"/>
            <w:gridSpan w:val="4"/>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 xml:space="preserve">Деятельность </w:t>
            </w:r>
            <w:r w:rsidRPr="00C801C6">
              <w:rPr>
                <w:rFonts w:ascii="Times New Roman" w:eastAsia="Times New Roman" w:hAnsi="Times New Roman" w:cs="Times New Roman"/>
                <w:sz w:val="24"/>
                <w:szCs w:val="24"/>
                <w:lang w:eastAsia="en-US"/>
              </w:rPr>
              <w:br/>
              <w:t>учителя-логопеда</w:t>
            </w: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Деятельность</w:t>
            </w:r>
          </w:p>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обучающихся</w:t>
            </w:r>
          </w:p>
        </w:tc>
      </w:tr>
      <w:tr w:rsidR="00C801C6" w:rsidTr="00C801C6">
        <w:tc>
          <w:tcPr>
            <w:tcW w:w="1694" w:type="dxa"/>
            <w:vMerge/>
            <w:tcBorders>
              <w:top w:val="single" w:sz="4" w:space="0" w:color="auto"/>
              <w:left w:val="single" w:sz="4" w:space="0" w:color="auto"/>
              <w:bottom w:val="single" w:sz="4" w:space="0" w:color="auto"/>
              <w:right w:val="single" w:sz="4" w:space="0" w:color="auto"/>
            </w:tcBorders>
            <w:vAlign w:val="center"/>
            <w:hideMark/>
          </w:tcPr>
          <w:p w:rsidR="00C801C6" w:rsidRPr="00C801C6" w:rsidRDefault="00C801C6">
            <w:pPr>
              <w:spacing w:after="0"/>
              <w:rPr>
                <w:rFonts w:ascii="Times New Roman" w:eastAsia="Times New Roman" w:hAnsi="Times New Roman" w:cs="Times New Roman"/>
                <w:b/>
                <w:color w:val="FF0000"/>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2 мин</w:t>
            </w:r>
          </w:p>
        </w:tc>
        <w:tc>
          <w:tcPr>
            <w:tcW w:w="1559" w:type="dxa"/>
            <w:gridSpan w:val="2"/>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обобщение, сравнение</w:t>
            </w:r>
          </w:p>
        </w:tc>
        <w:tc>
          <w:tcPr>
            <w:tcW w:w="1986" w:type="dxa"/>
            <w:tcBorders>
              <w:top w:val="single" w:sz="4" w:space="0" w:color="auto"/>
              <w:left w:val="single" w:sz="4" w:space="0" w:color="auto"/>
              <w:bottom w:val="single" w:sz="4" w:space="0" w:color="auto"/>
              <w:right w:val="single" w:sz="4" w:space="0" w:color="auto"/>
            </w:tcBorders>
            <w:hideMark/>
          </w:tcPr>
          <w:p w:rsidR="00C801C6" w:rsidRPr="00C801C6" w:rsidRDefault="00C801C6">
            <w:pPr>
              <w:tabs>
                <w:tab w:val="left" w:pos="1765"/>
              </w:tabs>
              <w:spacing w:after="0" w:line="240" w:lineRule="auto"/>
              <w:jc w:val="center"/>
              <w:rPr>
                <w:rFonts w:ascii="Times New Roman" w:eastAsia="Times New Roman" w:hAnsi="Times New Roman" w:cs="Times New Roman"/>
                <w:color w:val="000000"/>
                <w:sz w:val="24"/>
                <w:szCs w:val="24"/>
                <w:lang w:eastAsia="en-US"/>
              </w:rPr>
            </w:pPr>
            <w:r w:rsidRPr="00C801C6">
              <w:rPr>
                <w:rFonts w:ascii="Times New Roman" w:eastAsia="Times New Roman" w:hAnsi="Times New Roman" w:cs="Times New Roman"/>
                <w:color w:val="000000"/>
                <w:sz w:val="24"/>
                <w:szCs w:val="24"/>
                <w:lang w:eastAsia="en-US"/>
              </w:rPr>
              <w:t>Фронтальная</w:t>
            </w:r>
          </w:p>
        </w:tc>
        <w:tc>
          <w:tcPr>
            <w:tcW w:w="5390" w:type="dxa"/>
            <w:gridSpan w:val="4"/>
            <w:tcBorders>
              <w:top w:val="single" w:sz="4" w:space="0" w:color="auto"/>
              <w:left w:val="single" w:sz="4" w:space="0" w:color="auto"/>
              <w:bottom w:val="single" w:sz="4" w:space="0" w:color="auto"/>
              <w:right w:val="single" w:sz="4" w:space="0" w:color="auto"/>
            </w:tcBorders>
          </w:tcPr>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hAnsi="Times New Roman" w:cs="Times New Roman"/>
                <w:b/>
                <w:sz w:val="24"/>
                <w:szCs w:val="24"/>
                <w:lang w:eastAsia="en-US"/>
              </w:rPr>
              <w:t xml:space="preserve">Организация </w:t>
            </w:r>
            <w:proofErr w:type="spellStart"/>
            <w:r w:rsidRPr="00C801C6">
              <w:rPr>
                <w:rFonts w:ascii="Times New Roman" w:hAnsi="Times New Roman" w:cs="Times New Roman"/>
                <w:b/>
                <w:sz w:val="24"/>
                <w:szCs w:val="24"/>
                <w:lang w:eastAsia="en-US"/>
              </w:rPr>
              <w:t>самооценивания</w:t>
            </w:r>
            <w:proofErr w:type="spellEnd"/>
            <w:r w:rsidRPr="00C801C6">
              <w:rPr>
                <w:rFonts w:ascii="Times New Roman" w:hAnsi="Times New Roman" w:cs="Times New Roman"/>
                <w:sz w:val="24"/>
                <w:szCs w:val="24"/>
                <w:lang w:eastAsia="en-US"/>
              </w:rPr>
              <w:t xml:space="preserve"> (Приложение 3) </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eastAsia="SchoolBookC" w:hAnsi="Times New Roman" w:cs="Times New Roman"/>
                <w:sz w:val="24"/>
                <w:szCs w:val="24"/>
                <w:lang w:eastAsia="en-US"/>
              </w:rPr>
              <w:t>Назовите ключевое слово занятия.</w:t>
            </w:r>
            <w:r w:rsidRPr="00C801C6">
              <w:rPr>
                <w:rFonts w:ascii="Times New Roman" w:eastAsia="Times New Roman" w:hAnsi="Times New Roman" w:cs="Times New Roman"/>
                <w:color w:val="333333"/>
                <w:sz w:val="24"/>
                <w:szCs w:val="24"/>
                <w:lang w:eastAsia="en-US"/>
              </w:rPr>
              <w:t xml:space="preserve"> </w:t>
            </w:r>
            <w:r w:rsidRPr="00C801C6">
              <w:rPr>
                <w:rFonts w:ascii="Times New Roman" w:eastAsia="Times New Roman" w:hAnsi="Times New Roman" w:cs="Times New Roman"/>
                <w:sz w:val="24"/>
                <w:szCs w:val="24"/>
                <w:lang w:eastAsia="en-US"/>
              </w:rPr>
              <w:t>Чему мы учились на занятии?</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Что показалось трудным?</w:t>
            </w:r>
          </w:p>
          <w:p w:rsidR="00C801C6" w:rsidRPr="00C801C6" w:rsidRDefault="00C801C6">
            <w:pPr>
              <w:spacing w:after="0" w:line="240" w:lineRule="auto"/>
              <w:rPr>
                <w:rFonts w:ascii="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Какие задания были интересны?</w:t>
            </w:r>
          </w:p>
          <w:p w:rsidR="00C801C6" w:rsidRPr="00C801C6" w:rsidRDefault="00C801C6">
            <w:pPr>
              <w:shd w:val="clear" w:color="auto" w:fill="FFFFFF"/>
              <w:spacing w:after="120" w:line="240" w:lineRule="auto"/>
              <w:rPr>
                <w:rFonts w:ascii="Times New Roman" w:eastAsia="Times New Roman" w:hAnsi="Times New Roman" w:cs="Times New Roman"/>
                <w:sz w:val="24"/>
                <w:szCs w:val="24"/>
                <w:lang w:eastAsia="en-US"/>
              </w:rPr>
            </w:pPr>
            <w:r w:rsidRPr="00C801C6">
              <w:rPr>
                <w:rFonts w:ascii="Times New Roman" w:eastAsia="Times New Roman" w:hAnsi="Times New Roman" w:cs="Times New Roman"/>
                <w:sz w:val="24"/>
                <w:szCs w:val="24"/>
                <w:lang w:eastAsia="en-US"/>
              </w:rPr>
              <w:t>Логопед оценивает работу детей.</w:t>
            </w:r>
          </w:p>
          <w:p w:rsidR="00C801C6" w:rsidRPr="00C801C6" w:rsidRDefault="00C801C6">
            <w:pPr>
              <w:tabs>
                <w:tab w:val="left" w:pos="1765"/>
              </w:tabs>
              <w:spacing w:after="0" w:line="240" w:lineRule="auto"/>
              <w:rPr>
                <w:rFonts w:ascii="Times New Roman" w:eastAsia="Times New Roman" w:hAnsi="Times New Roman" w:cs="Times New Roman"/>
                <w:sz w:val="24"/>
                <w:szCs w:val="24"/>
                <w:lang w:eastAsia="en-US"/>
              </w:rPr>
            </w:pPr>
          </w:p>
        </w:tc>
        <w:tc>
          <w:tcPr>
            <w:tcW w:w="3143" w:type="dxa"/>
            <w:tcBorders>
              <w:top w:val="single" w:sz="4" w:space="0" w:color="auto"/>
              <w:left w:val="single" w:sz="4" w:space="0" w:color="auto"/>
              <w:bottom w:val="single" w:sz="4" w:space="0" w:color="auto"/>
              <w:right w:val="single" w:sz="4" w:space="0" w:color="auto"/>
            </w:tcBorders>
            <w:hideMark/>
          </w:tcPr>
          <w:p w:rsidR="00C801C6" w:rsidRPr="00C801C6" w:rsidRDefault="00C801C6">
            <w:pPr>
              <w:spacing w:after="0" w:line="240" w:lineRule="auto"/>
              <w:jc w:val="both"/>
              <w:rPr>
                <w:rFonts w:ascii="Times New Roman" w:hAnsi="Times New Roman" w:cs="Times New Roman"/>
                <w:sz w:val="24"/>
                <w:szCs w:val="24"/>
                <w:lang w:eastAsia="en-US"/>
              </w:rPr>
            </w:pPr>
            <w:r w:rsidRPr="00C801C6">
              <w:rPr>
                <w:rFonts w:ascii="Times New Roman" w:hAnsi="Times New Roman" w:cs="Times New Roman"/>
                <w:sz w:val="24"/>
                <w:szCs w:val="24"/>
                <w:lang w:eastAsia="en-US"/>
              </w:rPr>
              <w:t>- заполняют оценочные таблицы;</w:t>
            </w:r>
          </w:p>
          <w:p w:rsidR="00C801C6" w:rsidRPr="00C801C6" w:rsidRDefault="00C801C6">
            <w:pPr>
              <w:tabs>
                <w:tab w:val="left" w:pos="1765"/>
              </w:tabs>
              <w:spacing w:after="0" w:line="240" w:lineRule="auto"/>
              <w:rPr>
                <w:rFonts w:ascii="Times New Roman" w:eastAsia="Times New Roman" w:hAnsi="Times New Roman" w:cs="Times New Roman"/>
                <w:sz w:val="24"/>
                <w:szCs w:val="24"/>
                <w:lang w:eastAsia="en-US"/>
              </w:rPr>
            </w:pPr>
            <w:r w:rsidRPr="00C801C6">
              <w:rPr>
                <w:rFonts w:ascii="Times New Roman" w:hAnsi="Times New Roman" w:cs="Times New Roman"/>
                <w:sz w:val="24"/>
                <w:szCs w:val="24"/>
                <w:lang w:eastAsia="en-US"/>
              </w:rPr>
              <w:t>- отвечают на вопросы</w:t>
            </w:r>
          </w:p>
        </w:tc>
      </w:tr>
    </w:tbl>
    <w:p w:rsidR="00076372" w:rsidRDefault="00076372"/>
    <w:p w:rsidR="00070131" w:rsidRDefault="00070131"/>
    <w:p w:rsidR="00070131" w:rsidRDefault="00070131"/>
    <w:p w:rsidR="00070131" w:rsidRPr="00BE10E7" w:rsidRDefault="00070131">
      <w:pPr>
        <w:rPr>
          <w:lang w:val="en-US"/>
        </w:rPr>
      </w:pPr>
    </w:p>
    <w:sectPr w:rsidR="00070131" w:rsidRPr="00BE10E7" w:rsidSect="00C801C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0332"/>
    <w:multiLevelType w:val="hybridMultilevel"/>
    <w:tmpl w:val="AA54E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AC04A7"/>
    <w:multiLevelType w:val="hybridMultilevel"/>
    <w:tmpl w:val="3C92397C"/>
    <w:lvl w:ilvl="0" w:tplc="B4E8A93C">
      <w:start w:val="1"/>
      <w:numFmt w:val="bullet"/>
      <w:lvlText w:val="•"/>
      <w:lvlJc w:val="left"/>
      <w:pPr>
        <w:tabs>
          <w:tab w:val="num" w:pos="720"/>
        </w:tabs>
        <w:ind w:left="720" w:hanging="360"/>
      </w:pPr>
      <w:rPr>
        <w:rFonts w:ascii="Arial" w:hAnsi="Arial" w:cs="Times New Roman" w:hint="default"/>
      </w:rPr>
    </w:lvl>
    <w:lvl w:ilvl="1" w:tplc="F1B2FE00">
      <w:start w:val="1"/>
      <w:numFmt w:val="bullet"/>
      <w:lvlText w:val="•"/>
      <w:lvlJc w:val="left"/>
      <w:pPr>
        <w:tabs>
          <w:tab w:val="num" w:pos="1440"/>
        </w:tabs>
        <w:ind w:left="1440" w:hanging="360"/>
      </w:pPr>
      <w:rPr>
        <w:rFonts w:ascii="Arial" w:hAnsi="Arial" w:cs="Times New Roman" w:hint="default"/>
      </w:rPr>
    </w:lvl>
    <w:lvl w:ilvl="2" w:tplc="E59C3C4C">
      <w:start w:val="1"/>
      <w:numFmt w:val="bullet"/>
      <w:lvlText w:val="•"/>
      <w:lvlJc w:val="left"/>
      <w:pPr>
        <w:tabs>
          <w:tab w:val="num" w:pos="2160"/>
        </w:tabs>
        <w:ind w:left="2160" w:hanging="360"/>
      </w:pPr>
      <w:rPr>
        <w:rFonts w:ascii="Arial" w:hAnsi="Arial" w:cs="Times New Roman" w:hint="default"/>
      </w:rPr>
    </w:lvl>
    <w:lvl w:ilvl="3" w:tplc="998044A0">
      <w:start w:val="1"/>
      <w:numFmt w:val="bullet"/>
      <w:lvlText w:val="•"/>
      <w:lvlJc w:val="left"/>
      <w:pPr>
        <w:tabs>
          <w:tab w:val="num" w:pos="2880"/>
        </w:tabs>
        <w:ind w:left="2880" w:hanging="360"/>
      </w:pPr>
      <w:rPr>
        <w:rFonts w:ascii="Arial" w:hAnsi="Arial" w:cs="Times New Roman" w:hint="default"/>
      </w:rPr>
    </w:lvl>
    <w:lvl w:ilvl="4" w:tplc="0E96041C">
      <w:start w:val="1"/>
      <w:numFmt w:val="bullet"/>
      <w:lvlText w:val="•"/>
      <w:lvlJc w:val="left"/>
      <w:pPr>
        <w:tabs>
          <w:tab w:val="num" w:pos="3600"/>
        </w:tabs>
        <w:ind w:left="3600" w:hanging="360"/>
      </w:pPr>
      <w:rPr>
        <w:rFonts w:ascii="Arial" w:hAnsi="Arial" w:cs="Times New Roman" w:hint="default"/>
      </w:rPr>
    </w:lvl>
    <w:lvl w:ilvl="5" w:tplc="1FF8B4AC">
      <w:start w:val="1"/>
      <w:numFmt w:val="bullet"/>
      <w:lvlText w:val="•"/>
      <w:lvlJc w:val="left"/>
      <w:pPr>
        <w:tabs>
          <w:tab w:val="num" w:pos="4320"/>
        </w:tabs>
        <w:ind w:left="4320" w:hanging="360"/>
      </w:pPr>
      <w:rPr>
        <w:rFonts w:ascii="Arial" w:hAnsi="Arial" w:cs="Times New Roman" w:hint="default"/>
      </w:rPr>
    </w:lvl>
    <w:lvl w:ilvl="6" w:tplc="BE3200E0">
      <w:start w:val="1"/>
      <w:numFmt w:val="bullet"/>
      <w:lvlText w:val="•"/>
      <w:lvlJc w:val="left"/>
      <w:pPr>
        <w:tabs>
          <w:tab w:val="num" w:pos="5040"/>
        </w:tabs>
        <w:ind w:left="5040" w:hanging="360"/>
      </w:pPr>
      <w:rPr>
        <w:rFonts w:ascii="Arial" w:hAnsi="Arial" w:cs="Times New Roman" w:hint="default"/>
      </w:rPr>
    </w:lvl>
    <w:lvl w:ilvl="7" w:tplc="DC7411CC">
      <w:start w:val="1"/>
      <w:numFmt w:val="bullet"/>
      <w:lvlText w:val="•"/>
      <w:lvlJc w:val="left"/>
      <w:pPr>
        <w:tabs>
          <w:tab w:val="num" w:pos="5760"/>
        </w:tabs>
        <w:ind w:left="5760" w:hanging="360"/>
      </w:pPr>
      <w:rPr>
        <w:rFonts w:ascii="Arial" w:hAnsi="Arial" w:cs="Times New Roman" w:hint="default"/>
      </w:rPr>
    </w:lvl>
    <w:lvl w:ilvl="8" w:tplc="42645B72">
      <w:start w:val="1"/>
      <w:numFmt w:val="bullet"/>
      <w:lvlText w:val="•"/>
      <w:lvlJc w:val="left"/>
      <w:pPr>
        <w:tabs>
          <w:tab w:val="num" w:pos="6480"/>
        </w:tabs>
        <w:ind w:left="6480" w:hanging="360"/>
      </w:pPr>
      <w:rPr>
        <w:rFonts w:ascii="Arial" w:hAnsi="Arial" w:cs="Times New Roman" w:hint="default"/>
      </w:rPr>
    </w:lvl>
  </w:abstractNum>
  <w:abstractNum w:abstractNumId="2">
    <w:nsid w:val="3E6D0B87"/>
    <w:multiLevelType w:val="hybridMultilevel"/>
    <w:tmpl w:val="CFC42D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9FE56D5"/>
    <w:multiLevelType w:val="hybridMultilevel"/>
    <w:tmpl w:val="D9924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E"/>
    <w:rsid w:val="00070131"/>
    <w:rsid w:val="00076372"/>
    <w:rsid w:val="00252F98"/>
    <w:rsid w:val="009C759E"/>
    <w:rsid w:val="00BE10E7"/>
    <w:rsid w:val="00C8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C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801C6"/>
    <w:rPr>
      <w:rFonts w:ascii="Times New Roman" w:hAnsi="Times New Roman" w:cs="Times New Roman" w:hint="default"/>
      <w:b/>
      <w:bCs/>
    </w:rPr>
  </w:style>
  <w:style w:type="paragraph" w:styleId="a4">
    <w:name w:val="Normal (Web)"/>
    <w:basedOn w:val="a"/>
    <w:uiPriority w:val="99"/>
    <w:semiHidden/>
    <w:unhideWhenUsed/>
    <w:rsid w:val="00C801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801C6"/>
    <w:pPr>
      <w:spacing w:after="0" w:line="240" w:lineRule="auto"/>
    </w:pPr>
    <w:rPr>
      <w:rFonts w:ascii="Calibri" w:eastAsia="Calibri" w:hAnsi="Calibri" w:cs="Times New Roman"/>
    </w:rPr>
  </w:style>
  <w:style w:type="paragraph" w:styleId="a6">
    <w:name w:val="List Paragraph"/>
    <w:basedOn w:val="a"/>
    <w:uiPriority w:val="34"/>
    <w:qFormat/>
    <w:rsid w:val="00C801C6"/>
    <w:pPr>
      <w:ind w:left="720"/>
      <w:contextualSpacing/>
    </w:pPr>
  </w:style>
  <w:style w:type="paragraph" w:customStyle="1" w:styleId="1">
    <w:name w:val="Абзац списка1"/>
    <w:basedOn w:val="a"/>
    <w:uiPriority w:val="99"/>
    <w:rsid w:val="00C801C6"/>
    <w:pPr>
      <w:ind w:left="720"/>
      <w:contextualSpacing/>
    </w:pPr>
    <w:rPr>
      <w:rFonts w:ascii="Calibri" w:eastAsia="Times New Roman" w:hAnsi="Calibri" w:cs="Times New Roman"/>
      <w:lang w:eastAsia="en-US"/>
    </w:rPr>
  </w:style>
  <w:style w:type="paragraph" w:customStyle="1" w:styleId="10">
    <w:name w:val="Без интервала1"/>
    <w:uiPriority w:val="99"/>
    <w:rsid w:val="00C801C6"/>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C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801C6"/>
    <w:rPr>
      <w:rFonts w:ascii="Times New Roman" w:hAnsi="Times New Roman" w:cs="Times New Roman" w:hint="default"/>
      <w:b/>
      <w:bCs/>
    </w:rPr>
  </w:style>
  <w:style w:type="paragraph" w:styleId="a4">
    <w:name w:val="Normal (Web)"/>
    <w:basedOn w:val="a"/>
    <w:uiPriority w:val="99"/>
    <w:semiHidden/>
    <w:unhideWhenUsed/>
    <w:rsid w:val="00C801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801C6"/>
    <w:pPr>
      <w:spacing w:after="0" w:line="240" w:lineRule="auto"/>
    </w:pPr>
    <w:rPr>
      <w:rFonts w:ascii="Calibri" w:eastAsia="Calibri" w:hAnsi="Calibri" w:cs="Times New Roman"/>
    </w:rPr>
  </w:style>
  <w:style w:type="paragraph" w:styleId="a6">
    <w:name w:val="List Paragraph"/>
    <w:basedOn w:val="a"/>
    <w:uiPriority w:val="34"/>
    <w:qFormat/>
    <w:rsid w:val="00C801C6"/>
    <w:pPr>
      <w:ind w:left="720"/>
      <w:contextualSpacing/>
    </w:pPr>
  </w:style>
  <w:style w:type="paragraph" w:customStyle="1" w:styleId="1">
    <w:name w:val="Абзац списка1"/>
    <w:basedOn w:val="a"/>
    <w:uiPriority w:val="99"/>
    <w:rsid w:val="00C801C6"/>
    <w:pPr>
      <w:ind w:left="720"/>
      <w:contextualSpacing/>
    </w:pPr>
    <w:rPr>
      <w:rFonts w:ascii="Calibri" w:eastAsia="Times New Roman" w:hAnsi="Calibri" w:cs="Times New Roman"/>
      <w:lang w:eastAsia="en-US"/>
    </w:rPr>
  </w:style>
  <w:style w:type="paragraph" w:customStyle="1" w:styleId="10">
    <w:name w:val="Без интервала1"/>
    <w:uiPriority w:val="99"/>
    <w:rsid w:val="00C801C6"/>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Потупало Илона Леонидовна</cp:lastModifiedBy>
  <cp:revision>4</cp:revision>
  <dcterms:created xsi:type="dcterms:W3CDTF">2019-02-28T06:31:00Z</dcterms:created>
  <dcterms:modified xsi:type="dcterms:W3CDTF">2024-11-27T09:38:00Z</dcterms:modified>
</cp:coreProperties>
</file>