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A9C" w:rsidRPr="00402A9C" w:rsidRDefault="00402A9C" w:rsidP="00402A9C">
      <w:pPr>
        <w:shd w:val="clear" w:color="auto" w:fill="FFFFFF"/>
        <w:spacing w:after="138" w:line="240" w:lineRule="auto"/>
        <w:jc w:val="center"/>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«Наставничество как эффективный метод профессионального становления личности молодого педагога»</w:t>
      </w:r>
    </w:p>
    <w:p w:rsidR="00402A9C" w:rsidRPr="00402A9C" w:rsidRDefault="00402A9C" w:rsidP="00402A9C">
      <w:pPr>
        <w:shd w:val="clear" w:color="auto" w:fill="FFFFFF"/>
        <w:spacing w:after="138" w:line="240" w:lineRule="auto"/>
        <w:jc w:val="right"/>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методист МБУДО ЦТ «Калейдоскоп»</w:t>
      </w:r>
    </w:p>
    <w:p w:rsidR="00402A9C" w:rsidRPr="00402A9C" w:rsidRDefault="00402A9C" w:rsidP="00402A9C">
      <w:pPr>
        <w:shd w:val="clear" w:color="auto" w:fill="FFFFFF"/>
        <w:spacing w:after="138" w:line="240" w:lineRule="auto"/>
        <w:jc w:val="right"/>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Антипова Юлия Викторовна</w:t>
      </w:r>
    </w:p>
    <w:p w:rsidR="00402A9C" w:rsidRPr="00402A9C" w:rsidRDefault="00402A9C" w:rsidP="00402A9C">
      <w:pPr>
        <w:shd w:val="clear" w:color="auto" w:fill="FFFFFF"/>
        <w:spacing w:after="138" w:line="240" w:lineRule="auto"/>
        <w:jc w:val="right"/>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1</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Добрый день! Уважаемые, коллеги, позвольте представиться, меня зовут Юлия Викторовна Антипова, методист Центра творчества «Калейдоскоп».</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2</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3</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Притча о наставнике</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Наставник часто говорил своему ученику, что для достижения цели нужно научиться отбрасывать все, что не является необходимым. Ученик хорошо запомнил слова Учителя, но никак не мог понять, как отличить, что является и что не является необходимым, а наставник никогда  не объяснял ему этого, ссылаясь на  то, что жизнь сама этому научит. Однажды, когда Учитель и ученик гуляли в горах, на них неожиданно напал разъяренный тигр. Учитель спокойно сошел с тропы, а тигр погнался за учеником. Ученик бросил свой меч и священные амулеты, разорвал в клочья одежду, продираясь через кусты, но все-таки сумел спастись, взобравшись на высокое дерево. Через некоторое время тигр ушел, но ученик боялся спуститься вниз, пока не заметил, что к дереву приближается наставник. Учитель, посмотрев на испуганного ученика, рассмеялся и сказал:</w:t>
      </w:r>
      <w:r w:rsidRPr="00402A9C">
        <w:rPr>
          <w:rFonts w:ascii="Arial" w:eastAsia="Times New Roman" w:hAnsi="Arial" w:cs="Arial"/>
          <w:color w:val="000000"/>
          <w:sz w:val="19"/>
          <w:szCs w:val="19"/>
          <w:lang w:eastAsia="ru-RU"/>
        </w:rPr>
        <w:br/>
        <w:t>вот, ты и научился отбрасывать все, что не является необходимым для достижения цели и это спасло тебя. </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 Учитель, – возразил ученик, – но ты не потерял ни меча, ни одежды и даже не попытался убежать, а тигр тебя не тронул. Почему так случилось? </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 xml:space="preserve">– Я отбросил свой страх, и тигр просто не заметил меня, так как это и было моей целью, – ответил наставник: вот и тебе следует </w:t>
      </w:r>
      <w:proofErr w:type="gramStart"/>
      <w:r w:rsidRPr="00402A9C">
        <w:rPr>
          <w:rFonts w:ascii="Arial" w:eastAsia="Times New Roman" w:hAnsi="Arial" w:cs="Arial"/>
          <w:color w:val="000000"/>
          <w:sz w:val="19"/>
          <w:szCs w:val="19"/>
          <w:lang w:eastAsia="ru-RU"/>
        </w:rPr>
        <w:t>научиться</w:t>
      </w:r>
      <w:proofErr w:type="gramEnd"/>
      <w:r w:rsidRPr="00402A9C">
        <w:rPr>
          <w:rFonts w:ascii="Arial" w:eastAsia="Times New Roman" w:hAnsi="Arial" w:cs="Arial"/>
          <w:color w:val="000000"/>
          <w:sz w:val="19"/>
          <w:szCs w:val="19"/>
          <w:lang w:eastAsia="ru-RU"/>
        </w:rPr>
        <w:t xml:space="preserve"> прежде всего правильно выбирать цель, а потом уже что-то отбрасывать для ее достижения, если это вообще окажется нужным.</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4</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В коллективе, где есть молодые педагоги, возникает необходимость создания условий для работы и профессионального роста молодого специалиста, способствующих снижению проблем адаптации и успешному вхождению в профессиональную деятельность молодого педагога, поиска новых форм работы с молодыми кадрами, обеспечения их успешного профессионального роста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Чтобы взаимодействие наставника  с молодым специалистом было конструктивным, нужно стараться не быть ментором, поучающим молодого педагога и доминирующим свой собственный опыт. Наставничество – это постоянный диалог, межличностная коммуникация.</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Эффективность работы наставника напрямую связана с тем, насколько правильно выстроена система взаимосвязей между ним, его подопечным, другими сотрудниками и руководителем. У них должно установиться единое видение  в восприятии реальности. Только в этом случае передаваемые знания и навыки будут иметь практическое воплощение. Хорошие плоды даст наставничество, если у обеих сторон будет система мотивов, побуждающих их к совместным действиям.</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Один из важных моментов в совместной деятельности – это не подсказывать решения, не учить жизни молодого педагога. Необходимо так представить ситуацию, чтобы молодой педагог сам нашел правильные пути решения. Наставник должен стимулировать процесс профессиональной поддержки молодого педагога.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5</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Практическая часть</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i/>
          <w:iCs/>
          <w:color w:val="000000"/>
          <w:sz w:val="19"/>
          <w:szCs w:val="19"/>
          <w:lang w:eastAsia="ru-RU"/>
        </w:rPr>
        <w:t>«Приветствие»</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lastRenderedPageBreak/>
        <w:t xml:space="preserve">Ход игры: Участники делятся на пары, знакомятся между собой, рассказывают коротко о себе и друг другу оформляют </w:t>
      </w:r>
      <w:proofErr w:type="spellStart"/>
      <w:r w:rsidRPr="00402A9C">
        <w:rPr>
          <w:rFonts w:ascii="Arial" w:eastAsia="Times New Roman" w:hAnsi="Arial" w:cs="Arial"/>
          <w:color w:val="000000"/>
          <w:sz w:val="19"/>
          <w:szCs w:val="19"/>
          <w:lang w:eastAsia="ru-RU"/>
        </w:rPr>
        <w:t>бейджик</w:t>
      </w:r>
      <w:proofErr w:type="spellEnd"/>
      <w:r w:rsidRPr="00402A9C">
        <w:rPr>
          <w:rFonts w:ascii="Arial" w:eastAsia="Times New Roman" w:hAnsi="Arial" w:cs="Arial"/>
          <w:color w:val="000000"/>
          <w:sz w:val="19"/>
          <w:szCs w:val="19"/>
          <w:lang w:eastAsia="ru-RU"/>
        </w:rPr>
        <w:t>: Имя + пиктограмма. Пиктограмма – это то, как воспринимает тебя твой собеседник. Например: два участника Сергей и Дима. Сергей рисует для Димы «Облако с грозой», так как Дима появляется, где нужна помощь неожиданно, а Дима рисует колесо от автомобиля, так как Сергей быстрый.</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Ход игры: участникам в парах необходимо поздороваться различными способами:</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-как люди очень застенчивые, стеснительные;</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-как люди куда-то спешащие, торопящиеся;</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-как люди, которые не видели друг друга несколько лет.</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Национальные приветствия. Участникам предлагается поздороваться друг с другом, как это делают жители различных стран:</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-Россия (приветствие за руку);</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-Италия (хлопок по плечу);</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-Зимбабве (потереться спинами);</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-Аборигены (хлопок, прыжок, сталкивание бедрами).</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6</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Роли педагогов-наставников</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Карточки: «Наставник для вас»</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Наставник как актер-виртуоз, играет сразу несколько ролей.</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С учетом профессиональных потребностей молодого педагога можно выделить следующие роли педагогов-наставников.</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1</w:t>
      </w:r>
      <w:r w:rsidRPr="00402A9C">
        <w:rPr>
          <w:rFonts w:ascii="Arial" w:eastAsia="Times New Roman" w:hAnsi="Arial" w:cs="Arial"/>
          <w:color w:val="000000"/>
          <w:sz w:val="19"/>
          <w:szCs w:val="19"/>
          <w:lang w:eastAsia="ru-RU"/>
        </w:rPr>
        <w:t>. </w:t>
      </w:r>
      <w:r w:rsidRPr="00402A9C">
        <w:rPr>
          <w:rFonts w:ascii="Arial" w:eastAsia="Times New Roman" w:hAnsi="Arial" w:cs="Arial"/>
          <w:b/>
          <w:bCs/>
          <w:color w:val="000000"/>
          <w:sz w:val="19"/>
          <w:szCs w:val="19"/>
          <w:lang w:eastAsia="ru-RU"/>
        </w:rPr>
        <w:t>«ПРОВОДНИК».</w:t>
      </w:r>
      <w:r w:rsidRPr="00402A9C">
        <w:rPr>
          <w:rFonts w:ascii="Arial" w:eastAsia="Times New Roman" w:hAnsi="Arial" w:cs="Arial"/>
          <w:color w:val="000000"/>
          <w:sz w:val="19"/>
          <w:szCs w:val="19"/>
          <w:lang w:eastAsia="ru-RU"/>
        </w:rPr>
        <w:t> Обеспечит подопечному знакомство с системой данного общеобразовательного учреждения «изнутри».</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2.</w:t>
      </w:r>
      <w:r w:rsidRPr="00402A9C">
        <w:rPr>
          <w:rFonts w:ascii="Arial" w:eastAsia="Times New Roman" w:hAnsi="Arial" w:cs="Arial"/>
          <w:color w:val="000000"/>
          <w:sz w:val="19"/>
          <w:szCs w:val="19"/>
          <w:lang w:eastAsia="ru-RU"/>
        </w:rPr>
        <w:t> </w:t>
      </w:r>
      <w:r w:rsidRPr="00402A9C">
        <w:rPr>
          <w:rFonts w:ascii="Arial" w:eastAsia="Times New Roman" w:hAnsi="Arial" w:cs="Arial"/>
          <w:b/>
          <w:bCs/>
          <w:color w:val="000000"/>
          <w:sz w:val="19"/>
          <w:szCs w:val="19"/>
          <w:lang w:eastAsia="ru-RU"/>
        </w:rPr>
        <w:t>«ЗАЩИТНИК ИНТЕРЕСОВ». </w:t>
      </w:r>
      <w:r w:rsidRPr="00402A9C">
        <w:rPr>
          <w:rFonts w:ascii="Arial" w:eastAsia="Times New Roman" w:hAnsi="Arial" w:cs="Arial"/>
          <w:color w:val="000000"/>
          <w:sz w:val="19"/>
          <w:szCs w:val="19"/>
          <w:lang w:eastAsia="ru-RU"/>
        </w:rPr>
        <w:t>Может помочь в разрешении конфликтных ситуаций, возникающих в процессе педагогической деятельности молодого специалиста; организует вокруг профессиональной деятельности молодого педагога атмосферу взаимопомощи и сотрудничества; помогает подопечному осознать значимость и важность его работы; своим авторитетом охраняет педагога от возможных проблем межличностного характера.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3.</w:t>
      </w:r>
      <w:r w:rsidRPr="00402A9C">
        <w:rPr>
          <w:rFonts w:ascii="Arial" w:eastAsia="Times New Roman" w:hAnsi="Arial" w:cs="Arial"/>
          <w:color w:val="000000"/>
          <w:sz w:val="19"/>
          <w:szCs w:val="19"/>
          <w:lang w:eastAsia="ru-RU"/>
        </w:rPr>
        <w:t> </w:t>
      </w:r>
      <w:r w:rsidRPr="00402A9C">
        <w:rPr>
          <w:rFonts w:ascii="Arial" w:eastAsia="Times New Roman" w:hAnsi="Arial" w:cs="Arial"/>
          <w:b/>
          <w:bCs/>
          <w:color w:val="000000"/>
          <w:sz w:val="19"/>
          <w:szCs w:val="19"/>
          <w:lang w:eastAsia="ru-RU"/>
        </w:rPr>
        <w:t>«КУМИР». </w:t>
      </w:r>
      <w:r w:rsidRPr="00402A9C">
        <w:rPr>
          <w:rFonts w:ascii="Arial" w:eastAsia="Times New Roman" w:hAnsi="Arial" w:cs="Arial"/>
          <w:color w:val="000000"/>
          <w:sz w:val="19"/>
          <w:szCs w:val="19"/>
          <w:lang w:eastAsia="ru-RU"/>
        </w:rPr>
        <w:t>Это пример для подражания, это очень мощный критерий эффективности наставнической поддержки. Наставник всеми своими личными и профессиональными достижениями, общественным положением, стилем работы и общения может стимулировать профессиональное самосовершенствование молодого педагога.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4.</w:t>
      </w:r>
      <w:r w:rsidRPr="00402A9C">
        <w:rPr>
          <w:rFonts w:ascii="Arial" w:eastAsia="Times New Roman" w:hAnsi="Arial" w:cs="Arial"/>
          <w:color w:val="000000"/>
          <w:sz w:val="19"/>
          <w:szCs w:val="19"/>
          <w:lang w:eastAsia="ru-RU"/>
        </w:rPr>
        <w:t> </w:t>
      </w:r>
      <w:r w:rsidRPr="00402A9C">
        <w:rPr>
          <w:rFonts w:ascii="Arial" w:eastAsia="Times New Roman" w:hAnsi="Arial" w:cs="Arial"/>
          <w:b/>
          <w:bCs/>
          <w:color w:val="000000"/>
          <w:sz w:val="19"/>
          <w:szCs w:val="19"/>
          <w:lang w:eastAsia="ru-RU"/>
        </w:rPr>
        <w:t>«КОНСУЛЬТАНТ». </w:t>
      </w:r>
      <w:r w:rsidRPr="00402A9C">
        <w:rPr>
          <w:rFonts w:ascii="Arial" w:eastAsia="Times New Roman" w:hAnsi="Arial" w:cs="Arial"/>
          <w:color w:val="000000"/>
          <w:sz w:val="19"/>
          <w:szCs w:val="19"/>
          <w:lang w:eastAsia="ru-RU"/>
        </w:rPr>
        <w:t>За основу этих взаимоотношений берется благополучие личности молодого специалиста. Эта роль реализует функцию поддержки.</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5.</w:t>
      </w:r>
      <w:r w:rsidRPr="00402A9C">
        <w:rPr>
          <w:rFonts w:ascii="Arial" w:eastAsia="Times New Roman" w:hAnsi="Arial" w:cs="Arial"/>
          <w:color w:val="000000"/>
          <w:sz w:val="19"/>
          <w:szCs w:val="19"/>
          <w:lang w:eastAsia="ru-RU"/>
        </w:rPr>
        <w:t> </w:t>
      </w:r>
      <w:r w:rsidRPr="00402A9C">
        <w:rPr>
          <w:rFonts w:ascii="Arial" w:eastAsia="Times New Roman" w:hAnsi="Arial" w:cs="Arial"/>
          <w:b/>
          <w:bCs/>
          <w:color w:val="000000"/>
          <w:sz w:val="19"/>
          <w:szCs w:val="19"/>
          <w:lang w:eastAsia="ru-RU"/>
        </w:rPr>
        <w:t>«КОНТРОЛЕР». </w:t>
      </w:r>
      <w:r w:rsidRPr="00402A9C">
        <w:rPr>
          <w:rFonts w:ascii="Arial" w:eastAsia="Times New Roman" w:hAnsi="Arial" w:cs="Arial"/>
          <w:color w:val="000000"/>
          <w:sz w:val="19"/>
          <w:szCs w:val="19"/>
          <w:lang w:eastAsia="ru-RU"/>
        </w:rPr>
        <w:t>В организованной таким образом наставнической поддержке молодой педагог самостоятельно осуществляет педагогическую деятельность, а наставник контролирует правильность ее организации, эффективность форм, методов, приемов работы, проверяет его успехи с помощью системы тестов, творческих заданий, проблемных ситуаций и т. п.</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7</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Метафорическая деловая игра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 xml:space="preserve">Метафора – слово или выражение, употребляемой в переносном значении, в основе которого лежит сравнение неназванного предмета </w:t>
      </w:r>
      <w:proofErr w:type="gramStart"/>
      <w:r w:rsidRPr="00402A9C">
        <w:rPr>
          <w:rFonts w:ascii="Arial" w:eastAsia="Times New Roman" w:hAnsi="Arial" w:cs="Arial"/>
          <w:color w:val="000000"/>
          <w:sz w:val="19"/>
          <w:szCs w:val="19"/>
          <w:lang w:eastAsia="ru-RU"/>
        </w:rPr>
        <w:t>с</w:t>
      </w:r>
      <w:proofErr w:type="gramEnd"/>
      <w:r w:rsidRPr="00402A9C">
        <w:rPr>
          <w:rFonts w:ascii="Arial" w:eastAsia="Times New Roman" w:hAnsi="Arial" w:cs="Arial"/>
          <w:color w:val="000000"/>
          <w:sz w:val="19"/>
          <w:szCs w:val="19"/>
          <w:lang w:eastAsia="ru-RU"/>
        </w:rPr>
        <w:t xml:space="preserve"> </w:t>
      </w:r>
      <w:proofErr w:type="gramStart"/>
      <w:r w:rsidRPr="00402A9C">
        <w:rPr>
          <w:rFonts w:ascii="Arial" w:eastAsia="Times New Roman" w:hAnsi="Arial" w:cs="Arial"/>
          <w:color w:val="000000"/>
          <w:sz w:val="19"/>
          <w:szCs w:val="19"/>
          <w:lang w:eastAsia="ru-RU"/>
        </w:rPr>
        <w:t>каким-либо</w:t>
      </w:r>
      <w:proofErr w:type="gramEnd"/>
      <w:r w:rsidRPr="00402A9C">
        <w:rPr>
          <w:rFonts w:ascii="Arial" w:eastAsia="Times New Roman" w:hAnsi="Arial" w:cs="Arial"/>
          <w:color w:val="000000"/>
          <w:sz w:val="19"/>
          <w:szCs w:val="19"/>
          <w:lang w:eastAsia="ru-RU"/>
        </w:rPr>
        <w:t xml:space="preserve"> другим на основании их общего признака.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 xml:space="preserve">Участникам процесса наставничества формально относятся ко всему, пропускают встречи, и в итоге перестают взаимодействовать. Задача организатора процесса наставничества </w:t>
      </w:r>
      <w:proofErr w:type="spellStart"/>
      <w:r w:rsidRPr="00402A9C">
        <w:rPr>
          <w:rFonts w:ascii="Arial" w:eastAsia="Times New Roman" w:hAnsi="Arial" w:cs="Arial"/>
          <w:color w:val="000000"/>
          <w:sz w:val="19"/>
          <w:szCs w:val="19"/>
          <w:lang w:eastAsia="ru-RU"/>
        </w:rPr>
        <w:t>замотивировать</w:t>
      </w:r>
      <w:proofErr w:type="spellEnd"/>
      <w:r w:rsidRPr="00402A9C">
        <w:rPr>
          <w:rFonts w:ascii="Arial" w:eastAsia="Times New Roman" w:hAnsi="Arial" w:cs="Arial"/>
          <w:color w:val="000000"/>
          <w:sz w:val="19"/>
          <w:szCs w:val="19"/>
          <w:lang w:eastAsia="ru-RU"/>
        </w:rPr>
        <w:t xml:space="preserve"> участников наставнических пар более ответственно относится к процессу взаимодействия.</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Ситуация: «Буратино пошел учиться в школу, а попал на представление в театр кукол».</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lastRenderedPageBreak/>
        <w:t>Инструкция:</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Первая команда «Папа Карло» (аналогия с наставником)</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Вопрос – «Что вам нужно сделать, чтобы Буратино учился?»</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Вторая команда «Буратино» (аналогия наставляемым)</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roofErr w:type="gramStart"/>
      <w:r w:rsidRPr="00402A9C">
        <w:rPr>
          <w:rFonts w:ascii="Arial" w:eastAsia="Times New Roman" w:hAnsi="Arial" w:cs="Arial"/>
          <w:color w:val="000000"/>
          <w:sz w:val="19"/>
          <w:szCs w:val="19"/>
          <w:lang w:eastAsia="ru-RU"/>
        </w:rPr>
        <w:t>Вопрос</w:t>
      </w:r>
      <w:proofErr w:type="gramEnd"/>
      <w:r w:rsidRPr="00402A9C">
        <w:rPr>
          <w:rFonts w:ascii="Arial" w:eastAsia="Times New Roman" w:hAnsi="Arial" w:cs="Arial"/>
          <w:color w:val="000000"/>
          <w:sz w:val="19"/>
          <w:szCs w:val="19"/>
          <w:lang w:eastAsia="ru-RU"/>
        </w:rPr>
        <w:t xml:space="preserve"> – «При каких условиях Буратино пойдет в школу, а не в театр?»</w:t>
      </w:r>
      <w:r w:rsidRPr="00402A9C">
        <w:rPr>
          <w:rFonts w:ascii="Arial" w:eastAsia="Times New Roman" w:hAnsi="Arial" w:cs="Arial"/>
          <w:color w:val="000000"/>
          <w:sz w:val="19"/>
          <w:szCs w:val="19"/>
          <w:lang w:eastAsia="ru-RU"/>
        </w:rPr>
        <w:br/>
        <w:t> Командам необходимо перевести сказочные алгоритмы в деловые приемы.</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8</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Деятельность молодого человека, который нашел и зажег в себе искру личности и профессиональной индивидуальности, способствует прогрессивному развитию образования. «Учитель живёт до тех пор, пока учится, если он перестаёт учиться – в нём умирает учитель». Эти слова великого педагога К. Ушинского – лейтмотив наставника и молодого педагога.</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9</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Необходимо расставить знаки препинания в предложении: «Вложить душу нельзя только учить».</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color w:val="000000"/>
          <w:sz w:val="19"/>
          <w:szCs w:val="19"/>
          <w:lang w:eastAsia="ru-RU"/>
        </w:rPr>
        <w:t>Слайд 10</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Спасибо за внимание.</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D34384"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 xml:space="preserve"> </w:t>
      </w:r>
      <w:r w:rsidR="00402A9C" w:rsidRPr="00402A9C">
        <w:rPr>
          <w:rFonts w:ascii="Arial" w:eastAsia="Times New Roman" w:hAnsi="Arial" w:cs="Arial"/>
          <w:color w:val="000000"/>
          <w:sz w:val="19"/>
          <w:szCs w:val="19"/>
          <w:lang w:eastAsia="ru-RU"/>
        </w:rPr>
        <w:t>«Роли педагогов-наставников»</w:t>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«Наставник для вас»</w:t>
      </w:r>
    </w:p>
    <w:tbl>
      <w:tblPr>
        <w:tblW w:w="9570" w:type="dxa"/>
        <w:shd w:val="clear" w:color="auto" w:fill="FFFFFF"/>
        <w:tblCellMar>
          <w:top w:w="105" w:type="dxa"/>
          <w:left w:w="105" w:type="dxa"/>
          <w:bottom w:w="105" w:type="dxa"/>
          <w:right w:w="105" w:type="dxa"/>
        </w:tblCellMar>
        <w:tblLook w:val="04A0"/>
      </w:tblPr>
      <w:tblGrid>
        <w:gridCol w:w="9570"/>
      </w:tblGrid>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Чуткий, душевный человек</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Корректный человек</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Энтузиаст своей профессии</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Творческий педагог</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Учитель</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lastRenderedPageBreak/>
              <w:t>Друг</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Тот, кто всегда рядом</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Напарник</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Вдохновитель</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Организатор</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Лидер</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Руководитель</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Проводник</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Защитник</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Кумир</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Консультант</w:t>
            </w:r>
          </w:p>
        </w:tc>
      </w:tr>
      <w:tr w:rsidR="00402A9C" w:rsidRPr="00402A9C" w:rsidTr="00402A9C">
        <w:tc>
          <w:tcPr>
            <w:tcW w:w="9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02A9C" w:rsidRPr="00402A9C" w:rsidRDefault="00402A9C" w:rsidP="00402A9C">
            <w:pPr>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Контролер</w:t>
            </w:r>
          </w:p>
        </w:tc>
      </w:tr>
    </w:tbl>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br/>
      </w:r>
    </w:p>
    <w:p w:rsidR="00402A9C" w:rsidRPr="00402A9C" w:rsidRDefault="00402A9C" w:rsidP="00402A9C">
      <w:pPr>
        <w:shd w:val="clear" w:color="auto" w:fill="FFFFFF"/>
        <w:spacing w:after="138" w:line="240" w:lineRule="auto"/>
        <w:rPr>
          <w:rFonts w:ascii="Arial" w:eastAsia="Times New Roman" w:hAnsi="Arial" w:cs="Arial"/>
          <w:color w:val="000000"/>
          <w:sz w:val="19"/>
          <w:szCs w:val="19"/>
          <w:lang w:eastAsia="ru-RU"/>
        </w:rPr>
      </w:pPr>
    </w:p>
    <w:p w:rsid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val="en-US" w:eastAsia="ru-RU"/>
        </w:rPr>
      </w:pPr>
      <w:r w:rsidRPr="00402A9C">
        <w:rPr>
          <w:rFonts w:ascii="inherit" w:eastAsia="Times New Roman" w:hAnsi="inherit" w:cs="Times New Roman"/>
          <w:b/>
          <w:bCs/>
          <w:color w:val="333333"/>
          <w:sz w:val="25"/>
          <w:szCs w:val="25"/>
          <w:lang w:eastAsia="ru-RU"/>
        </w:rPr>
        <w:t>Первый слайд презентации</w:t>
      </w:r>
    </w:p>
    <w:p w:rsidR="005A69E9" w:rsidRDefault="005A69E9" w:rsidP="005A69E9">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 xml:space="preserve">Наставничество как эффективное средство профессионального развития педагога </w:t>
      </w:r>
      <w:proofErr w:type="gramStart"/>
      <w:r>
        <w:rPr>
          <w:rFonts w:ascii="Lato-Regular" w:eastAsia="Times New Roman" w:hAnsi="Lato-Regular" w:cs="Times New Roman"/>
          <w:color w:val="333333"/>
          <w:sz w:val="19"/>
          <w:szCs w:val="19"/>
          <w:lang w:eastAsia="ru-RU"/>
        </w:rPr>
        <w:t>-в</w:t>
      </w:r>
      <w:proofErr w:type="gramEnd"/>
      <w:r>
        <w:rPr>
          <w:rFonts w:ascii="Lato-Regular" w:eastAsia="Times New Roman" w:hAnsi="Lato-Regular" w:cs="Times New Roman"/>
          <w:color w:val="333333"/>
          <w:sz w:val="19"/>
          <w:szCs w:val="19"/>
          <w:lang w:eastAsia="ru-RU"/>
        </w:rPr>
        <w:t>оспитателя</w:t>
      </w:r>
    </w:p>
    <w:p w:rsidR="005A69E9" w:rsidRDefault="005A69E9" w:rsidP="005A69E9">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ГБПОУ</w:t>
      </w:r>
      <w:r>
        <w:rPr>
          <w:rFonts w:ascii="Lato-Regular" w:eastAsia="Times New Roman" w:hAnsi="Lato-Regular" w:cs="Times New Roman"/>
          <w:color w:val="333333"/>
          <w:sz w:val="19"/>
          <w:szCs w:val="19"/>
          <w:lang w:eastAsia="ru-RU"/>
        </w:rPr>
        <w:t xml:space="preserve"> Р</w:t>
      </w:r>
      <w:proofErr w:type="gramStart"/>
      <w:r>
        <w:rPr>
          <w:rFonts w:ascii="Lato-Regular" w:eastAsia="Times New Roman" w:hAnsi="Lato-Regular" w:cs="Times New Roman"/>
          <w:color w:val="333333"/>
          <w:sz w:val="19"/>
          <w:szCs w:val="19"/>
          <w:lang w:eastAsia="ru-RU"/>
        </w:rPr>
        <w:t>С(</w:t>
      </w:r>
      <w:proofErr w:type="gramEnd"/>
      <w:r>
        <w:rPr>
          <w:rFonts w:ascii="Lato-Regular" w:eastAsia="Times New Roman" w:hAnsi="Lato-Regular" w:cs="Times New Roman"/>
          <w:color w:val="333333"/>
          <w:sz w:val="19"/>
          <w:szCs w:val="19"/>
          <w:lang w:eastAsia="ru-RU"/>
        </w:rPr>
        <w:t xml:space="preserve">Я) </w:t>
      </w:r>
      <w:r>
        <w:rPr>
          <w:rFonts w:ascii="Lato-Regular" w:eastAsia="Times New Roman" w:hAnsi="Lato-Regular" w:cs="Times New Roman" w:hint="eastAsia"/>
          <w:color w:val="333333"/>
          <w:sz w:val="19"/>
          <w:szCs w:val="19"/>
          <w:lang w:eastAsia="ru-RU"/>
        </w:rPr>
        <w:t>«</w:t>
      </w:r>
      <w:r>
        <w:rPr>
          <w:rFonts w:ascii="Lato-Regular" w:eastAsia="Times New Roman" w:hAnsi="Lato-Regular" w:cs="Times New Roman"/>
          <w:color w:val="333333"/>
          <w:sz w:val="19"/>
          <w:szCs w:val="19"/>
          <w:lang w:eastAsia="ru-RU"/>
        </w:rPr>
        <w:t>Якутский индустриально педагогический колледж им .</w:t>
      </w:r>
      <w:proofErr w:type="spellStart"/>
      <w:r>
        <w:rPr>
          <w:rFonts w:ascii="Lato-Regular" w:eastAsia="Times New Roman" w:hAnsi="Lato-Regular" w:cs="Times New Roman"/>
          <w:color w:val="333333"/>
          <w:sz w:val="19"/>
          <w:szCs w:val="19"/>
          <w:lang w:eastAsia="ru-RU"/>
        </w:rPr>
        <w:t>В.М.Членова</w:t>
      </w:r>
      <w:proofErr w:type="spellEnd"/>
    </w:p>
    <w:p w:rsidR="005A69E9" w:rsidRPr="00402A9C" w:rsidRDefault="005A69E9" w:rsidP="005A69E9">
      <w:pPr>
        <w:shd w:val="clear" w:color="auto" w:fill="FFFFFF"/>
        <w:spacing w:after="138" w:line="240" w:lineRule="auto"/>
        <w:rPr>
          <w:rFonts w:ascii="Lato-Regular" w:eastAsia="Times New Roman" w:hAnsi="Lato-Regular" w:cs="Times New Roman"/>
          <w:color w:val="333333"/>
          <w:sz w:val="19"/>
          <w:szCs w:val="19"/>
          <w:lang w:eastAsia="ru-RU"/>
        </w:rPr>
      </w:pPr>
      <w:r>
        <w:rPr>
          <w:rFonts w:ascii="Lato-Regular" w:eastAsia="Times New Roman" w:hAnsi="Lato-Regular" w:cs="Times New Roman"/>
          <w:color w:val="333333"/>
          <w:sz w:val="19"/>
          <w:szCs w:val="19"/>
          <w:lang w:eastAsia="ru-RU"/>
        </w:rPr>
        <w:t xml:space="preserve">Разработчик: Андреева Мария Дмитриевна, старший воспитатель общежития </w:t>
      </w:r>
      <w:r>
        <w:rPr>
          <w:rFonts w:ascii="Lato-Regular" w:eastAsia="Times New Roman" w:hAnsi="Lato-Regular" w:cs="Times New Roman" w:hint="eastAsia"/>
          <w:color w:val="333333"/>
          <w:sz w:val="19"/>
          <w:szCs w:val="19"/>
          <w:lang w:eastAsia="ru-RU"/>
        </w:rPr>
        <w:t>«</w:t>
      </w:r>
      <w:r>
        <w:rPr>
          <w:rFonts w:ascii="Lato-Regular" w:eastAsia="Times New Roman" w:hAnsi="Lato-Regular" w:cs="Times New Roman"/>
          <w:color w:val="333333"/>
          <w:sz w:val="19"/>
          <w:szCs w:val="19"/>
          <w:lang w:eastAsia="ru-RU"/>
        </w:rPr>
        <w:t>ЯИПК</w:t>
      </w:r>
      <w:r>
        <w:rPr>
          <w:rFonts w:ascii="Lato-Regular" w:eastAsia="Times New Roman" w:hAnsi="Lato-Regular" w:cs="Times New Roman" w:hint="eastAsia"/>
          <w:color w:val="333333"/>
          <w:sz w:val="19"/>
          <w:szCs w:val="19"/>
          <w:lang w:eastAsia="ru-RU"/>
        </w:rPr>
        <w:t>»</w:t>
      </w:r>
      <w:r w:rsidRPr="00402A9C">
        <w:rPr>
          <w:rFonts w:ascii="Lato-Regular" w:eastAsia="Times New Roman" w:hAnsi="Lato-Regular" w:cs="Times New Roman"/>
          <w:color w:val="333333"/>
          <w:sz w:val="19"/>
          <w:szCs w:val="19"/>
          <w:lang w:eastAsia="ru-RU"/>
        </w:rPr>
        <w:t xml:space="preserve"> </w:t>
      </w:r>
    </w:p>
    <w:p w:rsidR="005A69E9" w:rsidRPr="00402A9C" w:rsidRDefault="005A69E9" w:rsidP="005A69E9">
      <w:pPr>
        <w:shd w:val="clear" w:color="auto" w:fill="FFFFFF"/>
        <w:spacing w:after="0" w:line="240" w:lineRule="auto"/>
        <w:rPr>
          <w:rFonts w:ascii="Lato-Regular" w:eastAsia="Times New Roman" w:hAnsi="Lato-Regular" w:cs="Times New Roman"/>
          <w:color w:val="333333"/>
          <w:sz w:val="19"/>
          <w:szCs w:val="19"/>
          <w:lang w:eastAsia="ru-RU"/>
        </w:rPr>
      </w:pPr>
      <w:hyperlink r:id="rId6" w:tgtFrame="_blank" w:history="1">
        <w:r w:rsidRPr="00C67700">
          <w:rPr>
            <w:rFonts w:ascii="Lato-Regular" w:eastAsia="Times New Roman" w:hAnsi="Lato-Regular" w:cs="Times New Roman"/>
            <w:color w:val="337AB7"/>
            <w:sz w:val="19"/>
            <w:szCs w:val="19"/>
            <w:lang w:eastAsia="ru-RU"/>
          </w:rPr>
          <w:pict>
            <v:shape id="_x0000_i1036" type="#_x0000_t75" alt="Наставничество как эффективное средство профессионального развития" href="https://s1.slide-share.ru/s_slide/3bf6bbcdd1b16ac012a50bcbe683d969/6d1a9504-3884-4eb1-b7c7-1edc9f699ea6.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2</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Под развитием мы подразумеваем все процессы, способствующие полному раскрытию потенциала педагога. Основными элементами системы развития педагогических кадров в образовательной организации являются приобретение опыта, обучение и наставничество. Сегодня для образовательных организаций наставничество становится неотъемлемой частью корпоративной культуры.</w:t>
      </w:r>
    </w:p>
    <w:p w:rsidR="00402A9C" w:rsidRPr="00402A9C" w:rsidRDefault="00C67700" w:rsidP="00402A9C">
      <w:pPr>
        <w:shd w:val="clear" w:color="auto" w:fill="FFFFFF"/>
        <w:spacing w:after="0" w:line="240" w:lineRule="auto"/>
        <w:rPr>
          <w:rFonts w:ascii="Lato-Regular" w:eastAsia="Times New Roman" w:hAnsi="Lato-Regular" w:cs="Times New Roman"/>
          <w:color w:val="333333"/>
          <w:sz w:val="19"/>
          <w:szCs w:val="19"/>
          <w:lang w:eastAsia="ru-RU"/>
        </w:rPr>
      </w:pPr>
      <w:hyperlink r:id="rId7" w:tgtFrame="_blank" w:history="1">
        <w:r w:rsidRPr="00C67700">
          <w:rPr>
            <w:rFonts w:ascii="Lato-Regular" w:eastAsia="Times New Roman" w:hAnsi="Lato-Regular" w:cs="Times New Roman"/>
            <w:color w:val="337AB7"/>
            <w:sz w:val="19"/>
            <w:szCs w:val="19"/>
            <w:lang w:eastAsia="ru-RU"/>
          </w:rPr>
          <w:pict>
            <v:shape id="_x0000_i1025" type="#_x0000_t75" alt="Наставничество как эффективное средство профессионального развития" href="https://s1.slide-share.ru/s_slide/5bf181bb2f16dbb2eb6ec7ee5c617869/28a4da9e-8041-4ada-8aa3-fc26a2a315e2.jpeg" target="&quot;_blank&quot;" style="width:24.25pt;height:24.25pt" o:button="t"/>
          </w:pict>
        </w:r>
      </w:hyperlink>
    </w:p>
    <w:p w:rsidR="00402A9C" w:rsidRPr="00402A9C" w:rsidRDefault="00402A9C" w:rsidP="00402A9C">
      <w:pPr>
        <w:shd w:val="clear" w:color="auto" w:fill="FFFFFF"/>
        <w:spacing w:after="0" w:line="249" w:lineRule="atLeast"/>
        <w:rPr>
          <w:rFonts w:ascii="Lato-Regular" w:eastAsia="Times New Roman" w:hAnsi="Lato-Regular" w:cs="Times New Roman"/>
          <w:color w:val="595959"/>
          <w:sz w:val="18"/>
          <w:szCs w:val="18"/>
          <w:lang w:eastAsia="ru-RU"/>
        </w:rPr>
      </w:pP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3</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3</w:t>
      </w:r>
    </w:p>
    <w:p w:rsidR="00402A9C" w:rsidRPr="00402A9C" w:rsidRDefault="00402A9C" w:rsidP="00DB6852">
      <w:pPr>
        <w:shd w:val="clear" w:color="auto" w:fill="FFFFFF"/>
        <w:spacing w:after="138" w:line="240" w:lineRule="auto"/>
        <w:rPr>
          <w:rFonts w:ascii="Lato-Regular" w:eastAsia="Times New Roman" w:hAnsi="Lato-Regular" w:cs="Times New Roman"/>
          <w:color w:val="333333"/>
          <w:sz w:val="19"/>
          <w:szCs w:val="19"/>
          <w:lang w:eastAsia="ru-RU"/>
        </w:rPr>
      </w:pPr>
    </w:p>
    <w:p w:rsidR="002A6A8F" w:rsidRPr="00402A9C" w:rsidRDefault="002A6A8F" w:rsidP="002A6A8F">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i/>
          <w:iCs/>
          <w:color w:val="000000"/>
          <w:sz w:val="19"/>
          <w:szCs w:val="19"/>
          <w:lang w:eastAsia="ru-RU"/>
        </w:rPr>
        <w:t>Наставничество </w:t>
      </w:r>
      <w:r w:rsidRPr="00402A9C">
        <w:rPr>
          <w:rFonts w:ascii="Arial" w:eastAsia="Times New Roman" w:hAnsi="Arial" w:cs="Arial"/>
          <w:color w:val="000000"/>
          <w:sz w:val="19"/>
          <w:szCs w:val="19"/>
          <w:lang w:eastAsia="ru-RU"/>
        </w:rPr>
        <w:t>– одна из форм педагогической деятельности, направленная на передачу опыта, знаний, формирование необходимых профессиональных компетенций и развитие личностных качеств (общих компетенций) наставляемого в процессе их совместной деятельности с наставником.</w:t>
      </w:r>
    </w:p>
    <w:p w:rsidR="002A6A8F" w:rsidRPr="00402A9C" w:rsidRDefault="002A6A8F" w:rsidP="002A6A8F">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i/>
          <w:iCs/>
          <w:color w:val="000000"/>
          <w:sz w:val="19"/>
          <w:szCs w:val="19"/>
          <w:lang w:eastAsia="ru-RU"/>
        </w:rPr>
        <w:t>Наставляемый </w:t>
      </w:r>
      <w:r w:rsidRPr="00402A9C">
        <w:rPr>
          <w:rFonts w:ascii="Arial" w:eastAsia="Times New Roman" w:hAnsi="Arial" w:cs="Arial"/>
          <w:color w:val="000000"/>
          <w:sz w:val="19"/>
          <w:szCs w:val="19"/>
          <w:lang w:eastAsia="ru-RU"/>
        </w:rPr>
        <w:t>– участник программы наставничества, который через взаимодействие с наставником и при его помощи и поддержке решает конкретные жизненные, личные и профессиональные задачи, приобретает новый опыт и развивает новые навыки и компетенции.</w:t>
      </w:r>
    </w:p>
    <w:p w:rsidR="002A6A8F" w:rsidRPr="00402A9C" w:rsidRDefault="002A6A8F" w:rsidP="002A6A8F">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b/>
          <w:bCs/>
          <w:i/>
          <w:iCs/>
          <w:color w:val="000000"/>
          <w:sz w:val="19"/>
          <w:szCs w:val="19"/>
          <w:lang w:eastAsia="ru-RU"/>
        </w:rPr>
        <w:lastRenderedPageBreak/>
        <w:t>Наставник </w:t>
      </w:r>
      <w:r w:rsidRPr="00402A9C">
        <w:rPr>
          <w:rFonts w:ascii="Arial" w:eastAsia="Times New Roman" w:hAnsi="Arial" w:cs="Arial"/>
          <w:color w:val="000000"/>
          <w:sz w:val="19"/>
          <w:szCs w:val="19"/>
          <w:lang w:eastAsia="ru-RU"/>
        </w:rPr>
        <w:t>– участник программы наставничества,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самореализации и самосовершенствования наставляемого.</w:t>
      </w:r>
    </w:p>
    <w:p w:rsidR="002A6A8F" w:rsidRPr="00402A9C" w:rsidRDefault="002A6A8F" w:rsidP="002A6A8F">
      <w:pPr>
        <w:shd w:val="clear" w:color="auto" w:fill="FFFFFF"/>
        <w:spacing w:after="138" w:line="240" w:lineRule="auto"/>
        <w:rPr>
          <w:rFonts w:ascii="Arial" w:eastAsia="Times New Roman" w:hAnsi="Arial" w:cs="Arial"/>
          <w:color w:val="000000"/>
          <w:sz w:val="19"/>
          <w:szCs w:val="19"/>
          <w:lang w:eastAsia="ru-RU"/>
        </w:rPr>
      </w:pPr>
      <w:r w:rsidRPr="00402A9C">
        <w:rPr>
          <w:rFonts w:ascii="Arial" w:eastAsia="Times New Roman" w:hAnsi="Arial" w:cs="Arial"/>
          <w:color w:val="000000"/>
          <w:sz w:val="19"/>
          <w:szCs w:val="19"/>
          <w:lang w:eastAsia="ru-RU"/>
        </w:rPr>
        <w:t>Наставничество – старейший метод передачи опыта.</w:t>
      </w:r>
    </w:p>
    <w:p w:rsidR="00402A9C" w:rsidRPr="00402A9C" w:rsidRDefault="00402A9C" w:rsidP="00402A9C">
      <w:pPr>
        <w:shd w:val="clear" w:color="auto" w:fill="FFFFFF"/>
        <w:spacing w:after="0" w:line="249" w:lineRule="atLeast"/>
        <w:rPr>
          <w:rFonts w:ascii="Lato-Regular" w:eastAsia="Times New Roman" w:hAnsi="Lato-Regular" w:cs="Times New Roman"/>
          <w:color w:val="595959"/>
          <w:sz w:val="18"/>
          <w:szCs w:val="18"/>
          <w:lang w:eastAsia="ru-RU"/>
        </w:rPr>
      </w:pP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4</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4</w:t>
      </w:r>
    </w:p>
    <w:p w:rsidR="00402A9C" w:rsidRPr="00402A9C" w:rsidRDefault="005A69E9" w:rsidP="00402A9C">
      <w:pPr>
        <w:shd w:val="clear" w:color="auto" w:fill="FFFFFF"/>
        <w:spacing w:after="138" w:line="240" w:lineRule="auto"/>
        <w:rPr>
          <w:rFonts w:ascii="Lato-Regular" w:eastAsia="Times New Roman" w:hAnsi="Lato-Regular" w:cs="Times New Roman"/>
          <w:color w:val="333333"/>
          <w:sz w:val="19"/>
          <w:szCs w:val="19"/>
          <w:lang w:eastAsia="ru-RU"/>
        </w:rPr>
      </w:pPr>
      <w:r>
        <w:rPr>
          <w:rFonts w:ascii="Lato-Regular" w:eastAsia="Times New Roman" w:hAnsi="Lato-Regular" w:cs="Times New Roman"/>
          <w:color w:val="333333"/>
          <w:sz w:val="19"/>
          <w:szCs w:val="19"/>
          <w:lang w:eastAsia="ru-RU"/>
        </w:rPr>
        <w:t>Кому это нужно</w:t>
      </w:r>
      <w:r w:rsidR="00402A9C" w:rsidRPr="00402A9C">
        <w:rPr>
          <w:rFonts w:ascii="Lato-Regular" w:eastAsia="Times New Roman" w:hAnsi="Lato-Regular" w:cs="Times New Roman"/>
          <w:color w:val="333333"/>
          <w:sz w:val="19"/>
          <w:szCs w:val="19"/>
          <w:lang w:eastAsia="ru-RU"/>
        </w:rPr>
        <w:t xml:space="preserve">? </w:t>
      </w:r>
      <w:r>
        <w:rPr>
          <w:rFonts w:ascii="Lato-Regular" w:eastAsia="Times New Roman" w:hAnsi="Lato-Regular" w:cs="Times New Roman"/>
          <w:color w:val="333333"/>
          <w:sz w:val="19"/>
          <w:szCs w:val="19"/>
          <w:lang w:eastAsia="ru-RU"/>
        </w:rPr>
        <w:t xml:space="preserve"> </w:t>
      </w:r>
      <w:r w:rsidR="00402A9C" w:rsidRPr="00402A9C">
        <w:rPr>
          <w:rFonts w:ascii="Lato-Regular" w:eastAsia="Times New Roman" w:hAnsi="Lato-Regular" w:cs="Times New Roman"/>
          <w:color w:val="333333"/>
          <w:sz w:val="19"/>
          <w:szCs w:val="19"/>
          <w:lang w:eastAsia="ru-RU"/>
        </w:rPr>
        <w:t>Кто больше других заинтересован во внедрении и развитии системы наставничества?</w:t>
      </w:r>
    </w:p>
    <w:p w:rsidR="00402A9C" w:rsidRPr="00402A9C" w:rsidRDefault="00C67700" w:rsidP="00402A9C">
      <w:pPr>
        <w:shd w:val="clear" w:color="auto" w:fill="FFFFFF"/>
        <w:spacing w:after="0" w:line="240" w:lineRule="auto"/>
        <w:rPr>
          <w:rFonts w:ascii="Lato-Regular" w:eastAsia="Times New Roman" w:hAnsi="Lato-Regular" w:cs="Times New Roman"/>
          <w:color w:val="333333"/>
          <w:sz w:val="19"/>
          <w:szCs w:val="19"/>
          <w:lang w:eastAsia="ru-RU"/>
        </w:rPr>
      </w:pPr>
      <w:hyperlink r:id="rId8" w:tgtFrame="_blank" w:history="1">
        <w:r w:rsidRPr="00C67700">
          <w:rPr>
            <w:rFonts w:ascii="Lato-Regular" w:eastAsia="Times New Roman" w:hAnsi="Lato-Regular" w:cs="Times New Roman"/>
            <w:color w:val="337AB7"/>
            <w:sz w:val="19"/>
            <w:szCs w:val="19"/>
            <w:lang w:eastAsia="ru-RU"/>
          </w:rPr>
          <w:pict>
            <v:shape id="_x0000_i1026" type="#_x0000_t75" alt="Наставничество как эффективное средство профессионального развития" href="https://s1.slide-share.ru/s_slide/975d2b8648d802e7b0b112eb97f126f5/455ef756-92d4-4146-9c99-829e7d726c46.jpeg" target="&quot;_blank&quot;" style="width:24.25pt;height:24.25pt" o:button="t"/>
          </w:pict>
        </w:r>
      </w:hyperlink>
    </w:p>
    <w:p w:rsidR="00402A9C" w:rsidRPr="00402A9C" w:rsidRDefault="00402A9C" w:rsidP="00402A9C">
      <w:pPr>
        <w:shd w:val="clear" w:color="auto" w:fill="FFFFFF"/>
        <w:spacing w:after="0" w:line="249" w:lineRule="atLeast"/>
        <w:rPr>
          <w:rFonts w:ascii="Lato-Regular" w:eastAsia="Times New Roman" w:hAnsi="Lato-Regular" w:cs="Times New Roman"/>
          <w:color w:val="595959"/>
          <w:sz w:val="18"/>
          <w:szCs w:val="18"/>
          <w:lang w:eastAsia="ru-RU"/>
        </w:rPr>
      </w:pP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5</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5</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Наставник помогает молодым и новым педагога</w:t>
      </w:r>
      <w:proofErr w:type="gramStart"/>
      <w:r w:rsidRPr="00402A9C">
        <w:rPr>
          <w:rFonts w:ascii="Lato-Regular" w:eastAsia="Times New Roman" w:hAnsi="Lato-Regular" w:cs="Times New Roman"/>
          <w:color w:val="333333"/>
          <w:sz w:val="19"/>
          <w:szCs w:val="19"/>
          <w:lang w:eastAsia="ru-RU"/>
        </w:rPr>
        <w:t>м</w:t>
      </w:r>
      <w:r w:rsidR="005A69E9">
        <w:rPr>
          <w:rFonts w:ascii="Lato-Regular" w:eastAsia="Times New Roman" w:hAnsi="Lato-Regular" w:cs="Times New Roman"/>
          <w:color w:val="333333"/>
          <w:sz w:val="19"/>
          <w:szCs w:val="19"/>
          <w:lang w:eastAsia="ru-RU"/>
        </w:rPr>
        <w:t>-</w:t>
      </w:r>
      <w:proofErr w:type="gramEnd"/>
      <w:r w:rsidR="005A69E9">
        <w:rPr>
          <w:rFonts w:ascii="Lato-Regular" w:eastAsia="Times New Roman" w:hAnsi="Lato-Regular" w:cs="Times New Roman"/>
          <w:color w:val="333333"/>
          <w:sz w:val="19"/>
          <w:szCs w:val="19"/>
          <w:lang w:eastAsia="ru-RU"/>
        </w:rPr>
        <w:t xml:space="preserve"> воспитателям</w:t>
      </w:r>
      <w:r w:rsidRPr="00402A9C">
        <w:rPr>
          <w:rFonts w:ascii="Lato-Regular" w:eastAsia="Times New Roman" w:hAnsi="Lato-Regular" w:cs="Times New Roman"/>
          <w:color w:val="333333"/>
          <w:sz w:val="19"/>
          <w:szCs w:val="19"/>
          <w:lang w:eastAsia="ru-RU"/>
        </w:rPr>
        <w:t xml:space="preserve"> адаптироваться в организации, содействует их профессиональному развитию, а так же развивает навыки управления, повышает свой профессиональный рост, завоевывает репутацию профессионала и доверие коллег, принимает участие в формировании профессиональной команды (это очень важно, поскольку эффективность всей команды зависит от эффективности работы каждого ее члена )</w:t>
      </w:r>
    </w:p>
    <w:p w:rsidR="00402A9C" w:rsidRPr="005A69E9" w:rsidRDefault="00C67700" w:rsidP="005A69E9">
      <w:pPr>
        <w:shd w:val="clear" w:color="auto" w:fill="FFFFFF"/>
        <w:spacing w:after="0" w:line="240" w:lineRule="auto"/>
        <w:rPr>
          <w:rFonts w:ascii="Lato-Regular" w:eastAsia="Times New Roman" w:hAnsi="Lato-Regular" w:cs="Times New Roman"/>
          <w:color w:val="333333"/>
          <w:sz w:val="19"/>
          <w:szCs w:val="19"/>
          <w:lang w:eastAsia="ru-RU"/>
        </w:rPr>
      </w:pPr>
      <w:hyperlink r:id="rId9" w:tgtFrame="_blank" w:history="1">
        <w:r w:rsidRPr="00C67700">
          <w:rPr>
            <w:rFonts w:ascii="Lato-Regular" w:eastAsia="Times New Roman" w:hAnsi="Lato-Regular" w:cs="Times New Roman"/>
            <w:color w:val="337AB7"/>
            <w:sz w:val="19"/>
            <w:szCs w:val="19"/>
            <w:lang w:eastAsia="ru-RU"/>
          </w:rPr>
          <w:pict>
            <v:shape id="_x0000_i1027" type="#_x0000_t75" alt="Наставничество как эффективное средство профессионального развития" href="https://s1.slide-share.ru/s_slide/ab4ca9fb03258ded5c4b267455b0ee5d/0cb1b28c-97b4-40d9-b1c9-ba3d6c5a772b.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6</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6</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Молодой или новый педагог</w:t>
      </w:r>
      <w:r w:rsidR="005A69E9">
        <w:rPr>
          <w:rFonts w:ascii="Lato-Regular" w:eastAsia="Times New Roman" w:hAnsi="Lato-Regular" w:cs="Times New Roman"/>
          <w:color w:val="333333"/>
          <w:sz w:val="19"/>
          <w:szCs w:val="19"/>
          <w:lang w:eastAsia="ru-RU"/>
        </w:rPr>
        <w:t>-воспитатель</w:t>
      </w:r>
      <w:r w:rsidRPr="00402A9C">
        <w:rPr>
          <w:rFonts w:ascii="Lato-Regular" w:eastAsia="Times New Roman" w:hAnsi="Lato-Regular" w:cs="Times New Roman"/>
          <w:color w:val="333333"/>
          <w:sz w:val="19"/>
          <w:szCs w:val="19"/>
          <w:lang w:eastAsia="ru-RU"/>
        </w:rPr>
        <w:t xml:space="preserve"> получает своевременную помощь на этапе интеграции в образовательную организацию, поддержку в профессиональном развитии</w:t>
      </w:r>
    </w:p>
    <w:p w:rsidR="00402A9C" w:rsidRPr="005A69E9" w:rsidRDefault="00C67700" w:rsidP="005A69E9">
      <w:pPr>
        <w:shd w:val="clear" w:color="auto" w:fill="FFFFFF"/>
        <w:spacing w:after="0" w:line="240" w:lineRule="auto"/>
        <w:rPr>
          <w:rFonts w:ascii="Lato-Regular" w:eastAsia="Times New Roman" w:hAnsi="Lato-Regular" w:cs="Times New Roman"/>
          <w:color w:val="333333"/>
          <w:sz w:val="19"/>
          <w:szCs w:val="19"/>
          <w:lang w:eastAsia="ru-RU"/>
        </w:rPr>
      </w:pPr>
      <w:hyperlink r:id="rId10" w:tgtFrame="_blank" w:history="1">
        <w:r w:rsidRPr="00C67700">
          <w:rPr>
            <w:rFonts w:ascii="Lato-Regular" w:eastAsia="Times New Roman" w:hAnsi="Lato-Regular" w:cs="Times New Roman"/>
            <w:color w:val="337AB7"/>
            <w:sz w:val="19"/>
            <w:szCs w:val="19"/>
            <w:lang w:eastAsia="ru-RU"/>
          </w:rPr>
          <w:pict>
            <v:shape id="_x0000_i1028" type="#_x0000_t75" alt="Наставничество как эффективное средство профессионального развития" href="https://s1.slide-share.ru/s_slide/3e7264dc7aea76204b136e6574e5c4c9/4cad1551-ce29-4299-8510-5814212d9ea6.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7</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7</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 xml:space="preserve">Образовательная организация </w:t>
      </w:r>
      <w:r w:rsidR="005A69E9">
        <w:rPr>
          <w:rFonts w:ascii="Lato-Regular" w:eastAsia="Times New Roman" w:hAnsi="Lato-Regular" w:cs="Times New Roman"/>
          <w:color w:val="333333"/>
          <w:sz w:val="19"/>
          <w:szCs w:val="19"/>
          <w:lang w:eastAsia="ru-RU"/>
        </w:rPr>
        <w:t xml:space="preserve"> </w:t>
      </w:r>
      <w:r w:rsidR="005A69E9">
        <w:rPr>
          <w:rFonts w:ascii="Lato-Regular" w:eastAsia="Times New Roman" w:hAnsi="Lato-Regular" w:cs="Times New Roman" w:hint="eastAsia"/>
          <w:color w:val="333333"/>
          <w:sz w:val="19"/>
          <w:szCs w:val="19"/>
          <w:lang w:eastAsia="ru-RU"/>
        </w:rPr>
        <w:t>«</w:t>
      </w:r>
      <w:r w:rsidR="005A69E9">
        <w:rPr>
          <w:rFonts w:ascii="Lato-Regular" w:eastAsia="Times New Roman" w:hAnsi="Lato-Regular" w:cs="Times New Roman"/>
          <w:color w:val="333333"/>
          <w:sz w:val="19"/>
          <w:szCs w:val="19"/>
          <w:lang w:eastAsia="ru-RU"/>
        </w:rPr>
        <w:t>ЯИПК</w:t>
      </w:r>
      <w:r w:rsidR="005A69E9">
        <w:rPr>
          <w:rFonts w:ascii="Lato-Regular" w:eastAsia="Times New Roman" w:hAnsi="Lato-Regular" w:cs="Times New Roman" w:hint="eastAsia"/>
          <w:color w:val="333333"/>
          <w:sz w:val="19"/>
          <w:szCs w:val="19"/>
          <w:lang w:eastAsia="ru-RU"/>
        </w:rPr>
        <w:t>»</w:t>
      </w:r>
      <w:r w:rsidR="005A69E9">
        <w:rPr>
          <w:rFonts w:ascii="Lato-Regular" w:eastAsia="Times New Roman" w:hAnsi="Lato-Regular" w:cs="Times New Roman"/>
          <w:color w:val="333333"/>
          <w:sz w:val="19"/>
          <w:szCs w:val="19"/>
          <w:lang w:eastAsia="ru-RU"/>
        </w:rPr>
        <w:t xml:space="preserve"> </w:t>
      </w:r>
      <w:r w:rsidRPr="00402A9C">
        <w:rPr>
          <w:rFonts w:ascii="Lato-Regular" w:eastAsia="Times New Roman" w:hAnsi="Lato-Regular" w:cs="Times New Roman"/>
          <w:color w:val="333333"/>
          <w:sz w:val="19"/>
          <w:szCs w:val="19"/>
          <w:lang w:eastAsia="ru-RU"/>
        </w:rPr>
        <w:t>стабилизирует численность педагогического коллектива (снижается текучесть кадров), формирует команду высококвалифицированных сотрудников</w:t>
      </w:r>
    </w:p>
    <w:p w:rsidR="00402A9C" w:rsidRPr="005A69E9" w:rsidRDefault="00402A9C" w:rsidP="005A69E9">
      <w:pPr>
        <w:shd w:val="clear" w:color="auto" w:fill="FFFFFF"/>
        <w:spacing w:after="0" w:line="240" w:lineRule="auto"/>
        <w:rPr>
          <w:rFonts w:ascii="Lato-Regular" w:eastAsia="Times New Roman" w:hAnsi="Lato-Regular" w:cs="Times New Roman"/>
          <w:color w:val="333333"/>
          <w:sz w:val="19"/>
          <w:szCs w:val="19"/>
          <w:lang w:eastAsia="ru-RU"/>
        </w:rPr>
      </w:pP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8</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8</w:t>
      </w:r>
    </w:p>
    <w:p w:rsidR="005A69E9"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Из опыта работы</w:t>
      </w:r>
      <w:r w:rsidR="005A69E9">
        <w:rPr>
          <w:rFonts w:ascii="Lato-Regular" w:eastAsia="Times New Roman" w:hAnsi="Lato-Regular" w:cs="Times New Roman"/>
          <w:color w:val="333333"/>
          <w:sz w:val="19"/>
          <w:szCs w:val="19"/>
          <w:lang w:eastAsia="ru-RU"/>
        </w:rPr>
        <w:t xml:space="preserve"> в ГБПОУ Р</w:t>
      </w:r>
      <w:proofErr w:type="gramStart"/>
      <w:r w:rsidR="005A69E9">
        <w:rPr>
          <w:rFonts w:ascii="Lato-Regular" w:eastAsia="Times New Roman" w:hAnsi="Lato-Regular" w:cs="Times New Roman"/>
          <w:color w:val="333333"/>
          <w:sz w:val="19"/>
          <w:szCs w:val="19"/>
          <w:lang w:eastAsia="ru-RU"/>
        </w:rPr>
        <w:t>С(</w:t>
      </w:r>
      <w:proofErr w:type="gramEnd"/>
      <w:r w:rsidR="005A69E9">
        <w:rPr>
          <w:rFonts w:ascii="Lato-Regular" w:eastAsia="Times New Roman" w:hAnsi="Lato-Regular" w:cs="Times New Roman"/>
          <w:color w:val="333333"/>
          <w:sz w:val="19"/>
          <w:szCs w:val="19"/>
          <w:lang w:eastAsia="ru-RU"/>
        </w:rPr>
        <w:t xml:space="preserve">Я) </w:t>
      </w:r>
      <w:r w:rsidR="005A69E9">
        <w:rPr>
          <w:rFonts w:ascii="Lato-Regular" w:eastAsia="Times New Roman" w:hAnsi="Lato-Regular" w:cs="Times New Roman" w:hint="eastAsia"/>
          <w:color w:val="333333"/>
          <w:sz w:val="19"/>
          <w:szCs w:val="19"/>
          <w:lang w:eastAsia="ru-RU"/>
        </w:rPr>
        <w:t>«</w:t>
      </w:r>
      <w:r w:rsidR="005A69E9">
        <w:rPr>
          <w:rFonts w:ascii="Lato-Regular" w:eastAsia="Times New Roman" w:hAnsi="Lato-Regular" w:cs="Times New Roman"/>
          <w:color w:val="333333"/>
          <w:sz w:val="19"/>
          <w:szCs w:val="19"/>
          <w:lang w:eastAsia="ru-RU"/>
        </w:rPr>
        <w:t>ЯИПК</w:t>
      </w:r>
      <w:r w:rsidR="005A69E9">
        <w:rPr>
          <w:rFonts w:ascii="Lato-Regular" w:eastAsia="Times New Roman" w:hAnsi="Lato-Regular" w:cs="Times New Roman" w:hint="eastAsia"/>
          <w:color w:val="333333"/>
          <w:sz w:val="19"/>
          <w:szCs w:val="19"/>
          <w:lang w:eastAsia="ru-RU"/>
        </w:rPr>
        <w:t>»</w:t>
      </w:r>
      <w:r w:rsidR="005A69E9">
        <w:rPr>
          <w:rFonts w:ascii="Lato-Regular" w:eastAsia="Times New Roman" w:hAnsi="Lato-Regular" w:cs="Times New Roman"/>
          <w:color w:val="333333"/>
          <w:sz w:val="19"/>
          <w:szCs w:val="19"/>
          <w:lang w:eastAsia="ru-RU"/>
        </w:rPr>
        <w:t xml:space="preserve"> </w:t>
      </w:r>
      <w:proofErr w:type="spellStart"/>
      <w:r w:rsidR="005A69E9">
        <w:rPr>
          <w:rFonts w:ascii="Lato-Regular" w:eastAsia="Times New Roman" w:hAnsi="Lato-Regular" w:cs="Times New Roman"/>
          <w:color w:val="333333"/>
          <w:sz w:val="19"/>
          <w:szCs w:val="19"/>
          <w:lang w:eastAsia="ru-RU"/>
        </w:rPr>
        <w:t>им.В.М.Членова</w:t>
      </w:r>
      <w:proofErr w:type="spellEnd"/>
      <w:r w:rsidR="005A69E9">
        <w:rPr>
          <w:rFonts w:ascii="Lato-Regular" w:eastAsia="Times New Roman" w:hAnsi="Lato-Regular" w:cs="Times New Roman"/>
          <w:color w:val="333333"/>
          <w:sz w:val="19"/>
          <w:szCs w:val="19"/>
          <w:lang w:eastAsia="ru-RU"/>
        </w:rPr>
        <w:t xml:space="preserve">  </w:t>
      </w:r>
    </w:p>
    <w:p w:rsidR="00402A9C" w:rsidRPr="00402A9C" w:rsidRDefault="005A69E9" w:rsidP="00402A9C">
      <w:pPr>
        <w:shd w:val="clear" w:color="auto" w:fill="FFFFFF"/>
        <w:spacing w:after="138" w:line="240" w:lineRule="auto"/>
        <w:rPr>
          <w:rFonts w:ascii="Lato-Regular" w:eastAsia="Times New Roman" w:hAnsi="Lato-Regular" w:cs="Times New Roman"/>
          <w:color w:val="333333"/>
          <w:sz w:val="19"/>
          <w:szCs w:val="19"/>
          <w:lang w:eastAsia="ru-RU"/>
        </w:rPr>
      </w:pPr>
      <w:r>
        <w:rPr>
          <w:rFonts w:ascii="Lato-Regular" w:eastAsia="Times New Roman" w:hAnsi="Lato-Regular" w:cs="Times New Roman"/>
          <w:color w:val="333333"/>
          <w:sz w:val="19"/>
          <w:szCs w:val="19"/>
          <w:lang w:eastAsia="ru-RU"/>
        </w:rPr>
        <w:t xml:space="preserve">Реализуемая в нашем колледже </w:t>
      </w:r>
      <w:r w:rsidR="00402A9C" w:rsidRPr="00402A9C">
        <w:rPr>
          <w:rFonts w:ascii="Lato-Regular" w:eastAsia="Times New Roman" w:hAnsi="Lato-Regular" w:cs="Times New Roman"/>
          <w:color w:val="333333"/>
          <w:sz w:val="19"/>
          <w:szCs w:val="19"/>
          <w:lang w:eastAsia="ru-RU"/>
        </w:rPr>
        <w:t>система наставничества – представляет собой форму преемственности поколений, социальный институт, осуществляющий процесс передачи и ускорения социального и профессионального опыта. Кроме того, мы считаем, что наставничество – одна из наиболее эффективных форм профессиональной адаптации, способствующая повышению профессиональной компетентности и закреплению педагогических кадров</w:t>
      </w:r>
    </w:p>
    <w:p w:rsidR="00402A9C" w:rsidRPr="005A69E9" w:rsidRDefault="00C67700" w:rsidP="005A69E9">
      <w:pPr>
        <w:shd w:val="clear" w:color="auto" w:fill="FFFFFF"/>
        <w:spacing w:after="0" w:line="240" w:lineRule="auto"/>
        <w:rPr>
          <w:rFonts w:ascii="Lato-Regular" w:eastAsia="Times New Roman" w:hAnsi="Lato-Regular" w:cs="Times New Roman"/>
          <w:color w:val="333333"/>
          <w:sz w:val="19"/>
          <w:szCs w:val="19"/>
          <w:lang w:eastAsia="ru-RU"/>
        </w:rPr>
      </w:pPr>
      <w:hyperlink r:id="rId11" w:tgtFrame="_blank" w:history="1">
        <w:r w:rsidRPr="00C67700">
          <w:rPr>
            <w:rFonts w:ascii="Lato-Regular" w:eastAsia="Times New Roman" w:hAnsi="Lato-Regular" w:cs="Times New Roman"/>
            <w:color w:val="337AB7"/>
            <w:sz w:val="19"/>
            <w:szCs w:val="19"/>
            <w:lang w:eastAsia="ru-RU"/>
          </w:rPr>
          <w:pict>
            <v:shape id="_x0000_i1029" type="#_x0000_t75" alt="Наставничество как эффективное средство профессионального развития" href="https://s1.slide-share.ru/s_slide/36adbc42c9c43bb2cdad2caa0148f313/54d6da2d-7de7-475a-9157-d776752b29fb.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9</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9</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В своей работе, решая задачи наставничества, мы придерживаемся выработанного нами алгоритма и руководствуемся «Положением о настав</w:t>
      </w:r>
      <w:r w:rsidR="005A69E9">
        <w:rPr>
          <w:rFonts w:ascii="Lato-Regular" w:eastAsia="Times New Roman" w:hAnsi="Lato-Regular" w:cs="Times New Roman"/>
          <w:color w:val="333333"/>
          <w:sz w:val="19"/>
          <w:szCs w:val="19"/>
          <w:lang w:eastAsia="ru-RU"/>
        </w:rPr>
        <w:t>ничестве», принятого в колледже</w:t>
      </w:r>
      <w:r w:rsidRPr="00402A9C">
        <w:rPr>
          <w:rFonts w:ascii="Lato-Regular" w:eastAsia="Times New Roman" w:hAnsi="Lato-Regular" w:cs="Times New Roman"/>
          <w:color w:val="333333"/>
          <w:sz w:val="19"/>
          <w:szCs w:val="19"/>
          <w:lang w:eastAsia="ru-RU"/>
        </w:rPr>
        <w:t>. ПОЛОЖЕНИЕ О НАСТАВНИЧЕСТВЕ</w:t>
      </w:r>
    </w:p>
    <w:p w:rsidR="00402A9C" w:rsidRPr="006601CE" w:rsidRDefault="00C67700" w:rsidP="006601CE">
      <w:pPr>
        <w:shd w:val="clear" w:color="auto" w:fill="FFFFFF"/>
        <w:spacing w:after="0" w:line="240" w:lineRule="auto"/>
        <w:rPr>
          <w:rFonts w:ascii="Lato-Regular" w:eastAsia="Times New Roman" w:hAnsi="Lato-Regular" w:cs="Times New Roman"/>
          <w:color w:val="333333"/>
          <w:sz w:val="19"/>
          <w:szCs w:val="19"/>
          <w:lang w:eastAsia="ru-RU"/>
        </w:rPr>
      </w:pPr>
      <w:hyperlink r:id="rId12" w:tgtFrame="_blank" w:history="1">
        <w:r w:rsidRPr="00C67700">
          <w:rPr>
            <w:rFonts w:ascii="Lato-Regular" w:eastAsia="Times New Roman" w:hAnsi="Lato-Regular" w:cs="Times New Roman"/>
            <w:color w:val="337AB7"/>
            <w:sz w:val="19"/>
            <w:szCs w:val="19"/>
            <w:lang w:eastAsia="ru-RU"/>
          </w:rPr>
          <w:pict>
            <v:shape id="_x0000_i1030" type="#_x0000_t75" alt="Наставничество как эффективное средство профессионального развития" href="https://s1.slide-share.ru/s_slide/9b27111ad076599000a2e9d5f4fcab6b/fa231c09-142b-4089-81ef-73f651362cec.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10</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10</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lastRenderedPageBreak/>
        <w:t>Выбор наставников осуществляется из лица наиболее подготовленных педа</w:t>
      </w:r>
      <w:r w:rsidR="00346A6F">
        <w:rPr>
          <w:rFonts w:ascii="Lato-Regular" w:eastAsia="Times New Roman" w:hAnsi="Lato-Regular" w:cs="Times New Roman"/>
          <w:color w:val="333333"/>
          <w:sz w:val="19"/>
          <w:szCs w:val="19"/>
          <w:lang w:eastAsia="ru-RU"/>
        </w:rPr>
        <w:t xml:space="preserve">гогических работников колледжа </w:t>
      </w:r>
      <w:r w:rsidRPr="00402A9C">
        <w:rPr>
          <w:rFonts w:ascii="Lato-Regular" w:eastAsia="Times New Roman" w:hAnsi="Lato-Regular" w:cs="Times New Roman"/>
          <w:color w:val="333333"/>
          <w:sz w:val="19"/>
          <w:szCs w:val="19"/>
          <w:lang w:eastAsia="ru-RU"/>
        </w:rPr>
        <w:t>или ветеранов организации, обладающих высокими профессиональными и моральными качествами, проявляющих способности к воспитательной работе и пользующихся авторитетом в коллективе, имеющих стаж работы в организации и опыт работы по профессии (специальности, направлению подготовки</w:t>
      </w:r>
      <w:proofErr w:type="gramStart"/>
      <w:r w:rsidRPr="00402A9C">
        <w:rPr>
          <w:rFonts w:ascii="Lato-Regular" w:eastAsia="Times New Roman" w:hAnsi="Lato-Regular" w:cs="Times New Roman"/>
          <w:color w:val="333333"/>
          <w:sz w:val="19"/>
          <w:szCs w:val="19"/>
          <w:lang w:eastAsia="ru-RU"/>
        </w:rPr>
        <w:t xml:space="preserve"> )</w:t>
      </w:r>
      <w:proofErr w:type="gramEnd"/>
    </w:p>
    <w:p w:rsidR="00402A9C" w:rsidRPr="006601CE" w:rsidRDefault="00C67700" w:rsidP="006601CE">
      <w:pPr>
        <w:shd w:val="clear" w:color="auto" w:fill="FFFFFF"/>
        <w:spacing w:after="0" w:line="240" w:lineRule="auto"/>
        <w:rPr>
          <w:rFonts w:ascii="Lato-Regular" w:eastAsia="Times New Roman" w:hAnsi="Lato-Regular" w:cs="Times New Roman"/>
          <w:color w:val="333333"/>
          <w:sz w:val="19"/>
          <w:szCs w:val="19"/>
          <w:lang w:eastAsia="ru-RU"/>
        </w:rPr>
      </w:pPr>
      <w:hyperlink r:id="rId13" w:tgtFrame="_blank" w:history="1">
        <w:r w:rsidRPr="00C67700">
          <w:rPr>
            <w:rFonts w:ascii="Lato-Regular" w:eastAsia="Times New Roman" w:hAnsi="Lato-Regular" w:cs="Times New Roman"/>
            <w:color w:val="337AB7"/>
            <w:sz w:val="19"/>
            <w:szCs w:val="19"/>
            <w:lang w:eastAsia="ru-RU"/>
          </w:rPr>
          <w:pict>
            <v:shape id="_x0000_i1031" type="#_x0000_t75" alt="Наставничество как эффективное средство профессионального развития" href="https://s1.slide-share.ru/s_slide/4295f60bb807ae5c65e9430897e5145a/07a22ed0-e328-46ca-b587-310e2d4d42e6.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11</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11</w:t>
      </w:r>
    </w:p>
    <w:p w:rsidR="00402A9C" w:rsidRPr="006601CE" w:rsidRDefault="00402A9C" w:rsidP="006601CE">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Индивидуальный подход к выбору наставника для принятых на работу сотрудников</w:t>
      </w: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12</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12</w:t>
      </w:r>
    </w:p>
    <w:p w:rsidR="00346A6F"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 xml:space="preserve">Составление индивидуального плана работы для прохождения наставничества, </w:t>
      </w:r>
      <w:proofErr w:type="gramStart"/>
      <w:r w:rsidRPr="00402A9C">
        <w:rPr>
          <w:rFonts w:ascii="Lato-Regular" w:eastAsia="Times New Roman" w:hAnsi="Lato-Regular" w:cs="Times New Roman"/>
          <w:color w:val="333333"/>
          <w:sz w:val="19"/>
          <w:szCs w:val="19"/>
          <w:lang w:eastAsia="ru-RU"/>
        </w:rPr>
        <w:t>включающий</w:t>
      </w:r>
      <w:proofErr w:type="gramEnd"/>
      <w:r w:rsidRPr="00402A9C">
        <w:rPr>
          <w:rFonts w:ascii="Lato-Regular" w:eastAsia="Times New Roman" w:hAnsi="Lato-Regular" w:cs="Times New Roman"/>
          <w:color w:val="333333"/>
          <w:sz w:val="19"/>
          <w:szCs w:val="19"/>
          <w:lang w:eastAsia="ru-RU"/>
        </w:rPr>
        <w:t xml:space="preserve">: </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proofErr w:type="gramStart"/>
      <w:r w:rsidRPr="00402A9C">
        <w:rPr>
          <w:rFonts w:ascii="Lato-Regular" w:eastAsia="Times New Roman" w:hAnsi="Lato-Regular" w:cs="Times New Roman"/>
          <w:color w:val="333333"/>
          <w:sz w:val="19"/>
          <w:szCs w:val="19"/>
          <w:lang w:eastAsia="ru-RU"/>
        </w:rPr>
        <w:t>мероприятия по ознакомлению лица, в отношении которого осуществляется наставничество, с рабочим местом и коллективом; мероприятия по ознакомлению лица, в отношении которого осуществляется наставничество, с должностными обязанностями, квалификационными требованиями; совокупность мер по профессиональной и должностной адаптации лица, в отношении которого осуществляется наставничество; изучение теоретических и практических вопросов, касающихся исполнения должностных обязанностей;</w:t>
      </w:r>
      <w:proofErr w:type="gramEnd"/>
      <w:r w:rsidRPr="00402A9C">
        <w:rPr>
          <w:rFonts w:ascii="Lato-Regular" w:eastAsia="Times New Roman" w:hAnsi="Lato-Regular" w:cs="Times New Roman"/>
          <w:color w:val="333333"/>
          <w:sz w:val="19"/>
          <w:szCs w:val="19"/>
          <w:lang w:eastAsia="ru-RU"/>
        </w:rPr>
        <w:t xml:space="preserve"> выполнение лицом, в отношении которого осуществляется наставничество, практических заданий; перечень мер по закреплению лицом, в отношении которого осуществляется наставничество, профессиональных знаний и навыков; перечень мер по содействию в выполнении должностных обязанностей; другие мероприятия по наставничеству.</w:t>
      </w:r>
    </w:p>
    <w:p w:rsidR="00402A9C" w:rsidRPr="006601CE" w:rsidRDefault="00C67700" w:rsidP="006601CE">
      <w:pPr>
        <w:shd w:val="clear" w:color="auto" w:fill="FFFFFF"/>
        <w:spacing w:after="0" w:line="240" w:lineRule="auto"/>
        <w:rPr>
          <w:rFonts w:ascii="Lato-Regular" w:eastAsia="Times New Roman" w:hAnsi="Lato-Regular" w:cs="Times New Roman"/>
          <w:color w:val="333333"/>
          <w:sz w:val="19"/>
          <w:szCs w:val="19"/>
          <w:lang w:eastAsia="ru-RU"/>
        </w:rPr>
      </w:pPr>
      <w:hyperlink r:id="rId14" w:tgtFrame="_blank" w:history="1">
        <w:r w:rsidRPr="00C67700">
          <w:rPr>
            <w:rFonts w:ascii="Lato-Regular" w:eastAsia="Times New Roman" w:hAnsi="Lato-Regular" w:cs="Times New Roman"/>
            <w:color w:val="337AB7"/>
            <w:sz w:val="19"/>
            <w:szCs w:val="19"/>
            <w:lang w:eastAsia="ru-RU"/>
          </w:rPr>
          <w:pict>
            <v:shape id="_x0000_i1032" type="#_x0000_t75" alt="Наставничество как эффективное средство профессионального развития" href="https://s1.slide-share.ru/s_slide/fb96288b1a738e8a7f7546aaeadf603e/cba6c5fd-ab04-4240-b8c4-5dfc79e1608f.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13</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13</w:t>
      </w:r>
    </w:p>
    <w:p w:rsidR="00402A9C" w:rsidRPr="006601CE" w:rsidRDefault="00402A9C" w:rsidP="006601CE">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Осуществление процесса наставничества и координация работы по наставничеству со стороны методической службы</w:t>
      </w:r>
      <w:proofErr w:type="gramStart"/>
      <w:r w:rsidRPr="00402A9C">
        <w:rPr>
          <w:rFonts w:ascii="Lato-Regular" w:eastAsia="Times New Roman" w:hAnsi="Lato-Regular" w:cs="Times New Roman"/>
          <w:color w:val="333333"/>
          <w:sz w:val="19"/>
          <w:szCs w:val="19"/>
          <w:lang w:eastAsia="ru-RU"/>
        </w:rPr>
        <w:t xml:space="preserve"> ;</w:t>
      </w:r>
      <w:proofErr w:type="gramEnd"/>
      <w:r w:rsidRPr="00402A9C">
        <w:rPr>
          <w:rFonts w:ascii="Lato-Regular" w:eastAsia="Times New Roman" w:hAnsi="Lato-Regular" w:cs="Times New Roman"/>
          <w:color w:val="333333"/>
          <w:sz w:val="19"/>
          <w:szCs w:val="19"/>
          <w:lang w:eastAsia="ru-RU"/>
        </w:rPr>
        <w:t xml:space="preserve"> Анализ, обобщение и представление надлежаще оформленных доку</w:t>
      </w:r>
      <w:r w:rsidR="00346A6F">
        <w:rPr>
          <w:rFonts w:ascii="Lato-Regular" w:eastAsia="Times New Roman" w:hAnsi="Lato-Regular" w:cs="Times New Roman"/>
          <w:color w:val="333333"/>
          <w:sz w:val="19"/>
          <w:szCs w:val="19"/>
          <w:lang w:eastAsia="ru-RU"/>
        </w:rPr>
        <w:t>ментов по итогам наставничества</w:t>
      </w:r>
      <w:r w:rsidRPr="00402A9C">
        <w:rPr>
          <w:rFonts w:ascii="Lato-Regular" w:eastAsia="Times New Roman" w:hAnsi="Lato-Regular" w:cs="Times New Roman"/>
          <w:color w:val="333333"/>
          <w:sz w:val="19"/>
          <w:szCs w:val="19"/>
          <w:lang w:eastAsia="ru-RU"/>
        </w:rPr>
        <w:t>;</w:t>
      </w: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14</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14</w:t>
      </w:r>
    </w:p>
    <w:p w:rsidR="00402A9C" w:rsidRPr="00346A6F" w:rsidRDefault="00402A9C" w:rsidP="00402A9C">
      <w:pPr>
        <w:shd w:val="clear" w:color="auto" w:fill="FFFFFF"/>
        <w:spacing w:after="138" w:line="240" w:lineRule="auto"/>
        <w:rPr>
          <w:rFonts w:ascii="Lato-Regular" w:eastAsia="Times New Roman" w:hAnsi="Lato-Regular" w:cs="Times New Roman"/>
          <w:b/>
          <w:color w:val="333333"/>
          <w:sz w:val="19"/>
          <w:szCs w:val="19"/>
          <w:lang w:eastAsia="ru-RU"/>
        </w:rPr>
      </w:pPr>
      <w:r w:rsidRPr="00402A9C">
        <w:rPr>
          <w:rFonts w:ascii="Lato-Regular" w:eastAsia="Times New Roman" w:hAnsi="Lato-Regular" w:cs="Times New Roman"/>
          <w:color w:val="333333"/>
          <w:sz w:val="19"/>
          <w:szCs w:val="19"/>
          <w:lang w:eastAsia="ru-RU"/>
        </w:rPr>
        <w:t>Материальное и нематериальное поощрение наставника за осуществление наставничества со стороны образовательной организации по итогам проделанной работы: объявление благодарности, награждение почетной грамотой организации; представление к государственным и ведомственным наградам; помещение фотографии наставника на доску почета организации; награждение нагрудным знаком наставника; внесение предложения о включении в кадровый резерв для замещения вышестоящей должности; внесение предложения о назначении на вышестоящую должность; материальное поощрение (выплаты стимулирующего характера, установленные положением об оплате труда работников в соответствии с действующим законодательством Российской Федерации); присвоение почетного звания «</w:t>
      </w:r>
      <w:r w:rsidRPr="00346A6F">
        <w:rPr>
          <w:rFonts w:ascii="Lato-Regular" w:eastAsia="Times New Roman" w:hAnsi="Lato-Regular" w:cs="Times New Roman"/>
          <w:b/>
          <w:color w:val="333333"/>
          <w:sz w:val="19"/>
          <w:szCs w:val="19"/>
          <w:lang w:eastAsia="ru-RU"/>
        </w:rPr>
        <w:t>Лучший наставник организации»</w:t>
      </w:r>
      <w:proofErr w:type="gramStart"/>
      <w:r w:rsidRPr="00346A6F">
        <w:rPr>
          <w:rFonts w:ascii="Lato-Regular" w:eastAsia="Times New Roman" w:hAnsi="Lato-Regular" w:cs="Times New Roman"/>
          <w:b/>
          <w:color w:val="333333"/>
          <w:sz w:val="19"/>
          <w:szCs w:val="19"/>
          <w:lang w:eastAsia="ru-RU"/>
        </w:rPr>
        <w:t>.</w:t>
      </w:r>
      <w:proofErr w:type="gramEnd"/>
      <w:r w:rsidR="00346A6F">
        <w:rPr>
          <w:rFonts w:ascii="Lato-Regular" w:eastAsia="Times New Roman" w:hAnsi="Lato-Regular" w:cs="Times New Roman"/>
          <w:b/>
          <w:color w:val="333333"/>
          <w:sz w:val="19"/>
          <w:szCs w:val="19"/>
          <w:lang w:eastAsia="ru-RU"/>
        </w:rPr>
        <w:t xml:space="preserve"> </w:t>
      </w:r>
      <w:proofErr w:type="gramStart"/>
      <w:r w:rsidR="00346A6F">
        <w:rPr>
          <w:rFonts w:ascii="Lato-Regular" w:eastAsia="Times New Roman" w:hAnsi="Lato-Regular" w:cs="Times New Roman"/>
          <w:b/>
          <w:color w:val="333333"/>
          <w:sz w:val="19"/>
          <w:szCs w:val="19"/>
          <w:lang w:eastAsia="ru-RU"/>
        </w:rPr>
        <w:t>ф</w:t>
      </w:r>
      <w:proofErr w:type="gramEnd"/>
      <w:r w:rsidR="00346A6F">
        <w:rPr>
          <w:rFonts w:ascii="Lato-Regular" w:eastAsia="Times New Roman" w:hAnsi="Lato-Regular" w:cs="Times New Roman"/>
          <w:b/>
          <w:color w:val="333333"/>
          <w:sz w:val="19"/>
          <w:szCs w:val="19"/>
          <w:lang w:eastAsia="ru-RU"/>
        </w:rPr>
        <w:t>ото</w:t>
      </w:r>
    </w:p>
    <w:p w:rsidR="00402A9C" w:rsidRPr="00346A6F" w:rsidRDefault="00C67700" w:rsidP="00402A9C">
      <w:pPr>
        <w:shd w:val="clear" w:color="auto" w:fill="FFFFFF"/>
        <w:spacing w:after="0" w:line="240" w:lineRule="auto"/>
        <w:rPr>
          <w:rFonts w:ascii="Lato-Regular" w:eastAsia="Times New Roman" w:hAnsi="Lato-Regular" w:cs="Times New Roman"/>
          <w:b/>
          <w:color w:val="333333"/>
          <w:sz w:val="19"/>
          <w:szCs w:val="19"/>
          <w:lang w:eastAsia="ru-RU"/>
        </w:rPr>
      </w:pPr>
      <w:hyperlink r:id="rId15" w:tgtFrame="_blank" w:history="1">
        <w:r w:rsidRPr="00346A6F">
          <w:rPr>
            <w:rFonts w:ascii="Lato-Regular" w:eastAsia="Times New Roman" w:hAnsi="Lato-Regular" w:cs="Times New Roman"/>
            <w:b/>
            <w:color w:val="337AB7"/>
            <w:sz w:val="19"/>
            <w:szCs w:val="19"/>
            <w:lang w:eastAsia="ru-RU"/>
          </w:rPr>
          <w:pict>
            <v:shape id="_x0000_i1033" type="#_x0000_t75" alt="Наставничество как эффективное средство профессионального развития" href="https://s1.slide-share.ru/s_slide/098c7baa5bf85c1dc7033cc7c81d1960/a9b13727-f51d-40a6-84a7-3ec332fe8933.jpeg" target="&quot;_blank&quot;" style="width:24.25pt;height:24.25pt" o:button="t"/>
          </w:pict>
        </w:r>
      </w:hyperlink>
    </w:p>
    <w:p w:rsidR="00402A9C" w:rsidRPr="00402A9C" w:rsidRDefault="00402A9C" w:rsidP="00402A9C">
      <w:pPr>
        <w:shd w:val="clear" w:color="auto" w:fill="FFFFFF"/>
        <w:spacing w:after="0" w:line="249" w:lineRule="atLeast"/>
        <w:rPr>
          <w:rFonts w:ascii="Lato-Regular" w:eastAsia="Times New Roman" w:hAnsi="Lato-Regular" w:cs="Times New Roman"/>
          <w:color w:val="595959"/>
          <w:sz w:val="18"/>
          <w:szCs w:val="18"/>
          <w:lang w:eastAsia="ru-RU"/>
        </w:rPr>
      </w:pPr>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15</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Слайд 15</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В поисках инновационных форм и методов работы с молодыми и вновь пришедшими педагогами нами изучены и внедрены в практику работы системный, деятельностный, а также андрагогический подход</w:t>
      </w:r>
    </w:p>
    <w:p w:rsidR="00402A9C" w:rsidRPr="006601CE" w:rsidRDefault="00C67700" w:rsidP="006601CE">
      <w:pPr>
        <w:shd w:val="clear" w:color="auto" w:fill="FFFFFF"/>
        <w:spacing w:after="0" w:line="240" w:lineRule="auto"/>
        <w:rPr>
          <w:rFonts w:ascii="Lato-Regular" w:eastAsia="Times New Roman" w:hAnsi="Lato-Regular" w:cs="Times New Roman"/>
          <w:color w:val="333333"/>
          <w:sz w:val="19"/>
          <w:szCs w:val="19"/>
          <w:lang w:eastAsia="ru-RU"/>
        </w:rPr>
      </w:pPr>
      <w:hyperlink r:id="rId16" w:tgtFrame="_blank" w:history="1">
        <w:r w:rsidRPr="00C67700">
          <w:rPr>
            <w:rFonts w:ascii="Lato-Regular" w:eastAsia="Times New Roman" w:hAnsi="Lato-Regular" w:cs="Times New Roman"/>
            <w:color w:val="337AB7"/>
            <w:sz w:val="19"/>
            <w:szCs w:val="19"/>
            <w:lang w:eastAsia="ru-RU"/>
          </w:rPr>
          <w:pict>
            <v:shape id="_x0000_i1034" type="#_x0000_t75" alt="Наставничество как эффективное средство профессионального развития" href="https://s1.slide-share.ru/s_slide/c91858b54c8d68413230b9134be863de/21f337cb-6873-4576-9e6a-6b3d6aa497cc.jpeg" target="&quot;_blank&quot;" style="width:24.25pt;height:24.25pt" o:button="t"/>
          </w:pict>
        </w:r>
      </w:hyperlink>
    </w:p>
    <w:p w:rsidR="00402A9C" w:rsidRPr="00402A9C" w:rsidRDefault="00402A9C" w:rsidP="00402A9C">
      <w:pPr>
        <w:shd w:val="clear" w:color="auto" w:fill="FFFFFF"/>
        <w:spacing w:after="0"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b/>
          <w:bCs/>
          <w:color w:val="FFFFFF"/>
          <w:sz w:val="25"/>
          <w:lang w:eastAsia="ru-RU"/>
        </w:rPr>
        <w:t>16</w:t>
      </w:r>
      <w:r w:rsidRPr="00402A9C">
        <w:rPr>
          <w:rFonts w:ascii="Lato-Regular" w:eastAsia="Times New Roman" w:hAnsi="Lato-Regular" w:cs="Times New Roman"/>
          <w:color w:val="333333"/>
          <w:sz w:val="19"/>
          <w:szCs w:val="19"/>
          <w:lang w:eastAsia="ru-RU"/>
        </w:rPr>
        <w:t> </w:t>
      </w:r>
    </w:p>
    <w:p w:rsidR="00402A9C" w:rsidRPr="00402A9C" w:rsidRDefault="00402A9C" w:rsidP="00402A9C">
      <w:pPr>
        <w:shd w:val="clear" w:color="auto" w:fill="FFFFFF"/>
        <w:spacing w:after="138" w:line="240" w:lineRule="auto"/>
        <w:textAlignment w:val="center"/>
        <w:outlineLvl w:val="1"/>
        <w:rPr>
          <w:rFonts w:ascii="inherit" w:eastAsia="Times New Roman" w:hAnsi="inherit" w:cs="Times New Roman"/>
          <w:b/>
          <w:bCs/>
          <w:color w:val="333333"/>
          <w:sz w:val="25"/>
          <w:szCs w:val="25"/>
          <w:lang w:eastAsia="ru-RU"/>
        </w:rPr>
      </w:pPr>
      <w:r w:rsidRPr="00402A9C">
        <w:rPr>
          <w:rFonts w:ascii="inherit" w:eastAsia="Times New Roman" w:hAnsi="inherit" w:cs="Times New Roman"/>
          <w:b/>
          <w:bCs/>
          <w:color w:val="333333"/>
          <w:sz w:val="25"/>
          <w:szCs w:val="25"/>
          <w:lang w:eastAsia="ru-RU"/>
        </w:rPr>
        <w:t>Последний слайд презентации: Наставничество как эффективное средство профессионального развития</w:t>
      </w:r>
    </w:p>
    <w:p w:rsidR="00402A9C" w:rsidRPr="00402A9C" w:rsidRDefault="00402A9C" w:rsidP="00402A9C">
      <w:pPr>
        <w:shd w:val="clear" w:color="auto" w:fill="FFFFFF"/>
        <w:spacing w:after="138" w:line="240" w:lineRule="auto"/>
        <w:rPr>
          <w:rFonts w:ascii="Lato-Regular" w:eastAsia="Times New Roman" w:hAnsi="Lato-Regular" w:cs="Times New Roman"/>
          <w:color w:val="333333"/>
          <w:sz w:val="19"/>
          <w:szCs w:val="19"/>
          <w:lang w:eastAsia="ru-RU"/>
        </w:rPr>
      </w:pPr>
      <w:r w:rsidRPr="00402A9C">
        <w:rPr>
          <w:rFonts w:ascii="Lato-Regular" w:eastAsia="Times New Roman" w:hAnsi="Lato-Regular" w:cs="Times New Roman"/>
          <w:color w:val="333333"/>
          <w:sz w:val="19"/>
          <w:szCs w:val="19"/>
          <w:lang w:eastAsia="ru-RU"/>
        </w:rPr>
        <w:t>Говорят, что 10% людей будут работать хорошо, независимо ни от чего. Еще 10% будут работать плохо, какие бы земные блага им ни обещали. Работа же остальных 80% зависит от искусства управления и стимулирования. В том числе — и от искусства наставничества. Я желаю всем нам быть хорошими наставниками и получать от этого удовольствие!</w:t>
      </w:r>
    </w:p>
    <w:p w:rsidR="00402A9C" w:rsidRDefault="00C67700" w:rsidP="006601CE">
      <w:pPr>
        <w:shd w:val="clear" w:color="auto" w:fill="FFFFFF"/>
        <w:spacing w:after="0" w:line="240" w:lineRule="auto"/>
      </w:pPr>
      <w:hyperlink r:id="rId17" w:tgtFrame="_blank" w:history="1">
        <w:r w:rsidRPr="00C67700">
          <w:rPr>
            <w:rFonts w:ascii="Lato-Regular" w:eastAsia="Times New Roman" w:hAnsi="Lato-Regular" w:cs="Times New Roman"/>
            <w:color w:val="337AB7"/>
            <w:sz w:val="19"/>
            <w:szCs w:val="19"/>
            <w:lang w:eastAsia="ru-RU"/>
          </w:rPr>
          <w:pict>
            <v:shape id="_x0000_i1035" type="#_x0000_t75" alt="Наставничество как эффективное средство профессионального развития" href="https://s1.slide-share.ru/s_slide/d42afb00697e610f6c5fe754d46fb175/23d3e531-e9c0-4b1e-8082-bcb2c22e8882.jpeg" target="&quot;_blank&quot;" style="width:24.25pt;height:24.25pt" o:button="t"/>
          </w:pict>
        </w:r>
      </w:hyperlink>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Default="006601CE" w:rsidP="006601CE">
      <w:pPr>
        <w:shd w:val="clear" w:color="auto" w:fill="FFFFFF"/>
        <w:spacing w:after="0" w:line="240" w:lineRule="auto"/>
      </w:pPr>
    </w:p>
    <w:p w:rsidR="006601CE" w:rsidRPr="006601CE" w:rsidRDefault="006601CE" w:rsidP="006601CE">
      <w:pPr>
        <w:shd w:val="clear" w:color="auto" w:fill="FFFFFF"/>
        <w:spacing w:after="0" w:line="240" w:lineRule="auto"/>
        <w:rPr>
          <w:rFonts w:ascii="Lato-Regular" w:eastAsia="Times New Roman" w:hAnsi="Lato-Regular" w:cs="Times New Roman"/>
          <w:color w:val="333333"/>
          <w:sz w:val="19"/>
          <w:szCs w:val="19"/>
          <w:lang w:eastAsia="ru-RU"/>
        </w:rPr>
      </w:pPr>
    </w:p>
    <w:p w:rsidR="00337813" w:rsidRPr="00CF4B09" w:rsidRDefault="006601CE" w:rsidP="00CF4B09">
      <w:pPr>
        <w:shd w:val="clear" w:color="auto" w:fill="FFFFFF"/>
        <w:spacing w:after="0" w:line="249" w:lineRule="atLeast"/>
        <w:rPr>
          <w:rFonts w:ascii="Times New Roman" w:eastAsia="Times New Roman" w:hAnsi="Times New Roman" w:cs="Times New Roman"/>
          <w:color w:val="595959"/>
          <w:sz w:val="28"/>
          <w:szCs w:val="28"/>
          <w:lang w:eastAsia="ru-RU"/>
        </w:rPr>
      </w:pPr>
      <w:r w:rsidRPr="00CF4B09">
        <w:rPr>
          <w:rFonts w:ascii="Times New Roman" w:eastAsia="Times New Roman" w:hAnsi="Times New Roman" w:cs="Times New Roman"/>
          <w:color w:val="595959"/>
          <w:sz w:val="28"/>
          <w:szCs w:val="28"/>
          <w:lang w:eastAsia="ru-RU"/>
        </w:rPr>
        <w:t>ГБПОУ Р</w:t>
      </w:r>
      <w:proofErr w:type="gramStart"/>
      <w:r w:rsidRPr="00CF4B09">
        <w:rPr>
          <w:rFonts w:ascii="Times New Roman" w:eastAsia="Times New Roman" w:hAnsi="Times New Roman" w:cs="Times New Roman"/>
          <w:color w:val="595959"/>
          <w:sz w:val="28"/>
          <w:szCs w:val="28"/>
          <w:lang w:eastAsia="ru-RU"/>
        </w:rPr>
        <w:t>С(</w:t>
      </w:r>
      <w:proofErr w:type="gramEnd"/>
      <w:r w:rsidRPr="00CF4B09">
        <w:rPr>
          <w:rFonts w:ascii="Times New Roman" w:eastAsia="Times New Roman" w:hAnsi="Times New Roman" w:cs="Times New Roman"/>
          <w:color w:val="595959"/>
          <w:sz w:val="28"/>
          <w:szCs w:val="28"/>
          <w:lang w:eastAsia="ru-RU"/>
        </w:rPr>
        <w:t xml:space="preserve">Я) «Якутский индустриально педагогический колледж» им </w:t>
      </w:r>
      <w:r w:rsidR="00CF4B09">
        <w:rPr>
          <w:rFonts w:ascii="Times New Roman" w:eastAsia="Times New Roman" w:hAnsi="Times New Roman" w:cs="Times New Roman"/>
          <w:color w:val="595959"/>
          <w:sz w:val="28"/>
          <w:szCs w:val="28"/>
          <w:lang w:eastAsia="ru-RU"/>
        </w:rPr>
        <w:t xml:space="preserve">                                   </w:t>
      </w:r>
      <w:proofErr w:type="spellStart"/>
      <w:r w:rsidRPr="00CF4B09">
        <w:rPr>
          <w:rFonts w:ascii="Times New Roman" w:eastAsia="Times New Roman" w:hAnsi="Times New Roman" w:cs="Times New Roman"/>
          <w:color w:val="595959"/>
          <w:sz w:val="28"/>
          <w:szCs w:val="28"/>
          <w:lang w:eastAsia="ru-RU"/>
        </w:rPr>
        <w:t>В.М.Членова</w:t>
      </w:r>
      <w:proofErr w:type="spellEnd"/>
    </w:p>
    <w:p w:rsidR="006601CE" w:rsidRPr="00A153C6" w:rsidRDefault="006601CE"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 xml:space="preserve">Управленческий проект </w:t>
      </w:r>
    </w:p>
    <w:p w:rsidR="006601CE" w:rsidRPr="00A153C6" w:rsidRDefault="00F25571"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w:t>
      </w:r>
      <w:r w:rsidR="006601CE" w:rsidRPr="00A153C6">
        <w:rPr>
          <w:rFonts w:ascii="Times New Roman" w:eastAsia="Times New Roman" w:hAnsi="Times New Roman" w:cs="Times New Roman"/>
          <w:bCs/>
          <w:color w:val="333333"/>
          <w:sz w:val="28"/>
          <w:szCs w:val="28"/>
          <w:lang w:eastAsia="ru-RU"/>
        </w:rPr>
        <w:t>Наставничество как форма становления молодых педаг</w:t>
      </w:r>
      <w:r w:rsidR="00AB713B">
        <w:rPr>
          <w:rFonts w:ascii="Times New Roman" w:eastAsia="Times New Roman" w:hAnsi="Times New Roman" w:cs="Times New Roman"/>
          <w:bCs/>
          <w:color w:val="333333"/>
          <w:sz w:val="28"/>
          <w:szCs w:val="28"/>
          <w:lang w:eastAsia="ru-RU"/>
        </w:rPr>
        <w:t>огов-воспитателей в студенческом</w:t>
      </w:r>
      <w:r w:rsidR="006601CE" w:rsidRPr="00A153C6">
        <w:rPr>
          <w:rFonts w:ascii="Times New Roman" w:eastAsia="Times New Roman" w:hAnsi="Times New Roman" w:cs="Times New Roman"/>
          <w:bCs/>
          <w:color w:val="333333"/>
          <w:sz w:val="28"/>
          <w:szCs w:val="28"/>
          <w:lang w:eastAsia="ru-RU"/>
        </w:rPr>
        <w:t xml:space="preserve"> общежитии «ЯИПК»</w:t>
      </w:r>
    </w:p>
    <w:p w:rsidR="00F25571" w:rsidRPr="00A153C6" w:rsidRDefault="00AB713B"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Проект рассчитан на 3</w:t>
      </w:r>
      <w:r w:rsidR="00F25571" w:rsidRPr="00A153C6">
        <w:rPr>
          <w:rFonts w:ascii="Times New Roman" w:eastAsia="Times New Roman" w:hAnsi="Times New Roman" w:cs="Times New Roman"/>
          <w:bCs/>
          <w:color w:val="333333"/>
          <w:sz w:val="28"/>
          <w:szCs w:val="28"/>
          <w:lang w:eastAsia="ru-RU"/>
        </w:rPr>
        <w:t xml:space="preserve"> год</w:t>
      </w:r>
      <w:r>
        <w:rPr>
          <w:rFonts w:ascii="Times New Roman" w:eastAsia="Times New Roman" w:hAnsi="Times New Roman" w:cs="Times New Roman"/>
          <w:bCs/>
          <w:color w:val="333333"/>
          <w:sz w:val="28"/>
          <w:szCs w:val="28"/>
          <w:lang w:eastAsia="ru-RU"/>
        </w:rPr>
        <w:t>а</w:t>
      </w:r>
    </w:p>
    <w:p w:rsidR="00F25571" w:rsidRPr="00A153C6" w:rsidRDefault="002847B8"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Руководитель проекта: старший воспитатель</w:t>
      </w:r>
      <w:r w:rsidR="00F25571" w:rsidRPr="00A153C6">
        <w:rPr>
          <w:rFonts w:ascii="Times New Roman" w:eastAsia="Times New Roman" w:hAnsi="Times New Roman" w:cs="Times New Roman"/>
          <w:bCs/>
          <w:color w:val="333333"/>
          <w:sz w:val="28"/>
          <w:szCs w:val="28"/>
          <w:lang w:eastAsia="ru-RU"/>
        </w:rPr>
        <w:t xml:space="preserve"> М.Д.</w:t>
      </w:r>
      <w:r>
        <w:rPr>
          <w:rFonts w:ascii="Times New Roman" w:eastAsia="Times New Roman" w:hAnsi="Times New Roman" w:cs="Times New Roman"/>
          <w:bCs/>
          <w:color w:val="333333"/>
          <w:sz w:val="28"/>
          <w:szCs w:val="28"/>
          <w:lang w:eastAsia="ru-RU"/>
        </w:rPr>
        <w:t>Андреева</w:t>
      </w:r>
    </w:p>
    <w:p w:rsidR="00F25571" w:rsidRPr="00A153C6" w:rsidRDefault="00F25571"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Администратор проекта: Андреева М.Д.</w:t>
      </w:r>
    </w:p>
    <w:p w:rsidR="00A153C6" w:rsidRDefault="00F25571"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Участники проекта: Педагоги</w:t>
      </w:r>
      <w:r w:rsidR="00CF4B09" w:rsidRPr="00A153C6">
        <w:rPr>
          <w:rFonts w:ascii="Times New Roman" w:eastAsia="Times New Roman" w:hAnsi="Times New Roman" w:cs="Times New Roman"/>
          <w:bCs/>
          <w:color w:val="333333"/>
          <w:sz w:val="28"/>
          <w:szCs w:val="28"/>
          <w:lang w:eastAsia="ru-RU"/>
        </w:rPr>
        <w:t xml:space="preserve">, </w:t>
      </w:r>
      <w:r w:rsidRPr="00A153C6">
        <w:rPr>
          <w:rFonts w:ascii="Times New Roman" w:eastAsia="Times New Roman" w:hAnsi="Times New Roman" w:cs="Times New Roman"/>
          <w:bCs/>
          <w:color w:val="333333"/>
          <w:sz w:val="28"/>
          <w:szCs w:val="28"/>
          <w:lang w:eastAsia="ru-RU"/>
        </w:rPr>
        <w:t xml:space="preserve">воспитатели  </w:t>
      </w:r>
    </w:p>
    <w:p w:rsidR="00A153C6" w:rsidRPr="00A153C6" w:rsidRDefault="00A153C6" w:rsidP="00CF4B09">
      <w:pPr>
        <w:shd w:val="clear" w:color="auto" w:fill="FFFFFF"/>
        <w:spacing w:after="0" w:line="249" w:lineRule="atLeast"/>
        <w:rPr>
          <w:rFonts w:ascii="Times New Roman" w:eastAsia="Times New Roman" w:hAnsi="Times New Roman" w:cs="Times New Roman"/>
          <w:bCs/>
          <w:color w:val="333333"/>
          <w:sz w:val="28"/>
          <w:szCs w:val="28"/>
          <w:lang w:eastAsia="ru-RU"/>
        </w:rPr>
      </w:pPr>
    </w:p>
    <w:p w:rsidR="00CF4B09" w:rsidRPr="00A153C6" w:rsidRDefault="00CF4B09" w:rsidP="00402A9C">
      <w:pPr>
        <w:shd w:val="clear" w:color="auto" w:fill="FFFFFF"/>
        <w:spacing w:after="0" w:line="249" w:lineRule="atLeast"/>
        <w:rPr>
          <w:rFonts w:eastAsia="Times New Roman" w:cs="Times New Roman"/>
          <w:bCs/>
          <w:color w:val="333333"/>
          <w:sz w:val="19"/>
          <w:szCs w:val="19"/>
          <w:lang w:eastAsia="ru-RU"/>
        </w:rPr>
      </w:pPr>
    </w:p>
    <w:p w:rsidR="00CF4B09" w:rsidRPr="00A153C6" w:rsidRDefault="00CF4B09" w:rsidP="00402A9C">
      <w:p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Helvetica" w:eastAsia="Times New Roman" w:hAnsi="Helvetica" w:cs="Times New Roman"/>
          <w:bCs/>
          <w:color w:val="333333"/>
          <w:sz w:val="19"/>
          <w:szCs w:val="19"/>
          <w:lang w:eastAsia="ru-RU"/>
        </w:rPr>
        <w:t xml:space="preserve"> </w:t>
      </w:r>
      <w:r w:rsidRPr="00A153C6">
        <w:rPr>
          <w:rFonts w:ascii="Times New Roman" w:eastAsia="Times New Roman" w:hAnsi="Times New Roman" w:cs="Times New Roman"/>
          <w:bCs/>
          <w:color w:val="333333"/>
          <w:sz w:val="28"/>
          <w:szCs w:val="28"/>
          <w:lang w:eastAsia="ru-RU"/>
        </w:rPr>
        <w:t>Связь с государственными программами Российской Федерации.</w:t>
      </w:r>
    </w:p>
    <w:p w:rsidR="00CF4B09" w:rsidRPr="00A153C6" w:rsidRDefault="00CF4B09" w:rsidP="00402A9C">
      <w:pPr>
        <w:shd w:val="clear" w:color="auto" w:fill="FFFFFF"/>
        <w:spacing w:after="0" w:line="249" w:lineRule="atLeast"/>
        <w:rPr>
          <w:rFonts w:ascii="Times New Roman" w:eastAsia="Times New Roman" w:hAnsi="Times New Roman" w:cs="Times New Roman"/>
          <w:bCs/>
          <w:color w:val="333333"/>
          <w:sz w:val="28"/>
          <w:szCs w:val="28"/>
          <w:lang w:eastAsia="ru-RU"/>
        </w:rPr>
      </w:pPr>
    </w:p>
    <w:p w:rsidR="00CF4B09" w:rsidRPr="00A153C6" w:rsidRDefault="00CF4B09" w:rsidP="00CF4B09">
      <w:pPr>
        <w:pStyle w:val="a5"/>
        <w:numPr>
          <w:ilvl w:val="0"/>
          <w:numId w:val="2"/>
        </w:num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Указ Президента РФ от 07.05.2018г.№204 «</w:t>
      </w:r>
      <w:proofErr w:type="spellStart"/>
      <w:r w:rsidRPr="00A153C6">
        <w:rPr>
          <w:rFonts w:ascii="Times New Roman" w:eastAsia="Times New Roman" w:hAnsi="Times New Roman" w:cs="Times New Roman"/>
          <w:bCs/>
          <w:color w:val="333333"/>
          <w:sz w:val="28"/>
          <w:szCs w:val="28"/>
          <w:lang w:eastAsia="ru-RU"/>
        </w:rPr>
        <w:t>Онациональных</w:t>
      </w:r>
      <w:proofErr w:type="spellEnd"/>
      <w:r w:rsidRPr="00A153C6">
        <w:rPr>
          <w:rFonts w:ascii="Times New Roman" w:eastAsia="Times New Roman" w:hAnsi="Times New Roman" w:cs="Times New Roman"/>
          <w:bCs/>
          <w:color w:val="333333"/>
          <w:sz w:val="28"/>
          <w:szCs w:val="28"/>
          <w:lang w:eastAsia="ru-RU"/>
        </w:rPr>
        <w:t xml:space="preserve"> целях и стратегических задачах развития Российской </w:t>
      </w:r>
      <w:proofErr w:type="spellStart"/>
      <w:r w:rsidRPr="00A153C6">
        <w:rPr>
          <w:rFonts w:ascii="Times New Roman" w:eastAsia="Times New Roman" w:hAnsi="Times New Roman" w:cs="Times New Roman"/>
          <w:bCs/>
          <w:color w:val="333333"/>
          <w:sz w:val="28"/>
          <w:szCs w:val="28"/>
          <w:lang w:eastAsia="ru-RU"/>
        </w:rPr>
        <w:t>Федерациина</w:t>
      </w:r>
      <w:proofErr w:type="spellEnd"/>
      <w:r w:rsidRPr="00A153C6">
        <w:rPr>
          <w:rFonts w:ascii="Times New Roman" w:eastAsia="Times New Roman" w:hAnsi="Times New Roman" w:cs="Times New Roman"/>
          <w:bCs/>
          <w:color w:val="333333"/>
          <w:sz w:val="28"/>
          <w:szCs w:val="28"/>
          <w:lang w:eastAsia="ru-RU"/>
        </w:rPr>
        <w:t xml:space="preserve"> период до 2024 года»</w:t>
      </w:r>
    </w:p>
    <w:p w:rsidR="00CF4B09" w:rsidRPr="00A153C6" w:rsidRDefault="00CF4B09" w:rsidP="00CF4B09">
      <w:pPr>
        <w:pStyle w:val="a5"/>
        <w:numPr>
          <w:ilvl w:val="0"/>
          <w:numId w:val="2"/>
        </w:num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lastRenderedPageBreak/>
        <w:t>Указ Президента РФ от 21.июля 2020г №474 «О национальных целях развития РФ на период 2030 года» и задач национального проекта «Образование»</w:t>
      </w:r>
    </w:p>
    <w:p w:rsidR="00CF4B09" w:rsidRPr="00A153C6" w:rsidRDefault="00CF4B09" w:rsidP="00CF4B09">
      <w:pPr>
        <w:pStyle w:val="a5"/>
        <w:numPr>
          <w:ilvl w:val="0"/>
          <w:numId w:val="2"/>
        </w:numPr>
        <w:shd w:val="clear" w:color="auto" w:fill="FFFFFF"/>
        <w:spacing w:after="0" w:line="249" w:lineRule="atLeast"/>
        <w:rPr>
          <w:rFonts w:ascii="Times New Roman" w:eastAsia="Times New Roman" w:hAnsi="Times New Roman" w:cs="Times New Roman"/>
          <w:bCs/>
          <w:color w:val="333333"/>
          <w:sz w:val="28"/>
          <w:szCs w:val="28"/>
          <w:lang w:eastAsia="ru-RU"/>
        </w:rPr>
      </w:pPr>
      <w:r w:rsidRPr="00A153C6">
        <w:rPr>
          <w:rFonts w:ascii="Times New Roman" w:eastAsia="Times New Roman" w:hAnsi="Times New Roman" w:cs="Times New Roman"/>
          <w:bCs/>
          <w:color w:val="333333"/>
          <w:sz w:val="28"/>
          <w:szCs w:val="28"/>
          <w:lang w:eastAsia="ru-RU"/>
        </w:rPr>
        <w:t>Профессиональный стандарт педагога, утвержденный Минтруда и социальной  защиты РФ от 18.10.2013г №544н</w:t>
      </w:r>
    </w:p>
    <w:p w:rsidR="00CF4B09" w:rsidRPr="00A153C6" w:rsidRDefault="00CF4B09" w:rsidP="00402A9C">
      <w:pPr>
        <w:shd w:val="clear" w:color="auto" w:fill="FFFFFF"/>
        <w:spacing w:after="0" w:line="249" w:lineRule="atLeast"/>
        <w:rPr>
          <w:rFonts w:ascii="Times New Roman" w:eastAsia="Times New Roman" w:hAnsi="Times New Roman" w:cs="Times New Roman"/>
          <w:bCs/>
          <w:color w:val="333333"/>
          <w:sz w:val="28"/>
          <w:szCs w:val="28"/>
          <w:lang w:eastAsia="ru-RU"/>
        </w:rPr>
      </w:pPr>
    </w:p>
    <w:p w:rsidR="006601CE" w:rsidRPr="00A153C6" w:rsidRDefault="006601CE" w:rsidP="00402A9C">
      <w:pPr>
        <w:shd w:val="clear" w:color="auto" w:fill="FFFFFF"/>
        <w:spacing w:after="0" w:line="249" w:lineRule="atLeast"/>
        <w:rPr>
          <w:rFonts w:ascii="Times New Roman" w:eastAsia="Times New Roman" w:hAnsi="Times New Roman" w:cs="Times New Roman"/>
          <w:color w:val="595959"/>
          <w:sz w:val="28"/>
          <w:szCs w:val="28"/>
          <w:lang w:eastAsia="ru-RU"/>
        </w:rPr>
      </w:pPr>
    </w:p>
    <w:p w:rsidR="00CF4B09" w:rsidRDefault="00A153C6" w:rsidP="00402A9C">
      <w:pPr>
        <w:shd w:val="clear" w:color="auto" w:fill="FFFFFF"/>
        <w:spacing w:after="0" w:line="249" w:lineRule="atLeast"/>
        <w:rPr>
          <w:rFonts w:ascii="Times New Roman" w:eastAsia="Times New Roman" w:hAnsi="Times New Roman" w:cs="Times New Roman"/>
          <w:color w:val="595959"/>
          <w:sz w:val="28"/>
          <w:szCs w:val="28"/>
          <w:lang w:eastAsia="ru-RU"/>
        </w:rPr>
      </w:pPr>
      <w:r>
        <w:rPr>
          <w:rFonts w:ascii="Times New Roman" w:eastAsia="Times New Roman" w:hAnsi="Times New Roman" w:cs="Times New Roman"/>
          <w:color w:val="595959"/>
          <w:sz w:val="28"/>
          <w:szCs w:val="28"/>
          <w:lang w:eastAsia="ru-RU"/>
        </w:rPr>
        <w:t>3. Цель реализации проекта</w:t>
      </w:r>
    </w:p>
    <w:p w:rsidR="00A153C6" w:rsidRPr="00A153C6" w:rsidRDefault="00A153C6" w:rsidP="00402A9C">
      <w:pPr>
        <w:shd w:val="clear" w:color="auto" w:fill="FFFFFF"/>
        <w:spacing w:after="0" w:line="249" w:lineRule="atLeast"/>
        <w:rPr>
          <w:rFonts w:ascii="Times New Roman" w:eastAsia="Times New Roman" w:hAnsi="Times New Roman" w:cs="Times New Roman"/>
          <w:color w:val="595959"/>
          <w:sz w:val="28"/>
          <w:szCs w:val="28"/>
          <w:lang w:eastAsia="ru-RU"/>
        </w:rPr>
      </w:pPr>
      <w:r>
        <w:rPr>
          <w:rFonts w:ascii="Times New Roman" w:eastAsia="Times New Roman" w:hAnsi="Times New Roman" w:cs="Times New Roman"/>
          <w:color w:val="595959"/>
          <w:sz w:val="28"/>
          <w:szCs w:val="28"/>
          <w:lang w:eastAsia="ru-RU"/>
        </w:rPr>
        <w:t xml:space="preserve">Создание условий для профессионального становления молодых специалистов, </w:t>
      </w:r>
      <w:r w:rsidR="002847B8">
        <w:rPr>
          <w:rFonts w:ascii="Times New Roman" w:eastAsia="Times New Roman" w:hAnsi="Times New Roman" w:cs="Times New Roman"/>
          <w:color w:val="595959"/>
          <w:sz w:val="28"/>
          <w:szCs w:val="28"/>
          <w:lang w:eastAsia="ru-RU"/>
        </w:rPr>
        <w:t>спо</w:t>
      </w:r>
      <w:r w:rsidR="00DB6852">
        <w:rPr>
          <w:rFonts w:ascii="Times New Roman" w:eastAsia="Times New Roman" w:hAnsi="Times New Roman" w:cs="Times New Roman"/>
          <w:color w:val="595959"/>
          <w:sz w:val="28"/>
          <w:szCs w:val="28"/>
          <w:lang w:eastAsia="ru-RU"/>
        </w:rPr>
        <w:t>соб</w:t>
      </w:r>
      <w:r w:rsidR="00FF6989">
        <w:rPr>
          <w:rFonts w:ascii="Times New Roman" w:eastAsia="Times New Roman" w:hAnsi="Times New Roman" w:cs="Times New Roman"/>
          <w:color w:val="595959"/>
          <w:sz w:val="28"/>
          <w:szCs w:val="28"/>
          <w:lang w:eastAsia="ru-RU"/>
        </w:rPr>
        <w:t>ствующих повышению профессиональной компетенции через систему наставничества.</w:t>
      </w:r>
    </w:p>
    <w:p w:rsidR="00CF4B09" w:rsidRDefault="00CF4B09" w:rsidP="00402A9C">
      <w:pPr>
        <w:shd w:val="clear" w:color="auto" w:fill="FFFFFF"/>
        <w:spacing w:after="0" w:line="249" w:lineRule="atLeast"/>
        <w:rPr>
          <w:rFonts w:eastAsia="Times New Roman" w:cs="Times New Roman"/>
          <w:color w:val="595959"/>
          <w:sz w:val="18"/>
          <w:szCs w:val="18"/>
          <w:lang w:eastAsia="ru-RU"/>
        </w:rPr>
      </w:pPr>
    </w:p>
    <w:p w:rsidR="00CF4B09" w:rsidRDefault="00CF4B09" w:rsidP="00402A9C">
      <w:pPr>
        <w:shd w:val="clear" w:color="auto" w:fill="FFFFFF"/>
        <w:spacing w:after="0" w:line="249" w:lineRule="atLeast"/>
        <w:rPr>
          <w:rFonts w:eastAsia="Times New Roman" w:cs="Times New Roman"/>
          <w:color w:val="595959"/>
          <w:sz w:val="18"/>
          <w:szCs w:val="18"/>
          <w:lang w:eastAsia="ru-RU"/>
        </w:rPr>
      </w:pPr>
    </w:p>
    <w:p w:rsidR="00CF4B09" w:rsidRPr="00AB713B" w:rsidRDefault="00FF6989" w:rsidP="00402A9C">
      <w:pPr>
        <w:shd w:val="clear" w:color="auto" w:fill="FFFFFF"/>
        <w:spacing w:after="0" w:line="249" w:lineRule="atLeast"/>
        <w:rPr>
          <w:rFonts w:ascii="Times New Roman" w:eastAsia="Times New Roman" w:hAnsi="Times New Roman" w:cs="Times New Roman"/>
          <w:color w:val="595959"/>
          <w:sz w:val="28"/>
          <w:szCs w:val="28"/>
          <w:lang w:eastAsia="ru-RU"/>
        </w:rPr>
      </w:pPr>
      <w:r w:rsidRPr="00AB713B">
        <w:rPr>
          <w:rFonts w:ascii="Times New Roman" w:eastAsia="Times New Roman" w:hAnsi="Times New Roman" w:cs="Times New Roman"/>
          <w:color w:val="595959"/>
          <w:sz w:val="28"/>
          <w:szCs w:val="28"/>
          <w:lang w:eastAsia="ru-RU"/>
        </w:rPr>
        <w:t>4.Задачи:</w:t>
      </w:r>
    </w:p>
    <w:p w:rsidR="00AB713B" w:rsidRDefault="00FF6989" w:rsidP="00FF6989">
      <w:pPr>
        <w:pStyle w:val="a5"/>
        <w:numPr>
          <w:ilvl w:val="0"/>
          <w:numId w:val="3"/>
        </w:numPr>
        <w:shd w:val="clear" w:color="auto" w:fill="FFFFFF"/>
        <w:spacing w:after="0" w:line="249" w:lineRule="atLeast"/>
        <w:rPr>
          <w:rFonts w:ascii="Times New Roman" w:eastAsia="Times New Roman" w:hAnsi="Times New Roman" w:cs="Times New Roman"/>
          <w:color w:val="595959"/>
          <w:sz w:val="28"/>
          <w:szCs w:val="28"/>
          <w:lang w:eastAsia="ru-RU"/>
        </w:rPr>
      </w:pPr>
      <w:r w:rsidRPr="00AB713B">
        <w:rPr>
          <w:rFonts w:ascii="Times New Roman" w:eastAsia="Times New Roman" w:hAnsi="Times New Roman" w:cs="Times New Roman"/>
          <w:color w:val="595959"/>
          <w:sz w:val="28"/>
          <w:szCs w:val="28"/>
          <w:lang w:eastAsia="ru-RU"/>
        </w:rPr>
        <w:t xml:space="preserve">Использовать эффективные формы повышения профессиональной </w:t>
      </w:r>
      <w:r w:rsidR="00AB713B">
        <w:rPr>
          <w:rFonts w:ascii="Times New Roman" w:eastAsia="Times New Roman" w:hAnsi="Times New Roman" w:cs="Times New Roman"/>
          <w:color w:val="595959"/>
          <w:sz w:val="28"/>
          <w:szCs w:val="28"/>
          <w:lang w:eastAsia="ru-RU"/>
        </w:rPr>
        <w:t>компетентности профессионального мастерства начинающих молодых педагогов.</w:t>
      </w:r>
    </w:p>
    <w:p w:rsidR="00FF6989" w:rsidRPr="00AB713B" w:rsidRDefault="00FF6989" w:rsidP="00FF6989">
      <w:pPr>
        <w:pStyle w:val="a5"/>
        <w:numPr>
          <w:ilvl w:val="0"/>
          <w:numId w:val="3"/>
        </w:numPr>
        <w:shd w:val="clear" w:color="auto" w:fill="FFFFFF"/>
        <w:spacing w:after="0" w:line="249" w:lineRule="atLeast"/>
        <w:rPr>
          <w:rFonts w:ascii="Times New Roman" w:eastAsia="Times New Roman" w:hAnsi="Times New Roman" w:cs="Times New Roman"/>
          <w:color w:val="595959"/>
          <w:sz w:val="28"/>
          <w:szCs w:val="28"/>
          <w:lang w:eastAsia="ru-RU"/>
        </w:rPr>
      </w:pPr>
      <w:r w:rsidRPr="00AB713B">
        <w:rPr>
          <w:rFonts w:ascii="Times New Roman" w:eastAsia="Times New Roman" w:hAnsi="Times New Roman" w:cs="Times New Roman"/>
          <w:color w:val="595959"/>
          <w:sz w:val="28"/>
          <w:szCs w:val="28"/>
          <w:lang w:eastAsia="ru-RU"/>
        </w:rPr>
        <w:t xml:space="preserve"> </w:t>
      </w:r>
    </w:p>
    <w:p w:rsidR="00FF6989" w:rsidRPr="00AB713B" w:rsidRDefault="00FF6989" w:rsidP="00402A9C">
      <w:pPr>
        <w:shd w:val="clear" w:color="auto" w:fill="FFFFFF"/>
        <w:spacing w:after="0" w:line="249" w:lineRule="atLeast"/>
        <w:rPr>
          <w:rFonts w:ascii="Times New Roman" w:eastAsia="Times New Roman" w:hAnsi="Times New Roman" w:cs="Times New Roman"/>
          <w:color w:val="595959"/>
          <w:sz w:val="28"/>
          <w:szCs w:val="28"/>
          <w:lang w:eastAsia="ru-RU"/>
        </w:rPr>
      </w:pPr>
    </w:p>
    <w:p w:rsidR="00FF6989" w:rsidRPr="00AB713B" w:rsidRDefault="00FF6989" w:rsidP="00402A9C">
      <w:pPr>
        <w:shd w:val="clear" w:color="auto" w:fill="FFFFFF"/>
        <w:spacing w:after="0" w:line="249" w:lineRule="atLeast"/>
        <w:rPr>
          <w:rFonts w:ascii="Times New Roman" w:eastAsia="Times New Roman" w:hAnsi="Times New Roman" w:cs="Times New Roman"/>
          <w:color w:val="595959"/>
          <w:sz w:val="28"/>
          <w:szCs w:val="28"/>
          <w:lang w:eastAsia="ru-RU"/>
        </w:rPr>
      </w:pPr>
    </w:p>
    <w:p w:rsidR="00FF6989" w:rsidRDefault="00FF6989" w:rsidP="00402A9C">
      <w:pPr>
        <w:shd w:val="clear" w:color="auto" w:fill="FFFFFF"/>
        <w:spacing w:after="0" w:line="249" w:lineRule="atLeast"/>
        <w:rPr>
          <w:rFonts w:eastAsia="Times New Roman" w:cs="Times New Roman"/>
          <w:color w:val="595959"/>
          <w:sz w:val="18"/>
          <w:szCs w:val="18"/>
          <w:lang w:eastAsia="ru-RU"/>
        </w:rPr>
      </w:pPr>
    </w:p>
    <w:p w:rsidR="00FF6989" w:rsidRPr="006601CE" w:rsidRDefault="00FF6989" w:rsidP="00402A9C">
      <w:pPr>
        <w:shd w:val="clear" w:color="auto" w:fill="FFFFFF"/>
        <w:spacing w:after="0" w:line="249" w:lineRule="atLeast"/>
        <w:rPr>
          <w:rFonts w:eastAsia="Times New Roman" w:cs="Times New Roman"/>
          <w:color w:val="595959"/>
          <w:sz w:val="18"/>
          <w:szCs w:val="18"/>
          <w:lang w:eastAsia="ru-RU"/>
        </w:rPr>
      </w:pP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2. Обеспечить адаптацию начинающего молодого специалиста в трудовом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коллективе</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3. Дифференцированно и целенаправленно планировать методическую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работу на основе выявленных потенциальных возможностей начинающего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молодого воспитателя.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4. Повышать профессиональный уровень начинающих молодых педагогов с</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учетом их потребностей, затруднений, достижений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5. Отслеживать динамику развития профессиональной деятельности каждого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начинающего молодого педагога</w:t>
      </w:r>
      <w:proofErr w:type="gramStart"/>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w:t>
      </w:r>
      <w:proofErr w:type="gramEnd"/>
      <w:r w:rsidRPr="00337813">
        <w:rPr>
          <w:rFonts w:ascii="Helvetica" w:eastAsia="Times New Roman" w:hAnsi="Helvetica" w:cs="Times New Roman"/>
          <w:color w:val="333333"/>
          <w:sz w:val="19"/>
          <w:szCs w:val="19"/>
          <w:shd w:val="clear" w:color="auto" w:fill="D7D7D7"/>
          <w:lang w:eastAsia="ru-RU"/>
        </w:rPr>
        <w:t>оздать банк данных методических разработок для самостоятельного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развития профессиональной компетенции педагогами на сайте ДОУ</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18" w:tgtFrame="_blank" w:history="1">
        <w:r w:rsidR="00337813" w:rsidRPr="00337813">
          <w:rPr>
            <w:rFonts w:ascii="Helvetica" w:eastAsia="Times New Roman" w:hAnsi="Helvetica" w:cs="Times New Roman"/>
            <w:b/>
            <w:bCs/>
            <w:color w:val="135A97"/>
            <w:sz w:val="19"/>
            <w:lang w:eastAsia="ru-RU"/>
          </w:rPr>
          <w:t>5.</w:t>
        </w:r>
      </w:hyperlink>
      <w:r w:rsidR="00337813" w:rsidRPr="00337813">
        <w:rPr>
          <w:rFonts w:ascii="Helvetica" w:eastAsia="Times New Roman" w:hAnsi="Helvetica" w:cs="Times New Roman"/>
          <w:b/>
          <w:bCs/>
          <w:color w:val="333333"/>
          <w:sz w:val="19"/>
          <w:szCs w:val="19"/>
          <w:lang w:eastAsia="ru-RU"/>
        </w:rPr>
        <w:t> Основные риски и пути их преодоления</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Риск кадровый Отсутствие интереса опытных воспитателей</w:t>
      </w:r>
      <w:proofErr w:type="gramStart"/>
      <w:r w:rsidRPr="00337813">
        <w:rPr>
          <w:rFonts w:ascii="Helvetica" w:eastAsia="Times New Roman" w:hAnsi="Helvetica" w:cs="Times New Roman"/>
          <w:color w:val="333333"/>
          <w:sz w:val="19"/>
          <w:szCs w:val="19"/>
          <w:shd w:val="clear" w:color="auto" w:fill="D7D7D7"/>
          <w:lang w:eastAsia="ru-RU"/>
        </w:rPr>
        <w:t xml:space="preserve"> Д</w:t>
      </w:r>
      <w:proofErr w:type="gramEnd"/>
      <w:r w:rsidRPr="00337813">
        <w:rPr>
          <w:rFonts w:ascii="Helvetica" w:eastAsia="Times New Roman" w:hAnsi="Helvetica" w:cs="Times New Roman"/>
          <w:color w:val="333333"/>
          <w:sz w:val="19"/>
          <w:szCs w:val="19"/>
          <w:shd w:val="clear" w:color="auto" w:fill="D7D7D7"/>
          <w:lang w:eastAsia="ru-RU"/>
        </w:rPr>
        <w:t xml:space="preserve"> ОУ к молодым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специалистам.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Для уменьшения вероятности влияния данного риска на полноценную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реализацию программы необходимо поддерживать педагогов – новаторов со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свежими идеями и уже апробированным опытом в практике обобщения своего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опыта, в практике обучения молодых специалистов. Для этого изыскать</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возможности не только морального стимулирования, но и материального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стимулирования педагогов - наставников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Риск методический Неудовлетворенность состояния методического кабинета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запросам молодых специалистов. Для уменьшения вероятности влияния данного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риска на полноценную реализацию программы необходимо пополнять</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методический кабинет разработками педагогов, использовать сеть Интернет, 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так же максимально использовать услуги библиотеки </w:t>
      </w:r>
      <w:proofErr w:type="gramStart"/>
      <w:r w:rsidRPr="00337813">
        <w:rPr>
          <w:rFonts w:ascii="Helvetica" w:eastAsia="Times New Roman" w:hAnsi="Helvetica" w:cs="Times New Roman"/>
          <w:color w:val="333333"/>
          <w:sz w:val="19"/>
          <w:szCs w:val="19"/>
          <w:shd w:val="clear" w:color="auto" w:fill="D7D7D7"/>
          <w:lang w:eastAsia="ru-RU"/>
        </w:rPr>
        <w:t>-</w:t>
      </w:r>
      <w:proofErr w:type="spellStart"/>
      <w:r w:rsidRPr="00337813">
        <w:rPr>
          <w:rFonts w:ascii="Helvetica" w:eastAsia="Times New Roman" w:hAnsi="Helvetica" w:cs="Times New Roman"/>
          <w:color w:val="333333"/>
          <w:sz w:val="19"/>
          <w:szCs w:val="19"/>
          <w:shd w:val="clear" w:color="auto" w:fill="D7D7D7"/>
          <w:lang w:eastAsia="ru-RU"/>
        </w:rPr>
        <w:t>м</w:t>
      </w:r>
      <w:proofErr w:type="gramEnd"/>
      <w:r w:rsidRPr="00337813">
        <w:rPr>
          <w:rFonts w:ascii="Helvetica" w:eastAsia="Times New Roman" w:hAnsi="Helvetica" w:cs="Times New Roman"/>
          <w:color w:val="333333"/>
          <w:sz w:val="19"/>
          <w:szCs w:val="19"/>
          <w:shd w:val="clear" w:color="auto" w:fill="D7D7D7"/>
          <w:lang w:eastAsia="ru-RU"/>
        </w:rPr>
        <w:t>едиатеки</w:t>
      </w:r>
      <w:proofErr w:type="spellEnd"/>
      <w:r w:rsidRPr="00337813">
        <w:rPr>
          <w:rFonts w:ascii="Helvetica" w:eastAsia="Times New Roman" w:hAnsi="Helvetica" w:cs="Times New Roman"/>
          <w:color w:val="333333"/>
          <w:sz w:val="19"/>
          <w:szCs w:val="19"/>
          <w:shd w:val="clear" w:color="auto" w:fill="D7D7D7"/>
          <w:lang w:eastAsia="ru-RU"/>
        </w:rPr>
        <w:t xml:space="preserve"> для создания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каталога периодических изданий современной педагогической литературы.</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Риск финансовый</w:t>
      </w:r>
      <w:proofErr w:type="gramStart"/>
      <w:r w:rsidRPr="00337813">
        <w:rPr>
          <w:rFonts w:ascii="Helvetica" w:eastAsia="Times New Roman" w:hAnsi="Helvetica" w:cs="Times New Roman"/>
          <w:color w:val="333333"/>
          <w:sz w:val="19"/>
          <w:szCs w:val="19"/>
          <w:shd w:val="clear" w:color="auto" w:fill="D7D7D7"/>
          <w:lang w:eastAsia="ru-RU"/>
        </w:rPr>
        <w:t xml:space="preserve"> Д</w:t>
      </w:r>
      <w:proofErr w:type="gramEnd"/>
      <w:r w:rsidRPr="00337813">
        <w:rPr>
          <w:rFonts w:ascii="Helvetica" w:eastAsia="Times New Roman" w:hAnsi="Helvetica" w:cs="Times New Roman"/>
          <w:color w:val="333333"/>
          <w:sz w:val="19"/>
          <w:szCs w:val="19"/>
          <w:shd w:val="clear" w:color="auto" w:fill="D7D7D7"/>
          <w:lang w:eastAsia="ru-RU"/>
        </w:rPr>
        <w:t>ля уменьшения вероятности влияния данного риска на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полноценную реализацию программы необходимо администрации школы</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сохранить НСОТ. Вносить своевременные изменения в СТФ педагогического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труда, направленные на материальное стимулирование работы педагого</w:t>
      </w:r>
      <w:proofErr w:type="gramStart"/>
      <w:r w:rsidRPr="00337813">
        <w:rPr>
          <w:rFonts w:ascii="Helvetica" w:eastAsia="Times New Roman" w:hAnsi="Helvetica" w:cs="Times New Roman"/>
          <w:color w:val="333333"/>
          <w:sz w:val="19"/>
          <w:szCs w:val="19"/>
          <w:shd w:val="clear" w:color="auto" w:fill="D7D7D7"/>
          <w:lang w:eastAsia="ru-RU"/>
        </w:rPr>
        <w:t>в-</w:t>
      </w:r>
      <w:proofErr w:type="gramEnd"/>
      <w:r w:rsidRPr="00337813">
        <w:rPr>
          <w:rFonts w:ascii="Helvetica" w:eastAsia="Times New Roman" w:hAnsi="Helvetica" w:cs="Times New Roman"/>
          <w:color w:val="333333"/>
          <w:sz w:val="19"/>
          <w:szCs w:val="19"/>
          <w:shd w:val="clear" w:color="auto" w:fill="D7D7D7"/>
          <w:lang w:eastAsia="ru-RU"/>
        </w:rPr>
        <w:t xml:space="preserve"> наставников</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19" w:tgtFrame="_blank" w:history="1">
        <w:r w:rsidR="00337813" w:rsidRPr="00337813">
          <w:rPr>
            <w:rFonts w:ascii="Helvetica" w:eastAsia="Times New Roman" w:hAnsi="Helvetica" w:cs="Times New Roman"/>
            <w:b/>
            <w:bCs/>
            <w:color w:val="135A97"/>
            <w:sz w:val="19"/>
            <w:lang w:eastAsia="ru-RU"/>
          </w:rPr>
          <w:t>6.</w:t>
        </w:r>
      </w:hyperlink>
      <w:r w:rsidR="00337813" w:rsidRPr="00337813">
        <w:rPr>
          <w:rFonts w:ascii="Helvetica" w:eastAsia="Times New Roman" w:hAnsi="Helvetica" w:cs="Times New Roman"/>
          <w:b/>
          <w:bCs/>
          <w:color w:val="333333"/>
          <w:sz w:val="19"/>
          <w:szCs w:val="19"/>
          <w:lang w:eastAsia="ru-RU"/>
        </w:rPr>
        <w:t> Ожидаемые результаты проекта</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lastRenderedPageBreak/>
        <w:t>для начинающего молодого специалиста:</w:t>
      </w:r>
      <w:proofErr w:type="gramStart"/>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w:t>
      </w:r>
      <w:proofErr w:type="gramEnd"/>
      <w:r w:rsidRPr="00337813">
        <w:rPr>
          <w:rFonts w:ascii="Helvetica" w:eastAsia="Times New Roman" w:hAnsi="Helvetica" w:cs="Times New Roman"/>
          <w:color w:val="333333"/>
          <w:sz w:val="19"/>
          <w:szCs w:val="19"/>
          <w:shd w:val="clear" w:color="auto" w:fill="D7D7D7"/>
          <w:lang w:eastAsia="ru-RU"/>
        </w:rPr>
        <w:t>активизация практических, индивидуальных, самостоятельных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навыков в работе</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-повышение профессиональной компетентности в вопросах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педагогики и психологии;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-появление собственных продуктов педагогической деятельности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(методических разработок, дидактических материалов </w:t>
      </w:r>
      <w:proofErr w:type="spellStart"/>
      <w:r w:rsidRPr="00337813">
        <w:rPr>
          <w:rFonts w:ascii="Helvetica" w:eastAsia="Times New Roman" w:hAnsi="Helvetica" w:cs="Times New Roman"/>
          <w:color w:val="333333"/>
          <w:sz w:val="19"/>
          <w:szCs w:val="19"/>
          <w:shd w:val="clear" w:color="auto" w:fill="D7D7D7"/>
          <w:lang w:eastAsia="ru-RU"/>
        </w:rPr>
        <w:t>идр</w:t>
      </w:r>
      <w:proofErr w:type="spellEnd"/>
      <w:r w:rsidRPr="00337813">
        <w:rPr>
          <w:rFonts w:ascii="Helvetica" w:eastAsia="Times New Roman" w:hAnsi="Helvetica" w:cs="Times New Roman"/>
          <w:color w:val="333333"/>
          <w:sz w:val="19"/>
          <w:szCs w:val="19"/>
          <w:shd w:val="clear" w:color="auto" w:fill="D7D7D7"/>
          <w:lang w:eastAsia="ru-RU"/>
        </w:rPr>
        <w:t>);</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-участие в работе методических объединений,</w:t>
      </w:r>
      <w:r w:rsidRPr="00337813">
        <w:rPr>
          <w:rFonts w:ascii="Helvetica" w:eastAsia="Times New Roman" w:hAnsi="Helvetica" w:cs="Times New Roman"/>
          <w:color w:val="333333"/>
          <w:sz w:val="19"/>
          <w:szCs w:val="19"/>
          <w:lang w:eastAsia="ru-RU"/>
        </w:rPr>
        <w:br/>
      </w:r>
      <w:proofErr w:type="spellStart"/>
      <w:r w:rsidRPr="00337813">
        <w:rPr>
          <w:rFonts w:ascii="Helvetica" w:eastAsia="Times New Roman" w:hAnsi="Helvetica" w:cs="Times New Roman"/>
          <w:color w:val="333333"/>
          <w:sz w:val="19"/>
          <w:szCs w:val="19"/>
          <w:shd w:val="clear" w:color="auto" w:fill="D7D7D7"/>
          <w:lang w:eastAsia="ru-RU"/>
        </w:rPr>
        <w:t>семинаров,профессиональных</w:t>
      </w:r>
      <w:proofErr w:type="spellEnd"/>
      <w:r w:rsidRPr="00337813">
        <w:rPr>
          <w:rFonts w:ascii="Helvetica" w:eastAsia="Times New Roman" w:hAnsi="Helvetica" w:cs="Times New Roman"/>
          <w:color w:val="333333"/>
          <w:sz w:val="19"/>
          <w:szCs w:val="19"/>
          <w:shd w:val="clear" w:color="auto" w:fill="D7D7D7"/>
          <w:lang w:eastAsia="ru-RU"/>
        </w:rPr>
        <w:t xml:space="preserve"> конкурсах, фестивалях;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-успешное прохождение процедуры аттестации.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 наличие </w:t>
      </w:r>
      <w:proofErr w:type="spellStart"/>
      <w:r w:rsidRPr="00337813">
        <w:rPr>
          <w:rFonts w:ascii="Helvetica" w:eastAsia="Times New Roman" w:hAnsi="Helvetica" w:cs="Times New Roman"/>
          <w:color w:val="333333"/>
          <w:sz w:val="19"/>
          <w:szCs w:val="19"/>
          <w:shd w:val="clear" w:color="auto" w:fill="D7D7D7"/>
          <w:lang w:eastAsia="ru-RU"/>
        </w:rPr>
        <w:t>портфолио</w:t>
      </w:r>
      <w:proofErr w:type="spellEnd"/>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0" w:tgtFrame="_blank" w:history="1">
        <w:r w:rsidR="00337813" w:rsidRPr="00337813">
          <w:rPr>
            <w:rFonts w:ascii="Helvetica" w:eastAsia="Times New Roman" w:hAnsi="Helvetica" w:cs="Times New Roman"/>
            <w:b/>
            <w:bCs/>
            <w:color w:val="135A97"/>
            <w:sz w:val="19"/>
            <w:lang w:eastAsia="ru-RU"/>
          </w:rPr>
          <w:t>7.</w:t>
        </w:r>
      </w:hyperlink>
      <w:r w:rsidR="00337813" w:rsidRPr="00337813">
        <w:rPr>
          <w:rFonts w:ascii="Helvetica" w:eastAsia="Times New Roman" w:hAnsi="Helvetica" w:cs="Times New Roman"/>
          <w:b/>
          <w:bCs/>
          <w:color w:val="333333"/>
          <w:sz w:val="19"/>
          <w:szCs w:val="19"/>
          <w:lang w:eastAsia="ru-RU"/>
        </w:rPr>
        <w:t> Ожидаемые результаты для наставников:</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-эффективный способ самореализации;</w:t>
      </w:r>
      <w:proofErr w:type="gramStart"/>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w:t>
      </w:r>
      <w:proofErr w:type="gramEnd"/>
      <w:r w:rsidRPr="00337813">
        <w:rPr>
          <w:rFonts w:ascii="Helvetica" w:eastAsia="Times New Roman" w:hAnsi="Helvetica" w:cs="Times New Roman"/>
          <w:color w:val="333333"/>
          <w:sz w:val="19"/>
          <w:szCs w:val="19"/>
          <w:shd w:val="clear" w:color="auto" w:fill="D7D7D7"/>
          <w:lang w:eastAsia="ru-RU"/>
        </w:rPr>
        <w:t>повышение квалификации;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-достижение более высокого уровня профессиональной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компетенции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Разработаны планы становления молодых педагогов</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1" w:tgtFrame="_blank" w:history="1">
        <w:r w:rsidR="00337813" w:rsidRPr="00337813">
          <w:rPr>
            <w:rFonts w:ascii="Helvetica" w:eastAsia="Times New Roman" w:hAnsi="Helvetica" w:cs="Times New Roman"/>
            <w:b/>
            <w:bCs/>
            <w:color w:val="135A97"/>
            <w:sz w:val="19"/>
            <w:lang w:eastAsia="ru-RU"/>
          </w:rPr>
          <w:t>8.</w:t>
        </w:r>
      </w:hyperlink>
      <w:r w:rsidR="00337813" w:rsidRPr="00337813">
        <w:rPr>
          <w:rFonts w:ascii="Helvetica" w:eastAsia="Times New Roman" w:hAnsi="Helvetica" w:cs="Times New Roman"/>
          <w:b/>
          <w:bCs/>
          <w:color w:val="333333"/>
          <w:sz w:val="19"/>
          <w:szCs w:val="19"/>
          <w:lang w:eastAsia="ru-RU"/>
        </w:rPr>
        <w:t> Критерии отбора наставника</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proofErr w:type="gramStart"/>
      <w:r w:rsidRPr="00337813">
        <w:rPr>
          <w:rFonts w:ascii="Helvetica" w:eastAsia="Times New Roman" w:hAnsi="Helvetica" w:cs="Times New Roman"/>
          <w:color w:val="333333"/>
          <w:sz w:val="19"/>
          <w:szCs w:val="19"/>
          <w:shd w:val="clear" w:color="auto" w:fill="D7D7D7"/>
          <w:lang w:eastAsia="ru-RU"/>
        </w:rPr>
        <w:t>Критерии отбора наставников — это совокупность требований,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предъявляемых к работнику и необходимых для выполнения функций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наставника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высокий уровень профессиональной подготовки;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развитые коммуникативные навыки и гибкость в общении;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опыт воспитательной и методической работы;</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стабильные результаты в работе;</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богатый жизненный опыт;</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способность и готовность делиться профессиональным опытом;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стаж педагогической деятельности не менее 5 лет</w:t>
      </w:r>
      <w:r w:rsidRPr="00337813">
        <w:rPr>
          <w:rFonts w:ascii="Helvetica" w:eastAsia="Times New Roman" w:hAnsi="Helvetica" w:cs="Times New Roman"/>
          <w:color w:val="333333"/>
          <w:sz w:val="19"/>
          <w:szCs w:val="19"/>
          <w:lang w:eastAsia="ru-RU"/>
        </w:rPr>
        <w:br/>
      </w:r>
      <w:proofErr w:type="gramEnd"/>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2" w:tgtFrame="_blank" w:history="1">
        <w:r w:rsidR="00337813" w:rsidRPr="00337813">
          <w:rPr>
            <w:rFonts w:ascii="Helvetica" w:eastAsia="Times New Roman" w:hAnsi="Helvetica" w:cs="Times New Roman"/>
            <w:b/>
            <w:bCs/>
            <w:color w:val="135A97"/>
            <w:sz w:val="19"/>
            <w:lang w:eastAsia="ru-RU"/>
          </w:rPr>
          <w:t>9.</w:t>
        </w:r>
      </w:hyperlink>
      <w:r w:rsidR="00337813" w:rsidRPr="00337813">
        <w:rPr>
          <w:rFonts w:ascii="Helvetica" w:eastAsia="Times New Roman" w:hAnsi="Helvetica" w:cs="Times New Roman"/>
          <w:b/>
          <w:bCs/>
          <w:color w:val="333333"/>
          <w:sz w:val="19"/>
          <w:szCs w:val="19"/>
          <w:lang w:eastAsia="ru-RU"/>
        </w:rPr>
        <w:t> Этапы реализации проекта</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proofErr w:type="gramStart"/>
      <w:r w:rsidRPr="00337813">
        <w:rPr>
          <w:rFonts w:ascii="Helvetica" w:eastAsia="Times New Roman" w:hAnsi="Helvetica" w:cs="Times New Roman"/>
          <w:color w:val="333333"/>
          <w:sz w:val="19"/>
          <w:szCs w:val="19"/>
          <w:shd w:val="clear" w:color="auto" w:fill="D7D7D7"/>
          <w:lang w:eastAsia="ru-RU"/>
        </w:rPr>
        <w:t>Подготовительный</w:t>
      </w:r>
      <w:proofErr w:type="gramEnd"/>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Задачи этапа: выявление профессиональных затруднений начинающих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педагогов, разработка основных направлений работы. Создание</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нормативно-правовой базы.</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Содержание этапа: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Создание пакета нормативных документов по наставничеству.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Система оценки профессиональной деятельности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начинающих педагогов.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Проведение психологического тестирования, мониторинга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или диагностических срезов начинающих педагогов с целью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выявления профессиональных затруднений.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Составление и утверждение плана работы с начинающими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педагогами необходимых для выполнения функций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наставника</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3" w:tgtFrame="_blank" w:history="1">
        <w:r w:rsidR="00337813" w:rsidRPr="00337813">
          <w:rPr>
            <w:rFonts w:ascii="Helvetica" w:eastAsia="Times New Roman" w:hAnsi="Helvetica" w:cs="Times New Roman"/>
            <w:b/>
            <w:bCs/>
            <w:color w:val="135A97"/>
            <w:sz w:val="19"/>
            <w:lang w:eastAsia="ru-RU"/>
          </w:rPr>
          <w:t>10.</w:t>
        </w:r>
      </w:hyperlink>
      <w:r w:rsidR="00337813" w:rsidRPr="00337813">
        <w:rPr>
          <w:rFonts w:ascii="Helvetica" w:eastAsia="Times New Roman" w:hAnsi="Helvetica" w:cs="Times New Roman"/>
          <w:b/>
          <w:bCs/>
          <w:color w:val="333333"/>
          <w:sz w:val="19"/>
          <w:szCs w:val="19"/>
          <w:lang w:eastAsia="ru-RU"/>
        </w:rPr>
        <w:t> Основные направления работы в период адаптации начинающих специалистов</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Знакомство с ДОУ, представление коллективу.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Закрепление наставника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оказание помощи при составлении планов, </w:t>
      </w:r>
      <w:proofErr w:type="spellStart"/>
      <w:r w:rsidRPr="00337813">
        <w:rPr>
          <w:rFonts w:ascii="Helvetica" w:eastAsia="Times New Roman" w:hAnsi="Helvetica" w:cs="Times New Roman"/>
          <w:color w:val="333333"/>
          <w:sz w:val="19"/>
          <w:szCs w:val="19"/>
          <w:shd w:val="clear" w:color="auto" w:fill="D7D7D7"/>
          <w:lang w:eastAsia="ru-RU"/>
        </w:rPr>
        <w:t>взаимопосещение</w:t>
      </w:r>
      <w:proofErr w:type="spellEnd"/>
      <w:r w:rsidRPr="00337813">
        <w:rPr>
          <w:rFonts w:ascii="Helvetica" w:eastAsia="Times New Roman" w:hAnsi="Helvetica" w:cs="Times New Roman"/>
          <w:color w:val="333333"/>
          <w:sz w:val="19"/>
          <w:szCs w:val="19"/>
          <w:shd w:val="clear" w:color="auto" w:fill="D7D7D7"/>
          <w:lang w:eastAsia="ru-RU"/>
        </w:rPr>
        <w:t>,</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совместная подготовка материалов для работы, анализ и коррекция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результатов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Посещение открытых мероприятий, участие в фестивалях, конкурсах, 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общественной жизни ДОУ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Анкетирование (выявление затруднений в работе)</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4" w:tgtFrame="_blank" w:history="1">
        <w:r w:rsidR="00337813" w:rsidRPr="00337813">
          <w:rPr>
            <w:rFonts w:ascii="Helvetica" w:eastAsia="Times New Roman" w:hAnsi="Helvetica" w:cs="Times New Roman"/>
            <w:b/>
            <w:bCs/>
            <w:color w:val="135A97"/>
            <w:sz w:val="19"/>
            <w:lang w:eastAsia="ru-RU"/>
          </w:rPr>
          <w:t>11.</w:t>
        </w:r>
      </w:hyperlink>
      <w:r w:rsidR="00337813" w:rsidRPr="00337813">
        <w:rPr>
          <w:rFonts w:ascii="Helvetica" w:eastAsia="Times New Roman" w:hAnsi="Helvetica" w:cs="Times New Roman"/>
          <w:b/>
          <w:bCs/>
          <w:color w:val="333333"/>
          <w:sz w:val="19"/>
          <w:szCs w:val="19"/>
          <w:lang w:eastAsia="ru-RU"/>
        </w:rPr>
        <w:t> Основной этап</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Задачи этапа: реализация плана работы по наставничеству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Содержание этапа: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Организация наставничества на уровне образовательного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учреждения, согласно требованиям Положения о наставничестве.</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lastRenderedPageBreak/>
        <w:t>Реализация плана работы с начинающими педагогами.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Проведение промежуточного тестирования начинающих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педагогов</w:t>
      </w:r>
      <w:proofErr w:type="gramStart"/>
      <w:r w:rsidRPr="00337813">
        <w:rPr>
          <w:rFonts w:ascii="Helvetica" w:eastAsia="Times New Roman" w:hAnsi="Helvetica" w:cs="Times New Roman"/>
          <w:color w:val="333333"/>
          <w:sz w:val="19"/>
          <w:szCs w:val="19"/>
          <w:shd w:val="clear" w:color="auto" w:fill="D7D7D7"/>
          <w:lang w:eastAsia="ru-RU"/>
        </w:rPr>
        <w:t>.</w:t>
      </w:r>
      <w:proofErr w:type="gramEnd"/>
      <w:r w:rsidRPr="00337813">
        <w:rPr>
          <w:rFonts w:ascii="Helvetica" w:eastAsia="Times New Roman" w:hAnsi="Helvetica" w:cs="Times New Roman"/>
          <w:color w:val="333333"/>
          <w:sz w:val="19"/>
          <w:szCs w:val="19"/>
          <w:lang w:eastAsia="ru-RU"/>
        </w:rPr>
        <w:br/>
      </w:r>
      <w:proofErr w:type="gramStart"/>
      <w:r w:rsidRPr="00337813">
        <w:rPr>
          <w:rFonts w:ascii="Helvetica" w:eastAsia="Times New Roman" w:hAnsi="Helvetica" w:cs="Times New Roman"/>
          <w:color w:val="333333"/>
          <w:sz w:val="19"/>
          <w:szCs w:val="19"/>
          <w:shd w:val="clear" w:color="auto" w:fill="D7D7D7"/>
          <w:lang w:eastAsia="ru-RU"/>
        </w:rPr>
        <w:t>и</w:t>
      </w:r>
      <w:proofErr w:type="gramEnd"/>
      <w:r w:rsidRPr="00337813">
        <w:rPr>
          <w:rFonts w:ascii="Helvetica" w:eastAsia="Times New Roman" w:hAnsi="Helvetica" w:cs="Times New Roman"/>
          <w:color w:val="333333"/>
          <w:sz w:val="19"/>
          <w:szCs w:val="19"/>
          <w:shd w:val="clear" w:color="auto" w:fill="D7D7D7"/>
          <w:lang w:eastAsia="ru-RU"/>
        </w:rPr>
        <w:t>зучение и обобщение материала, накопленного начинающим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педагогом; создание информационно-методического банка для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обеспечения целостного видения деятельности начинающего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ведение </w:t>
      </w:r>
      <w:proofErr w:type="spellStart"/>
      <w:r w:rsidRPr="00337813">
        <w:rPr>
          <w:rFonts w:ascii="Helvetica" w:eastAsia="Times New Roman" w:hAnsi="Helvetica" w:cs="Times New Roman"/>
          <w:color w:val="333333"/>
          <w:sz w:val="19"/>
          <w:szCs w:val="19"/>
          <w:shd w:val="clear" w:color="auto" w:fill="D7D7D7"/>
          <w:lang w:eastAsia="ru-RU"/>
        </w:rPr>
        <w:t>портфолио</w:t>
      </w:r>
      <w:proofErr w:type="spellEnd"/>
      <w:r w:rsidRPr="00337813">
        <w:rPr>
          <w:rFonts w:ascii="Helvetica" w:eastAsia="Times New Roman" w:hAnsi="Helvetica" w:cs="Times New Roman"/>
          <w:color w:val="333333"/>
          <w:sz w:val="19"/>
          <w:szCs w:val="19"/>
          <w:shd w:val="clear" w:color="auto" w:fill="D7D7D7"/>
          <w:lang w:eastAsia="ru-RU"/>
        </w:rPr>
        <w:t xml:space="preserve"> начинающего педагога</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5" w:tgtFrame="_blank" w:history="1">
        <w:r w:rsidR="00337813" w:rsidRPr="00337813">
          <w:rPr>
            <w:rFonts w:ascii="Helvetica" w:eastAsia="Times New Roman" w:hAnsi="Helvetica" w:cs="Times New Roman"/>
            <w:b/>
            <w:bCs/>
            <w:color w:val="135A97"/>
            <w:sz w:val="19"/>
            <w:lang w:eastAsia="ru-RU"/>
          </w:rPr>
          <w:t>12.</w:t>
        </w:r>
      </w:hyperlink>
      <w:r w:rsidR="00337813" w:rsidRPr="00337813">
        <w:rPr>
          <w:rFonts w:ascii="Helvetica" w:eastAsia="Times New Roman" w:hAnsi="Helvetica" w:cs="Times New Roman"/>
          <w:b/>
          <w:bCs/>
          <w:color w:val="333333"/>
          <w:sz w:val="19"/>
          <w:szCs w:val="19"/>
          <w:lang w:eastAsia="ru-RU"/>
        </w:rPr>
        <w:t> Взаимодействие трех субъектов наставничества</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Наставник:</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Развивает свои деловые качества; повышает свой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профессиональный уровень в процессе </w:t>
      </w:r>
      <w:proofErr w:type="spellStart"/>
      <w:r w:rsidRPr="00337813">
        <w:rPr>
          <w:rFonts w:ascii="Helvetica" w:eastAsia="Times New Roman" w:hAnsi="Helvetica" w:cs="Times New Roman"/>
          <w:color w:val="333333"/>
          <w:sz w:val="19"/>
          <w:szCs w:val="19"/>
          <w:shd w:val="clear" w:color="auto" w:fill="D7D7D7"/>
          <w:lang w:eastAsia="ru-RU"/>
        </w:rPr>
        <w:t>взаимообучения</w:t>
      </w:r>
      <w:proofErr w:type="spellEnd"/>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Начинающий педагог: получает знания, развивает навыки 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умения, повышает свою профессиональную компетентность,</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выстраивает собственную профессиональную карьеру, </w:t>
      </w:r>
      <w:proofErr w:type="gramStart"/>
      <w:r w:rsidRPr="00337813">
        <w:rPr>
          <w:rFonts w:ascii="Helvetica" w:eastAsia="Times New Roman" w:hAnsi="Helvetica" w:cs="Times New Roman"/>
          <w:color w:val="333333"/>
          <w:sz w:val="19"/>
          <w:szCs w:val="19"/>
          <w:shd w:val="clear" w:color="auto" w:fill="D7D7D7"/>
          <w:lang w:eastAsia="ru-RU"/>
        </w:rPr>
        <w:t>развивает</w:t>
      </w:r>
      <w:proofErr w:type="gramEnd"/>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личностны качества.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Заведующий и старший воспитатель</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повышают культурный и профессиональный уровень подготовки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кадров, регулирует взаимоотношения между сотрудниками</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6" w:tgtFrame="_blank" w:history="1">
        <w:r w:rsidR="00337813" w:rsidRPr="00337813">
          <w:rPr>
            <w:rFonts w:ascii="Helvetica" w:eastAsia="Times New Roman" w:hAnsi="Helvetica" w:cs="Times New Roman"/>
            <w:b/>
            <w:bCs/>
            <w:color w:val="135A97"/>
            <w:sz w:val="19"/>
            <w:lang w:eastAsia="ru-RU"/>
          </w:rPr>
          <w:t>13.</w:t>
        </w:r>
      </w:hyperlink>
      <w:r w:rsidR="00337813" w:rsidRPr="00337813">
        <w:rPr>
          <w:rFonts w:ascii="Helvetica" w:eastAsia="Times New Roman" w:hAnsi="Helvetica" w:cs="Times New Roman"/>
          <w:b/>
          <w:bCs/>
          <w:color w:val="333333"/>
          <w:sz w:val="19"/>
          <w:szCs w:val="19"/>
          <w:lang w:eastAsia="ru-RU"/>
        </w:rPr>
        <w:t> Формы работы с наставниками по совершенствованию их профессиональной компетенции:</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Консультации: «Активные формы и методы обучения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педагогов».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Тренинги, семинары-практикумы, направленные на: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составление планов работы с начинающими специалистами;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составление </w:t>
      </w:r>
      <w:proofErr w:type="spellStart"/>
      <w:r w:rsidRPr="00337813">
        <w:rPr>
          <w:rFonts w:ascii="Helvetica" w:eastAsia="Times New Roman" w:hAnsi="Helvetica" w:cs="Times New Roman"/>
          <w:color w:val="333333"/>
          <w:sz w:val="19"/>
          <w:szCs w:val="19"/>
          <w:shd w:val="clear" w:color="auto" w:fill="D7D7D7"/>
          <w:lang w:eastAsia="ru-RU"/>
        </w:rPr>
        <w:t>портфолио</w:t>
      </w:r>
      <w:proofErr w:type="spellEnd"/>
      <w:r w:rsidRPr="00337813">
        <w:rPr>
          <w:rFonts w:ascii="Helvetica" w:eastAsia="Times New Roman" w:hAnsi="Helvetica" w:cs="Times New Roman"/>
          <w:color w:val="333333"/>
          <w:sz w:val="19"/>
          <w:szCs w:val="19"/>
          <w:shd w:val="clear" w:color="auto" w:fill="D7D7D7"/>
          <w:lang w:eastAsia="ru-RU"/>
        </w:rPr>
        <w:t>, отчетов, конспектов НОД;</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разработку конспектов интегрированной НОД;</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проведение открытых мероприятий;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разработку методических мероприятий по использованию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методов, приемов, диагностических сре</w:t>
      </w:r>
      <w:proofErr w:type="gramStart"/>
      <w:r w:rsidRPr="00337813">
        <w:rPr>
          <w:rFonts w:ascii="Helvetica" w:eastAsia="Times New Roman" w:hAnsi="Helvetica" w:cs="Times New Roman"/>
          <w:color w:val="333333"/>
          <w:sz w:val="19"/>
          <w:szCs w:val="19"/>
          <w:shd w:val="clear" w:color="auto" w:fill="D7D7D7"/>
          <w:lang w:eastAsia="ru-RU"/>
        </w:rPr>
        <w:t>дств дл</w:t>
      </w:r>
      <w:proofErr w:type="gramEnd"/>
      <w:r w:rsidRPr="00337813">
        <w:rPr>
          <w:rFonts w:ascii="Helvetica" w:eastAsia="Times New Roman" w:hAnsi="Helvetica" w:cs="Times New Roman"/>
          <w:color w:val="333333"/>
          <w:sz w:val="19"/>
          <w:szCs w:val="19"/>
          <w:shd w:val="clear" w:color="auto" w:fill="D7D7D7"/>
          <w:lang w:eastAsia="ru-RU"/>
        </w:rPr>
        <w:t>я</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начинающих педагогов.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Составление индивидуальных образовательных маршрутов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для педагогов</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7" w:tgtFrame="_blank" w:history="1">
        <w:r w:rsidR="00337813" w:rsidRPr="00337813">
          <w:rPr>
            <w:rFonts w:ascii="Helvetica" w:eastAsia="Times New Roman" w:hAnsi="Helvetica" w:cs="Times New Roman"/>
            <w:b/>
            <w:bCs/>
            <w:color w:val="135A97"/>
            <w:sz w:val="19"/>
            <w:lang w:eastAsia="ru-RU"/>
          </w:rPr>
          <w:t>14.</w:t>
        </w:r>
      </w:hyperlink>
      <w:r w:rsidR="00337813" w:rsidRPr="00337813">
        <w:rPr>
          <w:rFonts w:ascii="Helvetica" w:eastAsia="Times New Roman" w:hAnsi="Helvetica" w:cs="Times New Roman"/>
          <w:b/>
          <w:bCs/>
          <w:color w:val="333333"/>
          <w:sz w:val="19"/>
          <w:szCs w:val="19"/>
          <w:lang w:eastAsia="ru-RU"/>
        </w:rPr>
        <w:t> III этап - Заключительный</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Задачи этапа: подведение итогов работы и анализ эффективности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системы работы по наставничеству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Содержание этапа: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Проведение мониторинга реализации этапов работы;</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Изучение и обобщение накопленного материала;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Осуществление проблемного анализа: проведение коррекции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задач и планов работы по наставничеству;</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Формирование банка информации из опыта работы по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наставничеству</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8" w:tgtFrame="_blank" w:history="1">
        <w:r w:rsidR="00337813" w:rsidRPr="00337813">
          <w:rPr>
            <w:rFonts w:ascii="Helvetica" w:eastAsia="Times New Roman" w:hAnsi="Helvetica" w:cs="Times New Roman"/>
            <w:b/>
            <w:bCs/>
            <w:color w:val="135A97"/>
            <w:sz w:val="19"/>
            <w:lang w:eastAsia="ru-RU"/>
          </w:rPr>
          <w:t>15.</w:t>
        </w:r>
      </w:hyperlink>
      <w:r w:rsidR="00337813" w:rsidRPr="00337813">
        <w:rPr>
          <w:rFonts w:ascii="Helvetica" w:eastAsia="Times New Roman" w:hAnsi="Helvetica" w:cs="Times New Roman"/>
          <w:b/>
          <w:bCs/>
          <w:color w:val="333333"/>
          <w:sz w:val="19"/>
          <w:szCs w:val="19"/>
          <w:lang w:eastAsia="ru-RU"/>
        </w:rPr>
        <w:t> Условия эффективности работы по наставничеству</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взаимосвязь всех звеньев методической деятельности,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её форм и методов;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системность и непрерывность в организации;</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сочетание теоретических и практических форм;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оценка результатов деятельности (диагностика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развития детей);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xml:space="preserve">своевременное обеспечение педагогов </w:t>
      </w:r>
      <w:proofErr w:type="spellStart"/>
      <w:r w:rsidRPr="00337813">
        <w:rPr>
          <w:rFonts w:ascii="Helvetica" w:eastAsia="Times New Roman" w:hAnsi="Helvetica" w:cs="Times New Roman"/>
          <w:color w:val="333333"/>
          <w:sz w:val="19"/>
          <w:szCs w:val="19"/>
          <w:shd w:val="clear" w:color="auto" w:fill="D7D7D7"/>
          <w:lang w:eastAsia="ru-RU"/>
        </w:rPr>
        <w:t>учебнометодической</w:t>
      </w:r>
      <w:proofErr w:type="spellEnd"/>
      <w:r w:rsidRPr="00337813">
        <w:rPr>
          <w:rFonts w:ascii="Helvetica" w:eastAsia="Times New Roman" w:hAnsi="Helvetica" w:cs="Times New Roman"/>
          <w:color w:val="333333"/>
          <w:sz w:val="19"/>
          <w:szCs w:val="19"/>
          <w:shd w:val="clear" w:color="auto" w:fill="D7D7D7"/>
          <w:lang w:eastAsia="ru-RU"/>
        </w:rPr>
        <w:t xml:space="preserve"> информацией</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29" w:tgtFrame="_blank" w:history="1">
        <w:r w:rsidR="00337813" w:rsidRPr="00337813">
          <w:rPr>
            <w:rFonts w:ascii="Helvetica" w:eastAsia="Times New Roman" w:hAnsi="Helvetica" w:cs="Times New Roman"/>
            <w:b/>
            <w:bCs/>
            <w:color w:val="135A97"/>
            <w:sz w:val="19"/>
            <w:lang w:eastAsia="ru-RU"/>
          </w:rPr>
          <w:t>16.</w:t>
        </w:r>
      </w:hyperlink>
      <w:r w:rsidR="00337813" w:rsidRPr="00337813">
        <w:rPr>
          <w:rFonts w:ascii="Helvetica" w:eastAsia="Times New Roman" w:hAnsi="Helvetica" w:cs="Times New Roman"/>
          <w:b/>
          <w:bCs/>
          <w:color w:val="333333"/>
          <w:sz w:val="19"/>
          <w:szCs w:val="19"/>
          <w:lang w:eastAsia="ru-RU"/>
        </w:rPr>
        <w:t> Форма проведения итогового мероприятия</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r w:rsidRPr="00337813">
        <w:rPr>
          <w:rFonts w:ascii="Helvetica" w:eastAsia="Times New Roman" w:hAnsi="Helvetica" w:cs="Times New Roman"/>
          <w:color w:val="333333"/>
          <w:sz w:val="19"/>
          <w:szCs w:val="19"/>
          <w:shd w:val="clear" w:color="auto" w:fill="D7D7D7"/>
          <w:lang w:eastAsia="ru-RU"/>
        </w:rPr>
        <w:t>Круглый стол «Наставничество как фактор</w:t>
      </w:r>
      <w:r w:rsidR="00F25571">
        <w:rPr>
          <w:rFonts w:eastAsia="Times New Roman" w:cs="Times New Roman"/>
          <w:color w:val="333333"/>
          <w:sz w:val="19"/>
          <w:szCs w:val="19"/>
          <w:lang w:eastAsia="ru-RU"/>
        </w:rPr>
        <w:t xml:space="preserve"> </w:t>
      </w:r>
      <w:r w:rsidRPr="00337813">
        <w:rPr>
          <w:rFonts w:ascii="Helvetica" w:eastAsia="Times New Roman" w:hAnsi="Helvetica" w:cs="Times New Roman"/>
          <w:color w:val="333333"/>
          <w:sz w:val="19"/>
          <w:szCs w:val="19"/>
          <w:shd w:val="clear" w:color="auto" w:fill="D7D7D7"/>
          <w:lang w:eastAsia="ru-RU"/>
        </w:rPr>
        <w:t>роста профессиональной компетентности педагога »</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30" w:tgtFrame="_blank" w:history="1">
        <w:r w:rsidR="00337813" w:rsidRPr="00337813">
          <w:rPr>
            <w:rFonts w:ascii="Helvetica" w:eastAsia="Times New Roman" w:hAnsi="Helvetica" w:cs="Times New Roman"/>
            <w:b/>
            <w:bCs/>
            <w:color w:val="135A97"/>
            <w:sz w:val="19"/>
            <w:lang w:eastAsia="ru-RU"/>
          </w:rPr>
          <w:t>17.</w:t>
        </w:r>
      </w:hyperlink>
      <w:r w:rsidR="00337813" w:rsidRPr="00337813">
        <w:rPr>
          <w:rFonts w:ascii="Helvetica" w:eastAsia="Times New Roman" w:hAnsi="Helvetica" w:cs="Times New Roman"/>
          <w:b/>
          <w:bCs/>
          <w:color w:val="333333"/>
          <w:sz w:val="19"/>
          <w:szCs w:val="19"/>
          <w:lang w:eastAsia="ru-RU"/>
        </w:rPr>
        <w:t> Продукты проекта</w:t>
      </w:r>
    </w:p>
    <w:p w:rsidR="00337813" w:rsidRPr="00337813" w:rsidRDefault="00337813" w:rsidP="00337813">
      <w:pPr>
        <w:spacing w:after="0" w:line="240" w:lineRule="auto"/>
        <w:rPr>
          <w:rFonts w:ascii="Times New Roman" w:eastAsia="Times New Roman" w:hAnsi="Times New Roman" w:cs="Times New Roman"/>
          <w:sz w:val="24"/>
          <w:szCs w:val="24"/>
          <w:lang w:eastAsia="ru-RU"/>
        </w:rPr>
      </w:pPr>
      <w:proofErr w:type="spellStart"/>
      <w:r w:rsidRPr="00337813">
        <w:rPr>
          <w:rFonts w:ascii="Helvetica" w:eastAsia="Times New Roman" w:hAnsi="Helvetica" w:cs="Times New Roman"/>
          <w:color w:val="333333"/>
          <w:sz w:val="19"/>
          <w:szCs w:val="19"/>
          <w:shd w:val="clear" w:color="auto" w:fill="D7D7D7"/>
          <w:lang w:eastAsia="ru-RU"/>
        </w:rPr>
        <w:t>Портфолио</w:t>
      </w:r>
      <w:proofErr w:type="spellEnd"/>
      <w:r w:rsidRPr="00337813">
        <w:rPr>
          <w:rFonts w:ascii="Helvetica" w:eastAsia="Times New Roman" w:hAnsi="Helvetica" w:cs="Times New Roman"/>
          <w:color w:val="333333"/>
          <w:sz w:val="19"/>
          <w:szCs w:val="19"/>
          <w:shd w:val="clear" w:color="auto" w:fill="D7D7D7"/>
          <w:lang w:eastAsia="ru-RU"/>
        </w:rPr>
        <w:t xml:space="preserve"> молодого специалиста.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Комплект методических документов по формированию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lastRenderedPageBreak/>
        <w:t>профессиональной компетентности начинающего педагога: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план по наставничеству и организационно-управленческий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план методического сопровождения начинающих педагогов;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методические задания и вопросы для педагога;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тексты консультаций для молодого специалиста по</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различным направлениям развития дошкольников;</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 презентации-консультации по различным направлениям</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образования детей дошкольного возраста</w:t>
      </w:r>
      <w:r w:rsidRPr="00337813">
        <w:rPr>
          <w:rFonts w:ascii="Helvetica" w:eastAsia="Times New Roman" w:hAnsi="Helvetica" w:cs="Times New Roman"/>
          <w:color w:val="333333"/>
          <w:sz w:val="19"/>
          <w:szCs w:val="19"/>
          <w:lang w:eastAsia="ru-RU"/>
        </w:rPr>
        <w:br/>
      </w:r>
    </w:p>
    <w:p w:rsidR="00337813" w:rsidRPr="00337813" w:rsidRDefault="00C67700" w:rsidP="00337813">
      <w:pPr>
        <w:shd w:val="clear" w:color="auto" w:fill="D7D7D7"/>
        <w:spacing w:before="69" w:after="69" w:line="240" w:lineRule="auto"/>
        <w:outlineLvl w:val="1"/>
        <w:rPr>
          <w:rFonts w:ascii="Helvetica" w:eastAsia="Times New Roman" w:hAnsi="Helvetica" w:cs="Times New Roman"/>
          <w:b/>
          <w:bCs/>
          <w:color w:val="333333"/>
          <w:sz w:val="19"/>
          <w:szCs w:val="19"/>
          <w:lang w:eastAsia="ru-RU"/>
        </w:rPr>
      </w:pPr>
      <w:hyperlink r:id="rId31" w:tgtFrame="_blank" w:history="1">
        <w:r w:rsidR="00337813" w:rsidRPr="00337813">
          <w:rPr>
            <w:rFonts w:ascii="Helvetica" w:eastAsia="Times New Roman" w:hAnsi="Helvetica" w:cs="Times New Roman"/>
            <w:b/>
            <w:bCs/>
            <w:color w:val="135A97"/>
            <w:sz w:val="19"/>
            <w:lang w:eastAsia="ru-RU"/>
          </w:rPr>
          <w:t>18.</w:t>
        </w:r>
      </w:hyperlink>
      <w:r w:rsidR="00337813" w:rsidRPr="00337813">
        <w:rPr>
          <w:rFonts w:ascii="Helvetica" w:eastAsia="Times New Roman" w:hAnsi="Helvetica" w:cs="Times New Roman"/>
          <w:b/>
          <w:bCs/>
          <w:color w:val="333333"/>
          <w:sz w:val="19"/>
          <w:szCs w:val="19"/>
          <w:lang w:eastAsia="ru-RU"/>
        </w:rPr>
        <w:t> Мониторинг уровня профессиональной компетентности начинающих педагого</w:t>
      </w:r>
      <w:proofErr w:type="gramStart"/>
      <w:r w:rsidR="00337813" w:rsidRPr="00337813">
        <w:rPr>
          <w:rFonts w:ascii="Helvetica" w:eastAsia="Times New Roman" w:hAnsi="Helvetica" w:cs="Times New Roman"/>
          <w:b/>
          <w:bCs/>
          <w:color w:val="333333"/>
          <w:sz w:val="19"/>
          <w:szCs w:val="19"/>
          <w:lang w:eastAsia="ru-RU"/>
        </w:rPr>
        <w:t>в(</w:t>
      </w:r>
      <w:proofErr w:type="gramEnd"/>
      <w:r w:rsidR="00337813" w:rsidRPr="00337813">
        <w:rPr>
          <w:rFonts w:ascii="Helvetica" w:eastAsia="Times New Roman" w:hAnsi="Helvetica" w:cs="Times New Roman"/>
          <w:b/>
          <w:bCs/>
          <w:color w:val="333333"/>
          <w:sz w:val="19"/>
          <w:szCs w:val="19"/>
          <w:lang w:eastAsia="ru-RU"/>
        </w:rPr>
        <w:t xml:space="preserve"> на этапе проекта)</w:t>
      </w:r>
    </w:p>
    <w:p w:rsidR="00EF089B" w:rsidRDefault="00337813" w:rsidP="00337813">
      <w:pPr>
        <w:rPr>
          <w:rFonts w:eastAsia="Times New Roman" w:cs="Times New Roman"/>
          <w:color w:val="333333"/>
          <w:sz w:val="19"/>
          <w:szCs w:val="19"/>
          <w:shd w:val="clear" w:color="auto" w:fill="D7D7D7"/>
          <w:lang w:eastAsia="ru-RU"/>
        </w:rPr>
      </w:pPr>
      <w:r w:rsidRPr="00337813">
        <w:rPr>
          <w:rFonts w:ascii="Helvetica" w:eastAsia="Times New Roman" w:hAnsi="Helvetica" w:cs="Times New Roman"/>
          <w:color w:val="333333"/>
          <w:sz w:val="19"/>
          <w:szCs w:val="19"/>
          <w:shd w:val="clear" w:color="auto" w:fill="D7D7D7"/>
          <w:lang w:eastAsia="ru-RU"/>
        </w:rPr>
        <w:t>Уровень профессиональной компетенции в области постановки целей и задач</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повысился на 45%</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Компетентность в области мотивирования воспитанников повысилась на 50</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Компетентность в области информационной основы педагогической</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деятельности повысилась на 25 %</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Компетентность в области организации учебной деятельности повысилась на</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43%</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Компетенция в области разработки программ и принятия педагогических</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решений повысилась на 36%</w:t>
      </w:r>
      <w:r w:rsidRPr="00337813">
        <w:rPr>
          <w:rFonts w:ascii="Helvetica" w:eastAsia="Times New Roman" w:hAnsi="Helvetica" w:cs="Times New Roman"/>
          <w:color w:val="333333"/>
          <w:sz w:val="19"/>
          <w:szCs w:val="19"/>
          <w:lang w:eastAsia="ru-RU"/>
        </w:rPr>
        <w:br/>
      </w:r>
      <w:proofErr w:type="gramStart"/>
      <w:r w:rsidRPr="00337813">
        <w:rPr>
          <w:rFonts w:ascii="Helvetica" w:eastAsia="Times New Roman" w:hAnsi="Helvetica" w:cs="Times New Roman"/>
          <w:color w:val="333333"/>
          <w:sz w:val="19"/>
          <w:szCs w:val="19"/>
          <w:shd w:val="clear" w:color="auto" w:fill="D7D7D7"/>
          <w:lang w:eastAsia="ru-RU"/>
        </w:rPr>
        <w:t xml:space="preserve">( </w:t>
      </w:r>
      <w:proofErr w:type="gramEnd"/>
      <w:r w:rsidRPr="00337813">
        <w:rPr>
          <w:rFonts w:ascii="Helvetica" w:eastAsia="Times New Roman" w:hAnsi="Helvetica" w:cs="Times New Roman"/>
          <w:color w:val="333333"/>
          <w:sz w:val="19"/>
          <w:szCs w:val="19"/>
          <w:shd w:val="clear" w:color="auto" w:fill="D7D7D7"/>
          <w:lang w:eastAsia="ru-RU"/>
        </w:rPr>
        <w:t xml:space="preserve">По </w:t>
      </w:r>
      <w:proofErr w:type="spellStart"/>
      <w:r w:rsidRPr="00337813">
        <w:rPr>
          <w:rFonts w:ascii="Helvetica" w:eastAsia="Times New Roman" w:hAnsi="Helvetica" w:cs="Times New Roman"/>
          <w:color w:val="333333"/>
          <w:sz w:val="19"/>
          <w:szCs w:val="19"/>
          <w:shd w:val="clear" w:color="auto" w:fill="D7D7D7"/>
          <w:lang w:eastAsia="ru-RU"/>
        </w:rPr>
        <w:t>Шадрикову</w:t>
      </w:r>
      <w:proofErr w:type="spellEnd"/>
      <w:r w:rsidRPr="00337813">
        <w:rPr>
          <w:rFonts w:ascii="Helvetica" w:eastAsia="Times New Roman" w:hAnsi="Helvetica" w:cs="Times New Roman"/>
          <w:color w:val="333333"/>
          <w:sz w:val="19"/>
          <w:szCs w:val="19"/>
          <w:shd w:val="clear" w:color="auto" w:fill="D7D7D7"/>
          <w:lang w:eastAsia="ru-RU"/>
        </w:rPr>
        <w:t xml:space="preserve"> ВД)</w:t>
      </w:r>
      <w:r w:rsidRPr="00337813">
        <w:rPr>
          <w:rFonts w:ascii="Helvetica" w:eastAsia="Times New Roman" w:hAnsi="Helvetica" w:cs="Times New Roman"/>
          <w:color w:val="333333"/>
          <w:sz w:val="19"/>
          <w:szCs w:val="19"/>
          <w:lang w:eastAsia="ru-RU"/>
        </w:rPr>
        <w:br/>
      </w:r>
      <w:r w:rsidR="00F25571">
        <w:rPr>
          <w:rFonts w:ascii="Helvetica" w:eastAsia="Times New Roman" w:hAnsi="Helvetica" w:cs="Times New Roman"/>
          <w:color w:val="333333"/>
          <w:sz w:val="19"/>
          <w:szCs w:val="19"/>
          <w:shd w:val="clear" w:color="auto" w:fill="D7D7D7"/>
          <w:lang w:eastAsia="ru-RU"/>
        </w:rPr>
        <w:t>3 педагога из 5</w:t>
      </w:r>
      <w:r w:rsidRPr="00337813">
        <w:rPr>
          <w:rFonts w:ascii="Helvetica" w:eastAsia="Times New Roman" w:hAnsi="Helvetica" w:cs="Times New Roman"/>
          <w:color w:val="333333"/>
          <w:sz w:val="19"/>
          <w:szCs w:val="19"/>
          <w:shd w:val="clear" w:color="auto" w:fill="D7D7D7"/>
          <w:lang w:eastAsia="ru-RU"/>
        </w:rPr>
        <w:t>наставляемых прошли аттестацию на 1 квалификационную</w:t>
      </w:r>
      <w:r w:rsidRPr="00337813">
        <w:rPr>
          <w:rFonts w:ascii="Helvetica" w:eastAsia="Times New Roman" w:hAnsi="Helvetica" w:cs="Times New Roman"/>
          <w:color w:val="333333"/>
          <w:sz w:val="19"/>
          <w:szCs w:val="19"/>
          <w:lang w:eastAsia="ru-RU"/>
        </w:rPr>
        <w:br/>
      </w:r>
      <w:r w:rsidRPr="00337813">
        <w:rPr>
          <w:rFonts w:ascii="Helvetica" w:eastAsia="Times New Roman" w:hAnsi="Helvetica" w:cs="Times New Roman"/>
          <w:color w:val="333333"/>
          <w:sz w:val="19"/>
          <w:szCs w:val="19"/>
          <w:shd w:val="clear" w:color="auto" w:fill="D7D7D7"/>
          <w:lang w:eastAsia="ru-RU"/>
        </w:rPr>
        <w:t>категорию</w:t>
      </w:r>
      <w:r w:rsidRPr="00337813">
        <w:rPr>
          <w:rFonts w:ascii="Helvetica" w:eastAsia="Times New Roman" w:hAnsi="Helvetica" w:cs="Times New Roman"/>
          <w:color w:val="333333"/>
          <w:sz w:val="19"/>
          <w:szCs w:val="19"/>
          <w:lang w:eastAsia="ru-RU"/>
        </w:rPr>
        <w:br/>
      </w:r>
      <w:r w:rsidR="00F25571">
        <w:rPr>
          <w:rFonts w:ascii="Helvetica" w:eastAsia="Times New Roman" w:hAnsi="Helvetica" w:cs="Times New Roman"/>
          <w:color w:val="333333"/>
          <w:sz w:val="19"/>
          <w:szCs w:val="19"/>
          <w:shd w:val="clear" w:color="auto" w:fill="D7D7D7"/>
          <w:lang w:eastAsia="ru-RU"/>
        </w:rPr>
        <w:t xml:space="preserve"> педагогов из </w:t>
      </w:r>
      <w:r w:rsidR="00F25571">
        <w:rPr>
          <w:rFonts w:eastAsia="Times New Roman" w:cs="Times New Roman"/>
          <w:color w:val="333333"/>
          <w:sz w:val="19"/>
          <w:szCs w:val="19"/>
          <w:shd w:val="clear" w:color="auto" w:fill="D7D7D7"/>
          <w:lang w:eastAsia="ru-RU"/>
        </w:rPr>
        <w:t>2</w:t>
      </w:r>
      <w:r w:rsidRPr="00337813">
        <w:rPr>
          <w:rFonts w:ascii="Helvetica" w:eastAsia="Times New Roman" w:hAnsi="Helvetica" w:cs="Times New Roman"/>
          <w:color w:val="333333"/>
          <w:sz w:val="19"/>
          <w:szCs w:val="19"/>
          <w:shd w:val="clear" w:color="auto" w:fill="D7D7D7"/>
          <w:lang w:eastAsia="ru-RU"/>
        </w:rPr>
        <w:t xml:space="preserve"> наставляемых участвовали в конкурсе «Воспитатель года»</w:t>
      </w: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2A6A8F" w:rsidP="00337813">
      <w:pPr>
        <w:rPr>
          <w:rFonts w:eastAsia="Times New Roman" w:cs="Times New Roman"/>
          <w:color w:val="333333"/>
          <w:sz w:val="19"/>
          <w:szCs w:val="19"/>
          <w:shd w:val="clear" w:color="auto" w:fill="D7D7D7"/>
          <w:lang w:eastAsia="ru-RU"/>
        </w:rPr>
      </w:pPr>
    </w:p>
    <w:p w:rsidR="002A6A8F" w:rsidRDefault="009E43B8" w:rsidP="002A6A8F">
      <w:pPr>
        <w:shd w:val="clear" w:color="auto" w:fill="FFFFFF"/>
        <w:spacing w:line="291" w:lineRule="atLeast"/>
        <w:jc w:val="both"/>
        <w:rPr>
          <w:rFonts w:ascii="Trebuchet MS" w:hAnsi="Trebuchet MS"/>
          <w:b/>
          <w:bCs/>
          <w:color w:val="CC0066"/>
          <w:sz w:val="29"/>
          <w:szCs w:val="29"/>
        </w:rPr>
      </w:pPr>
      <w:r>
        <w:rPr>
          <w:rFonts w:ascii="Trebuchet MS" w:hAnsi="Trebuchet MS"/>
          <w:b/>
          <w:bCs/>
          <w:noProof/>
          <w:color w:val="CC0066"/>
          <w:sz w:val="29"/>
          <w:szCs w:val="29"/>
          <w:lang w:eastAsia="ru-RU"/>
        </w:rPr>
        <w:lastRenderedPageBreak/>
        <w:drawing>
          <wp:inline distT="0" distB="0" distL="0" distR="0">
            <wp:extent cx="552231" cy="473586"/>
            <wp:effectExtent l="19050" t="0" r="219" b="0"/>
            <wp:docPr id="3" name="Рисунок 135" descr="C:\Users\Dell\Desktop\6e42b55c-352b-4d3d-88a7-8915abed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Dell\Desktop\6e42b55c-352b-4d3d-88a7-8915abed1978.jpg"/>
                    <pic:cNvPicPr>
                      <a:picLocks noChangeAspect="1" noChangeArrowheads="1"/>
                    </pic:cNvPicPr>
                  </pic:nvPicPr>
                  <pic:blipFill>
                    <a:blip r:embed="rId32" cstate="print"/>
                    <a:srcRect/>
                    <a:stretch>
                      <a:fillRect/>
                    </a:stretch>
                  </pic:blipFill>
                  <pic:spPr bwMode="auto">
                    <a:xfrm>
                      <a:off x="0" y="0"/>
                      <a:ext cx="552231" cy="473586"/>
                    </a:xfrm>
                    <a:prstGeom prst="rect">
                      <a:avLst/>
                    </a:prstGeom>
                    <a:noFill/>
                    <a:ln w="9525">
                      <a:noFill/>
                      <a:miter lim="800000"/>
                      <a:headEnd/>
                      <a:tailEnd/>
                    </a:ln>
                  </pic:spPr>
                </pic:pic>
              </a:graphicData>
            </a:graphic>
          </wp:inline>
        </w:drawing>
      </w:r>
      <w:r w:rsidR="002A6A8F" w:rsidRPr="00BD740A">
        <w:rPr>
          <w:rFonts w:ascii="Times New Roman" w:hAnsi="Times New Roman" w:cs="Times New Roman"/>
          <w:b/>
          <w:bCs/>
          <w:sz w:val="28"/>
          <w:szCs w:val="28"/>
        </w:rPr>
        <w:t>Опыт работы по организа</w:t>
      </w:r>
      <w:r w:rsidR="000A71FC" w:rsidRPr="00BD740A">
        <w:rPr>
          <w:rFonts w:ascii="Times New Roman" w:hAnsi="Times New Roman" w:cs="Times New Roman"/>
          <w:b/>
          <w:bCs/>
          <w:sz w:val="28"/>
          <w:szCs w:val="28"/>
        </w:rPr>
        <w:t>ции наставничества воспитателя ГБП</w:t>
      </w:r>
      <w:r w:rsidR="002A6A8F" w:rsidRPr="00BD740A">
        <w:rPr>
          <w:rFonts w:ascii="Times New Roman" w:hAnsi="Times New Roman" w:cs="Times New Roman"/>
          <w:b/>
          <w:bCs/>
          <w:sz w:val="28"/>
          <w:szCs w:val="28"/>
        </w:rPr>
        <w:t>ОУ</w:t>
      </w:r>
      <w:r w:rsidR="000A71FC" w:rsidRPr="00BD740A">
        <w:rPr>
          <w:rFonts w:ascii="Times New Roman" w:hAnsi="Times New Roman" w:cs="Times New Roman"/>
          <w:b/>
          <w:bCs/>
          <w:sz w:val="28"/>
          <w:szCs w:val="28"/>
        </w:rPr>
        <w:t xml:space="preserve"> Р</w:t>
      </w:r>
      <w:proofErr w:type="gramStart"/>
      <w:r w:rsidR="000A71FC" w:rsidRPr="00BD740A">
        <w:rPr>
          <w:rFonts w:ascii="Times New Roman" w:hAnsi="Times New Roman" w:cs="Times New Roman"/>
          <w:b/>
          <w:bCs/>
          <w:sz w:val="28"/>
          <w:szCs w:val="28"/>
        </w:rPr>
        <w:t>С(</w:t>
      </w:r>
      <w:proofErr w:type="gramEnd"/>
      <w:r w:rsidR="000A71FC" w:rsidRPr="00BD740A">
        <w:rPr>
          <w:rFonts w:ascii="Times New Roman" w:hAnsi="Times New Roman" w:cs="Times New Roman"/>
          <w:b/>
          <w:bCs/>
          <w:sz w:val="28"/>
          <w:szCs w:val="28"/>
        </w:rPr>
        <w:t xml:space="preserve">Я) «Якутский индустриально педагогический колледж» </w:t>
      </w:r>
      <w:r w:rsidR="00184661" w:rsidRPr="00BD740A">
        <w:rPr>
          <w:rFonts w:ascii="Times New Roman" w:hAnsi="Times New Roman" w:cs="Times New Roman"/>
          <w:b/>
          <w:bCs/>
          <w:sz w:val="28"/>
          <w:szCs w:val="28"/>
        </w:rPr>
        <w:t xml:space="preserve">              </w:t>
      </w:r>
      <w:r w:rsidR="000A71FC" w:rsidRPr="00BD740A">
        <w:rPr>
          <w:rFonts w:ascii="Times New Roman" w:hAnsi="Times New Roman" w:cs="Times New Roman"/>
          <w:b/>
          <w:bCs/>
          <w:sz w:val="28"/>
          <w:szCs w:val="28"/>
        </w:rPr>
        <w:t xml:space="preserve">имени </w:t>
      </w:r>
      <w:proofErr w:type="spellStart"/>
      <w:r w:rsidR="000A71FC" w:rsidRPr="00BD740A">
        <w:rPr>
          <w:rFonts w:ascii="Times New Roman" w:hAnsi="Times New Roman" w:cs="Times New Roman"/>
          <w:b/>
          <w:bCs/>
          <w:sz w:val="28"/>
          <w:szCs w:val="28"/>
        </w:rPr>
        <w:t>В.М.Членова</w:t>
      </w:r>
      <w:proofErr w:type="spellEnd"/>
      <w:r w:rsidR="000A71FC">
        <w:rPr>
          <w:rFonts w:ascii="Trebuchet MS" w:hAnsi="Trebuchet MS"/>
          <w:b/>
          <w:bCs/>
          <w:color w:val="CC0066"/>
          <w:sz w:val="29"/>
          <w:szCs w:val="29"/>
        </w:rPr>
        <w:t xml:space="preserve"> </w:t>
      </w:r>
      <w:r w:rsidR="00184661">
        <w:rPr>
          <w:rFonts w:ascii="Trebuchet MS" w:hAnsi="Trebuchet MS"/>
          <w:b/>
          <w:bCs/>
          <w:color w:val="CC0066"/>
          <w:sz w:val="29"/>
          <w:szCs w:val="29"/>
        </w:rPr>
        <w:t xml:space="preserve">                                </w:t>
      </w:r>
    </w:p>
    <w:p w:rsidR="00184661" w:rsidRPr="00184661" w:rsidRDefault="00184661" w:rsidP="002A6A8F">
      <w:pPr>
        <w:shd w:val="clear" w:color="auto" w:fill="FFFFFF"/>
        <w:spacing w:line="291" w:lineRule="atLeast"/>
        <w:jc w:val="both"/>
        <w:rPr>
          <w:rFonts w:ascii="Times New Roman" w:hAnsi="Times New Roman" w:cs="Times New Roman"/>
          <w:bCs/>
          <w:sz w:val="28"/>
          <w:szCs w:val="28"/>
        </w:rPr>
      </w:pPr>
      <w:r>
        <w:rPr>
          <w:rFonts w:ascii="Trebuchet MS" w:hAnsi="Trebuchet MS"/>
          <w:b/>
          <w:bCs/>
          <w:color w:val="CC0066"/>
          <w:sz w:val="29"/>
          <w:szCs w:val="29"/>
        </w:rPr>
        <w:t xml:space="preserve">                                   </w:t>
      </w:r>
      <w:r w:rsidRPr="00184661">
        <w:rPr>
          <w:rFonts w:ascii="Times New Roman" w:hAnsi="Times New Roman" w:cs="Times New Roman"/>
          <w:bCs/>
          <w:sz w:val="28"/>
          <w:szCs w:val="28"/>
        </w:rPr>
        <w:t>Автор:</w:t>
      </w:r>
      <w:r>
        <w:rPr>
          <w:rFonts w:ascii="Times New Roman" w:hAnsi="Times New Roman" w:cs="Times New Roman"/>
          <w:bCs/>
          <w:sz w:val="28"/>
          <w:szCs w:val="28"/>
        </w:rPr>
        <w:t xml:space="preserve"> </w:t>
      </w:r>
      <w:r w:rsidRPr="00184661">
        <w:rPr>
          <w:rFonts w:ascii="Times New Roman" w:hAnsi="Times New Roman" w:cs="Times New Roman"/>
          <w:bCs/>
          <w:sz w:val="28"/>
          <w:szCs w:val="28"/>
        </w:rPr>
        <w:t>Андреева Мария Дмитриевна старший воспитатель,</w:t>
      </w:r>
      <w:r>
        <w:rPr>
          <w:rFonts w:ascii="Times New Roman" w:hAnsi="Times New Roman" w:cs="Times New Roman"/>
          <w:bCs/>
          <w:sz w:val="28"/>
          <w:szCs w:val="28"/>
        </w:rPr>
        <w:t xml:space="preserve"> </w:t>
      </w:r>
      <w:r w:rsidRPr="00184661">
        <w:rPr>
          <w:rFonts w:ascii="Times New Roman" w:hAnsi="Times New Roman" w:cs="Times New Roman"/>
          <w:bCs/>
          <w:sz w:val="28"/>
          <w:szCs w:val="28"/>
        </w:rPr>
        <w:t>высшей категории, Отличник профессионального образования Р</w:t>
      </w:r>
      <w:proofErr w:type="gramStart"/>
      <w:r w:rsidRPr="00184661">
        <w:rPr>
          <w:rFonts w:ascii="Times New Roman" w:hAnsi="Times New Roman" w:cs="Times New Roman"/>
          <w:bCs/>
          <w:sz w:val="28"/>
          <w:szCs w:val="28"/>
        </w:rPr>
        <w:t>С(</w:t>
      </w:r>
      <w:proofErr w:type="gramEnd"/>
      <w:r w:rsidRPr="00184661">
        <w:rPr>
          <w:rFonts w:ascii="Times New Roman" w:hAnsi="Times New Roman" w:cs="Times New Roman"/>
          <w:bCs/>
          <w:sz w:val="28"/>
          <w:szCs w:val="28"/>
        </w:rPr>
        <w:t xml:space="preserve">Я) ГБПОУ РС(Я) «ЯИПК» </w:t>
      </w:r>
      <w:proofErr w:type="spellStart"/>
      <w:r w:rsidRPr="00184661">
        <w:rPr>
          <w:rFonts w:ascii="Times New Roman" w:hAnsi="Times New Roman" w:cs="Times New Roman"/>
          <w:bCs/>
          <w:sz w:val="28"/>
          <w:szCs w:val="28"/>
        </w:rPr>
        <w:t>им.В.М.Членова</w:t>
      </w:r>
      <w:proofErr w:type="spellEnd"/>
      <w:r w:rsidRPr="00184661">
        <w:rPr>
          <w:rFonts w:ascii="Times New Roman" w:hAnsi="Times New Roman" w:cs="Times New Roman"/>
          <w:bCs/>
          <w:sz w:val="28"/>
          <w:szCs w:val="28"/>
        </w:rPr>
        <w:t>.</w:t>
      </w:r>
    </w:p>
    <w:p w:rsidR="002A6A8F" w:rsidRPr="00E8555A" w:rsidRDefault="000A71FC" w:rsidP="00E8555A">
      <w:pPr>
        <w:spacing w:line="240" w:lineRule="auto"/>
        <w:jc w:val="both"/>
        <w:rPr>
          <w:rFonts w:ascii="Times New Roman" w:hAnsi="Times New Roman" w:cs="Times New Roman"/>
          <w:color w:val="000000"/>
          <w:sz w:val="28"/>
          <w:szCs w:val="28"/>
          <w:shd w:val="clear" w:color="auto" w:fill="FFFFFF"/>
        </w:rPr>
      </w:pPr>
      <w:r w:rsidRPr="00E8555A">
        <w:rPr>
          <w:rFonts w:ascii="Times New Roman" w:hAnsi="Times New Roman" w:cs="Times New Roman"/>
          <w:color w:val="000000"/>
          <w:sz w:val="28"/>
          <w:szCs w:val="28"/>
          <w:shd w:val="clear" w:color="auto" w:fill="FFFFFF"/>
        </w:rPr>
        <w:t xml:space="preserve">Я, Андреева Мария Дмитриевна, работаю в более </w:t>
      </w:r>
      <w:r w:rsidR="00D31DE7" w:rsidRPr="00E8555A">
        <w:rPr>
          <w:rFonts w:ascii="Times New Roman" w:hAnsi="Times New Roman" w:cs="Times New Roman"/>
          <w:color w:val="000000"/>
          <w:sz w:val="28"/>
          <w:szCs w:val="28"/>
          <w:shd w:val="clear" w:color="auto" w:fill="FFFFFF"/>
        </w:rPr>
        <w:t>10</w:t>
      </w:r>
      <w:r w:rsidRPr="00E8555A">
        <w:rPr>
          <w:rFonts w:ascii="Times New Roman" w:hAnsi="Times New Roman" w:cs="Times New Roman"/>
          <w:color w:val="000000"/>
          <w:sz w:val="28"/>
          <w:szCs w:val="28"/>
          <w:shd w:val="clear" w:color="auto" w:fill="FFFFFF"/>
        </w:rPr>
        <w:t xml:space="preserve"> </w:t>
      </w:r>
      <w:r w:rsidR="002A6A8F" w:rsidRPr="00E8555A">
        <w:rPr>
          <w:rFonts w:ascii="Times New Roman" w:hAnsi="Times New Roman" w:cs="Times New Roman"/>
          <w:color w:val="000000"/>
          <w:sz w:val="28"/>
          <w:szCs w:val="28"/>
          <w:shd w:val="clear" w:color="auto" w:fill="FFFFFF"/>
        </w:rPr>
        <w:t>лет</w:t>
      </w:r>
      <w:r w:rsidR="00D31DE7" w:rsidRPr="00E8555A">
        <w:rPr>
          <w:rFonts w:ascii="Times New Roman" w:hAnsi="Times New Roman" w:cs="Times New Roman"/>
          <w:color w:val="000000"/>
          <w:sz w:val="28"/>
          <w:szCs w:val="28"/>
          <w:shd w:val="clear" w:color="auto" w:fill="FFFFFF"/>
        </w:rPr>
        <w:t xml:space="preserve"> воспитателем в студенческом общежитии ГБПОУ Р</w:t>
      </w:r>
      <w:proofErr w:type="gramStart"/>
      <w:r w:rsidR="00D31DE7" w:rsidRPr="00E8555A">
        <w:rPr>
          <w:rFonts w:ascii="Times New Roman" w:hAnsi="Times New Roman" w:cs="Times New Roman"/>
          <w:color w:val="000000"/>
          <w:sz w:val="28"/>
          <w:szCs w:val="28"/>
          <w:shd w:val="clear" w:color="auto" w:fill="FFFFFF"/>
        </w:rPr>
        <w:t>С(</w:t>
      </w:r>
      <w:proofErr w:type="gramEnd"/>
      <w:r w:rsidR="00D31DE7" w:rsidRPr="00E8555A">
        <w:rPr>
          <w:rFonts w:ascii="Times New Roman" w:hAnsi="Times New Roman" w:cs="Times New Roman"/>
          <w:color w:val="000000"/>
          <w:sz w:val="28"/>
          <w:szCs w:val="28"/>
          <w:shd w:val="clear" w:color="auto" w:fill="FFFFFF"/>
        </w:rPr>
        <w:t xml:space="preserve">Я) «ЯИПК» им </w:t>
      </w:r>
      <w:proofErr w:type="spellStart"/>
      <w:r w:rsidR="00D31DE7" w:rsidRPr="00E8555A">
        <w:rPr>
          <w:rFonts w:ascii="Times New Roman" w:hAnsi="Times New Roman" w:cs="Times New Roman"/>
          <w:color w:val="000000"/>
          <w:sz w:val="28"/>
          <w:szCs w:val="28"/>
          <w:shd w:val="clear" w:color="auto" w:fill="FFFFFF"/>
        </w:rPr>
        <w:t>В.М.Членова</w:t>
      </w:r>
      <w:proofErr w:type="spellEnd"/>
      <w:r w:rsidR="00EE0ED9" w:rsidRPr="00E8555A">
        <w:rPr>
          <w:rFonts w:ascii="Times New Roman" w:hAnsi="Times New Roman" w:cs="Times New Roman"/>
          <w:color w:val="000000"/>
          <w:sz w:val="28"/>
          <w:szCs w:val="28"/>
          <w:shd w:val="clear" w:color="auto" w:fill="FFFFFF"/>
        </w:rPr>
        <w:t xml:space="preserve">. За эти годы </w:t>
      </w:r>
      <w:r w:rsidR="002A6A8F" w:rsidRPr="00E8555A">
        <w:rPr>
          <w:rFonts w:ascii="Times New Roman" w:hAnsi="Times New Roman" w:cs="Times New Roman"/>
          <w:color w:val="000000"/>
          <w:sz w:val="28"/>
          <w:szCs w:val="28"/>
          <w:shd w:val="clear" w:color="auto" w:fill="FFFFFF"/>
        </w:rPr>
        <w:t>выпустила из</w:t>
      </w:r>
      <w:r w:rsidR="00EE0ED9" w:rsidRPr="00E8555A">
        <w:rPr>
          <w:rFonts w:ascii="Times New Roman" w:hAnsi="Times New Roman" w:cs="Times New Roman"/>
          <w:color w:val="000000"/>
          <w:sz w:val="28"/>
          <w:szCs w:val="28"/>
        </w:rPr>
        <w:t xml:space="preserve"> </w:t>
      </w:r>
      <w:r w:rsidR="002A6A8F" w:rsidRPr="00E8555A">
        <w:rPr>
          <w:rFonts w:ascii="Times New Roman" w:hAnsi="Times New Roman" w:cs="Times New Roman"/>
          <w:color w:val="000000"/>
          <w:sz w:val="28"/>
          <w:szCs w:val="28"/>
          <w:shd w:val="clear" w:color="auto" w:fill="FFFFFF"/>
        </w:rPr>
        <w:t>ст</w:t>
      </w:r>
      <w:r w:rsidRPr="00E8555A">
        <w:rPr>
          <w:rFonts w:ascii="Times New Roman" w:hAnsi="Times New Roman" w:cs="Times New Roman"/>
          <w:color w:val="000000"/>
          <w:sz w:val="28"/>
          <w:szCs w:val="28"/>
          <w:shd w:val="clear" w:color="auto" w:fill="FFFFFF"/>
        </w:rPr>
        <w:t>ен студенческого общежития</w:t>
      </w:r>
      <w:r w:rsidR="002A6A8F" w:rsidRPr="00E8555A">
        <w:rPr>
          <w:rFonts w:ascii="Times New Roman" w:hAnsi="Times New Roman" w:cs="Times New Roman"/>
          <w:color w:val="000000"/>
          <w:sz w:val="28"/>
          <w:szCs w:val="28"/>
          <w:shd w:val="clear" w:color="auto" w:fill="FFFFFF"/>
        </w:rPr>
        <w:t xml:space="preserve"> в</w:t>
      </w:r>
      <w:r w:rsidRPr="00E8555A">
        <w:rPr>
          <w:rFonts w:ascii="Times New Roman" w:hAnsi="Times New Roman" w:cs="Times New Roman"/>
          <w:color w:val="000000"/>
          <w:sz w:val="28"/>
          <w:szCs w:val="28"/>
          <w:shd w:val="clear" w:color="auto" w:fill="FFFFFF"/>
        </w:rPr>
        <w:t>о взрослую жизнь более 1629 студентов</w:t>
      </w:r>
      <w:r w:rsidR="002A6A8F" w:rsidRPr="00E8555A">
        <w:rPr>
          <w:rFonts w:ascii="Times New Roman" w:hAnsi="Times New Roman" w:cs="Times New Roman"/>
          <w:color w:val="000000"/>
          <w:sz w:val="28"/>
          <w:szCs w:val="28"/>
          <w:shd w:val="clear" w:color="auto" w:fill="FFFFFF"/>
        </w:rPr>
        <w:t>.</w:t>
      </w:r>
      <w:r w:rsidR="00EE0ED9" w:rsidRPr="00E8555A">
        <w:rPr>
          <w:rFonts w:ascii="Times New Roman" w:hAnsi="Times New Roman" w:cs="Times New Roman"/>
          <w:color w:val="000000"/>
          <w:sz w:val="28"/>
          <w:szCs w:val="28"/>
          <w:shd w:val="clear" w:color="auto" w:fill="FFFFFF"/>
        </w:rPr>
        <w:t xml:space="preserve"> </w:t>
      </w:r>
      <w:proofErr w:type="gramStart"/>
      <w:r w:rsidR="00EE0ED9" w:rsidRPr="00E8555A">
        <w:rPr>
          <w:rFonts w:ascii="Times New Roman" w:hAnsi="Times New Roman" w:cs="Times New Roman"/>
          <w:color w:val="000000"/>
          <w:sz w:val="28"/>
          <w:szCs w:val="28"/>
          <w:shd w:val="clear" w:color="auto" w:fill="FFFFFF"/>
        </w:rPr>
        <w:t xml:space="preserve">В нашем общежитии проживают- 9 образовательных учреждений </w:t>
      </w:r>
      <w:r w:rsidR="00E8555A">
        <w:rPr>
          <w:rFonts w:ascii="Times New Roman" w:hAnsi="Times New Roman" w:cs="Times New Roman"/>
          <w:color w:val="000000"/>
          <w:sz w:val="28"/>
          <w:szCs w:val="28"/>
          <w:shd w:val="clear" w:color="auto" w:fill="FFFFFF"/>
        </w:rPr>
        <w:t xml:space="preserve">ЯПК, ЯФЭК, ЯПТ, </w:t>
      </w:r>
      <w:r w:rsidR="00EE0ED9" w:rsidRPr="00E8555A">
        <w:rPr>
          <w:rFonts w:ascii="Times New Roman" w:hAnsi="Times New Roman" w:cs="Times New Roman"/>
          <w:color w:val="000000"/>
          <w:sz w:val="28"/>
          <w:szCs w:val="28"/>
          <w:shd w:val="clear" w:color="auto" w:fill="FFFFFF"/>
        </w:rPr>
        <w:t>ЯИПК, ЯМК, ЯКТИД, ЯККИИ, ЯХУ,</w:t>
      </w:r>
      <w:r w:rsidR="00E8555A">
        <w:rPr>
          <w:rFonts w:ascii="Times New Roman" w:hAnsi="Times New Roman" w:cs="Times New Roman"/>
          <w:color w:val="000000"/>
          <w:sz w:val="28"/>
          <w:szCs w:val="28"/>
          <w:shd w:val="clear" w:color="auto" w:fill="FFFFFF"/>
        </w:rPr>
        <w:t xml:space="preserve"> </w:t>
      </w:r>
      <w:r w:rsidR="00EE0ED9" w:rsidRPr="00E8555A">
        <w:rPr>
          <w:rFonts w:ascii="Times New Roman" w:hAnsi="Times New Roman" w:cs="Times New Roman"/>
          <w:color w:val="000000"/>
          <w:sz w:val="28"/>
          <w:szCs w:val="28"/>
          <w:shd w:val="clear" w:color="auto" w:fill="FFFFFF"/>
        </w:rPr>
        <w:t>ЯКСТ)., 456 студентов.</w:t>
      </w:r>
      <w:proofErr w:type="gramEnd"/>
      <w:r w:rsidR="00E8555A" w:rsidRPr="00E8555A">
        <w:rPr>
          <w:rFonts w:ascii="Times New Roman" w:hAnsi="Times New Roman" w:cs="Times New Roman"/>
          <w:color w:val="000000"/>
          <w:sz w:val="28"/>
          <w:szCs w:val="28"/>
          <w:shd w:val="clear" w:color="auto" w:fill="FFFFFF"/>
        </w:rPr>
        <w:t xml:space="preserve">  </w:t>
      </w:r>
      <w:r w:rsidR="00EE0ED9" w:rsidRPr="00E8555A">
        <w:rPr>
          <w:rFonts w:ascii="Times New Roman" w:hAnsi="Times New Roman" w:cs="Times New Roman"/>
          <w:color w:val="000000"/>
          <w:sz w:val="28"/>
          <w:szCs w:val="28"/>
          <w:shd w:val="clear" w:color="auto" w:fill="FFFFFF"/>
        </w:rPr>
        <w:t xml:space="preserve">Работают; 1 </w:t>
      </w:r>
      <w:r w:rsidR="00E8555A" w:rsidRPr="00E8555A">
        <w:rPr>
          <w:rFonts w:ascii="Times New Roman" w:hAnsi="Times New Roman" w:cs="Times New Roman"/>
          <w:color w:val="000000"/>
          <w:sz w:val="28"/>
          <w:szCs w:val="28"/>
          <w:shd w:val="clear" w:color="auto" w:fill="FFFFFF"/>
        </w:rPr>
        <w:t>-</w:t>
      </w:r>
      <w:r w:rsidR="00EE0ED9" w:rsidRPr="00E8555A">
        <w:rPr>
          <w:rFonts w:ascii="Times New Roman" w:hAnsi="Times New Roman" w:cs="Times New Roman"/>
          <w:color w:val="000000"/>
          <w:sz w:val="28"/>
          <w:szCs w:val="28"/>
          <w:shd w:val="clear" w:color="auto" w:fill="FFFFFF"/>
        </w:rPr>
        <w:t>старший воспитатель</w:t>
      </w:r>
      <w:proofErr w:type="gramStart"/>
      <w:r w:rsidR="00EE0ED9" w:rsidRPr="00E8555A">
        <w:rPr>
          <w:rFonts w:ascii="Times New Roman" w:hAnsi="Times New Roman" w:cs="Times New Roman"/>
          <w:color w:val="000000"/>
          <w:sz w:val="28"/>
          <w:szCs w:val="28"/>
          <w:shd w:val="clear" w:color="auto" w:fill="FFFFFF"/>
        </w:rPr>
        <w:t xml:space="preserve"> ,</w:t>
      </w:r>
      <w:proofErr w:type="gramEnd"/>
      <w:r w:rsidR="00EE0ED9" w:rsidRPr="00E8555A">
        <w:rPr>
          <w:rFonts w:ascii="Times New Roman" w:hAnsi="Times New Roman" w:cs="Times New Roman"/>
          <w:color w:val="000000"/>
          <w:sz w:val="28"/>
          <w:szCs w:val="28"/>
          <w:shd w:val="clear" w:color="auto" w:fill="FFFFFF"/>
        </w:rPr>
        <w:t xml:space="preserve"> высшей категории Андреева М.Д., 3 </w:t>
      </w:r>
      <w:r w:rsidR="00E8555A" w:rsidRPr="00E8555A">
        <w:rPr>
          <w:rFonts w:ascii="Times New Roman" w:hAnsi="Times New Roman" w:cs="Times New Roman"/>
          <w:color w:val="000000"/>
          <w:sz w:val="28"/>
          <w:szCs w:val="28"/>
          <w:shd w:val="clear" w:color="auto" w:fill="FFFFFF"/>
        </w:rPr>
        <w:t>-</w:t>
      </w:r>
      <w:r w:rsidR="00EE0ED9" w:rsidRPr="00E8555A">
        <w:rPr>
          <w:rFonts w:ascii="Times New Roman" w:hAnsi="Times New Roman" w:cs="Times New Roman"/>
          <w:color w:val="000000"/>
          <w:sz w:val="28"/>
          <w:szCs w:val="28"/>
          <w:shd w:val="clear" w:color="auto" w:fill="FFFFFF"/>
        </w:rPr>
        <w:t>воспитателя 1 категории- Алексеева Е.В.</w:t>
      </w:r>
      <w:r w:rsidR="00E8555A" w:rsidRPr="00E8555A">
        <w:rPr>
          <w:rFonts w:ascii="Times New Roman" w:hAnsi="Times New Roman" w:cs="Times New Roman"/>
          <w:color w:val="000000"/>
          <w:sz w:val="28"/>
          <w:szCs w:val="28"/>
          <w:shd w:val="clear" w:color="auto" w:fill="FFFFFF"/>
        </w:rPr>
        <w:t xml:space="preserve">, Никитина </w:t>
      </w:r>
      <w:r w:rsidR="00EE0ED9" w:rsidRPr="00E8555A">
        <w:rPr>
          <w:rFonts w:ascii="Times New Roman" w:hAnsi="Times New Roman" w:cs="Times New Roman"/>
          <w:color w:val="000000"/>
          <w:sz w:val="28"/>
          <w:szCs w:val="28"/>
          <w:shd w:val="clear" w:color="auto" w:fill="FFFFFF"/>
        </w:rPr>
        <w:t xml:space="preserve">И.Е., </w:t>
      </w:r>
      <w:proofErr w:type="spellStart"/>
      <w:r w:rsidR="00EE0ED9" w:rsidRPr="00E8555A">
        <w:rPr>
          <w:rFonts w:ascii="Times New Roman" w:hAnsi="Times New Roman" w:cs="Times New Roman"/>
          <w:color w:val="000000"/>
          <w:sz w:val="28"/>
          <w:szCs w:val="28"/>
          <w:shd w:val="clear" w:color="auto" w:fill="FFFFFF"/>
        </w:rPr>
        <w:t>Луковцева</w:t>
      </w:r>
      <w:proofErr w:type="spellEnd"/>
      <w:r w:rsidR="00EE0ED9" w:rsidRPr="00E8555A">
        <w:rPr>
          <w:rFonts w:ascii="Times New Roman" w:hAnsi="Times New Roman" w:cs="Times New Roman"/>
          <w:color w:val="000000"/>
          <w:sz w:val="28"/>
          <w:szCs w:val="28"/>
          <w:shd w:val="clear" w:color="auto" w:fill="FFFFFF"/>
        </w:rPr>
        <w:t xml:space="preserve"> Л.С., 1</w:t>
      </w:r>
      <w:r w:rsidR="00E8555A" w:rsidRPr="00E8555A">
        <w:rPr>
          <w:rFonts w:ascii="Times New Roman" w:hAnsi="Times New Roman" w:cs="Times New Roman"/>
          <w:color w:val="000000"/>
          <w:sz w:val="28"/>
          <w:szCs w:val="28"/>
          <w:shd w:val="clear" w:color="auto" w:fill="FFFFFF"/>
        </w:rPr>
        <w:t>-</w:t>
      </w:r>
      <w:r w:rsidR="00EE0ED9" w:rsidRPr="00E8555A">
        <w:rPr>
          <w:rFonts w:ascii="Times New Roman" w:hAnsi="Times New Roman" w:cs="Times New Roman"/>
          <w:color w:val="000000"/>
          <w:sz w:val="28"/>
          <w:szCs w:val="28"/>
          <w:shd w:val="clear" w:color="auto" w:fill="FFFFFF"/>
        </w:rPr>
        <w:t xml:space="preserve"> воспитатель </w:t>
      </w:r>
      <w:proofErr w:type="spellStart"/>
      <w:r w:rsidR="00EE0ED9" w:rsidRPr="00E8555A">
        <w:rPr>
          <w:rFonts w:ascii="Times New Roman" w:hAnsi="Times New Roman" w:cs="Times New Roman"/>
          <w:color w:val="000000"/>
          <w:sz w:val="28"/>
          <w:szCs w:val="28"/>
          <w:shd w:val="clear" w:color="auto" w:fill="FFFFFF"/>
        </w:rPr>
        <w:t>Сивцева</w:t>
      </w:r>
      <w:proofErr w:type="spellEnd"/>
      <w:r w:rsidR="00EE0ED9" w:rsidRPr="00E8555A">
        <w:rPr>
          <w:rFonts w:ascii="Times New Roman" w:hAnsi="Times New Roman" w:cs="Times New Roman"/>
          <w:color w:val="000000"/>
          <w:sz w:val="28"/>
          <w:szCs w:val="28"/>
          <w:shd w:val="clear" w:color="auto" w:fill="FFFFFF"/>
        </w:rPr>
        <w:t xml:space="preserve"> Р.П </w:t>
      </w:r>
      <w:r w:rsidR="00E8555A" w:rsidRPr="00E8555A">
        <w:rPr>
          <w:rFonts w:ascii="Times New Roman" w:hAnsi="Times New Roman" w:cs="Times New Roman"/>
          <w:color w:val="000000"/>
          <w:sz w:val="28"/>
          <w:szCs w:val="28"/>
          <w:shd w:val="clear" w:color="auto" w:fill="FFFFFF"/>
        </w:rPr>
        <w:t>2021</w:t>
      </w:r>
      <w:r w:rsidR="00EE0ED9" w:rsidRPr="00E8555A">
        <w:rPr>
          <w:rFonts w:ascii="Times New Roman" w:hAnsi="Times New Roman" w:cs="Times New Roman"/>
          <w:color w:val="000000"/>
          <w:sz w:val="28"/>
          <w:szCs w:val="28"/>
          <w:shd w:val="clear" w:color="auto" w:fill="FFFFFF"/>
        </w:rPr>
        <w:t xml:space="preserve">г прошла категорию СЗД, 2 молодые </w:t>
      </w:r>
      <w:proofErr w:type="spellStart"/>
      <w:r w:rsidR="00EE0ED9" w:rsidRPr="00E8555A">
        <w:rPr>
          <w:rFonts w:ascii="Times New Roman" w:hAnsi="Times New Roman" w:cs="Times New Roman"/>
          <w:color w:val="000000"/>
          <w:sz w:val="28"/>
          <w:szCs w:val="28"/>
          <w:shd w:val="clear" w:color="auto" w:fill="FFFFFF"/>
        </w:rPr>
        <w:t>педагоги-воспитатели-Гаврильева</w:t>
      </w:r>
      <w:proofErr w:type="spellEnd"/>
      <w:r w:rsidR="00EE0ED9" w:rsidRPr="00E8555A">
        <w:rPr>
          <w:rFonts w:ascii="Times New Roman" w:hAnsi="Times New Roman" w:cs="Times New Roman"/>
          <w:color w:val="000000"/>
          <w:sz w:val="28"/>
          <w:szCs w:val="28"/>
          <w:shd w:val="clear" w:color="auto" w:fill="FFFFFF"/>
        </w:rPr>
        <w:t xml:space="preserve"> С.А., Владимиров С.А.</w:t>
      </w:r>
    </w:p>
    <w:p w:rsidR="002A6A8F" w:rsidRPr="00184661" w:rsidRDefault="002A0FFD" w:rsidP="00184661">
      <w:pPr>
        <w:shd w:val="clear" w:color="auto" w:fill="FFFFFF"/>
        <w:jc w:val="both"/>
        <w:rPr>
          <w:rFonts w:ascii="Times New Roman" w:hAnsi="Times New Roman" w:cs="Times New Roman"/>
          <w:color w:val="000000"/>
          <w:sz w:val="28"/>
          <w:szCs w:val="28"/>
        </w:rPr>
      </w:pPr>
      <w:r w:rsidRPr="00184661">
        <w:rPr>
          <w:rFonts w:ascii="Times New Roman" w:hAnsi="Times New Roman" w:cs="Times New Roman"/>
          <w:noProof/>
          <w:color w:val="000000"/>
          <w:sz w:val="28"/>
          <w:szCs w:val="28"/>
          <w:lang w:eastAsia="ru-RU"/>
        </w:rPr>
        <w:drawing>
          <wp:inline distT="0" distB="0" distL="0" distR="0">
            <wp:extent cx="3163765" cy="2373597"/>
            <wp:effectExtent l="19050" t="0" r="0" b="0"/>
            <wp:docPr id="87" name="Рисунок 87" descr="C:\Users\Dell\Desktop\317c225a-2e5d-45c3-ad99-c89e9d511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ll\Desktop\317c225a-2e5d-45c3-ad99-c89e9d511f1c.jpg"/>
                    <pic:cNvPicPr>
                      <a:picLocks noChangeAspect="1" noChangeArrowheads="1"/>
                    </pic:cNvPicPr>
                  </pic:nvPicPr>
                  <pic:blipFill>
                    <a:blip r:embed="rId33" cstate="print"/>
                    <a:srcRect/>
                    <a:stretch>
                      <a:fillRect/>
                    </a:stretch>
                  </pic:blipFill>
                  <pic:spPr bwMode="auto">
                    <a:xfrm>
                      <a:off x="0" y="0"/>
                      <a:ext cx="3165497" cy="2374897"/>
                    </a:xfrm>
                    <a:prstGeom prst="rect">
                      <a:avLst/>
                    </a:prstGeom>
                    <a:noFill/>
                    <a:ln w="9525">
                      <a:noFill/>
                      <a:miter lim="800000"/>
                      <a:headEnd/>
                      <a:tailEnd/>
                    </a:ln>
                  </pic:spPr>
                </pic:pic>
              </a:graphicData>
            </a:graphic>
          </wp:inline>
        </w:drawing>
      </w:r>
    </w:p>
    <w:p w:rsidR="00D31DE7" w:rsidRPr="00184661" w:rsidRDefault="002A6A8F" w:rsidP="00E8555A">
      <w:pPr>
        <w:shd w:val="clear" w:color="auto" w:fill="FFFFFF"/>
        <w:rPr>
          <w:rFonts w:ascii="Times New Roman" w:hAnsi="Times New Roman" w:cs="Times New Roman"/>
          <w:color w:val="000000"/>
          <w:sz w:val="28"/>
          <w:szCs w:val="28"/>
          <w:shd w:val="clear" w:color="auto" w:fill="FFFFFF"/>
        </w:rPr>
      </w:pPr>
      <w:r w:rsidRPr="00184661">
        <w:rPr>
          <w:rFonts w:ascii="Times New Roman" w:hAnsi="Times New Roman" w:cs="Times New Roman"/>
          <w:color w:val="000000"/>
          <w:sz w:val="28"/>
          <w:szCs w:val="28"/>
          <w:shd w:val="clear" w:color="auto" w:fill="FFFFFF"/>
        </w:rPr>
        <w:t>Отсутствие молодых педагогов с их оптимизмом, новыми знаниями, навыками является отрицательны</w:t>
      </w:r>
      <w:r w:rsidR="000A71FC" w:rsidRPr="00184661">
        <w:rPr>
          <w:rFonts w:ascii="Times New Roman" w:hAnsi="Times New Roman" w:cs="Times New Roman"/>
          <w:color w:val="000000"/>
          <w:sz w:val="28"/>
          <w:szCs w:val="28"/>
          <w:shd w:val="clear" w:color="auto" w:fill="FFFFFF"/>
        </w:rPr>
        <w:t>м фактором в системе профессионального</w:t>
      </w:r>
      <w:r w:rsidRPr="00184661">
        <w:rPr>
          <w:rFonts w:ascii="Times New Roman" w:hAnsi="Times New Roman" w:cs="Times New Roman"/>
          <w:color w:val="000000"/>
          <w:sz w:val="28"/>
          <w:szCs w:val="28"/>
          <w:shd w:val="clear" w:color="auto" w:fill="FFFFFF"/>
        </w:rPr>
        <w:t xml:space="preserve"> образования. А если </w:t>
      </w:r>
      <w:r w:rsidR="000A71FC" w:rsidRPr="00184661">
        <w:rPr>
          <w:rFonts w:ascii="Times New Roman" w:hAnsi="Times New Roman" w:cs="Times New Roman"/>
          <w:color w:val="000000"/>
          <w:sz w:val="28"/>
          <w:szCs w:val="28"/>
          <w:shd w:val="clear" w:color="auto" w:fill="FFFFFF"/>
        </w:rPr>
        <w:t xml:space="preserve">молодые воспитатели и придут в </w:t>
      </w:r>
      <w:r w:rsidRPr="00184661">
        <w:rPr>
          <w:rFonts w:ascii="Times New Roman" w:hAnsi="Times New Roman" w:cs="Times New Roman"/>
          <w:color w:val="000000"/>
          <w:sz w:val="28"/>
          <w:szCs w:val="28"/>
          <w:shd w:val="clear" w:color="auto" w:fill="FFFFFF"/>
        </w:rPr>
        <w:t xml:space="preserve">ОУ, то нагрузка, </w:t>
      </w:r>
      <w:r w:rsidR="00184661" w:rsidRPr="00184661">
        <w:rPr>
          <w:rFonts w:ascii="Times New Roman" w:hAnsi="Times New Roman" w:cs="Times New Roman"/>
          <w:color w:val="000000"/>
          <w:sz w:val="28"/>
          <w:szCs w:val="28"/>
          <w:shd w:val="clear" w:color="auto" w:fill="FFFFFF"/>
        </w:rPr>
        <w:t xml:space="preserve"> </w:t>
      </w:r>
      <w:r w:rsidRPr="00184661">
        <w:rPr>
          <w:rFonts w:ascii="Times New Roman" w:hAnsi="Times New Roman" w:cs="Times New Roman"/>
          <w:color w:val="000000"/>
          <w:sz w:val="28"/>
          <w:szCs w:val="28"/>
          <w:shd w:val="clear" w:color="auto" w:fill="FFFFFF"/>
        </w:rPr>
        <w:t>ложащаяся на плечи с первых дней</w:t>
      </w:r>
      <w:r w:rsidR="00E8555A">
        <w:rPr>
          <w:rFonts w:ascii="Times New Roman" w:hAnsi="Times New Roman" w:cs="Times New Roman"/>
          <w:color w:val="000000"/>
          <w:sz w:val="28"/>
          <w:szCs w:val="28"/>
          <w:shd w:val="clear" w:color="auto" w:fill="FFFFFF"/>
        </w:rPr>
        <w:t>,</w:t>
      </w:r>
      <w:r w:rsidRPr="00184661">
        <w:rPr>
          <w:rFonts w:ascii="Times New Roman" w:hAnsi="Times New Roman" w:cs="Times New Roman"/>
          <w:color w:val="000000"/>
          <w:sz w:val="28"/>
          <w:szCs w:val="28"/>
          <w:shd w:val="clear" w:color="auto" w:fill="FFFFFF"/>
        </w:rPr>
        <w:t xml:space="preserve"> часто пугает молодых к</w:t>
      </w:r>
      <w:r w:rsidR="00E8555A">
        <w:rPr>
          <w:rFonts w:ascii="Times New Roman" w:hAnsi="Times New Roman" w:cs="Times New Roman"/>
          <w:color w:val="000000"/>
          <w:sz w:val="28"/>
          <w:szCs w:val="28"/>
          <w:shd w:val="clear" w:color="auto" w:fill="FFFFFF"/>
        </w:rPr>
        <w:t xml:space="preserve">оллег, и объем работ кажется им </w:t>
      </w:r>
      <w:r w:rsidRPr="00184661">
        <w:rPr>
          <w:rFonts w:ascii="Times New Roman" w:hAnsi="Times New Roman" w:cs="Times New Roman"/>
          <w:color w:val="000000"/>
          <w:sz w:val="28"/>
          <w:szCs w:val="28"/>
          <w:shd w:val="clear" w:color="auto" w:fill="FFFFFF"/>
        </w:rPr>
        <w:t>невыполнимым.</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Особенностью труда начинающих педагогов является то, что они с первого дня работы имеют те же самые обязанности и несут ту же ответственность, что и воспитатели с многолетним стажем, а родители, администрация и коллеги по работе ожидают от них столь же безупречного профессионализма.</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 xml:space="preserve">Те воспитатели, которые в первый год своей работы не получат поддержки от коллег и администрации, чувствуют себя «брошенными на произвол </w:t>
      </w:r>
      <w:r w:rsidRPr="00184661">
        <w:rPr>
          <w:rFonts w:ascii="Times New Roman" w:hAnsi="Times New Roman" w:cs="Times New Roman"/>
          <w:color w:val="000000"/>
          <w:sz w:val="28"/>
          <w:szCs w:val="28"/>
          <w:shd w:val="clear" w:color="auto" w:fill="FFFFFF"/>
        </w:rPr>
        <w:lastRenderedPageBreak/>
        <w:t>судьбы», от столкновения с реальностью - испытывают шок.</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Кто и как должен помочь молодому воспитателю, как можно своим примером, своими знаниями и энтузиазмом «заряжать» молодых воспитателей на а</w:t>
      </w:r>
      <w:r w:rsidR="00D31DE7" w:rsidRPr="00184661">
        <w:rPr>
          <w:rFonts w:ascii="Times New Roman" w:hAnsi="Times New Roman" w:cs="Times New Roman"/>
          <w:color w:val="000000"/>
          <w:sz w:val="28"/>
          <w:szCs w:val="28"/>
          <w:shd w:val="clear" w:color="auto" w:fill="FFFFFF"/>
        </w:rPr>
        <w:t>ктивность и творчество в воспитательной работе.</w:t>
      </w:r>
      <w:r w:rsidRPr="00184661">
        <w:rPr>
          <w:rFonts w:ascii="Times New Roman" w:hAnsi="Times New Roman" w:cs="Times New Roman"/>
          <w:color w:val="000000"/>
          <w:sz w:val="28"/>
          <w:szCs w:val="28"/>
          <w:shd w:val="clear" w:color="auto" w:fill="FFFFFF"/>
        </w:rPr>
        <w:t xml:space="preserve"> </w:t>
      </w:r>
    </w:p>
    <w:p w:rsidR="002A6A8F" w:rsidRPr="00BD740A" w:rsidRDefault="002A6A8F" w:rsidP="00BD740A">
      <w:pPr>
        <w:shd w:val="clear" w:color="auto" w:fill="FFFFFF"/>
        <w:rPr>
          <w:rFonts w:ascii="Times New Roman" w:hAnsi="Times New Roman" w:cs="Times New Roman"/>
          <w:color w:val="000000"/>
          <w:sz w:val="28"/>
          <w:szCs w:val="28"/>
        </w:rPr>
      </w:pPr>
      <w:r w:rsidRPr="00184661">
        <w:rPr>
          <w:rStyle w:val="a6"/>
          <w:rFonts w:ascii="Times New Roman" w:hAnsi="Times New Roman" w:cs="Times New Roman"/>
          <w:color w:val="000000"/>
          <w:sz w:val="28"/>
          <w:szCs w:val="28"/>
          <w:bdr w:val="none" w:sz="0" w:space="0" w:color="auto" w:frame="1"/>
          <w:shd w:val="clear" w:color="auto" w:fill="FFFFFF"/>
        </w:rPr>
        <w:t>Что же включает в себя понятие наставничество?</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Наставничество – тип подготовки к работе, обеспечивающий занятость работника с поддержкой опытного наставника, что способствует изучению работы на практике.</w:t>
      </w:r>
      <w:r w:rsidRPr="00184661">
        <w:rPr>
          <w:rFonts w:ascii="Times New Roman" w:hAnsi="Times New Roman" w:cs="Times New Roman"/>
          <w:color w:val="000000"/>
          <w:sz w:val="28"/>
          <w:szCs w:val="28"/>
        </w:rPr>
        <w:br/>
      </w:r>
      <w:r w:rsidRPr="00BD740A">
        <w:rPr>
          <w:rFonts w:ascii="Times New Roman" w:hAnsi="Times New Roman" w:cs="Times New Roman"/>
          <w:color w:val="000000"/>
          <w:sz w:val="28"/>
          <w:szCs w:val="28"/>
          <w:shd w:val="clear" w:color="auto" w:fill="FFFFFF"/>
        </w:rPr>
        <w:t>Наставничество – это процесс целенаправленного формирования личности, ее интеллекта, физических сил, духовности, подготовки ее к жизни в целом, к активному участию в трудовой деятельности.</w:t>
      </w:r>
      <w:r w:rsidRPr="00BD740A">
        <w:rPr>
          <w:rFonts w:ascii="Times New Roman" w:hAnsi="Times New Roman" w:cs="Times New Roman"/>
          <w:color w:val="000000"/>
          <w:sz w:val="28"/>
          <w:szCs w:val="28"/>
        </w:rPr>
        <w:br/>
      </w:r>
      <w:r w:rsidRPr="00BD740A">
        <w:rPr>
          <w:rFonts w:ascii="Times New Roman" w:hAnsi="Times New Roman" w:cs="Times New Roman"/>
          <w:color w:val="000000"/>
          <w:sz w:val="28"/>
          <w:szCs w:val="28"/>
          <w:shd w:val="clear" w:color="auto" w:fill="FFFFFF"/>
        </w:rPr>
        <w:t>Молодые специалисты, столкнувшись с трудностями работы воспитателя, увольняются, уходят в другие сферы деятельности. Поэтому мы в коллективе, во главе с заведующей, решили «растить» своих педагогов.</w:t>
      </w:r>
      <w:r w:rsidRPr="00BD740A">
        <w:rPr>
          <w:rFonts w:ascii="Times New Roman" w:hAnsi="Times New Roman" w:cs="Times New Roman"/>
          <w:color w:val="000000"/>
          <w:sz w:val="28"/>
          <w:szCs w:val="28"/>
        </w:rPr>
        <w:br/>
      </w:r>
      <w:r w:rsidRPr="00BD740A">
        <w:rPr>
          <w:rFonts w:ascii="Times New Roman" w:hAnsi="Times New Roman" w:cs="Times New Roman"/>
          <w:color w:val="000000"/>
          <w:sz w:val="28"/>
          <w:szCs w:val="28"/>
          <w:shd w:val="clear" w:color="auto" w:fill="FFFFFF"/>
        </w:rPr>
        <w:t>Уже почти 10 лет я являюсь наставником молодых воспитателей, только начинающих свой педагогический путь. За это время 5 воспитателей освоились на новом месте и продолж</w:t>
      </w:r>
      <w:r w:rsidR="000A71FC" w:rsidRPr="00BD740A">
        <w:rPr>
          <w:rFonts w:ascii="Times New Roman" w:hAnsi="Times New Roman" w:cs="Times New Roman"/>
          <w:color w:val="000000"/>
          <w:sz w:val="28"/>
          <w:szCs w:val="28"/>
          <w:shd w:val="clear" w:color="auto" w:fill="FFFFFF"/>
        </w:rPr>
        <w:t>ают работать в нашем студенческом общежитии</w:t>
      </w:r>
      <w:r w:rsidRPr="00BD740A">
        <w:rPr>
          <w:rFonts w:ascii="Times New Roman" w:hAnsi="Times New Roman" w:cs="Times New Roman"/>
          <w:color w:val="000000"/>
          <w:sz w:val="28"/>
          <w:szCs w:val="28"/>
          <w:shd w:val="clear" w:color="auto" w:fill="FFFFFF"/>
        </w:rPr>
        <w:t xml:space="preserve"> уже самостоятельно</w:t>
      </w:r>
      <w:r w:rsidR="00BD740A" w:rsidRPr="00BD740A">
        <w:rPr>
          <w:rFonts w:ascii="Times New Roman" w:hAnsi="Times New Roman" w:cs="Times New Roman"/>
          <w:color w:val="000000"/>
          <w:sz w:val="28"/>
          <w:szCs w:val="28"/>
          <w:shd w:val="clear" w:color="auto" w:fill="FFFFFF"/>
        </w:rPr>
        <w:t>.</w:t>
      </w:r>
    </w:p>
    <w:p w:rsidR="00D31DE7" w:rsidRPr="00184661" w:rsidRDefault="002A0FFD" w:rsidP="00184661">
      <w:pPr>
        <w:jc w:val="both"/>
        <w:rPr>
          <w:rFonts w:ascii="Times New Roman" w:hAnsi="Times New Roman" w:cs="Times New Roman"/>
          <w:sz w:val="28"/>
          <w:szCs w:val="28"/>
        </w:rPr>
      </w:pPr>
      <w:r w:rsidRPr="00184661">
        <w:rPr>
          <w:rFonts w:ascii="Times New Roman" w:hAnsi="Times New Roman" w:cs="Times New Roman"/>
          <w:sz w:val="28"/>
          <w:szCs w:val="28"/>
        </w:rPr>
        <w:pict>
          <v:shape id="_x0000_i1038" type="#_x0000_t75" alt="" style="width:24.25pt;height:24.25pt"/>
        </w:pict>
      </w:r>
      <w:r w:rsidRPr="00184661">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Pr="00184661">
        <w:rPr>
          <w:rFonts w:ascii="Times New Roman" w:hAnsi="Times New Roman" w:cs="Times New Roman"/>
          <w:noProof/>
          <w:sz w:val="28"/>
          <w:szCs w:val="28"/>
          <w:lang w:eastAsia="ru-RU"/>
        </w:rPr>
        <w:drawing>
          <wp:inline distT="0" distB="0" distL="0" distR="0">
            <wp:extent cx="1688123" cy="2848435"/>
            <wp:effectExtent l="19050" t="0" r="7327" b="0"/>
            <wp:docPr id="96" name="Рисунок 96" descr="C:\Users\Dell\Desktop\e4699550-5144-4404-813d-8e639500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ell\Desktop\e4699550-5144-4404-813d-8e63950065aa.jpg"/>
                    <pic:cNvPicPr>
                      <a:picLocks noChangeAspect="1" noChangeArrowheads="1"/>
                    </pic:cNvPicPr>
                  </pic:nvPicPr>
                  <pic:blipFill>
                    <a:blip r:embed="rId34" cstate="print"/>
                    <a:srcRect/>
                    <a:stretch>
                      <a:fillRect/>
                    </a:stretch>
                  </pic:blipFill>
                  <pic:spPr bwMode="auto">
                    <a:xfrm>
                      <a:off x="0" y="0"/>
                      <a:ext cx="1688285" cy="2848708"/>
                    </a:xfrm>
                    <a:prstGeom prst="rect">
                      <a:avLst/>
                    </a:prstGeom>
                    <a:noFill/>
                    <a:ln w="9525">
                      <a:noFill/>
                      <a:miter lim="800000"/>
                      <a:headEnd/>
                      <a:tailEnd/>
                    </a:ln>
                  </pic:spPr>
                </pic:pic>
              </a:graphicData>
            </a:graphic>
          </wp:inline>
        </w:drawing>
      </w:r>
      <w:r w:rsidR="00465171" w:rsidRPr="00184661">
        <w:rPr>
          <w:rFonts w:ascii="Times New Roman" w:hAnsi="Times New Roman" w:cs="Times New Roman"/>
          <w:noProof/>
          <w:sz w:val="28"/>
          <w:szCs w:val="28"/>
          <w:lang w:eastAsia="ru-RU"/>
        </w:rPr>
        <w:t xml:space="preserve"> </w:t>
      </w:r>
      <w:r w:rsidR="00465171" w:rsidRPr="00184661">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drawing>
          <wp:inline distT="0" distB="0" distL="0" distR="0">
            <wp:extent cx="1686658" cy="2848708"/>
            <wp:effectExtent l="19050" t="0" r="8792" b="0"/>
            <wp:docPr id="7" name="Рисунок 112" descr="C:\Users\Dell\AppData\Local\Microsoft\Windows\Temporary Internet Files\Content.Word\e4dee187-338a-4773-bcbe-20809bb6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Dell\AppData\Local\Microsoft\Windows\Temporary Internet Files\Content.Word\e4dee187-338a-4773-bcbe-20809bb67268.jpg"/>
                    <pic:cNvPicPr>
                      <a:picLocks noChangeAspect="1" noChangeArrowheads="1"/>
                    </pic:cNvPicPr>
                  </pic:nvPicPr>
                  <pic:blipFill>
                    <a:blip r:embed="rId35" cstate="print"/>
                    <a:srcRect/>
                    <a:stretch>
                      <a:fillRect/>
                    </a:stretch>
                  </pic:blipFill>
                  <pic:spPr bwMode="auto">
                    <a:xfrm>
                      <a:off x="0" y="0"/>
                      <a:ext cx="1688810" cy="2852343"/>
                    </a:xfrm>
                    <a:prstGeom prst="rect">
                      <a:avLst/>
                    </a:prstGeom>
                    <a:noFill/>
                    <a:ln w="9525">
                      <a:noFill/>
                      <a:miter lim="800000"/>
                      <a:headEnd/>
                      <a:tailEnd/>
                    </a:ln>
                  </pic:spPr>
                </pic:pic>
              </a:graphicData>
            </a:graphic>
          </wp:inline>
        </w:drawing>
      </w:r>
      <w:r w:rsidR="0049609C" w:rsidRPr="00184661">
        <w:rPr>
          <w:rFonts w:ascii="Times New Roman" w:hAnsi="Times New Roman" w:cs="Times New Roman"/>
          <w:b/>
          <w:bCs/>
          <w:noProof/>
          <w:color w:val="000000"/>
          <w:sz w:val="28"/>
          <w:szCs w:val="28"/>
          <w:bdr w:val="none" w:sz="0" w:space="0" w:color="auto" w:frame="1"/>
          <w:shd w:val="clear" w:color="auto" w:fill="FFFFFF"/>
          <w:lang w:eastAsia="ru-RU"/>
        </w:rPr>
        <w:t xml:space="preserve"> </w:t>
      </w:r>
      <w:r w:rsidR="007B4AF9" w:rsidRPr="00184661">
        <w:rPr>
          <w:rFonts w:ascii="Times New Roman" w:hAnsi="Times New Roman" w:cs="Times New Roman"/>
          <w:sz w:val="28"/>
          <w:szCs w:val="28"/>
        </w:rPr>
        <w:t xml:space="preserve"> </w:t>
      </w:r>
      <w:r w:rsidR="007B4AF9" w:rsidRPr="00184661">
        <w:rPr>
          <w:rFonts w:ascii="Times New Roman" w:hAnsi="Times New Roman" w:cs="Times New Roman"/>
          <w:noProof/>
          <w:sz w:val="28"/>
          <w:szCs w:val="28"/>
          <w:lang w:eastAsia="ru-RU"/>
        </w:rPr>
        <w:drawing>
          <wp:inline distT="0" distB="0" distL="0" distR="0">
            <wp:extent cx="1669073" cy="2848708"/>
            <wp:effectExtent l="19050" t="0" r="7327" b="0"/>
            <wp:docPr id="115" name="Рисунок 115" descr="C:\Users\Dell\AppData\Local\Microsoft\Windows\Temporary Internet Files\Content.Word\e04ecc09-6b15-4d64-a507-35844aa87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ell\AppData\Local\Microsoft\Windows\Temporary Internet Files\Content.Word\e04ecc09-6b15-4d64-a507-35844aa87e22.jpg"/>
                    <pic:cNvPicPr>
                      <a:picLocks noChangeAspect="1" noChangeArrowheads="1"/>
                    </pic:cNvPicPr>
                  </pic:nvPicPr>
                  <pic:blipFill>
                    <a:blip r:embed="rId36" cstate="print"/>
                    <a:srcRect/>
                    <a:stretch>
                      <a:fillRect/>
                    </a:stretch>
                  </pic:blipFill>
                  <pic:spPr bwMode="auto">
                    <a:xfrm>
                      <a:off x="0" y="0"/>
                      <a:ext cx="1669073" cy="2848708"/>
                    </a:xfrm>
                    <a:prstGeom prst="rect">
                      <a:avLst/>
                    </a:prstGeom>
                    <a:noFill/>
                    <a:ln w="9525">
                      <a:noFill/>
                      <a:miter lim="800000"/>
                      <a:headEnd/>
                      <a:tailEnd/>
                    </a:ln>
                  </pic:spPr>
                </pic:pic>
              </a:graphicData>
            </a:graphic>
          </wp:inline>
        </w:drawing>
      </w:r>
    </w:p>
    <w:p w:rsidR="00D31DE7" w:rsidRPr="00184661" w:rsidRDefault="00465171" w:rsidP="00184661">
      <w:pPr>
        <w:jc w:val="both"/>
        <w:rPr>
          <w:rFonts w:ascii="Times New Roman" w:hAnsi="Times New Roman" w:cs="Times New Roman"/>
          <w:sz w:val="28"/>
          <w:szCs w:val="28"/>
        </w:rPr>
      </w:pPr>
      <w:r w:rsidRPr="00184661">
        <w:rPr>
          <w:rFonts w:ascii="Times New Roman" w:hAnsi="Times New Roman" w:cs="Times New Roman"/>
          <w:sz w:val="28"/>
          <w:szCs w:val="28"/>
        </w:rPr>
        <w:t xml:space="preserve">Молодой педагог-воспитатель С.А.Владимиров, магистрант </w:t>
      </w:r>
      <w:proofErr w:type="spellStart"/>
      <w:r w:rsidRPr="00184661">
        <w:rPr>
          <w:rFonts w:ascii="Times New Roman" w:hAnsi="Times New Roman" w:cs="Times New Roman"/>
          <w:sz w:val="28"/>
          <w:szCs w:val="28"/>
        </w:rPr>
        <w:t>ИФКиС</w:t>
      </w:r>
      <w:proofErr w:type="spellEnd"/>
      <w:r w:rsidRPr="00184661">
        <w:rPr>
          <w:rFonts w:ascii="Times New Roman" w:hAnsi="Times New Roman" w:cs="Times New Roman"/>
          <w:sz w:val="28"/>
          <w:szCs w:val="28"/>
        </w:rPr>
        <w:t xml:space="preserve"> СВФУ</w:t>
      </w:r>
    </w:p>
    <w:p w:rsidR="00D31DE7" w:rsidRPr="00BD740A" w:rsidRDefault="002A6A8F" w:rsidP="00BD740A">
      <w:pPr>
        <w:rPr>
          <w:rStyle w:val="a6"/>
          <w:rFonts w:ascii="Times New Roman" w:hAnsi="Times New Roman" w:cs="Times New Roman"/>
          <w:b w:val="0"/>
          <w:bCs w:val="0"/>
          <w:color w:val="000000"/>
          <w:sz w:val="28"/>
          <w:szCs w:val="28"/>
          <w:shd w:val="clear" w:color="auto" w:fill="FFFFFF"/>
        </w:rPr>
      </w:pPr>
      <w:r w:rsidRPr="00184661">
        <w:rPr>
          <w:rStyle w:val="a6"/>
          <w:rFonts w:ascii="Times New Roman" w:hAnsi="Times New Roman" w:cs="Times New Roman"/>
          <w:color w:val="000000"/>
          <w:sz w:val="28"/>
          <w:szCs w:val="28"/>
          <w:bdr w:val="none" w:sz="0" w:space="0" w:color="auto" w:frame="1"/>
          <w:shd w:val="clear" w:color="auto" w:fill="FFFFFF"/>
        </w:rPr>
        <w:t>Цель моей работы в качестве наставника:</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помочь молодым воспитателям в адап</w:t>
      </w:r>
      <w:r w:rsidR="0066073E" w:rsidRPr="00184661">
        <w:rPr>
          <w:rFonts w:ascii="Times New Roman" w:hAnsi="Times New Roman" w:cs="Times New Roman"/>
          <w:color w:val="000000"/>
          <w:sz w:val="28"/>
          <w:szCs w:val="28"/>
          <w:shd w:val="clear" w:color="auto" w:fill="FFFFFF"/>
        </w:rPr>
        <w:t>тации к коллективу коллег, студентов</w:t>
      </w:r>
      <w:r w:rsidRPr="00184661">
        <w:rPr>
          <w:rFonts w:ascii="Times New Roman" w:hAnsi="Times New Roman" w:cs="Times New Roman"/>
          <w:color w:val="000000"/>
          <w:sz w:val="28"/>
          <w:szCs w:val="28"/>
          <w:shd w:val="clear" w:color="auto" w:fill="FFFFFF"/>
        </w:rPr>
        <w:t xml:space="preserve">, родителей; повысить их квалификацию, уровень их профессиональных знаний и умений; научить их выходить из сложных ситуаций; развить в них уверенность в собственных силах и укрепить их в правильности решения </w:t>
      </w:r>
      <w:r w:rsidRPr="00184661">
        <w:rPr>
          <w:rFonts w:ascii="Times New Roman" w:hAnsi="Times New Roman" w:cs="Times New Roman"/>
          <w:color w:val="000000"/>
          <w:sz w:val="28"/>
          <w:szCs w:val="28"/>
          <w:shd w:val="clear" w:color="auto" w:fill="FFFFFF"/>
        </w:rPr>
        <w:lastRenderedPageBreak/>
        <w:t>выбрать про</w:t>
      </w:r>
      <w:r w:rsidR="0066073E" w:rsidRPr="00184661">
        <w:rPr>
          <w:rFonts w:ascii="Times New Roman" w:hAnsi="Times New Roman" w:cs="Times New Roman"/>
          <w:color w:val="000000"/>
          <w:sz w:val="28"/>
          <w:szCs w:val="28"/>
          <w:shd w:val="clear" w:color="auto" w:fill="FFFFFF"/>
        </w:rPr>
        <w:t>фессию воспитателя</w:t>
      </w:r>
      <w:r w:rsidRPr="00184661">
        <w:rPr>
          <w:rFonts w:ascii="Times New Roman" w:hAnsi="Times New Roman" w:cs="Times New Roman"/>
          <w:color w:val="000000"/>
          <w:sz w:val="28"/>
          <w:szCs w:val="28"/>
          <w:shd w:val="clear" w:color="auto" w:fill="FFFFFF"/>
        </w:rPr>
        <w:t>.</w:t>
      </w:r>
      <w:r w:rsidRPr="00184661">
        <w:rPr>
          <w:rFonts w:ascii="Times New Roman" w:hAnsi="Times New Roman" w:cs="Times New Roman"/>
          <w:color w:val="000000"/>
          <w:sz w:val="28"/>
          <w:szCs w:val="28"/>
        </w:rPr>
        <w:br/>
      </w:r>
      <w:r w:rsidRPr="00184661">
        <w:rPr>
          <w:rStyle w:val="a6"/>
          <w:rFonts w:ascii="Times New Roman" w:hAnsi="Times New Roman" w:cs="Times New Roman"/>
          <w:color w:val="000000"/>
          <w:sz w:val="28"/>
          <w:szCs w:val="28"/>
          <w:bdr w:val="none" w:sz="0" w:space="0" w:color="auto" w:frame="1"/>
          <w:shd w:val="clear" w:color="auto" w:fill="FFFFFF"/>
        </w:rPr>
        <w:t>Задачи работы</w:t>
      </w:r>
      <w:r w:rsidR="00D31DE7" w:rsidRPr="00184661">
        <w:rPr>
          <w:rStyle w:val="a6"/>
          <w:rFonts w:ascii="Times New Roman" w:hAnsi="Times New Roman" w:cs="Times New Roman"/>
          <w:color w:val="000000"/>
          <w:sz w:val="28"/>
          <w:szCs w:val="28"/>
          <w:bdr w:val="none" w:sz="0" w:space="0" w:color="auto" w:frame="1"/>
          <w:shd w:val="clear" w:color="auto" w:fill="FFFFFF"/>
        </w:rPr>
        <w:t>:</w:t>
      </w:r>
    </w:p>
    <w:p w:rsidR="00D31DE7"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 xml:space="preserve"> Обеспечение теоретической, психологической, методической поддержки молодых воспитателей.</w:t>
      </w:r>
    </w:p>
    <w:p w:rsidR="00D31DE7"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Оказание методической и практической помощи молодому воспитателю в повышении уровня организации воспитательно-образовательной деятельности</w:t>
      </w:r>
      <w:r w:rsidR="00D31DE7" w:rsidRPr="00184661">
        <w:rPr>
          <w:rFonts w:ascii="Times New Roman" w:hAnsi="Times New Roman" w:cs="Times New Roman"/>
          <w:color w:val="000000"/>
          <w:sz w:val="28"/>
          <w:szCs w:val="28"/>
          <w:shd w:val="clear" w:color="auto" w:fill="FFFFFF"/>
        </w:rPr>
        <w:t>.</w:t>
      </w:r>
    </w:p>
    <w:p w:rsidR="00D31DE7"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 xml:space="preserve"> Стимулирование повышения теоретического и методического уровня педагогов, овладения современными образовательными программами, инновационными технологиями.</w:t>
      </w:r>
    </w:p>
    <w:p w:rsidR="00D31DE7"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Проведение мастер-классов и открытых занятий для воспитателей для передачи опыта работы с применением различных технологий, в том числе технологий работы с родителями.</w:t>
      </w:r>
    </w:p>
    <w:p w:rsidR="00D31DE7"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 xml:space="preserve">Изучение и показ приемов использования </w:t>
      </w:r>
      <w:proofErr w:type="spellStart"/>
      <w:r w:rsidRPr="00184661">
        <w:rPr>
          <w:rFonts w:ascii="Times New Roman" w:hAnsi="Times New Roman" w:cs="Times New Roman"/>
          <w:color w:val="000000"/>
          <w:sz w:val="28"/>
          <w:szCs w:val="28"/>
          <w:shd w:val="clear" w:color="auto" w:fill="FFFFFF"/>
        </w:rPr>
        <w:t>здоровьесберегающих</w:t>
      </w:r>
      <w:proofErr w:type="spellEnd"/>
      <w:r w:rsidRPr="00184661">
        <w:rPr>
          <w:rFonts w:ascii="Times New Roman" w:hAnsi="Times New Roman" w:cs="Times New Roman"/>
          <w:color w:val="000000"/>
          <w:sz w:val="28"/>
          <w:szCs w:val="28"/>
          <w:shd w:val="clear" w:color="auto" w:fill="FFFFFF"/>
        </w:rPr>
        <w:t xml:space="preserve"> технолог</w:t>
      </w:r>
      <w:r w:rsidR="00D31DE7" w:rsidRPr="00184661">
        <w:rPr>
          <w:rFonts w:ascii="Times New Roman" w:hAnsi="Times New Roman" w:cs="Times New Roman"/>
          <w:color w:val="000000"/>
          <w:sz w:val="28"/>
          <w:szCs w:val="28"/>
          <w:shd w:val="clear" w:color="auto" w:fill="FFFFFF"/>
        </w:rPr>
        <w:t xml:space="preserve">ий во время  </w:t>
      </w:r>
      <w:r w:rsidRPr="00184661">
        <w:rPr>
          <w:rFonts w:ascii="Times New Roman" w:hAnsi="Times New Roman" w:cs="Times New Roman"/>
          <w:color w:val="000000"/>
          <w:sz w:val="28"/>
          <w:szCs w:val="28"/>
          <w:shd w:val="clear" w:color="auto" w:fill="FFFFFF"/>
        </w:rPr>
        <w:t xml:space="preserve">режимных </w:t>
      </w:r>
      <w:proofErr w:type="gramStart"/>
      <w:r w:rsidRPr="00184661">
        <w:rPr>
          <w:rFonts w:ascii="Times New Roman" w:hAnsi="Times New Roman" w:cs="Times New Roman"/>
          <w:color w:val="000000"/>
          <w:sz w:val="28"/>
          <w:szCs w:val="28"/>
          <w:shd w:val="clear" w:color="auto" w:fill="FFFFFF"/>
        </w:rPr>
        <w:t>моментах</w:t>
      </w:r>
      <w:proofErr w:type="gramEnd"/>
      <w:r w:rsidRPr="00184661">
        <w:rPr>
          <w:rFonts w:ascii="Times New Roman" w:hAnsi="Times New Roman" w:cs="Times New Roman"/>
          <w:color w:val="000000"/>
          <w:sz w:val="28"/>
          <w:szCs w:val="28"/>
          <w:shd w:val="clear" w:color="auto" w:fill="FFFFFF"/>
        </w:rPr>
        <w:t>.</w:t>
      </w:r>
    </w:p>
    <w:p w:rsidR="00C6181E" w:rsidRPr="00184661" w:rsidRDefault="002A6A8F" w:rsidP="00184661">
      <w:pPr>
        <w:pStyle w:val="a5"/>
        <w:numPr>
          <w:ilvl w:val="0"/>
          <w:numId w:val="13"/>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 xml:space="preserve"> Проведение анализа результативности работы молодых воспитателей во всех </w:t>
      </w:r>
    </w:p>
    <w:p w:rsidR="00D31DE7" w:rsidRPr="00184661" w:rsidRDefault="002A6A8F" w:rsidP="00184661">
      <w:pPr>
        <w:pStyle w:val="a5"/>
        <w:numPr>
          <w:ilvl w:val="0"/>
          <w:numId w:val="13"/>
        </w:numPr>
        <w:jc w:val="both"/>
        <w:rPr>
          <w:rFonts w:ascii="Times New Roman" w:hAnsi="Times New Roman" w:cs="Times New Roman"/>
          <w:sz w:val="28"/>
          <w:szCs w:val="28"/>
        </w:rPr>
      </w:pPr>
      <w:proofErr w:type="gramStart"/>
      <w:r w:rsidRPr="00184661">
        <w:rPr>
          <w:rFonts w:ascii="Times New Roman" w:hAnsi="Times New Roman" w:cs="Times New Roman"/>
          <w:color w:val="000000"/>
          <w:sz w:val="28"/>
          <w:szCs w:val="28"/>
          <w:shd w:val="clear" w:color="auto" w:fill="FFFFFF"/>
        </w:rPr>
        <w:t>направлениях</w:t>
      </w:r>
      <w:proofErr w:type="gramEnd"/>
      <w:r w:rsidRPr="00184661">
        <w:rPr>
          <w:rFonts w:ascii="Times New Roman" w:hAnsi="Times New Roman" w:cs="Times New Roman"/>
          <w:color w:val="000000"/>
          <w:sz w:val="28"/>
          <w:szCs w:val="28"/>
          <w:shd w:val="clear" w:color="auto" w:fill="FFFFFF"/>
        </w:rPr>
        <w:t xml:space="preserve"> воспитательной и образовательной деятельности.</w:t>
      </w:r>
    </w:p>
    <w:p w:rsidR="00C6181E" w:rsidRPr="00184661" w:rsidRDefault="002A6A8F" w:rsidP="00184661">
      <w:pPr>
        <w:jc w:val="both"/>
        <w:rPr>
          <w:rStyle w:val="a6"/>
          <w:rFonts w:ascii="Times New Roman" w:hAnsi="Times New Roman" w:cs="Times New Roman"/>
          <w:color w:val="000000"/>
          <w:sz w:val="28"/>
          <w:szCs w:val="28"/>
          <w:bdr w:val="none" w:sz="0" w:space="0" w:color="auto" w:frame="1"/>
          <w:shd w:val="clear" w:color="auto" w:fill="FFFFFF"/>
        </w:rPr>
      </w:pPr>
      <w:r w:rsidRPr="00184661">
        <w:rPr>
          <w:rStyle w:val="a6"/>
          <w:rFonts w:ascii="Times New Roman" w:hAnsi="Times New Roman" w:cs="Times New Roman"/>
          <w:color w:val="000000"/>
          <w:sz w:val="28"/>
          <w:szCs w:val="28"/>
          <w:bdr w:val="none" w:sz="0" w:space="0" w:color="auto" w:frame="1"/>
          <w:shd w:val="clear" w:color="auto" w:fill="FFFFFF"/>
        </w:rPr>
        <w:t>Этапы становления молодого специалиста включают:</w:t>
      </w:r>
    </w:p>
    <w:p w:rsidR="00C6181E" w:rsidRPr="00184661" w:rsidRDefault="002A6A8F" w:rsidP="00184661">
      <w:pPr>
        <w:pStyle w:val="a5"/>
        <w:numPr>
          <w:ilvl w:val="0"/>
          <w:numId w:val="16"/>
        </w:numPr>
        <w:jc w:val="both"/>
        <w:rPr>
          <w:rFonts w:ascii="Times New Roman" w:hAnsi="Times New Roman" w:cs="Times New Roman"/>
          <w:color w:val="000000"/>
          <w:sz w:val="28"/>
          <w:szCs w:val="28"/>
        </w:rPr>
      </w:pPr>
      <w:r w:rsidRPr="00184661">
        <w:rPr>
          <w:rFonts w:ascii="Times New Roman" w:hAnsi="Times New Roman" w:cs="Times New Roman"/>
          <w:color w:val="000000"/>
          <w:sz w:val="28"/>
          <w:szCs w:val="28"/>
          <w:shd w:val="clear" w:color="auto" w:fill="FFFFFF"/>
        </w:rPr>
        <w:t>адаптацию (освоение норм профессии, её ценностей, приобретение автономности)</w:t>
      </w:r>
    </w:p>
    <w:p w:rsidR="00C6181E" w:rsidRPr="00184661" w:rsidRDefault="002A6A8F" w:rsidP="00184661">
      <w:pPr>
        <w:pStyle w:val="a5"/>
        <w:numPr>
          <w:ilvl w:val="0"/>
          <w:numId w:val="16"/>
        </w:numPr>
        <w:jc w:val="both"/>
        <w:rPr>
          <w:rFonts w:ascii="Times New Roman" w:hAnsi="Times New Roman" w:cs="Times New Roman"/>
          <w:color w:val="000000"/>
          <w:sz w:val="28"/>
          <w:szCs w:val="28"/>
        </w:rPr>
      </w:pPr>
      <w:r w:rsidRPr="00184661">
        <w:rPr>
          <w:rFonts w:ascii="Times New Roman" w:hAnsi="Times New Roman" w:cs="Times New Roman"/>
          <w:color w:val="000000"/>
          <w:sz w:val="28"/>
          <w:szCs w:val="28"/>
          <w:shd w:val="clear" w:color="auto" w:fill="FFFFFF"/>
        </w:rPr>
        <w:t>стабилизацию (приобретение профессиональной компетентности, успешности, соответствия занимаемой должности)</w:t>
      </w:r>
    </w:p>
    <w:p w:rsidR="00C6181E" w:rsidRPr="00184661" w:rsidRDefault="002A6A8F" w:rsidP="00184661">
      <w:pPr>
        <w:pStyle w:val="a5"/>
        <w:numPr>
          <w:ilvl w:val="0"/>
          <w:numId w:val="16"/>
        </w:numPr>
        <w:jc w:val="both"/>
        <w:rPr>
          <w:rFonts w:ascii="Times New Roman" w:hAnsi="Times New Roman" w:cs="Times New Roman"/>
          <w:color w:val="000000"/>
          <w:sz w:val="28"/>
          <w:szCs w:val="28"/>
        </w:rPr>
      </w:pPr>
      <w:r w:rsidRPr="00184661">
        <w:rPr>
          <w:rFonts w:ascii="Times New Roman" w:hAnsi="Times New Roman" w:cs="Times New Roman"/>
          <w:color w:val="000000"/>
          <w:sz w:val="28"/>
          <w:szCs w:val="28"/>
          <w:shd w:val="clear" w:color="auto" w:fill="FFFFFF"/>
        </w:rPr>
        <w:t>преобразование (достижение целостности, самодостаточности, автономности и способности к инновационной деятельности)</w:t>
      </w:r>
    </w:p>
    <w:p w:rsidR="002A6A8F" w:rsidRPr="00184661" w:rsidRDefault="002A6A8F" w:rsidP="00184661">
      <w:p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На основании вышеизложенных этапов, были выделены основные направления и содержание деятельности.</w:t>
      </w:r>
    </w:p>
    <w:p w:rsidR="002A6A8F" w:rsidRPr="00500C4D" w:rsidRDefault="002A6A8F" w:rsidP="00184661">
      <w:pPr>
        <w:shd w:val="clear" w:color="auto" w:fill="FFFFFF"/>
        <w:jc w:val="both"/>
        <w:rPr>
          <w:rFonts w:ascii="Times New Roman" w:hAnsi="Times New Roman" w:cs="Times New Roman"/>
          <w:bCs/>
          <w:sz w:val="28"/>
          <w:szCs w:val="28"/>
        </w:rPr>
      </w:pPr>
      <w:r w:rsidRPr="00500C4D">
        <w:rPr>
          <w:rFonts w:ascii="Times New Roman" w:hAnsi="Times New Roman" w:cs="Times New Roman"/>
          <w:bCs/>
          <w:sz w:val="28"/>
          <w:szCs w:val="28"/>
        </w:rPr>
        <w:t>Направления деятельности наставника и наставляемого:</w:t>
      </w:r>
    </w:p>
    <w:p w:rsidR="00C6181E" w:rsidRPr="00184661" w:rsidRDefault="002A6A8F" w:rsidP="00184661">
      <w:pPr>
        <w:pStyle w:val="a5"/>
        <w:numPr>
          <w:ilvl w:val="0"/>
          <w:numId w:val="17"/>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Проведение первичной стажировки молодого воспитателя (один месяц).</w:t>
      </w:r>
    </w:p>
    <w:p w:rsidR="00C6181E" w:rsidRPr="00184661" w:rsidRDefault="002A6A8F" w:rsidP="00184661">
      <w:pPr>
        <w:pStyle w:val="a5"/>
        <w:numPr>
          <w:ilvl w:val="0"/>
          <w:numId w:val="17"/>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Вхождение в профессию. (Формирование у молодого педагога профессиональных умений, накопление опыта, формирование своего стиля в работе, освоение методического инструментария для организации взаимодействия с детьми, родителями, коллегами) (один год).</w:t>
      </w:r>
    </w:p>
    <w:p w:rsidR="00C6181E" w:rsidRPr="00184661" w:rsidRDefault="002A6A8F" w:rsidP="00184661">
      <w:pPr>
        <w:pStyle w:val="a5"/>
        <w:numPr>
          <w:ilvl w:val="0"/>
          <w:numId w:val="17"/>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lastRenderedPageBreak/>
        <w:t>Самосовершенствование и саморазвитие молодого педагога, повышение его квалификации (Освоение воспитателем новых педагогических методик, технологий, устойчивый интерес к профессии, активное освоение приёмов работы с детьми, развитие навыков самооценки, самоконтроля, желания повышать своё образование и квалификационную категорию, обобщение своего опыта работы) (на протяжении первых 5 лет).</w:t>
      </w:r>
    </w:p>
    <w:p w:rsidR="00C6181E" w:rsidRPr="00184661" w:rsidRDefault="002A6A8F" w:rsidP="00184661">
      <w:pPr>
        <w:pStyle w:val="a5"/>
        <w:numPr>
          <w:ilvl w:val="0"/>
          <w:numId w:val="17"/>
        </w:numPr>
        <w:jc w:val="both"/>
        <w:rPr>
          <w:rFonts w:ascii="Times New Roman" w:hAnsi="Times New Roman" w:cs="Times New Roman"/>
          <w:sz w:val="28"/>
          <w:szCs w:val="28"/>
        </w:rPr>
      </w:pPr>
      <w:r w:rsidRPr="00184661">
        <w:rPr>
          <w:rFonts w:ascii="Times New Roman" w:hAnsi="Times New Roman" w:cs="Times New Roman"/>
          <w:color w:val="000000"/>
          <w:sz w:val="28"/>
          <w:szCs w:val="28"/>
          <w:shd w:val="clear" w:color="auto" w:fill="FFFFFF"/>
        </w:rPr>
        <w:t>Промежуточный анализ работы (примерно через год).</w:t>
      </w:r>
    </w:p>
    <w:p w:rsidR="002A6A8F" w:rsidRPr="00184661" w:rsidRDefault="002A6A8F" w:rsidP="00184661">
      <w:pPr>
        <w:pStyle w:val="a5"/>
        <w:numPr>
          <w:ilvl w:val="0"/>
          <w:numId w:val="18"/>
        </w:numPr>
        <w:rPr>
          <w:rFonts w:ascii="Times New Roman" w:hAnsi="Times New Roman" w:cs="Times New Roman"/>
          <w:sz w:val="28"/>
          <w:szCs w:val="28"/>
        </w:rPr>
      </w:pPr>
      <w:r w:rsidRPr="00184661">
        <w:rPr>
          <w:rStyle w:val="a6"/>
          <w:rFonts w:ascii="Times New Roman" w:hAnsi="Times New Roman" w:cs="Times New Roman"/>
          <w:color w:val="000000"/>
          <w:sz w:val="28"/>
          <w:szCs w:val="28"/>
          <w:bdr w:val="none" w:sz="0" w:space="0" w:color="auto" w:frame="1"/>
          <w:shd w:val="clear" w:color="auto" w:fill="FFFFFF"/>
        </w:rPr>
        <w:t>Направление</w:t>
      </w:r>
      <w:r w:rsidRPr="00184661">
        <w:rPr>
          <w:rFonts w:ascii="Times New Roman" w:hAnsi="Times New Roman" w:cs="Times New Roman"/>
          <w:b/>
          <w:bCs/>
          <w:color w:val="000000"/>
          <w:sz w:val="28"/>
          <w:szCs w:val="28"/>
          <w:bdr w:val="none" w:sz="0" w:space="0" w:color="auto" w:frame="1"/>
          <w:shd w:val="clear" w:color="auto" w:fill="FFFFFF"/>
        </w:rPr>
        <w:br/>
      </w:r>
      <w:r w:rsidRPr="00184661">
        <w:rPr>
          <w:rStyle w:val="a6"/>
          <w:rFonts w:ascii="Times New Roman" w:hAnsi="Times New Roman" w:cs="Times New Roman"/>
          <w:color w:val="000000"/>
          <w:sz w:val="28"/>
          <w:szCs w:val="28"/>
          <w:bdr w:val="none" w:sz="0" w:space="0" w:color="auto" w:frame="1"/>
          <w:shd w:val="clear" w:color="auto" w:fill="FFFFFF"/>
        </w:rPr>
        <w:t>Стажировка</w:t>
      </w:r>
      <w:r w:rsidRPr="00184661">
        <w:rPr>
          <w:rFonts w:ascii="Times New Roman" w:hAnsi="Times New Roman" w:cs="Times New Roman"/>
          <w:color w:val="000000"/>
          <w:sz w:val="28"/>
          <w:szCs w:val="28"/>
          <w:shd w:val="clear" w:color="auto" w:fill="FFFFFF"/>
        </w:rPr>
        <w:t> самый сложный период</w:t>
      </w:r>
      <w:r w:rsidR="0066073E" w:rsidRPr="00184661">
        <w:rPr>
          <w:rFonts w:ascii="Times New Roman" w:hAnsi="Times New Roman" w:cs="Times New Roman"/>
          <w:color w:val="000000"/>
          <w:sz w:val="28"/>
          <w:szCs w:val="28"/>
          <w:shd w:val="clear" w:color="auto" w:fill="FFFFFF"/>
        </w:rPr>
        <w:t xml:space="preserve"> как для новичка, так </w:t>
      </w:r>
      <w:r w:rsidRPr="00184661">
        <w:rPr>
          <w:rFonts w:ascii="Times New Roman" w:hAnsi="Times New Roman" w:cs="Times New Roman"/>
          <w:color w:val="000000"/>
          <w:sz w:val="28"/>
          <w:szCs w:val="28"/>
          <w:shd w:val="clear" w:color="auto" w:fill="FFFFFF"/>
        </w:rPr>
        <w:t xml:space="preserve"> ему адаптироваться наставнику.</w:t>
      </w:r>
      <w:r w:rsidRPr="00184661">
        <w:rPr>
          <w:rFonts w:ascii="Times New Roman" w:hAnsi="Times New Roman" w:cs="Times New Roman"/>
          <w:color w:val="000000"/>
          <w:sz w:val="28"/>
          <w:szCs w:val="28"/>
        </w:rPr>
        <w:br/>
      </w:r>
      <w:r w:rsidRPr="00184661">
        <w:rPr>
          <w:rStyle w:val="a6"/>
          <w:rFonts w:ascii="Times New Roman" w:hAnsi="Times New Roman" w:cs="Times New Roman"/>
          <w:color w:val="000000"/>
          <w:sz w:val="28"/>
          <w:szCs w:val="28"/>
          <w:bdr w:val="none" w:sz="0" w:space="0" w:color="auto" w:frame="1"/>
          <w:shd w:val="clear" w:color="auto" w:fill="FFFFFF"/>
        </w:rPr>
        <w:t>Задача:</w:t>
      </w:r>
      <w:r w:rsidRPr="00184661">
        <w:rPr>
          <w:rFonts w:ascii="Times New Roman" w:hAnsi="Times New Roman" w:cs="Times New Roman"/>
          <w:color w:val="000000"/>
          <w:sz w:val="28"/>
          <w:szCs w:val="28"/>
          <w:shd w:val="clear" w:color="auto" w:fill="FFFFFF"/>
        </w:rPr>
        <w:t> предупредить разочарование и конфликты, по</w:t>
      </w:r>
      <w:r w:rsidR="00184661">
        <w:rPr>
          <w:rFonts w:ascii="Times New Roman" w:hAnsi="Times New Roman" w:cs="Times New Roman"/>
          <w:color w:val="000000"/>
          <w:sz w:val="28"/>
          <w:szCs w:val="28"/>
          <w:shd w:val="clear" w:color="auto" w:fill="FFFFFF"/>
        </w:rPr>
        <w:t xml:space="preserve">ддержать педагога эмоционально, укрепить </w:t>
      </w:r>
      <w:r w:rsidRPr="00184661">
        <w:rPr>
          <w:rFonts w:ascii="Times New Roman" w:hAnsi="Times New Roman" w:cs="Times New Roman"/>
          <w:color w:val="000000"/>
          <w:sz w:val="28"/>
          <w:szCs w:val="28"/>
          <w:shd w:val="clear" w:color="auto" w:fill="FFFFFF"/>
        </w:rPr>
        <w:t>веру в себя.</w:t>
      </w:r>
      <w:r w:rsidRPr="00184661">
        <w:rPr>
          <w:rFonts w:ascii="Times New Roman" w:hAnsi="Times New Roman" w:cs="Times New Roman"/>
          <w:color w:val="000000"/>
          <w:sz w:val="28"/>
          <w:szCs w:val="28"/>
        </w:rPr>
        <w:br/>
      </w:r>
      <w:r w:rsidRPr="00184661">
        <w:rPr>
          <w:rStyle w:val="a6"/>
          <w:rFonts w:ascii="Times New Roman" w:hAnsi="Times New Roman" w:cs="Times New Roman"/>
          <w:color w:val="000000"/>
          <w:sz w:val="28"/>
          <w:szCs w:val="28"/>
          <w:bdr w:val="none" w:sz="0" w:space="0" w:color="auto" w:frame="1"/>
          <w:shd w:val="clear" w:color="auto" w:fill="FFFFFF"/>
        </w:rPr>
        <w:t>Работа включает в себя:</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 xml:space="preserve"> Беседа – знакомство. Изучение нормативно-правовой базы. Ведение документации;</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 xml:space="preserve">1. </w:t>
      </w:r>
      <w:r w:rsidRPr="00184661">
        <w:rPr>
          <w:rFonts w:ascii="Times New Roman" w:hAnsi="Times New Roman" w:cs="Times New Roman"/>
          <w:color w:val="000000"/>
          <w:sz w:val="28"/>
          <w:szCs w:val="28"/>
          <w:shd w:val="clear" w:color="auto" w:fill="FFFFFF"/>
        </w:rPr>
        <w:t>Знакомс</w:t>
      </w:r>
      <w:r w:rsidR="00C6181E" w:rsidRPr="00184661">
        <w:rPr>
          <w:rFonts w:ascii="Times New Roman" w:hAnsi="Times New Roman" w:cs="Times New Roman"/>
          <w:color w:val="000000"/>
          <w:sz w:val="28"/>
          <w:szCs w:val="28"/>
          <w:shd w:val="clear" w:color="auto" w:fill="FFFFFF"/>
        </w:rPr>
        <w:t>тво со студенческим общежитием</w:t>
      </w:r>
      <w:r w:rsidRPr="00184661">
        <w:rPr>
          <w:rFonts w:ascii="Times New Roman" w:hAnsi="Times New Roman" w:cs="Times New Roman"/>
          <w:color w:val="000000"/>
          <w:sz w:val="28"/>
          <w:szCs w:val="28"/>
          <w:shd w:val="clear" w:color="auto" w:fill="FFFFFF"/>
        </w:rPr>
        <w:t>, представление молодого воспитателя;</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 xml:space="preserve">2. </w:t>
      </w:r>
      <w:r w:rsidRPr="00184661">
        <w:rPr>
          <w:rFonts w:ascii="Times New Roman" w:hAnsi="Times New Roman" w:cs="Times New Roman"/>
          <w:color w:val="000000"/>
          <w:sz w:val="28"/>
          <w:szCs w:val="28"/>
          <w:shd w:val="clear" w:color="auto" w:fill="FFFFFF"/>
        </w:rPr>
        <w:t>Анкетирование (выявление затруднений в работе на начало года);</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 xml:space="preserve">3. </w:t>
      </w:r>
      <w:r w:rsidRPr="00184661">
        <w:rPr>
          <w:rFonts w:ascii="Times New Roman" w:hAnsi="Times New Roman" w:cs="Times New Roman"/>
          <w:color w:val="000000"/>
          <w:sz w:val="28"/>
          <w:szCs w:val="28"/>
          <w:shd w:val="clear" w:color="auto" w:fill="FFFFFF"/>
        </w:rPr>
        <w:t xml:space="preserve">Стажировка в группе у наставника, т. е. наставник и наставляемый </w:t>
      </w:r>
      <w:r w:rsidR="00C6181E" w:rsidRPr="00184661">
        <w:rPr>
          <w:rFonts w:ascii="Times New Roman" w:hAnsi="Times New Roman" w:cs="Times New Roman"/>
          <w:color w:val="000000"/>
          <w:sz w:val="28"/>
          <w:szCs w:val="28"/>
          <w:shd w:val="clear" w:color="auto" w:fill="FFFFFF"/>
        </w:rPr>
        <w:t xml:space="preserve">работают вместе с группой студентов </w:t>
      </w:r>
      <w:r w:rsidRPr="00184661">
        <w:rPr>
          <w:rFonts w:ascii="Times New Roman" w:hAnsi="Times New Roman" w:cs="Times New Roman"/>
          <w:color w:val="000000"/>
          <w:sz w:val="28"/>
          <w:szCs w:val="28"/>
          <w:shd w:val="clear" w:color="auto" w:fill="FFFFFF"/>
        </w:rPr>
        <w:t>наставника; демонстрация режимных мо</w:t>
      </w:r>
      <w:r w:rsidR="00C6181E" w:rsidRPr="00184661">
        <w:rPr>
          <w:rFonts w:ascii="Times New Roman" w:hAnsi="Times New Roman" w:cs="Times New Roman"/>
          <w:color w:val="000000"/>
          <w:sz w:val="28"/>
          <w:szCs w:val="28"/>
          <w:shd w:val="clear" w:color="auto" w:fill="FFFFFF"/>
        </w:rPr>
        <w:t xml:space="preserve">ментов, занятий, </w:t>
      </w:r>
      <w:r w:rsidRPr="00184661">
        <w:rPr>
          <w:rFonts w:ascii="Times New Roman" w:hAnsi="Times New Roman" w:cs="Times New Roman"/>
          <w:color w:val="000000"/>
          <w:sz w:val="28"/>
          <w:szCs w:val="28"/>
          <w:shd w:val="clear" w:color="auto" w:fill="FFFFFF"/>
        </w:rPr>
        <w:t>и т. д.;</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4.</w:t>
      </w:r>
      <w:r w:rsidRPr="00184661">
        <w:rPr>
          <w:rFonts w:ascii="Times New Roman" w:hAnsi="Times New Roman" w:cs="Times New Roman"/>
          <w:color w:val="000000"/>
          <w:sz w:val="28"/>
          <w:szCs w:val="28"/>
          <w:shd w:val="clear" w:color="auto" w:fill="FFFFFF"/>
        </w:rPr>
        <w:t xml:space="preserve">Подготовка к проведению занятий и </w:t>
      </w:r>
      <w:r w:rsidR="00C6181E" w:rsidRPr="00184661">
        <w:rPr>
          <w:rFonts w:ascii="Times New Roman" w:hAnsi="Times New Roman" w:cs="Times New Roman"/>
          <w:color w:val="000000"/>
          <w:sz w:val="28"/>
          <w:szCs w:val="28"/>
          <w:shd w:val="clear" w:color="auto" w:fill="FFFFFF"/>
        </w:rPr>
        <w:t>совместной деятельности со</w:t>
      </w:r>
      <w:r w:rsidR="00500C4D">
        <w:rPr>
          <w:rFonts w:ascii="Times New Roman" w:hAnsi="Times New Roman" w:cs="Times New Roman"/>
          <w:color w:val="000000"/>
          <w:sz w:val="28"/>
          <w:szCs w:val="28"/>
          <w:shd w:val="clear" w:color="auto" w:fill="FFFFFF"/>
        </w:rPr>
        <w:t xml:space="preserve"> </w:t>
      </w:r>
      <w:r w:rsidR="00C6181E" w:rsidRPr="00184661">
        <w:rPr>
          <w:rFonts w:ascii="Times New Roman" w:hAnsi="Times New Roman" w:cs="Times New Roman"/>
          <w:color w:val="000000"/>
          <w:sz w:val="28"/>
          <w:szCs w:val="28"/>
          <w:shd w:val="clear" w:color="auto" w:fill="FFFFFF"/>
        </w:rPr>
        <w:t>студентами</w:t>
      </w:r>
      <w:r w:rsidRPr="00184661">
        <w:rPr>
          <w:rFonts w:ascii="Times New Roman" w:hAnsi="Times New Roman" w:cs="Times New Roman"/>
          <w:color w:val="000000"/>
          <w:sz w:val="28"/>
          <w:szCs w:val="28"/>
          <w:shd w:val="clear" w:color="auto" w:fill="FFFFFF"/>
        </w:rPr>
        <w:t>;</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 xml:space="preserve">5. </w:t>
      </w:r>
      <w:r w:rsidRPr="00184661">
        <w:rPr>
          <w:rFonts w:ascii="Times New Roman" w:hAnsi="Times New Roman" w:cs="Times New Roman"/>
          <w:color w:val="000000"/>
          <w:sz w:val="28"/>
          <w:szCs w:val="28"/>
          <w:shd w:val="clear" w:color="auto" w:fill="FFFFFF"/>
        </w:rPr>
        <w:t>Заполнение информационной карты педагога;</w:t>
      </w:r>
      <w:r w:rsidRPr="00184661">
        <w:rPr>
          <w:rFonts w:ascii="Times New Roman" w:hAnsi="Times New Roman" w:cs="Times New Roman"/>
          <w:color w:val="000000"/>
          <w:sz w:val="28"/>
          <w:szCs w:val="28"/>
        </w:rPr>
        <w:br/>
      </w:r>
      <w:r w:rsidR="00C6181E" w:rsidRPr="00184661">
        <w:rPr>
          <w:rFonts w:ascii="Times New Roman" w:hAnsi="Times New Roman" w:cs="Times New Roman"/>
          <w:color w:val="000000"/>
          <w:sz w:val="28"/>
          <w:szCs w:val="28"/>
          <w:shd w:val="clear" w:color="auto" w:fill="FFFFFF"/>
        </w:rPr>
        <w:t xml:space="preserve">6. </w:t>
      </w:r>
      <w:r w:rsidRPr="00184661">
        <w:rPr>
          <w:rFonts w:ascii="Times New Roman" w:hAnsi="Times New Roman" w:cs="Times New Roman"/>
          <w:color w:val="000000"/>
          <w:sz w:val="28"/>
          <w:szCs w:val="28"/>
          <w:shd w:val="clear" w:color="auto" w:fill="FFFFFF"/>
        </w:rPr>
        <w:t xml:space="preserve"> Составление совместного плана молодого специалиста и наставника (</w:t>
      </w:r>
      <w:proofErr w:type="gramStart"/>
      <w:r w:rsidRPr="00184661">
        <w:rPr>
          <w:rFonts w:ascii="Times New Roman" w:hAnsi="Times New Roman" w:cs="Times New Roman"/>
          <w:color w:val="000000"/>
          <w:sz w:val="28"/>
          <w:szCs w:val="28"/>
          <w:shd w:val="clear" w:color="auto" w:fill="FFFFFF"/>
        </w:rPr>
        <w:t>представлен</w:t>
      </w:r>
      <w:proofErr w:type="gramEnd"/>
      <w:r w:rsidRPr="00184661">
        <w:rPr>
          <w:rFonts w:ascii="Times New Roman" w:hAnsi="Times New Roman" w:cs="Times New Roman"/>
          <w:color w:val="000000"/>
          <w:sz w:val="28"/>
          <w:szCs w:val="28"/>
          <w:shd w:val="clear" w:color="auto" w:fill="FFFFFF"/>
        </w:rPr>
        <w:t xml:space="preserve"> в приложении).</w:t>
      </w:r>
    </w:p>
    <w:p w:rsidR="002A6A8F" w:rsidRPr="00184661" w:rsidRDefault="002A6A8F" w:rsidP="00500C4D">
      <w:pPr>
        <w:shd w:val="clear" w:color="auto" w:fill="FFFFFF"/>
        <w:rPr>
          <w:rFonts w:ascii="Times New Roman" w:hAnsi="Times New Roman" w:cs="Times New Roman"/>
          <w:color w:val="000000"/>
          <w:sz w:val="28"/>
          <w:szCs w:val="28"/>
          <w:shd w:val="clear" w:color="auto" w:fill="FFFFFF"/>
        </w:rPr>
      </w:pPr>
      <w:r w:rsidRPr="00184661">
        <w:rPr>
          <w:rStyle w:val="a6"/>
          <w:rFonts w:ascii="Times New Roman" w:hAnsi="Times New Roman" w:cs="Times New Roman"/>
          <w:color w:val="000000"/>
          <w:sz w:val="28"/>
          <w:szCs w:val="28"/>
          <w:bdr w:val="none" w:sz="0" w:space="0" w:color="auto" w:frame="1"/>
          <w:shd w:val="clear" w:color="auto" w:fill="FFFFFF"/>
        </w:rPr>
        <w:t>2 Направление. Вхождение в профессию.</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Молодой педагог изучает опыт работы кол</w:t>
      </w:r>
      <w:r w:rsidR="00C6181E" w:rsidRPr="00184661">
        <w:rPr>
          <w:rFonts w:ascii="Times New Roman" w:hAnsi="Times New Roman" w:cs="Times New Roman"/>
          <w:color w:val="000000"/>
          <w:sz w:val="28"/>
          <w:szCs w:val="28"/>
          <w:shd w:val="clear" w:color="auto" w:fill="FFFFFF"/>
        </w:rPr>
        <w:t xml:space="preserve">лег своего в общежитии и  других курирующих воспитателей </w:t>
      </w:r>
      <w:r w:rsidRPr="00184661">
        <w:rPr>
          <w:rFonts w:ascii="Times New Roman" w:hAnsi="Times New Roman" w:cs="Times New Roman"/>
          <w:color w:val="000000"/>
          <w:sz w:val="28"/>
          <w:szCs w:val="28"/>
          <w:shd w:val="clear" w:color="auto" w:fill="FFFFFF"/>
        </w:rPr>
        <w:t>ОУ, повышает свое профессиональное мастерство, посещая открытые мероприятия: методические объединения воспитателей, отчеты и т. д. Все интересные идеи, методы и приемы фиксирует в "Творческой тетради". Активно привлекается к показу</w:t>
      </w:r>
      <w:r w:rsidR="00184661">
        <w:rPr>
          <w:rFonts w:ascii="Times New Roman" w:hAnsi="Times New Roman" w:cs="Times New Roman"/>
          <w:color w:val="000000"/>
          <w:sz w:val="28"/>
          <w:szCs w:val="28"/>
          <w:shd w:val="clear" w:color="auto" w:fill="FFFFFF"/>
        </w:rPr>
        <w:t xml:space="preserve"> занятий на уровне</w:t>
      </w:r>
      <w:r w:rsidR="00500C4D">
        <w:rPr>
          <w:rFonts w:ascii="Times New Roman" w:hAnsi="Times New Roman" w:cs="Times New Roman"/>
          <w:color w:val="000000"/>
          <w:sz w:val="28"/>
          <w:szCs w:val="28"/>
          <w:shd w:val="clear" w:color="auto" w:fill="FFFFFF"/>
        </w:rPr>
        <w:t xml:space="preserve"> образовательных учреждений</w:t>
      </w:r>
      <w:r w:rsidRPr="00184661">
        <w:rPr>
          <w:rFonts w:ascii="Times New Roman" w:hAnsi="Times New Roman" w:cs="Times New Roman"/>
          <w:color w:val="000000"/>
          <w:sz w:val="28"/>
          <w:szCs w:val="28"/>
          <w:shd w:val="clear" w:color="auto" w:fill="FFFFFF"/>
        </w:rPr>
        <w:t>.</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 xml:space="preserve">Именно на этом этапе важна и оценка воспитателя наставником. Ежедневно молодой воспитатель испытывает потребность в своевременной положительной оценке своего труда. Нередко мы анализируем работу воспитателя, руководствуясь внешними признаками. </w:t>
      </w:r>
      <w:r w:rsidR="00C6181E" w:rsidRPr="00184661">
        <w:rPr>
          <w:rFonts w:ascii="Times New Roman" w:hAnsi="Times New Roman" w:cs="Times New Roman"/>
          <w:color w:val="000000"/>
          <w:sz w:val="28"/>
          <w:szCs w:val="28"/>
          <w:shd w:val="clear" w:color="auto" w:fill="FFFFFF"/>
        </w:rPr>
        <w:t xml:space="preserve">Спокойно в группе  </w:t>
      </w:r>
      <w:r w:rsidR="00C6181E" w:rsidRPr="00184661">
        <w:rPr>
          <w:rFonts w:ascii="Times New Roman" w:hAnsi="Times New Roman" w:cs="Times New Roman"/>
          <w:color w:val="000000"/>
          <w:sz w:val="28"/>
          <w:szCs w:val="28"/>
          <w:shd w:val="clear" w:color="auto" w:fill="FFFFFF"/>
        </w:rPr>
        <w:lastRenderedPageBreak/>
        <w:t>курирующих воспитателей ОУ</w:t>
      </w:r>
      <w:r w:rsidRPr="00184661">
        <w:rPr>
          <w:rFonts w:ascii="Times New Roman" w:hAnsi="Times New Roman" w:cs="Times New Roman"/>
          <w:color w:val="000000"/>
          <w:sz w:val="28"/>
          <w:szCs w:val="28"/>
          <w:shd w:val="clear" w:color="auto" w:fill="FFFFFF"/>
        </w:rPr>
        <w:t xml:space="preserve"> – значит, все в порядке. А что за этим скрывается? Главное ведь не внешняя дисциплина, а то, </w:t>
      </w:r>
      <w:r w:rsidR="0049609C" w:rsidRPr="00184661">
        <w:rPr>
          <w:rFonts w:ascii="Times New Roman" w:hAnsi="Times New Roman" w:cs="Times New Roman"/>
          <w:color w:val="000000"/>
          <w:sz w:val="28"/>
          <w:szCs w:val="28"/>
          <w:shd w:val="clear" w:color="auto" w:fill="FFFFFF"/>
        </w:rPr>
        <w:t>сумел ли педагог воспитать студентов</w:t>
      </w:r>
      <w:r w:rsidRPr="00184661">
        <w:rPr>
          <w:rFonts w:ascii="Times New Roman" w:hAnsi="Times New Roman" w:cs="Times New Roman"/>
          <w:color w:val="000000"/>
          <w:sz w:val="28"/>
          <w:szCs w:val="28"/>
          <w:shd w:val="clear" w:color="auto" w:fill="FFFFFF"/>
        </w:rPr>
        <w:t>, научил ли с уважением относиться к окружающим, умеет ли вовремя оказать помощь всем, кто в ней нуждается. Именно на это в первую очередь нужно обращать внимание, а, заметив педагогические успехи новичка, я непременно отмечаю их вслух. Ведь похвала поднимает настроение, стимулирует, вселяет уверенность, повышает интерес к делу!</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На этом же этапе необходимо постепенно привлекать молодых воспитателей</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к посещению открытых городских мероприятий: методических объединений воспитателей, конкурсов профессионального мастерства; приобщать к подготовке и посильному участию в проведение педагогических часов, педагогических советов.</w:t>
      </w:r>
      <w:r w:rsidRPr="00184661">
        <w:rPr>
          <w:rFonts w:ascii="Times New Roman" w:hAnsi="Times New Roman" w:cs="Times New Roman"/>
          <w:color w:val="000000"/>
          <w:sz w:val="28"/>
          <w:szCs w:val="28"/>
        </w:rPr>
        <w:br/>
      </w:r>
      <w:r w:rsidRPr="00184661">
        <w:rPr>
          <w:rFonts w:ascii="Times New Roman" w:hAnsi="Times New Roman" w:cs="Times New Roman"/>
          <w:color w:val="000000"/>
          <w:sz w:val="28"/>
          <w:szCs w:val="28"/>
          <w:shd w:val="clear" w:color="auto" w:fill="FFFFFF"/>
        </w:rPr>
        <w:t>Мои наставляемые стали участниками педагогического сов</w:t>
      </w:r>
      <w:r w:rsidR="0049609C" w:rsidRPr="00184661">
        <w:rPr>
          <w:rFonts w:ascii="Times New Roman" w:hAnsi="Times New Roman" w:cs="Times New Roman"/>
          <w:color w:val="000000"/>
          <w:sz w:val="28"/>
          <w:szCs w:val="28"/>
          <w:shd w:val="clear" w:color="auto" w:fill="FFFFFF"/>
        </w:rPr>
        <w:t>ета с выступлениями по темам: «</w:t>
      </w:r>
      <w:r w:rsidR="00500C4D">
        <w:rPr>
          <w:rFonts w:ascii="Times New Roman" w:hAnsi="Times New Roman" w:cs="Times New Roman"/>
          <w:color w:val="000000"/>
          <w:sz w:val="28"/>
          <w:szCs w:val="28"/>
          <w:shd w:val="clear" w:color="auto" w:fill="FFFFFF"/>
        </w:rPr>
        <w:t>Как привлечь студентов в науке?</w:t>
      </w:r>
      <w:r w:rsidR="0049609C" w:rsidRPr="00184661">
        <w:rPr>
          <w:rFonts w:ascii="Times New Roman" w:hAnsi="Times New Roman" w:cs="Times New Roman"/>
          <w:color w:val="000000"/>
          <w:sz w:val="28"/>
          <w:szCs w:val="28"/>
          <w:shd w:val="clear" w:color="auto" w:fill="FFFFFF"/>
        </w:rPr>
        <w:t xml:space="preserve">», </w:t>
      </w:r>
      <w:r w:rsidRPr="00184661">
        <w:rPr>
          <w:rFonts w:ascii="Times New Roman" w:hAnsi="Times New Roman" w:cs="Times New Roman"/>
          <w:color w:val="000000"/>
          <w:sz w:val="28"/>
          <w:szCs w:val="28"/>
          <w:shd w:val="clear" w:color="auto" w:fill="FFFFFF"/>
        </w:rPr>
        <w:t xml:space="preserve"> поучаствовали в родительском собрании, где стали участниками мастер-класса</w:t>
      </w:r>
      <w:r w:rsidR="0049609C" w:rsidRPr="00184661">
        <w:rPr>
          <w:rFonts w:ascii="Times New Roman" w:hAnsi="Times New Roman" w:cs="Times New Roman"/>
          <w:color w:val="000000"/>
          <w:sz w:val="28"/>
          <w:szCs w:val="28"/>
          <w:shd w:val="clear" w:color="auto" w:fill="FFFFFF"/>
        </w:rPr>
        <w:t xml:space="preserve"> на тему «Чарующие звуки </w:t>
      </w:r>
      <w:proofErr w:type="spellStart"/>
      <w:r w:rsidR="0049609C" w:rsidRPr="00184661">
        <w:rPr>
          <w:rFonts w:ascii="Times New Roman" w:hAnsi="Times New Roman" w:cs="Times New Roman"/>
          <w:color w:val="000000"/>
          <w:sz w:val="28"/>
          <w:szCs w:val="28"/>
          <w:shd w:val="clear" w:color="auto" w:fill="FFFFFF"/>
        </w:rPr>
        <w:t>хомуса</w:t>
      </w:r>
      <w:proofErr w:type="spellEnd"/>
      <w:r w:rsidRPr="00184661">
        <w:rPr>
          <w:rFonts w:ascii="Times New Roman" w:hAnsi="Times New Roman" w:cs="Times New Roman"/>
          <w:color w:val="000000"/>
          <w:sz w:val="28"/>
          <w:szCs w:val="28"/>
          <w:shd w:val="clear" w:color="auto" w:fill="FFFFFF"/>
        </w:rPr>
        <w:t xml:space="preserve">», </w:t>
      </w:r>
      <w:r w:rsidR="0049609C" w:rsidRPr="00184661">
        <w:rPr>
          <w:rFonts w:ascii="Times New Roman" w:hAnsi="Times New Roman" w:cs="Times New Roman"/>
          <w:color w:val="000000"/>
          <w:sz w:val="28"/>
          <w:szCs w:val="28"/>
          <w:shd w:val="clear" w:color="auto" w:fill="FFFFFF"/>
        </w:rPr>
        <w:t>по проекту «Здоровое питание»</w:t>
      </w:r>
      <w:r w:rsidR="00500C4D">
        <w:rPr>
          <w:rFonts w:ascii="Times New Roman" w:hAnsi="Times New Roman" w:cs="Times New Roman"/>
          <w:color w:val="000000"/>
          <w:sz w:val="28"/>
          <w:szCs w:val="28"/>
          <w:shd w:val="clear" w:color="auto" w:fill="FFFFFF"/>
        </w:rPr>
        <w:t xml:space="preserve"> проведена</w:t>
      </w:r>
      <w:r w:rsidR="0049609C" w:rsidRPr="00184661">
        <w:rPr>
          <w:rFonts w:ascii="Times New Roman" w:hAnsi="Times New Roman" w:cs="Times New Roman"/>
          <w:color w:val="000000"/>
          <w:sz w:val="28"/>
          <w:szCs w:val="28"/>
          <w:shd w:val="clear" w:color="auto" w:fill="FFFFFF"/>
        </w:rPr>
        <w:t xml:space="preserve"> Мастер класс» «Блюда из жареной рыбы Чир»,    внеурочное ежегодное мероприятие «Строганина-2022,2023»</w:t>
      </w:r>
      <w:proofErr w:type="spellStart"/>
      <w:proofErr w:type="gramStart"/>
      <w:r w:rsidR="0049609C" w:rsidRPr="00184661">
        <w:rPr>
          <w:rFonts w:ascii="Times New Roman" w:hAnsi="Times New Roman" w:cs="Times New Roman"/>
          <w:color w:val="000000"/>
          <w:sz w:val="28"/>
          <w:szCs w:val="28"/>
          <w:shd w:val="clear" w:color="auto" w:fill="FFFFFF"/>
        </w:rPr>
        <w:t>гг</w:t>
      </w:r>
      <w:proofErr w:type="spellEnd"/>
      <w:proofErr w:type="gramEnd"/>
      <w:r w:rsidR="0049609C" w:rsidRPr="00184661">
        <w:rPr>
          <w:rFonts w:ascii="Times New Roman" w:hAnsi="Times New Roman" w:cs="Times New Roman"/>
          <w:color w:val="000000"/>
          <w:sz w:val="28"/>
          <w:szCs w:val="28"/>
          <w:shd w:val="clear" w:color="auto" w:fill="FFFFFF"/>
        </w:rPr>
        <w:t xml:space="preserve"> ,ко дню 8 Марта «Мисс Общежития-2023», ко дню 23 февраля среди студентов ежегодно проводится «Игры предков-Саха».</w:t>
      </w:r>
    </w:p>
    <w:p w:rsidR="007B4AF9" w:rsidRDefault="007B4AF9" w:rsidP="00C6181E">
      <w:pPr>
        <w:shd w:val="clear" w:color="auto" w:fill="FFFFFF"/>
        <w:rPr>
          <w:lang w:val="en-US"/>
        </w:rPr>
      </w:pPr>
      <w:r>
        <w:rPr>
          <w:noProof/>
          <w:lang w:eastAsia="ru-RU"/>
        </w:rPr>
        <w:drawing>
          <wp:inline distT="0" distB="0" distL="0" distR="0">
            <wp:extent cx="1400005" cy="668216"/>
            <wp:effectExtent l="19050" t="0" r="0" b="0"/>
            <wp:docPr id="123" name="Рисунок 123" descr="C:\Users\Dell\AppData\Local\Microsoft\Windows\Temporary Internet Files\Content.Word\f1ff1530-16a0-4cf5-9443-4091f9e2b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Dell\AppData\Local\Microsoft\Windows\Temporary Internet Files\Content.Word\f1ff1530-16a0-4cf5-9443-4091f9e2bef0.jpg"/>
                    <pic:cNvPicPr>
                      <a:picLocks noChangeAspect="1" noChangeArrowheads="1"/>
                    </pic:cNvPicPr>
                  </pic:nvPicPr>
                  <pic:blipFill>
                    <a:blip r:embed="rId37" cstate="print"/>
                    <a:srcRect/>
                    <a:stretch>
                      <a:fillRect/>
                    </a:stretch>
                  </pic:blipFill>
                  <pic:spPr bwMode="auto">
                    <a:xfrm>
                      <a:off x="0" y="0"/>
                      <a:ext cx="1402089" cy="669211"/>
                    </a:xfrm>
                    <a:prstGeom prst="rect">
                      <a:avLst/>
                    </a:prstGeom>
                    <a:noFill/>
                    <a:ln w="9525">
                      <a:noFill/>
                      <a:miter lim="800000"/>
                      <a:headEnd/>
                      <a:tailEnd/>
                    </a:ln>
                  </pic:spPr>
                </pic:pic>
              </a:graphicData>
            </a:graphic>
          </wp:inline>
        </w:drawing>
      </w:r>
      <w:r w:rsidRPr="007B4AF9">
        <w:t xml:space="preserve"> </w:t>
      </w:r>
      <w:r>
        <w:rPr>
          <w:noProof/>
          <w:lang w:eastAsia="ru-RU"/>
        </w:rPr>
        <w:drawing>
          <wp:inline distT="0" distB="0" distL="0" distR="0">
            <wp:extent cx="1185496" cy="666598"/>
            <wp:effectExtent l="19050" t="0" r="0" b="0"/>
            <wp:docPr id="126" name="Рисунок 126" descr="C:\Users\Dell\AppData\Local\Microsoft\Windows\Temporary Internet Files\Content.Word\509be117-b182-4197-96c4-b3e06c6b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Dell\AppData\Local\Microsoft\Windows\Temporary Internet Files\Content.Word\509be117-b182-4197-96c4-b3e06c6b3953.jpg"/>
                    <pic:cNvPicPr>
                      <a:picLocks noChangeAspect="1" noChangeArrowheads="1"/>
                    </pic:cNvPicPr>
                  </pic:nvPicPr>
                  <pic:blipFill>
                    <a:blip r:embed="rId38" cstate="print"/>
                    <a:srcRect/>
                    <a:stretch>
                      <a:fillRect/>
                    </a:stretch>
                  </pic:blipFill>
                  <pic:spPr bwMode="auto">
                    <a:xfrm>
                      <a:off x="0" y="0"/>
                      <a:ext cx="1189422" cy="668806"/>
                    </a:xfrm>
                    <a:prstGeom prst="rect">
                      <a:avLst/>
                    </a:prstGeom>
                    <a:noFill/>
                    <a:ln w="9525">
                      <a:noFill/>
                      <a:miter lim="800000"/>
                      <a:headEnd/>
                      <a:tailEnd/>
                    </a:ln>
                  </pic:spPr>
                </pic:pic>
              </a:graphicData>
            </a:graphic>
          </wp:inline>
        </w:drawing>
      </w:r>
      <w:r w:rsidRPr="007B4AF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9E43B8">
        <w:rPr>
          <w:noProof/>
          <w:lang w:eastAsia="ru-RU"/>
        </w:rPr>
        <w:drawing>
          <wp:inline distT="0" distB="0" distL="0" distR="0">
            <wp:extent cx="1545981" cy="668216"/>
            <wp:effectExtent l="19050" t="0" r="0" b="0"/>
            <wp:docPr id="130" name="Рисунок 130" descr="C:\Users\Dell\AppData\Local\Microsoft\Windows\Temporary Internet Files\Content.Word\bab43d53-5766-417e-81a0-658391186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Dell\AppData\Local\Microsoft\Windows\Temporary Internet Files\Content.Word\bab43d53-5766-417e-81a0-65839118615f.jpg"/>
                    <pic:cNvPicPr>
                      <a:picLocks noChangeAspect="1" noChangeArrowheads="1"/>
                    </pic:cNvPicPr>
                  </pic:nvPicPr>
                  <pic:blipFill>
                    <a:blip r:embed="rId39" cstate="print"/>
                    <a:srcRect/>
                    <a:stretch>
                      <a:fillRect/>
                    </a:stretch>
                  </pic:blipFill>
                  <pic:spPr bwMode="auto">
                    <a:xfrm>
                      <a:off x="0" y="0"/>
                      <a:ext cx="1545981" cy="668216"/>
                    </a:xfrm>
                    <a:prstGeom prst="rect">
                      <a:avLst/>
                    </a:prstGeom>
                    <a:noFill/>
                    <a:ln w="9525">
                      <a:noFill/>
                      <a:miter lim="800000"/>
                      <a:headEnd/>
                      <a:tailEnd/>
                    </a:ln>
                  </pic:spPr>
                </pic:pic>
              </a:graphicData>
            </a:graphic>
          </wp:inline>
        </w:drawing>
      </w:r>
      <w:r w:rsidR="009E43B8" w:rsidRPr="009E43B8">
        <w:t xml:space="preserve"> </w:t>
      </w:r>
      <w:r w:rsidR="009E43B8">
        <w:rPr>
          <w:noProof/>
          <w:lang w:eastAsia="ru-RU"/>
        </w:rPr>
        <w:drawing>
          <wp:inline distT="0" distB="0" distL="0" distR="0">
            <wp:extent cx="1607524" cy="800100"/>
            <wp:effectExtent l="19050" t="0" r="0" b="0"/>
            <wp:docPr id="136" name="Рисунок 136" descr="C:\Users\Dell\AppData\Local\Microsoft\Windows\Temporary Internet Files\Content.Word\1de08e14-d401-4386-b813-b7daec586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Dell\AppData\Local\Microsoft\Windows\Temporary Internet Files\Content.Word\1de08e14-d401-4386-b813-b7daec5862d8.jpg"/>
                    <pic:cNvPicPr>
                      <a:picLocks noChangeAspect="1" noChangeArrowheads="1"/>
                    </pic:cNvPicPr>
                  </pic:nvPicPr>
                  <pic:blipFill>
                    <a:blip r:embed="rId40" cstate="print"/>
                    <a:srcRect/>
                    <a:stretch>
                      <a:fillRect/>
                    </a:stretch>
                  </pic:blipFill>
                  <pic:spPr bwMode="auto">
                    <a:xfrm>
                      <a:off x="0" y="0"/>
                      <a:ext cx="1606557" cy="799619"/>
                    </a:xfrm>
                    <a:prstGeom prst="rect">
                      <a:avLst/>
                    </a:prstGeom>
                    <a:noFill/>
                    <a:ln w="9525">
                      <a:noFill/>
                      <a:miter lim="800000"/>
                      <a:headEnd/>
                      <a:tailEnd/>
                    </a:ln>
                  </pic:spPr>
                </pic:pic>
              </a:graphicData>
            </a:graphic>
          </wp:inline>
        </w:drawing>
      </w:r>
    </w:p>
    <w:p w:rsidR="009E43B8" w:rsidRDefault="009E43B8" w:rsidP="00C6181E">
      <w:pPr>
        <w:shd w:val="clear" w:color="auto" w:fill="FFFFF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noProof/>
          <w:lang w:eastAsia="ru-RU"/>
        </w:rPr>
        <w:drawing>
          <wp:inline distT="0" distB="0" distL="0" distR="0">
            <wp:extent cx="1405084" cy="650631"/>
            <wp:effectExtent l="19050" t="0" r="4616" b="0"/>
            <wp:docPr id="139" name="Рисунок 139" descr="C:\Users\Dell\AppData\Local\Microsoft\Windows\Temporary Internet Files\Content.Word\c5f6f623-f628-468b-9a11-857de7dc8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Dell\AppData\Local\Microsoft\Windows\Temporary Internet Files\Content.Word\c5f6f623-f628-468b-9a11-857de7dc8e05.jpg"/>
                    <pic:cNvPicPr>
                      <a:picLocks noChangeAspect="1" noChangeArrowheads="1"/>
                    </pic:cNvPicPr>
                  </pic:nvPicPr>
                  <pic:blipFill>
                    <a:blip r:embed="rId41" cstate="print"/>
                    <a:srcRect/>
                    <a:stretch>
                      <a:fillRect/>
                    </a:stretch>
                  </pic:blipFill>
                  <pic:spPr bwMode="auto">
                    <a:xfrm>
                      <a:off x="0" y="0"/>
                      <a:ext cx="1405431" cy="650792"/>
                    </a:xfrm>
                    <a:prstGeom prst="rect">
                      <a:avLst/>
                    </a:prstGeom>
                    <a:noFill/>
                    <a:ln w="9525">
                      <a:noFill/>
                      <a:miter lim="800000"/>
                      <a:headEnd/>
                      <a:tailEnd/>
                    </a:ln>
                  </pic:spPr>
                </pic:pic>
              </a:graphicData>
            </a:graphic>
          </wp:inline>
        </w:drawing>
      </w:r>
      <w:r w:rsidR="00E2270A" w:rsidRPr="00E2270A">
        <w:t xml:space="preserve"> </w:t>
      </w:r>
      <w:r w:rsidR="00E2270A" w:rsidRPr="00E2270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2270A">
        <w:rPr>
          <w:noProof/>
          <w:lang w:eastAsia="ru-RU"/>
        </w:rPr>
        <w:drawing>
          <wp:inline distT="0" distB="0" distL="0" distR="0">
            <wp:extent cx="1111983" cy="737088"/>
            <wp:effectExtent l="19050" t="0" r="0" b="0"/>
            <wp:docPr id="148" name="Рисунок 148" descr="C:\Users\Dell\Desktop\e7169154-73b4-4242-ab4d-5bdebe571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Dell\Desktop\e7169154-73b4-4242-ab4d-5bdebe571f3a.jpg"/>
                    <pic:cNvPicPr>
                      <a:picLocks noChangeAspect="1" noChangeArrowheads="1"/>
                    </pic:cNvPicPr>
                  </pic:nvPicPr>
                  <pic:blipFill>
                    <a:blip r:embed="rId42" cstate="print"/>
                    <a:srcRect/>
                    <a:stretch>
                      <a:fillRect/>
                    </a:stretch>
                  </pic:blipFill>
                  <pic:spPr bwMode="auto">
                    <a:xfrm>
                      <a:off x="0" y="0"/>
                      <a:ext cx="1114678" cy="738874"/>
                    </a:xfrm>
                    <a:prstGeom prst="rect">
                      <a:avLst/>
                    </a:prstGeom>
                    <a:noFill/>
                    <a:ln w="9525">
                      <a:noFill/>
                      <a:miter lim="800000"/>
                      <a:headEnd/>
                      <a:tailEnd/>
                    </a:ln>
                  </pic:spPr>
                </pic:pic>
              </a:graphicData>
            </a:graphic>
          </wp:inline>
        </w:drawing>
      </w:r>
      <w:r w:rsidR="00A72E7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2B1294">
        <w:rPr>
          <w:noProof/>
          <w:lang w:eastAsia="ru-RU"/>
        </w:rPr>
        <w:drawing>
          <wp:inline distT="0" distB="0" distL="0" distR="0">
            <wp:extent cx="1036027" cy="826477"/>
            <wp:effectExtent l="19050" t="0" r="0" b="0"/>
            <wp:docPr id="163" name="Рисунок 163" descr="C:\Users\Dell\AppData\Local\Microsoft\Windows\Temporary Internet Files\Content.Word\eb0602a9-ca91-42c2-8607-e884f962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ll\AppData\Local\Microsoft\Windows\Temporary Internet Files\Content.Word\eb0602a9-ca91-42c2-8607-e884f9629048.jpg"/>
                    <pic:cNvPicPr>
                      <a:picLocks noChangeAspect="1" noChangeArrowheads="1"/>
                    </pic:cNvPicPr>
                  </pic:nvPicPr>
                  <pic:blipFill>
                    <a:blip r:embed="rId43" cstate="print"/>
                    <a:srcRect/>
                    <a:stretch>
                      <a:fillRect/>
                    </a:stretch>
                  </pic:blipFill>
                  <pic:spPr bwMode="auto">
                    <a:xfrm>
                      <a:off x="0" y="0"/>
                      <a:ext cx="1037209" cy="827420"/>
                    </a:xfrm>
                    <a:prstGeom prst="rect">
                      <a:avLst/>
                    </a:prstGeom>
                    <a:noFill/>
                    <a:ln w="9525">
                      <a:noFill/>
                      <a:miter lim="800000"/>
                      <a:headEnd/>
                      <a:tailEnd/>
                    </a:ln>
                  </pic:spPr>
                </pic:pic>
              </a:graphicData>
            </a:graphic>
          </wp:inline>
        </w:drawing>
      </w:r>
      <w:r w:rsidR="00E2270A">
        <w:rPr>
          <w:noProof/>
          <w:lang w:eastAsia="ru-RU"/>
        </w:rPr>
        <w:drawing>
          <wp:inline distT="0" distB="0" distL="0" distR="0">
            <wp:extent cx="703384" cy="826477"/>
            <wp:effectExtent l="19050" t="0" r="1466" b="0"/>
            <wp:docPr id="142" name="Рисунок 142" descr="C:\Users\Dell\AppData\Local\Microsoft\Windows\Temporary Internet Files\Content.Word\6e6bbcc4-5087-4c62-bbdc-787bff2b9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Dell\AppData\Local\Microsoft\Windows\Temporary Internet Files\Content.Word\6e6bbcc4-5087-4c62-bbdc-787bff2b9bd2.jpg"/>
                    <pic:cNvPicPr>
                      <a:picLocks noChangeAspect="1" noChangeArrowheads="1"/>
                    </pic:cNvPicPr>
                  </pic:nvPicPr>
                  <pic:blipFill>
                    <a:blip r:embed="rId44" cstate="print"/>
                    <a:srcRect/>
                    <a:stretch>
                      <a:fillRect/>
                    </a:stretch>
                  </pic:blipFill>
                  <pic:spPr bwMode="auto">
                    <a:xfrm>
                      <a:off x="0" y="0"/>
                      <a:ext cx="701933" cy="824772"/>
                    </a:xfrm>
                    <a:prstGeom prst="rect">
                      <a:avLst/>
                    </a:prstGeom>
                    <a:noFill/>
                    <a:ln w="9525">
                      <a:noFill/>
                      <a:miter lim="800000"/>
                      <a:headEnd/>
                      <a:tailEnd/>
                    </a:ln>
                  </pic:spPr>
                </pic:pic>
              </a:graphicData>
            </a:graphic>
          </wp:inline>
        </w:drawing>
      </w:r>
    </w:p>
    <w:p w:rsidR="00E2270A" w:rsidRDefault="00E2270A" w:rsidP="00C6181E">
      <w:pPr>
        <w:shd w:val="clear" w:color="auto" w:fill="FFFFFF"/>
        <w:rPr>
          <w:lang w:val="en-US"/>
        </w:rPr>
      </w:pPr>
      <w:r>
        <w:rPr>
          <w:noProof/>
          <w:lang w:eastAsia="ru-RU"/>
        </w:rPr>
        <w:drawing>
          <wp:inline distT="0" distB="0" distL="0" distR="0">
            <wp:extent cx="1396511" cy="1062152"/>
            <wp:effectExtent l="19050" t="0" r="0" b="0"/>
            <wp:docPr id="149" name="Рисунок 149" descr="C:\Users\Dell\AppData\Local\Microsoft\Windows\Temporary Internet Files\Content.Word\101f8558-ad11-46f3-8e71-04ed1ad44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Dell\AppData\Local\Microsoft\Windows\Temporary Internet Files\Content.Word\101f8558-ad11-46f3-8e71-04ed1ad443a9.jpg"/>
                    <pic:cNvPicPr>
                      <a:picLocks noChangeAspect="1" noChangeArrowheads="1"/>
                    </pic:cNvPicPr>
                  </pic:nvPicPr>
                  <pic:blipFill>
                    <a:blip r:embed="rId45" cstate="print"/>
                    <a:srcRect/>
                    <a:stretch>
                      <a:fillRect/>
                    </a:stretch>
                  </pic:blipFill>
                  <pic:spPr bwMode="auto">
                    <a:xfrm>
                      <a:off x="0" y="0"/>
                      <a:ext cx="1397319" cy="1062767"/>
                    </a:xfrm>
                    <a:prstGeom prst="rect">
                      <a:avLst/>
                    </a:prstGeom>
                    <a:noFill/>
                    <a:ln w="9525">
                      <a:noFill/>
                      <a:miter lim="800000"/>
                      <a:headEnd/>
                      <a:tailEnd/>
                    </a:ln>
                  </pic:spPr>
                </pic:pic>
              </a:graphicData>
            </a:graphic>
          </wp:inline>
        </w:drawing>
      </w:r>
      <w:r w:rsidRPr="00E2270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color w:val="000000"/>
          <w:sz w:val="21"/>
          <w:szCs w:val="21"/>
          <w:lang w:eastAsia="ru-RU"/>
        </w:rPr>
        <w:drawing>
          <wp:inline distT="0" distB="0" distL="0" distR="0">
            <wp:extent cx="1352550" cy="1062404"/>
            <wp:effectExtent l="19050" t="0" r="0" b="0"/>
            <wp:docPr id="153" name="Рисунок 153" descr="C:\Users\Dell\Desktop\63dac2ed-4d9a-4c3f-b13e-981383cc9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Dell\Desktop\63dac2ed-4d9a-4c3f-b13e-981383cc9c0b.jpg"/>
                    <pic:cNvPicPr>
                      <a:picLocks noChangeAspect="1" noChangeArrowheads="1"/>
                    </pic:cNvPicPr>
                  </pic:nvPicPr>
                  <pic:blipFill>
                    <a:blip r:embed="rId46" cstate="print"/>
                    <a:srcRect/>
                    <a:stretch>
                      <a:fillRect/>
                    </a:stretch>
                  </pic:blipFill>
                  <pic:spPr bwMode="auto">
                    <a:xfrm>
                      <a:off x="0" y="0"/>
                      <a:ext cx="1355061" cy="1064376"/>
                    </a:xfrm>
                    <a:prstGeom prst="rect">
                      <a:avLst/>
                    </a:prstGeom>
                    <a:noFill/>
                    <a:ln w="9525">
                      <a:noFill/>
                      <a:miter lim="800000"/>
                      <a:headEnd/>
                      <a:tailEnd/>
                    </a:ln>
                  </pic:spPr>
                </pic:pic>
              </a:graphicData>
            </a:graphic>
          </wp:inline>
        </w:drawing>
      </w:r>
      <w:r w:rsidRPr="00E2270A">
        <w:t xml:space="preserve"> </w:t>
      </w:r>
      <w:r>
        <w:rPr>
          <w:noProof/>
          <w:lang w:eastAsia="ru-RU"/>
        </w:rPr>
        <w:drawing>
          <wp:inline distT="0" distB="0" distL="0" distR="0">
            <wp:extent cx="1009650" cy="1061341"/>
            <wp:effectExtent l="19050" t="0" r="0" b="0"/>
            <wp:docPr id="154" name="Рисунок 154" descr="C:\Users\Dell\AppData\Local\Microsoft\Windows\Temporary Internet Files\Content.Word\923ef755-d29a-4b26-9acf-26ecea269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ell\AppData\Local\Microsoft\Windows\Temporary Internet Files\Content.Word\923ef755-d29a-4b26-9acf-26ecea269dde.jpg"/>
                    <pic:cNvPicPr>
                      <a:picLocks noChangeAspect="1" noChangeArrowheads="1"/>
                    </pic:cNvPicPr>
                  </pic:nvPicPr>
                  <pic:blipFill>
                    <a:blip r:embed="rId47" cstate="print"/>
                    <a:srcRect/>
                    <a:stretch>
                      <a:fillRect/>
                    </a:stretch>
                  </pic:blipFill>
                  <pic:spPr bwMode="auto">
                    <a:xfrm>
                      <a:off x="0" y="0"/>
                      <a:ext cx="1009976" cy="1061684"/>
                    </a:xfrm>
                    <a:prstGeom prst="rect">
                      <a:avLst/>
                    </a:prstGeom>
                    <a:noFill/>
                    <a:ln w="9525">
                      <a:noFill/>
                      <a:miter lim="800000"/>
                      <a:headEnd/>
                      <a:tailEnd/>
                    </a:ln>
                  </pic:spPr>
                </pic:pic>
              </a:graphicData>
            </a:graphic>
          </wp:inline>
        </w:drawing>
      </w:r>
      <w:r w:rsidR="00A72E79" w:rsidRPr="00A72E79">
        <w:t xml:space="preserve"> </w:t>
      </w:r>
      <w:r w:rsidR="00A72E79">
        <w:rPr>
          <w:noProof/>
          <w:lang w:eastAsia="ru-RU"/>
        </w:rPr>
        <w:drawing>
          <wp:inline distT="0" distB="0" distL="0" distR="0">
            <wp:extent cx="1803981" cy="1063870"/>
            <wp:effectExtent l="19050" t="0" r="5769" b="0"/>
            <wp:docPr id="157" name="Рисунок 157" descr="C:\Users\Dell\AppData\Local\Microsoft\Windows\Temporary Internet Files\Content.Word\4622c234-6905-4272-a329-a7e52e64b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Dell\AppData\Local\Microsoft\Windows\Temporary Internet Files\Content.Word\4622c234-6905-4272-a329-a7e52e64bbed.jpg"/>
                    <pic:cNvPicPr>
                      <a:picLocks noChangeAspect="1" noChangeArrowheads="1"/>
                    </pic:cNvPicPr>
                  </pic:nvPicPr>
                  <pic:blipFill>
                    <a:blip r:embed="rId48" cstate="print"/>
                    <a:srcRect/>
                    <a:stretch>
                      <a:fillRect/>
                    </a:stretch>
                  </pic:blipFill>
                  <pic:spPr bwMode="auto">
                    <a:xfrm>
                      <a:off x="0" y="0"/>
                      <a:ext cx="1803863" cy="1063800"/>
                    </a:xfrm>
                    <a:prstGeom prst="rect">
                      <a:avLst/>
                    </a:prstGeom>
                    <a:noFill/>
                    <a:ln w="9525">
                      <a:noFill/>
                      <a:miter lim="800000"/>
                      <a:headEnd/>
                      <a:tailEnd/>
                    </a:ln>
                  </pic:spPr>
                </pic:pic>
              </a:graphicData>
            </a:graphic>
          </wp:inline>
        </w:drawing>
      </w:r>
    </w:p>
    <w:p w:rsidR="00A72E79" w:rsidRPr="00A72E79" w:rsidRDefault="00A72E79" w:rsidP="00C6181E">
      <w:pPr>
        <w:shd w:val="clear" w:color="auto" w:fill="FFFFFF"/>
        <w:rPr>
          <w:rFonts w:ascii="Arial" w:hAnsi="Arial" w:cs="Arial"/>
          <w:color w:val="000000"/>
          <w:sz w:val="21"/>
          <w:szCs w:val="21"/>
          <w:lang w:val="en-US"/>
        </w:rPr>
      </w:pPr>
      <w:r>
        <w:rPr>
          <w:rFonts w:ascii="Arial" w:hAnsi="Arial" w:cs="Arial"/>
          <w:noProof/>
          <w:color w:val="000000"/>
          <w:sz w:val="21"/>
          <w:szCs w:val="21"/>
          <w:lang w:eastAsia="ru-RU"/>
        </w:rPr>
        <w:drawing>
          <wp:inline distT="0" distB="0" distL="0" distR="0">
            <wp:extent cx="1359594" cy="1019908"/>
            <wp:effectExtent l="19050" t="0" r="0" b="0"/>
            <wp:docPr id="160" name="Рисунок 160" descr="C:\Users\Dell\Desktop\bf992d7c-6eac-4d52-92be-fac159633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Dell\Desktop\bf992d7c-6eac-4d52-92be-fac159633d06.jpg"/>
                    <pic:cNvPicPr>
                      <a:picLocks noChangeAspect="1" noChangeArrowheads="1"/>
                    </pic:cNvPicPr>
                  </pic:nvPicPr>
                  <pic:blipFill>
                    <a:blip r:embed="rId49" cstate="print"/>
                    <a:srcRect/>
                    <a:stretch>
                      <a:fillRect/>
                    </a:stretch>
                  </pic:blipFill>
                  <pic:spPr bwMode="auto">
                    <a:xfrm>
                      <a:off x="0" y="0"/>
                      <a:ext cx="1359931" cy="1020160"/>
                    </a:xfrm>
                    <a:prstGeom prst="rect">
                      <a:avLst/>
                    </a:prstGeom>
                    <a:noFill/>
                    <a:ln w="9525">
                      <a:noFill/>
                      <a:miter lim="800000"/>
                      <a:headEnd/>
                      <a:tailEnd/>
                    </a:ln>
                  </pic:spPr>
                </pic:pic>
              </a:graphicData>
            </a:graphic>
          </wp:inline>
        </w:drawing>
      </w:r>
      <w:r w:rsidRPr="00A72E7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color w:val="000000"/>
          <w:sz w:val="21"/>
          <w:szCs w:val="21"/>
          <w:lang w:eastAsia="ru-RU"/>
        </w:rPr>
        <w:drawing>
          <wp:inline distT="0" distB="0" distL="0" distR="0">
            <wp:extent cx="1387719" cy="1027733"/>
            <wp:effectExtent l="19050" t="0" r="2931" b="0"/>
            <wp:docPr id="161" name="Рисунок 161" descr="C:\Users\Dell\Desktop\cfc27956-deb3-44ca-83ec-7166d384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Dell\Desktop\cfc27956-deb3-44ca-83ec-7166d3845439.jpg"/>
                    <pic:cNvPicPr>
                      <a:picLocks noChangeAspect="1" noChangeArrowheads="1"/>
                    </pic:cNvPicPr>
                  </pic:nvPicPr>
                  <pic:blipFill>
                    <a:blip r:embed="rId50" cstate="print"/>
                    <a:srcRect/>
                    <a:stretch>
                      <a:fillRect/>
                    </a:stretch>
                  </pic:blipFill>
                  <pic:spPr bwMode="auto">
                    <a:xfrm>
                      <a:off x="0" y="0"/>
                      <a:ext cx="1388062" cy="1027987"/>
                    </a:xfrm>
                    <a:prstGeom prst="rect">
                      <a:avLst/>
                    </a:prstGeom>
                    <a:noFill/>
                    <a:ln w="9525">
                      <a:noFill/>
                      <a:miter lim="800000"/>
                      <a:headEnd/>
                      <a:tailEnd/>
                    </a:ln>
                  </pic:spPr>
                </pic:pic>
              </a:graphicData>
            </a:graphic>
          </wp:inline>
        </w:drawing>
      </w:r>
      <w:r w:rsidRPr="00A72E7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42280" cy="1033773"/>
            <wp:effectExtent l="19050" t="0" r="5470" b="0"/>
            <wp:docPr id="162" name="Рисунок 162" descr="C:\Users\Dell\Desktop\603f87af-3605-418b-9144-60d65386d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Dell\Desktop\603f87af-3605-418b-9144-60d65386d50c.jpg"/>
                    <pic:cNvPicPr>
                      <a:picLocks noChangeAspect="1" noChangeArrowheads="1"/>
                    </pic:cNvPicPr>
                  </pic:nvPicPr>
                  <pic:blipFill>
                    <a:blip r:embed="rId51" cstate="print"/>
                    <a:srcRect/>
                    <a:stretch>
                      <a:fillRect/>
                    </a:stretch>
                  </pic:blipFill>
                  <pic:spPr bwMode="auto">
                    <a:xfrm>
                      <a:off x="0" y="0"/>
                      <a:ext cx="1046690" cy="1038147"/>
                    </a:xfrm>
                    <a:prstGeom prst="rect">
                      <a:avLst/>
                    </a:prstGeom>
                    <a:noFill/>
                    <a:ln w="9525">
                      <a:noFill/>
                      <a:miter lim="800000"/>
                      <a:headEnd/>
                      <a:tailEnd/>
                    </a:ln>
                  </pic:spPr>
                </pic:pic>
              </a:graphicData>
            </a:graphic>
          </wp:inline>
        </w:drawing>
      </w:r>
      <w:r>
        <w:rPr>
          <w:noProof/>
          <w:lang w:eastAsia="ru-RU"/>
        </w:rPr>
        <w:drawing>
          <wp:inline distT="0" distB="0" distL="0" distR="0">
            <wp:extent cx="1821620" cy="1019907"/>
            <wp:effectExtent l="19050" t="0" r="7180" b="0"/>
            <wp:docPr id="6" name="Рисунок 145" descr="C:\Users\Dell\AppData\Local\Microsoft\Windows\Temporary Internet Files\Content.Word\9f0058ff-4cb1-4b04-82e9-b04b4b5a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Dell\AppData\Local\Microsoft\Windows\Temporary Internet Files\Content.Word\9f0058ff-4cb1-4b04-82e9-b04b4b5a8596.jpg"/>
                    <pic:cNvPicPr>
                      <a:picLocks noChangeAspect="1" noChangeArrowheads="1"/>
                    </pic:cNvPicPr>
                  </pic:nvPicPr>
                  <pic:blipFill>
                    <a:blip r:embed="rId52" cstate="print"/>
                    <a:srcRect/>
                    <a:stretch>
                      <a:fillRect/>
                    </a:stretch>
                  </pic:blipFill>
                  <pic:spPr bwMode="auto">
                    <a:xfrm>
                      <a:off x="0" y="0"/>
                      <a:ext cx="1822418" cy="1020354"/>
                    </a:xfrm>
                    <a:prstGeom prst="rect">
                      <a:avLst/>
                    </a:prstGeom>
                    <a:noFill/>
                    <a:ln w="9525">
                      <a:noFill/>
                      <a:miter lim="800000"/>
                      <a:headEnd/>
                      <a:tailEnd/>
                    </a:ln>
                  </pic:spPr>
                </pic:pic>
              </a:graphicData>
            </a:graphic>
          </wp:inline>
        </w:drawing>
      </w:r>
    </w:p>
    <w:p w:rsidR="002A6A8F" w:rsidRPr="00500C4D" w:rsidRDefault="002A6A8F" w:rsidP="00500C4D">
      <w:pPr>
        <w:shd w:val="clear" w:color="auto" w:fill="FFFFFF"/>
        <w:rPr>
          <w:rFonts w:ascii="Times New Roman" w:hAnsi="Times New Roman" w:cs="Times New Roman"/>
          <w:color w:val="000000"/>
          <w:sz w:val="28"/>
          <w:szCs w:val="28"/>
        </w:rPr>
      </w:pPr>
      <w:r>
        <w:rPr>
          <w:rFonts w:ascii="Arial" w:hAnsi="Arial" w:cs="Arial"/>
          <w:color w:val="000000"/>
          <w:sz w:val="21"/>
          <w:szCs w:val="21"/>
        </w:rPr>
        <w:pict>
          <v:shape id="_x0000_i1037" type="#_x0000_t75" alt="" style="width:24.25pt;height:24.25pt"/>
        </w:pict>
      </w:r>
      <w:r>
        <w:rPr>
          <w:rFonts w:ascii="Arial" w:hAnsi="Arial" w:cs="Arial"/>
          <w:color w:val="000000"/>
          <w:sz w:val="21"/>
          <w:szCs w:val="21"/>
        </w:rPr>
        <w:br/>
      </w:r>
      <w:r w:rsidRPr="00500C4D">
        <w:rPr>
          <w:rStyle w:val="a6"/>
          <w:rFonts w:ascii="Times New Roman" w:hAnsi="Times New Roman" w:cs="Times New Roman"/>
          <w:color w:val="000000"/>
          <w:sz w:val="28"/>
          <w:szCs w:val="28"/>
          <w:bdr w:val="none" w:sz="0" w:space="0" w:color="auto" w:frame="1"/>
          <w:shd w:val="clear" w:color="auto" w:fill="FFFFFF"/>
        </w:rPr>
        <w:t>3 Направление</w:t>
      </w:r>
      <w:r w:rsidRPr="00500C4D">
        <w:rPr>
          <w:rFonts w:ascii="Times New Roman" w:hAnsi="Times New Roman" w:cs="Times New Roman"/>
          <w:b/>
          <w:bCs/>
          <w:color w:val="000000"/>
          <w:sz w:val="28"/>
          <w:szCs w:val="28"/>
          <w:bdr w:val="none" w:sz="0" w:space="0" w:color="auto" w:frame="1"/>
          <w:shd w:val="clear" w:color="auto" w:fill="FFFFFF"/>
        </w:rPr>
        <w:br/>
      </w:r>
      <w:r w:rsidRPr="00500C4D">
        <w:rPr>
          <w:rStyle w:val="a6"/>
          <w:rFonts w:ascii="Times New Roman" w:hAnsi="Times New Roman" w:cs="Times New Roman"/>
          <w:b w:val="0"/>
          <w:color w:val="000000"/>
          <w:sz w:val="28"/>
          <w:szCs w:val="28"/>
          <w:bdr w:val="none" w:sz="0" w:space="0" w:color="auto" w:frame="1"/>
          <w:shd w:val="clear" w:color="auto" w:fill="FFFFFF"/>
        </w:rPr>
        <w:t>Самосовершенствование и саморазвитие молодого педагога, повышение его квалификации (на протяжении 5 лет).</w:t>
      </w:r>
      <w:r w:rsidRPr="00500C4D">
        <w:rPr>
          <w:rFonts w:ascii="Times New Roman" w:hAnsi="Times New Roman" w:cs="Times New Roman"/>
          <w:color w:val="000000"/>
          <w:sz w:val="28"/>
          <w:szCs w:val="28"/>
        </w:rPr>
        <w:br/>
      </w:r>
      <w:r w:rsidRPr="00500C4D">
        <w:rPr>
          <w:rFonts w:ascii="Times New Roman" w:hAnsi="Times New Roman" w:cs="Times New Roman"/>
          <w:color w:val="000000"/>
          <w:sz w:val="28"/>
          <w:szCs w:val="28"/>
          <w:shd w:val="clear" w:color="auto" w:fill="FFFFFF"/>
        </w:rPr>
        <w:t xml:space="preserve">Наставник в этот период </w:t>
      </w:r>
      <w:proofErr w:type="gramStart"/>
      <w:r w:rsidRPr="00500C4D">
        <w:rPr>
          <w:rFonts w:ascii="Times New Roman" w:hAnsi="Times New Roman" w:cs="Times New Roman"/>
          <w:color w:val="000000"/>
          <w:sz w:val="28"/>
          <w:szCs w:val="28"/>
          <w:shd w:val="clear" w:color="auto" w:fill="FFFFFF"/>
        </w:rPr>
        <w:t>выполняет роль</w:t>
      </w:r>
      <w:proofErr w:type="gramEnd"/>
      <w:r w:rsidRPr="00500C4D">
        <w:rPr>
          <w:rFonts w:ascii="Times New Roman" w:hAnsi="Times New Roman" w:cs="Times New Roman"/>
          <w:color w:val="000000"/>
          <w:sz w:val="28"/>
          <w:szCs w:val="28"/>
          <w:shd w:val="clear" w:color="auto" w:fill="FFFFFF"/>
        </w:rPr>
        <w:t xml:space="preserve"> подсказчика, советчика, а так же «энергетика».</w:t>
      </w:r>
      <w:r>
        <w:rPr>
          <w:rFonts w:ascii="Arial" w:hAnsi="Arial" w:cs="Arial"/>
          <w:color w:val="000000"/>
          <w:sz w:val="21"/>
          <w:szCs w:val="21"/>
          <w:shd w:val="clear" w:color="auto" w:fill="FFFFFF"/>
        </w:rPr>
        <w:t xml:space="preserve"> </w:t>
      </w:r>
      <w:r w:rsidRPr="00500C4D">
        <w:rPr>
          <w:rFonts w:ascii="Times New Roman" w:hAnsi="Times New Roman" w:cs="Times New Roman"/>
          <w:color w:val="000000"/>
          <w:sz w:val="28"/>
          <w:szCs w:val="28"/>
          <w:shd w:val="clear" w:color="auto" w:fill="FFFFFF"/>
        </w:rPr>
        <w:t xml:space="preserve">Своими действиями, идеями и творчеством мотивирует </w:t>
      </w:r>
      <w:proofErr w:type="gramStart"/>
      <w:r w:rsidRPr="00500C4D">
        <w:rPr>
          <w:rFonts w:ascii="Times New Roman" w:hAnsi="Times New Roman" w:cs="Times New Roman"/>
          <w:color w:val="000000"/>
          <w:sz w:val="28"/>
          <w:szCs w:val="28"/>
          <w:shd w:val="clear" w:color="auto" w:fill="FFFFFF"/>
        </w:rPr>
        <w:t>наставляемых</w:t>
      </w:r>
      <w:proofErr w:type="gramEnd"/>
      <w:r w:rsidRPr="00500C4D">
        <w:rPr>
          <w:rFonts w:ascii="Times New Roman" w:hAnsi="Times New Roman" w:cs="Times New Roman"/>
          <w:color w:val="000000"/>
          <w:sz w:val="28"/>
          <w:szCs w:val="28"/>
          <w:shd w:val="clear" w:color="auto" w:fill="FFFFFF"/>
        </w:rPr>
        <w:t xml:space="preserve"> на участие в инновационной деятельности, конкурсном движени</w:t>
      </w:r>
      <w:r w:rsidR="001128FE" w:rsidRPr="00500C4D">
        <w:rPr>
          <w:rFonts w:ascii="Times New Roman" w:hAnsi="Times New Roman" w:cs="Times New Roman"/>
          <w:color w:val="000000"/>
          <w:sz w:val="28"/>
          <w:szCs w:val="28"/>
          <w:shd w:val="clear" w:color="auto" w:fill="FFFFFF"/>
        </w:rPr>
        <w:t xml:space="preserve">и, готовит к скорой предстоящее </w:t>
      </w:r>
      <w:r w:rsidRPr="00500C4D">
        <w:rPr>
          <w:rFonts w:ascii="Times New Roman" w:hAnsi="Times New Roman" w:cs="Times New Roman"/>
          <w:color w:val="000000"/>
          <w:sz w:val="28"/>
          <w:szCs w:val="28"/>
          <w:shd w:val="clear" w:color="auto" w:fill="FFFFFF"/>
        </w:rPr>
        <w:t>аттестации.</w:t>
      </w:r>
      <w:r w:rsidR="003C6800" w:rsidRPr="00500C4D">
        <w:rPr>
          <w:rFonts w:ascii="Times New Roman" w:hAnsi="Times New Roman" w:cs="Times New Roman"/>
          <w:color w:val="000000"/>
          <w:sz w:val="28"/>
          <w:szCs w:val="28"/>
        </w:rPr>
        <w:t xml:space="preserve"> </w:t>
      </w:r>
      <w:r w:rsidR="003C6800" w:rsidRPr="00500C4D">
        <w:rPr>
          <w:rFonts w:ascii="Times New Roman" w:hAnsi="Times New Roman" w:cs="Times New Roman"/>
          <w:color w:val="000000"/>
          <w:sz w:val="28"/>
          <w:szCs w:val="28"/>
        </w:rPr>
        <w:pict>
          <v:shape id="_x0000_i1039" type="#_x0000_t75" alt="" style="width:24.25pt;height:24.25pt"/>
        </w:pict>
      </w:r>
    </w:p>
    <w:p w:rsidR="003C6800" w:rsidRDefault="001128FE" w:rsidP="002A6A8F">
      <w:pPr>
        <w:rPr>
          <w:rFonts w:ascii="Times New Roman" w:hAnsi="Times New Roman" w:cs="Times New Roman"/>
          <w:sz w:val="24"/>
          <w:szCs w:val="24"/>
        </w:rPr>
      </w:pPr>
      <w:r>
        <w:rPr>
          <w:rFonts w:ascii="Arial" w:hAnsi="Arial" w:cs="Arial"/>
          <w:noProof/>
          <w:color w:val="000000"/>
          <w:sz w:val="21"/>
          <w:szCs w:val="21"/>
          <w:lang w:eastAsia="ru-RU"/>
        </w:rPr>
        <w:drawing>
          <wp:inline distT="0" distB="0" distL="0" distR="0">
            <wp:extent cx="1545981" cy="1512277"/>
            <wp:effectExtent l="19050" t="0" r="0" b="0"/>
            <wp:docPr id="9" name="Рисунок 171" descr="C:\Users\Dell\Desktop\2b46c208-aef2-40dc-9d5c-14f88f8a8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Dell\Desktop\2b46c208-aef2-40dc-9d5c-14f88f8a86bd.jpg"/>
                    <pic:cNvPicPr>
                      <a:picLocks noChangeAspect="1" noChangeArrowheads="1"/>
                    </pic:cNvPicPr>
                  </pic:nvPicPr>
                  <pic:blipFill>
                    <a:blip r:embed="rId53" cstate="print"/>
                    <a:srcRect/>
                    <a:stretch>
                      <a:fillRect/>
                    </a:stretch>
                  </pic:blipFill>
                  <pic:spPr bwMode="auto">
                    <a:xfrm>
                      <a:off x="0" y="0"/>
                      <a:ext cx="1546739" cy="151301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11765" cy="1510252"/>
            <wp:effectExtent l="19050" t="0" r="2735" b="0"/>
            <wp:docPr id="172" name="Рисунок 172" descr="C:\Users\Dell\Desktop\bb2addb4-a478-4524-91d5-e71957743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Dell\Desktop\bb2addb4-a478-4524-91d5-e71957743b97.jpg"/>
                    <pic:cNvPicPr>
                      <a:picLocks noChangeAspect="1" noChangeArrowheads="1"/>
                    </pic:cNvPicPr>
                  </pic:nvPicPr>
                  <pic:blipFill>
                    <a:blip r:embed="rId54" cstate="print"/>
                    <a:srcRect/>
                    <a:stretch>
                      <a:fillRect/>
                    </a:stretch>
                  </pic:blipFill>
                  <pic:spPr bwMode="auto">
                    <a:xfrm>
                      <a:off x="0" y="0"/>
                      <a:ext cx="1713900" cy="15121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31858" cy="1512277"/>
            <wp:effectExtent l="19050" t="0" r="1742" b="0"/>
            <wp:docPr id="173" name="Рисунок 173" descr="C:\Users\Dell\Desktop\9fe8736a-fcb0-4469-91ba-85c36ad53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Dell\Desktop\9fe8736a-fcb0-4469-91ba-85c36ad53c11.jpg"/>
                    <pic:cNvPicPr>
                      <a:picLocks noChangeAspect="1" noChangeArrowheads="1"/>
                    </pic:cNvPicPr>
                  </pic:nvPicPr>
                  <pic:blipFill>
                    <a:blip r:embed="rId55" cstate="print"/>
                    <a:srcRect/>
                    <a:stretch>
                      <a:fillRect/>
                    </a:stretch>
                  </pic:blipFill>
                  <pic:spPr bwMode="auto">
                    <a:xfrm>
                      <a:off x="0" y="0"/>
                      <a:ext cx="2140384" cy="1518325"/>
                    </a:xfrm>
                    <a:prstGeom prst="rect">
                      <a:avLst/>
                    </a:prstGeom>
                    <a:noFill/>
                    <a:ln w="9525">
                      <a:noFill/>
                      <a:miter lim="800000"/>
                      <a:headEnd/>
                      <a:tailEnd/>
                    </a:ln>
                  </pic:spPr>
                </pic:pic>
              </a:graphicData>
            </a:graphic>
          </wp:inline>
        </w:drawing>
      </w:r>
    </w:p>
    <w:p w:rsidR="00CE0C99" w:rsidRPr="00BD740A" w:rsidRDefault="001128FE" w:rsidP="00CE0C99">
      <w:pPr>
        <w:shd w:val="clear" w:color="auto" w:fill="FFFFFF"/>
        <w:rPr>
          <w:rStyle w:val="a6"/>
          <w:rFonts w:ascii="Times New Roman" w:hAnsi="Times New Roman" w:cs="Times New Roman"/>
          <w:b w:val="0"/>
          <w:bCs w:val="0"/>
          <w:color w:val="000000"/>
          <w:sz w:val="28"/>
          <w:szCs w:val="28"/>
        </w:rPr>
      </w:pPr>
      <w:r w:rsidRPr="00CE0C99">
        <w:rPr>
          <w:rFonts w:ascii="Times New Roman" w:hAnsi="Times New Roman" w:cs="Times New Roman"/>
          <w:color w:val="000000"/>
          <w:sz w:val="28"/>
          <w:szCs w:val="28"/>
        </w:rPr>
        <w:t xml:space="preserve">Молодые педагоги-воспитатели </w:t>
      </w:r>
      <w:proofErr w:type="spellStart"/>
      <w:r w:rsidRPr="00CE0C99">
        <w:rPr>
          <w:rFonts w:ascii="Times New Roman" w:hAnsi="Times New Roman" w:cs="Times New Roman"/>
          <w:color w:val="000000"/>
          <w:sz w:val="28"/>
          <w:szCs w:val="28"/>
        </w:rPr>
        <w:t>Гаврильева</w:t>
      </w:r>
      <w:proofErr w:type="spellEnd"/>
      <w:r w:rsidRPr="00CE0C99">
        <w:rPr>
          <w:rFonts w:ascii="Times New Roman" w:hAnsi="Times New Roman" w:cs="Times New Roman"/>
          <w:color w:val="000000"/>
          <w:sz w:val="28"/>
          <w:szCs w:val="28"/>
        </w:rPr>
        <w:t xml:space="preserve"> С.А. и </w:t>
      </w:r>
      <w:proofErr w:type="spellStart"/>
      <w:r w:rsidRPr="00CE0C99">
        <w:rPr>
          <w:rFonts w:ascii="Times New Roman" w:hAnsi="Times New Roman" w:cs="Times New Roman"/>
          <w:color w:val="000000"/>
          <w:sz w:val="28"/>
          <w:szCs w:val="28"/>
        </w:rPr>
        <w:t>Сивцева</w:t>
      </w:r>
      <w:proofErr w:type="spellEnd"/>
      <w:r w:rsidRPr="00CE0C99">
        <w:rPr>
          <w:rFonts w:ascii="Times New Roman" w:hAnsi="Times New Roman" w:cs="Times New Roman"/>
          <w:color w:val="000000"/>
          <w:sz w:val="28"/>
          <w:szCs w:val="28"/>
        </w:rPr>
        <w:t xml:space="preserve"> Р.П. учились на КПК «</w:t>
      </w:r>
      <w:r w:rsidR="00CE0C99" w:rsidRPr="00CE0C99">
        <w:rPr>
          <w:rFonts w:ascii="Times New Roman" w:hAnsi="Times New Roman" w:cs="Times New Roman"/>
          <w:color w:val="000000"/>
          <w:sz w:val="28"/>
          <w:szCs w:val="28"/>
        </w:rPr>
        <w:t xml:space="preserve">Воспитатель </w:t>
      </w:r>
      <w:r w:rsidRPr="00CE0C99">
        <w:rPr>
          <w:rFonts w:ascii="Times New Roman" w:hAnsi="Times New Roman" w:cs="Times New Roman"/>
          <w:color w:val="000000"/>
          <w:sz w:val="28"/>
          <w:szCs w:val="28"/>
        </w:rPr>
        <w:t>общежития»</w:t>
      </w:r>
      <w:r w:rsidR="002A6A8F" w:rsidRPr="00CE0C99">
        <w:rPr>
          <w:rFonts w:ascii="Times New Roman" w:hAnsi="Times New Roman" w:cs="Times New Roman"/>
          <w:color w:val="000000"/>
          <w:sz w:val="28"/>
          <w:szCs w:val="28"/>
        </w:rPr>
        <w:br/>
      </w:r>
      <w:r w:rsidR="002A6A8F" w:rsidRPr="00CE0C99">
        <w:rPr>
          <w:rFonts w:ascii="Times New Roman" w:hAnsi="Times New Roman" w:cs="Times New Roman"/>
          <w:color w:val="000000"/>
          <w:sz w:val="28"/>
          <w:szCs w:val="28"/>
          <w:shd w:val="clear" w:color="auto" w:fill="FFFFFF"/>
        </w:rPr>
        <w:t xml:space="preserve">На этом этапе молодой воспитатель готов к созданию своего </w:t>
      </w:r>
      <w:proofErr w:type="spellStart"/>
      <w:r w:rsidR="002A6A8F" w:rsidRPr="00CE0C99">
        <w:rPr>
          <w:rFonts w:ascii="Times New Roman" w:hAnsi="Times New Roman" w:cs="Times New Roman"/>
          <w:color w:val="000000"/>
          <w:sz w:val="28"/>
          <w:szCs w:val="28"/>
          <w:shd w:val="clear" w:color="auto" w:fill="FFFFFF"/>
        </w:rPr>
        <w:t>портфолио</w:t>
      </w:r>
      <w:proofErr w:type="spellEnd"/>
      <w:r w:rsidR="002A6A8F" w:rsidRPr="00CE0C99">
        <w:rPr>
          <w:rFonts w:ascii="Times New Roman" w:hAnsi="Times New Roman" w:cs="Times New Roman"/>
          <w:color w:val="000000"/>
          <w:sz w:val="28"/>
          <w:szCs w:val="28"/>
          <w:shd w:val="clear" w:color="auto" w:fill="FFFFFF"/>
        </w:rPr>
        <w:t>, куда вносятся педагогические находки, достижения, т. д. Это даёт возможность увидеть динамику в профессиональном становлении молодого воспитателя в процессе наставнической деятельности.</w:t>
      </w:r>
      <w:r w:rsidR="002A6A8F" w:rsidRPr="00CE0C99">
        <w:rPr>
          <w:rFonts w:ascii="Times New Roman" w:hAnsi="Times New Roman" w:cs="Times New Roman"/>
          <w:color w:val="000000"/>
          <w:sz w:val="28"/>
          <w:szCs w:val="28"/>
        </w:rPr>
        <w:br/>
      </w:r>
      <w:proofErr w:type="spellStart"/>
      <w:r w:rsidR="002A6A8F" w:rsidRPr="00CE0C99">
        <w:rPr>
          <w:rFonts w:ascii="Times New Roman" w:hAnsi="Times New Roman" w:cs="Times New Roman"/>
          <w:b/>
          <w:color w:val="000000"/>
          <w:sz w:val="28"/>
          <w:szCs w:val="28"/>
          <w:shd w:val="clear" w:color="auto" w:fill="FFFFFF"/>
        </w:rPr>
        <w:t>Портфолио</w:t>
      </w:r>
      <w:proofErr w:type="spellEnd"/>
      <w:r w:rsidR="002A6A8F" w:rsidRPr="00CE0C99">
        <w:rPr>
          <w:rFonts w:ascii="Times New Roman" w:hAnsi="Times New Roman" w:cs="Times New Roman"/>
          <w:color w:val="000000"/>
          <w:sz w:val="28"/>
          <w:szCs w:val="28"/>
          <w:shd w:val="clear" w:color="auto" w:fill="FFFFFF"/>
        </w:rPr>
        <w:t xml:space="preserve"> – своеобразный паспорт повышения профессионального уровня педагога, свидетельствующий о его способностях, самоорганизации, коммуникативных навыках, отмечающий его потребности в практической самореализации. Кроме того, </w:t>
      </w:r>
      <w:proofErr w:type="spellStart"/>
      <w:r w:rsidR="002A6A8F" w:rsidRPr="00CE0C99">
        <w:rPr>
          <w:rFonts w:ascii="Times New Roman" w:hAnsi="Times New Roman" w:cs="Times New Roman"/>
          <w:color w:val="000000"/>
          <w:sz w:val="28"/>
          <w:szCs w:val="28"/>
          <w:shd w:val="clear" w:color="auto" w:fill="FFFFFF"/>
        </w:rPr>
        <w:t>портфолио</w:t>
      </w:r>
      <w:proofErr w:type="spellEnd"/>
      <w:r w:rsidR="002A6A8F" w:rsidRPr="00CE0C99">
        <w:rPr>
          <w:rFonts w:ascii="Times New Roman" w:hAnsi="Times New Roman" w:cs="Times New Roman"/>
          <w:color w:val="000000"/>
          <w:sz w:val="28"/>
          <w:szCs w:val="28"/>
          <w:shd w:val="clear" w:color="auto" w:fill="FFFFFF"/>
        </w:rPr>
        <w:t xml:space="preserve"> может быть использовано как форма полного и разностороннего представления молодого специалиста к аттестации на повышение квалификационного разряда.</w:t>
      </w:r>
    </w:p>
    <w:p w:rsidR="002A6A8F" w:rsidRPr="00BD740A" w:rsidRDefault="00CE0C99" w:rsidP="00BD740A">
      <w:pPr>
        <w:shd w:val="clear" w:color="auto" w:fill="FFFFFF"/>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063697" cy="1362808"/>
            <wp:effectExtent l="19050" t="0" r="0" b="0"/>
            <wp:docPr id="181" name="Рисунок 181" descr="C:\Users\Dell\Desktop\47e781f8-032c-4b11-bbdb-256e11d99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Dell\Desktop\47e781f8-032c-4b11-bbdb-256e11d994e6.jpg"/>
                    <pic:cNvPicPr>
                      <a:picLocks noChangeAspect="1" noChangeArrowheads="1"/>
                    </pic:cNvPicPr>
                  </pic:nvPicPr>
                  <pic:blipFill>
                    <a:blip r:embed="rId56" cstate="print"/>
                    <a:srcRect/>
                    <a:stretch>
                      <a:fillRect/>
                    </a:stretch>
                  </pic:blipFill>
                  <pic:spPr bwMode="auto">
                    <a:xfrm>
                      <a:off x="0" y="0"/>
                      <a:ext cx="2077717" cy="1372067"/>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1982067" cy="1327638"/>
            <wp:effectExtent l="19050" t="0" r="0" b="0"/>
            <wp:docPr id="182" name="Рисунок 182" descr="C:\Users\Dell\Desktop\5eb304d4-2a94-46dd-841f-368765b1e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Dell\Desktop\5eb304d4-2a94-46dd-841f-368765b1e6ca.jpg"/>
                    <pic:cNvPicPr>
                      <a:picLocks noChangeAspect="1" noChangeArrowheads="1"/>
                    </pic:cNvPicPr>
                  </pic:nvPicPr>
                  <pic:blipFill>
                    <a:blip r:embed="rId57" cstate="print"/>
                    <a:srcRect/>
                    <a:stretch>
                      <a:fillRect/>
                    </a:stretch>
                  </pic:blipFill>
                  <pic:spPr bwMode="auto">
                    <a:xfrm>
                      <a:off x="0" y="0"/>
                      <a:ext cx="1978757" cy="1325421"/>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1449265" cy="1380393"/>
            <wp:effectExtent l="19050" t="0" r="0" b="0"/>
            <wp:docPr id="183" name="Рисунок 183" descr="C:\Users\Dell\Desktop\b11a67c8-62a2-461d-8af2-aa96943c8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Dell\Desktop\b11a67c8-62a2-461d-8af2-aa96943c8a63.jpg"/>
                    <pic:cNvPicPr>
                      <a:picLocks noChangeAspect="1" noChangeArrowheads="1"/>
                    </pic:cNvPicPr>
                  </pic:nvPicPr>
                  <pic:blipFill>
                    <a:blip r:embed="rId58" cstate="print"/>
                    <a:srcRect/>
                    <a:stretch>
                      <a:fillRect/>
                    </a:stretch>
                  </pic:blipFill>
                  <pic:spPr bwMode="auto">
                    <a:xfrm>
                      <a:off x="0" y="0"/>
                      <a:ext cx="1449266" cy="1380394"/>
                    </a:xfrm>
                    <a:prstGeom prst="rect">
                      <a:avLst/>
                    </a:prstGeom>
                    <a:noFill/>
                    <a:ln w="9525">
                      <a:noFill/>
                      <a:miter lim="800000"/>
                      <a:headEnd/>
                      <a:tailEnd/>
                    </a:ln>
                  </pic:spPr>
                </pic:pic>
              </a:graphicData>
            </a:graphic>
          </wp:inline>
        </w:drawing>
      </w:r>
      <w:r w:rsidR="002A6A8F">
        <w:rPr>
          <w:rFonts w:ascii="Arial" w:hAnsi="Arial" w:cs="Arial"/>
          <w:color w:val="000000"/>
          <w:sz w:val="21"/>
          <w:szCs w:val="21"/>
        </w:rPr>
        <w:br/>
      </w:r>
      <w:r w:rsidR="002A6A8F" w:rsidRPr="00BD740A">
        <w:rPr>
          <w:rStyle w:val="a6"/>
          <w:rFonts w:ascii="Times New Roman" w:hAnsi="Times New Roman" w:cs="Times New Roman"/>
          <w:color w:val="000000"/>
          <w:sz w:val="28"/>
          <w:szCs w:val="28"/>
          <w:bdr w:val="none" w:sz="0" w:space="0" w:color="auto" w:frame="1"/>
          <w:shd w:val="clear" w:color="auto" w:fill="FFFFFF"/>
        </w:rPr>
        <w:t>4 Направление.</w:t>
      </w:r>
      <w:r w:rsidR="00BD740A">
        <w:rPr>
          <w:rFonts w:ascii="Times New Roman" w:hAnsi="Times New Roman" w:cs="Times New Roman"/>
          <w:b/>
          <w:bCs/>
          <w:color w:val="000000"/>
          <w:sz w:val="28"/>
          <w:szCs w:val="28"/>
          <w:bdr w:val="none" w:sz="0" w:space="0" w:color="auto" w:frame="1"/>
          <w:shd w:val="clear" w:color="auto" w:fill="FFFFFF"/>
        </w:rPr>
        <w:t xml:space="preserve"> </w:t>
      </w:r>
      <w:r w:rsidR="002A6A8F" w:rsidRPr="00BD740A">
        <w:rPr>
          <w:rStyle w:val="a6"/>
          <w:rFonts w:ascii="Times New Roman" w:hAnsi="Times New Roman" w:cs="Times New Roman"/>
          <w:color w:val="000000"/>
          <w:sz w:val="28"/>
          <w:szCs w:val="28"/>
          <w:bdr w:val="none" w:sz="0" w:space="0" w:color="auto" w:frame="1"/>
          <w:shd w:val="clear" w:color="auto" w:fill="FFFFFF"/>
        </w:rPr>
        <w:t>Анализ результатов работы.</w:t>
      </w:r>
      <w:r w:rsidR="002A6A8F" w:rsidRPr="00BD740A">
        <w:rPr>
          <w:rFonts w:ascii="Times New Roman" w:hAnsi="Times New Roman" w:cs="Times New Roman"/>
          <w:b/>
          <w:bCs/>
          <w:color w:val="000000"/>
          <w:sz w:val="28"/>
          <w:szCs w:val="28"/>
          <w:bdr w:val="none" w:sz="0" w:space="0" w:color="auto" w:frame="1"/>
          <w:shd w:val="clear" w:color="auto" w:fill="FFFFFF"/>
        </w:rPr>
        <w:br/>
      </w:r>
      <w:r w:rsidR="002A6A8F" w:rsidRPr="00BD740A">
        <w:rPr>
          <w:rStyle w:val="a6"/>
          <w:rFonts w:ascii="Times New Roman" w:hAnsi="Times New Roman" w:cs="Times New Roman"/>
          <w:color w:val="000000"/>
          <w:sz w:val="28"/>
          <w:szCs w:val="28"/>
          <w:bdr w:val="none" w:sz="0" w:space="0" w:color="auto" w:frame="1"/>
          <w:shd w:val="clear" w:color="auto" w:fill="FFFFFF"/>
        </w:rPr>
        <w:t>Работа включает в себя:</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1. Оценка деятельности воспитателя с детьми, родителями;</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 xml:space="preserve">2.Выявление динамики профессионального роста на основе «мониторинга </w:t>
      </w:r>
      <w:r w:rsidR="00184661" w:rsidRPr="00BD740A">
        <w:rPr>
          <w:rFonts w:ascii="Times New Roman" w:hAnsi="Times New Roman" w:cs="Times New Roman"/>
          <w:color w:val="000000"/>
          <w:sz w:val="28"/>
          <w:szCs w:val="28"/>
          <w:shd w:val="clear" w:color="auto" w:fill="FFFFFF"/>
        </w:rPr>
        <w:lastRenderedPageBreak/>
        <w:t xml:space="preserve">профессиональной </w:t>
      </w:r>
      <w:r w:rsidR="002A6A8F" w:rsidRPr="00BD740A">
        <w:rPr>
          <w:rFonts w:ascii="Times New Roman" w:hAnsi="Times New Roman" w:cs="Times New Roman"/>
          <w:color w:val="000000"/>
          <w:sz w:val="28"/>
          <w:szCs w:val="28"/>
          <w:shd w:val="clear" w:color="auto" w:fill="FFFFFF"/>
        </w:rPr>
        <w:t>деятельности».</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В ходе этой оценки учитывается отношение к своим обязанностям, выполнение инструкций, выполнение индивидуальных планов работы и развития сотрудников, вклад в реализацию задач учреждения. Данный вид оце</w:t>
      </w:r>
      <w:r w:rsidR="00184661" w:rsidRPr="00BD740A">
        <w:rPr>
          <w:rFonts w:ascii="Times New Roman" w:hAnsi="Times New Roman" w:cs="Times New Roman"/>
          <w:color w:val="000000"/>
          <w:sz w:val="28"/>
          <w:szCs w:val="28"/>
          <w:shd w:val="clear" w:color="auto" w:fill="FFFFFF"/>
        </w:rPr>
        <w:t xml:space="preserve">нки регулируется положением по </w:t>
      </w:r>
      <w:r w:rsidR="002A6A8F" w:rsidRPr="00BD740A">
        <w:rPr>
          <w:rFonts w:ascii="Times New Roman" w:hAnsi="Times New Roman" w:cs="Times New Roman"/>
          <w:color w:val="000000"/>
          <w:sz w:val="28"/>
          <w:szCs w:val="28"/>
          <w:shd w:val="clear" w:color="auto" w:fill="FFFFFF"/>
        </w:rPr>
        <w:t>ОУ.</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3. Определение перспектив дальнейшей работы с молодым педагогом;</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4. Подведение итогов, выводы.</w:t>
      </w:r>
      <w:r w:rsidR="002A6A8F" w:rsidRPr="00BD740A">
        <w:rPr>
          <w:rFonts w:ascii="Times New Roman" w:hAnsi="Times New Roman" w:cs="Times New Roman"/>
          <w:color w:val="000000"/>
          <w:sz w:val="28"/>
          <w:szCs w:val="28"/>
        </w:rPr>
        <w:br/>
      </w:r>
      <w:r w:rsidR="002A6A8F" w:rsidRPr="00BD740A">
        <w:rPr>
          <w:rStyle w:val="a6"/>
          <w:rFonts w:ascii="Times New Roman" w:hAnsi="Times New Roman" w:cs="Times New Roman"/>
          <w:color w:val="000000"/>
          <w:sz w:val="28"/>
          <w:szCs w:val="28"/>
          <w:bdr w:val="none" w:sz="0" w:space="0" w:color="auto" w:frame="1"/>
          <w:shd w:val="clear" w:color="auto" w:fill="FFFFFF"/>
        </w:rPr>
        <w:t>Предполагаемые результаты деятельности по наставничеству:</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*Познание молодым воспитателем себя и его ориентация на ценности саморазвития.</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*Качественное изменение отношений к молодому воспитателю в коллективе.</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*Рост профессиональной и методической компетенции молодых воспитателей, повышение уровня готовности к профессиональной, личностно-значимой деятельности.</w:t>
      </w:r>
      <w:r w:rsidR="002A6A8F" w:rsidRPr="00BD740A">
        <w:rPr>
          <w:rFonts w:ascii="Times New Roman" w:hAnsi="Times New Roman" w:cs="Times New Roman"/>
          <w:color w:val="000000"/>
          <w:sz w:val="28"/>
          <w:szCs w:val="28"/>
        </w:rPr>
        <w:br/>
      </w:r>
      <w:r w:rsidR="00500C4D" w:rsidRPr="00BD740A">
        <w:rPr>
          <w:rFonts w:ascii="Times New Roman" w:hAnsi="Times New Roman" w:cs="Times New Roman"/>
          <w:color w:val="000000"/>
          <w:sz w:val="28"/>
          <w:szCs w:val="28"/>
          <w:shd w:val="clear" w:color="auto" w:fill="FFFFFF"/>
        </w:rPr>
        <w:t xml:space="preserve">Работа по наставничеству в </w:t>
      </w:r>
      <w:r w:rsidR="002A6A8F" w:rsidRPr="00BD740A">
        <w:rPr>
          <w:rFonts w:ascii="Times New Roman" w:hAnsi="Times New Roman" w:cs="Times New Roman"/>
          <w:color w:val="000000"/>
          <w:sz w:val="28"/>
          <w:szCs w:val="28"/>
          <w:shd w:val="clear" w:color="auto" w:fill="FFFFFF"/>
        </w:rPr>
        <w:t xml:space="preserve">ОУ регламентируется Положением, приказом заведующего о назначении наставника, утвержденным планом работы </w:t>
      </w:r>
      <w:proofErr w:type="gramStart"/>
      <w:r w:rsidR="002A6A8F" w:rsidRPr="00BD740A">
        <w:rPr>
          <w:rFonts w:ascii="Times New Roman" w:hAnsi="Times New Roman" w:cs="Times New Roman"/>
          <w:color w:val="000000"/>
          <w:sz w:val="28"/>
          <w:szCs w:val="28"/>
          <w:shd w:val="clear" w:color="auto" w:fill="FFFFFF"/>
        </w:rPr>
        <w:t>с</w:t>
      </w:r>
      <w:proofErr w:type="gramEnd"/>
      <w:r w:rsidR="002A6A8F" w:rsidRPr="00BD740A">
        <w:rPr>
          <w:rFonts w:ascii="Times New Roman" w:hAnsi="Times New Roman" w:cs="Times New Roman"/>
          <w:color w:val="000000"/>
          <w:sz w:val="28"/>
          <w:szCs w:val="28"/>
          <w:shd w:val="clear" w:color="auto" w:fill="FFFFFF"/>
        </w:rPr>
        <w:t xml:space="preserve"> наставляемым.</w:t>
      </w:r>
      <w:r w:rsidR="002A6A8F" w:rsidRPr="00BD740A">
        <w:rPr>
          <w:rFonts w:ascii="Times New Roman" w:hAnsi="Times New Roman" w:cs="Times New Roman"/>
          <w:color w:val="000000"/>
          <w:sz w:val="28"/>
          <w:szCs w:val="28"/>
        </w:rPr>
        <w:br/>
      </w:r>
      <w:r w:rsidR="002A6A8F" w:rsidRPr="00BD740A">
        <w:rPr>
          <w:rStyle w:val="a6"/>
          <w:rFonts w:ascii="Times New Roman" w:hAnsi="Times New Roman" w:cs="Times New Roman"/>
          <w:color w:val="000000"/>
          <w:sz w:val="28"/>
          <w:szCs w:val="28"/>
          <w:bdr w:val="none" w:sz="0" w:space="0" w:color="auto" w:frame="1"/>
          <w:shd w:val="clear" w:color="auto" w:fill="FFFFFF"/>
        </w:rPr>
        <w:t>Преимущества наставничества, как формы организации помощи молодому воспитателю очевидны:</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 xml:space="preserve">педагогическое наставничество имеет более широкую направленность, менее </w:t>
      </w:r>
      <w:proofErr w:type="spellStart"/>
      <w:r w:rsidR="002A6A8F" w:rsidRPr="00BD740A">
        <w:rPr>
          <w:rFonts w:ascii="Times New Roman" w:hAnsi="Times New Roman" w:cs="Times New Roman"/>
          <w:color w:val="000000"/>
          <w:sz w:val="28"/>
          <w:szCs w:val="28"/>
          <w:shd w:val="clear" w:color="auto" w:fill="FFFFFF"/>
        </w:rPr>
        <w:t>теоретизированно</w:t>
      </w:r>
      <w:proofErr w:type="spellEnd"/>
      <w:r w:rsidR="002A6A8F" w:rsidRPr="00BD740A">
        <w:rPr>
          <w:rFonts w:ascii="Times New Roman" w:hAnsi="Times New Roman" w:cs="Times New Roman"/>
          <w:color w:val="000000"/>
          <w:sz w:val="28"/>
          <w:szCs w:val="28"/>
          <w:shd w:val="clear" w:color="auto" w:fill="FFFFFF"/>
        </w:rPr>
        <w:t>, обладает большей гибкостью, отличается многообразием форм и методов работы и самое главное, происходит в условиях реальной трудовой деятельности.</w:t>
      </w:r>
      <w:r w:rsidR="002A6A8F" w:rsidRPr="00BD740A">
        <w:rPr>
          <w:rFonts w:ascii="Times New Roman" w:hAnsi="Times New Roman" w:cs="Times New Roman"/>
          <w:color w:val="000000"/>
          <w:sz w:val="28"/>
          <w:szCs w:val="28"/>
        </w:rPr>
        <w:br/>
      </w:r>
      <w:r w:rsidR="002A6A8F" w:rsidRPr="00BD740A">
        <w:rPr>
          <w:rFonts w:ascii="Times New Roman" w:hAnsi="Times New Roman" w:cs="Times New Roman"/>
          <w:color w:val="000000"/>
          <w:sz w:val="28"/>
          <w:szCs w:val="28"/>
          <w:shd w:val="clear" w:color="auto" w:fill="FFFFFF"/>
        </w:rPr>
        <w:t xml:space="preserve">Кроме того, в этом процессе осуществляется тесный межличностный эмоциональный контакт наставника и наставляемого, анализ сильных и слабых профессиональных позиций конкретного воспитателя, </w:t>
      </w:r>
      <w:proofErr w:type="gramStart"/>
      <w:r w:rsidR="002A6A8F" w:rsidRPr="00BD740A">
        <w:rPr>
          <w:rFonts w:ascii="Times New Roman" w:hAnsi="Times New Roman" w:cs="Times New Roman"/>
          <w:color w:val="000000"/>
          <w:sz w:val="28"/>
          <w:szCs w:val="28"/>
          <w:shd w:val="clear" w:color="auto" w:fill="FFFFFF"/>
        </w:rPr>
        <w:t>а</w:t>
      </w:r>
      <w:proofErr w:type="gramEnd"/>
      <w:r w:rsidR="002A6A8F" w:rsidRPr="00BD740A">
        <w:rPr>
          <w:rFonts w:ascii="Times New Roman" w:hAnsi="Times New Roman" w:cs="Times New Roman"/>
          <w:color w:val="000000"/>
          <w:sz w:val="28"/>
          <w:szCs w:val="28"/>
          <w:shd w:val="clear" w:color="auto" w:fill="FFFFFF"/>
        </w:rPr>
        <w:t xml:space="preserve"> следовательно, и более строгий контроль за его практической деятельностью.</w:t>
      </w:r>
      <w:r w:rsidR="002A6A8F" w:rsidRPr="00BD740A">
        <w:rPr>
          <w:rFonts w:ascii="Times New Roman" w:hAnsi="Times New Roman" w:cs="Times New Roman"/>
          <w:color w:val="000000"/>
          <w:sz w:val="28"/>
          <w:szCs w:val="28"/>
        </w:rPr>
        <w:br/>
      </w:r>
      <w:proofErr w:type="gramStart"/>
      <w:r w:rsidR="002A6A8F" w:rsidRPr="00BD740A">
        <w:rPr>
          <w:rStyle w:val="a6"/>
          <w:rFonts w:ascii="Times New Roman" w:hAnsi="Times New Roman" w:cs="Times New Roman"/>
          <w:color w:val="000000"/>
          <w:sz w:val="28"/>
          <w:szCs w:val="28"/>
          <w:bdr w:val="none" w:sz="0" w:space="0" w:color="auto" w:frame="1"/>
          <w:shd w:val="clear" w:color="auto" w:fill="FFFFFF"/>
        </w:rPr>
        <w:t>Новизна моего опыта</w:t>
      </w:r>
      <w:r w:rsidR="002A6A8F" w:rsidRPr="00BD740A">
        <w:rPr>
          <w:rFonts w:ascii="Times New Roman" w:hAnsi="Times New Roman" w:cs="Times New Roman"/>
          <w:color w:val="000000"/>
          <w:sz w:val="28"/>
          <w:szCs w:val="28"/>
          <w:shd w:val="clear" w:color="auto" w:fill="FFFFFF"/>
        </w:rPr>
        <w:t> заключается в комплексном подходе к преодолению возможных трудностей адаптации молодого воспитателя к трудовой деятельности в новом коллективе, открытом диалоге с наставляемым по всем профессиональным вопросам, передаче практического опыта через организацию работы в позиции «вместе», «рядом»,</w:t>
      </w:r>
      <w:r w:rsidR="00BD740A">
        <w:rPr>
          <w:rFonts w:ascii="Times New Roman" w:hAnsi="Times New Roman" w:cs="Times New Roman"/>
          <w:color w:val="000000"/>
          <w:sz w:val="28"/>
          <w:szCs w:val="28"/>
          <w:shd w:val="clear" w:color="auto" w:fill="FFFFFF"/>
        </w:rPr>
        <w:t xml:space="preserve"> </w:t>
      </w:r>
      <w:r w:rsidR="002A6A8F" w:rsidRPr="00BD740A">
        <w:rPr>
          <w:rFonts w:ascii="Times New Roman" w:hAnsi="Times New Roman" w:cs="Times New Roman"/>
          <w:color w:val="000000"/>
          <w:sz w:val="28"/>
          <w:szCs w:val="28"/>
          <w:shd w:val="clear" w:color="auto" w:fill="FFFFFF"/>
        </w:rPr>
        <w:t>формировании мотивации у молодых воспитателей к дальнейшему самообразованию, раскрытию своей индивидуальности через собственный пример и позитивное, честное и бережное отношение к профессии.</w:t>
      </w:r>
      <w:proofErr w:type="gramEnd"/>
    </w:p>
    <w:p w:rsidR="002A6A8F" w:rsidRPr="00BD740A" w:rsidRDefault="002A6A8F" w:rsidP="00BD740A">
      <w:pPr>
        <w:shd w:val="clear" w:color="auto" w:fill="FFFFFF"/>
        <w:jc w:val="both"/>
        <w:rPr>
          <w:rFonts w:ascii="Times New Roman" w:hAnsi="Times New Roman" w:cs="Times New Roman"/>
          <w:color w:val="000000"/>
          <w:sz w:val="28"/>
          <w:szCs w:val="28"/>
        </w:rPr>
      </w:pPr>
      <w:r w:rsidRPr="00BD740A">
        <w:rPr>
          <w:rStyle w:val="a6"/>
          <w:rFonts w:ascii="Times New Roman" w:hAnsi="Times New Roman" w:cs="Times New Roman"/>
          <w:color w:val="000000"/>
          <w:sz w:val="28"/>
          <w:szCs w:val="28"/>
          <w:bdr w:val="none" w:sz="0" w:space="0" w:color="auto" w:frame="1"/>
          <w:shd w:val="clear" w:color="auto" w:fill="FFFFFF"/>
        </w:rPr>
        <w:t>Подводя итоги</w:t>
      </w:r>
      <w:r w:rsidRPr="00BD740A">
        <w:rPr>
          <w:rFonts w:ascii="Times New Roman" w:hAnsi="Times New Roman" w:cs="Times New Roman"/>
          <w:color w:val="000000"/>
          <w:sz w:val="28"/>
          <w:szCs w:val="28"/>
          <w:shd w:val="clear" w:color="auto" w:fill="FFFFFF"/>
        </w:rPr>
        <w:t xml:space="preserve">, можно отметить, что работа с молодыми воспитателями помогает мне согласовать свои методические, педагогические и психологические позиции, укрепляет дружеские связи с коллегами, делает </w:t>
      </w:r>
      <w:r w:rsidRPr="00BD740A">
        <w:rPr>
          <w:rFonts w:ascii="Times New Roman" w:hAnsi="Times New Roman" w:cs="Times New Roman"/>
          <w:color w:val="000000"/>
          <w:sz w:val="28"/>
          <w:szCs w:val="28"/>
          <w:shd w:val="clear" w:color="auto" w:fill="FFFFFF"/>
        </w:rPr>
        <w:lastRenderedPageBreak/>
        <w:t>меня владельцем секретов мастерства и накопленного опыта педа</w:t>
      </w:r>
      <w:r w:rsidR="00500C4D" w:rsidRPr="00BD740A">
        <w:rPr>
          <w:rFonts w:ascii="Times New Roman" w:hAnsi="Times New Roman" w:cs="Times New Roman"/>
          <w:color w:val="000000"/>
          <w:sz w:val="28"/>
          <w:szCs w:val="28"/>
          <w:shd w:val="clear" w:color="auto" w:fill="FFFFFF"/>
        </w:rPr>
        <w:t>гогам</w:t>
      </w:r>
      <w:r w:rsidR="00BD740A">
        <w:rPr>
          <w:rFonts w:ascii="Times New Roman" w:hAnsi="Times New Roman" w:cs="Times New Roman"/>
          <w:color w:val="000000"/>
          <w:sz w:val="28"/>
          <w:szCs w:val="28"/>
          <w:shd w:val="clear" w:color="auto" w:fill="FFFFFF"/>
        </w:rPr>
        <w:t xml:space="preserve">и нашего </w:t>
      </w:r>
      <w:r w:rsidR="00500C4D" w:rsidRPr="00BD740A">
        <w:rPr>
          <w:rFonts w:ascii="Times New Roman" w:hAnsi="Times New Roman" w:cs="Times New Roman"/>
          <w:color w:val="000000"/>
          <w:sz w:val="28"/>
          <w:szCs w:val="28"/>
          <w:shd w:val="clear" w:color="auto" w:fill="FFFFFF"/>
        </w:rPr>
        <w:t>образовательного профессионального</w:t>
      </w:r>
      <w:r w:rsidRPr="00BD740A">
        <w:rPr>
          <w:rFonts w:ascii="Times New Roman" w:hAnsi="Times New Roman" w:cs="Times New Roman"/>
          <w:color w:val="000000"/>
          <w:sz w:val="28"/>
          <w:szCs w:val="28"/>
          <w:shd w:val="clear" w:color="auto" w:fill="FFFFFF"/>
        </w:rPr>
        <w:t xml:space="preserve"> учреждения.</w:t>
      </w:r>
      <w:r w:rsidRPr="00BD740A">
        <w:rPr>
          <w:rFonts w:ascii="Times New Roman" w:hAnsi="Times New Roman" w:cs="Times New Roman"/>
          <w:color w:val="000000"/>
          <w:sz w:val="28"/>
          <w:szCs w:val="28"/>
        </w:rPr>
        <w:br/>
      </w:r>
      <w:r w:rsidRPr="00BD740A">
        <w:rPr>
          <w:rFonts w:ascii="Times New Roman" w:hAnsi="Times New Roman" w:cs="Times New Roman"/>
          <w:color w:val="000000"/>
          <w:sz w:val="28"/>
          <w:szCs w:val="28"/>
          <w:shd w:val="clear" w:color="auto" w:fill="FFFFFF"/>
        </w:rPr>
        <w:t>Мои,</w:t>
      </w:r>
      <w:r w:rsidR="00CE0C99" w:rsidRPr="00BD740A">
        <w:rPr>
          <w:rFonts w:ascii="Times New Roman" w:hAnsi="Times New Roman" w:cs="Times New Roman"/>
          <w:color w:val="000000"/>
          <w:sz w:val="28"/>
          <w:szCs w:val="28"/>
          <w:shd w:val="clear" w:color="auto" w:fill="FFFFFF"/>
        </w:rPr>
        <w:t xml:space="preserve"> начинающие работать в системе </w:t>
      </w:r>
      <w:r w:rsidRPr="00BD740A">
        <w:rPr>
          <w:rFonts w:ascii="Times New Roman" w:hAnsi="Times New Roman" w:cs="Times New Roman"/>
          <w:color w:val="000000"/>
          <w:sz w:val="28"/>
          <w:szCs w:val="28"/>
          <w:shd w:val="clear" w:color="auto" w:fill="FFFFFF"/>
        </w:rPr>
        <w:t>ОУ</w:t>
      </w:r>
      <w:r w:rsidR="00500C4D" w:rsidRPr="00BD740A">
        <w:rPr>
          <w:rFonts w:ascii="Times New Roman" w:hAnsi="Times New Roman" w:cs="Times New Roman"/>
          <w:color w:val="000000"/>
          <w:sz w:val="28"/>
          <w:szCs w:val="28"/>
          <w:shd w:val="clear" w:color="auto" w:fill="FFFFFF"/>
        </w:rPr>
        <w:t xml:space="preserve"> «ЯИПК»</w:t>
      </w:r>
      <w:r w:rsidR="00BD740A">
        <w:rPr>
          <w:rFonts w:ascii="Times New Roman" w:hAnsi="Times New Roman" w:cs="Times New Roman"/>
          <w:color w:val="000000"/>
          <w:sz w:val="28"/>
          <w:szCs w:val="28"/>
          <w:shd w:val="clear" w:color="auto" w:fill="FFFFFF"/>
        </w:rPr>
        <w:t xml:space="preserve"> в студенческом общежитии</w:t>
      </w:r>
      <w:r w:rsidRPr="00BD740A">
        <w:rPr>
          <w:rFonts w:ascii="Times New Roman" w:hAnsi="Times New Roman" w:cs="Times New Roman"/>
          <w:color w:val="000000"/>
          <w:sz w:val="28"/>
          <w:szCs w:val="28"/>
          <w:shd w:val="clear" w:color="auto" w:fill="FFFFFF"/>
        </w:rPr>
        <w:t>, коллеги в свою очередь привносят в мои профессиональные знания свои новые взгляд</w:t>
      </w:r>
      <w:r w:rsidR="00500C4D" w:rsidRPr="00BD740A">
        <w:rPr>
          <w:rFonts w:ascii="Times New Roman" w:hAnsi="Times New Roman" w:cs="Times New Roman"/>
          <w:color w:val="000000"/>
          <w:sz w:val="28"/>
          <w:szCs w:val="28"/>
          <w:shd w:val="clear" w:color="auto" w:fill="FFFFFF"/>
        </w:rPr>
        <w:t>ы на воспитание и развитие студентов</w:t>
      </w:r>
      <w:r w:rsidRPr="00BD740A">
        <w:rPr>
          <w:rFonts w:ascii="Times New Roman" w:hAnsi="Times New Roman" w:cs="Times New Roman"/>
          <w:color w:val="000000"/>
          <w:sz w:val="28"/>
          <w:szCs w:val="28"/>
          <w:shd w:val="clear" w:color="auto" w:fill="FFFFFF"/>
        </w:rPr>
        <w:t>, а также стимулируют меня к повышению уровня педагогической компетентности. А ведь учиться никогда никому не поздно?!</w:t>
      </w:r>
    </w:p>
    <w:p w:rsidR="000D6073" w:rsidRPr="00BD740A" w:rsidRDefault="000D6073" w:rsidP="00BD740A">
      <w:pPr>
        <w:jc w:val="both"/>
        <w:rPr>
          <w:rFonts w:ascii="Times New Roman" w:hAnsi="Times New Roman" w:cs="Times New Roman"/>
          <w:sz w:val="28"/>
          <w:szCs w:val="28"/>
        </w:rPr>
      </w:pPr>
    </w:p>
    <w:p w:rsidR="002A6A8F" w:rsidRPr="00BD740A" w:rsidRDefault="002A6A8F" w:rsidP="00BD740A">
      <w:pPr>
        <w:jc w:val="both"/>
        <w:rPr>
          <w:rFonts w:ascii="Times New Roman" w:hAnsi="Times New Roman" w:cs="Times New Roman"/>
          <w:sz w:val="28"/>
          <w:szCs w:val="28"/>
        </w:rPr>
      </w:pPr>
    </w:p>
    <w:sectPr w:rsidR="002A6A8F" w:rsidRPr="00BD740A" w:rsidSect="00EF08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ato-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11.1pt;height:11.1pt" o:bullet="t">
        <v:imagedata r:id="rId1" o:title="BD21375_"/>
      </v:shape>
    </w:pict>
  </w:numPicBullet>
  <w:abstractNum w:abstractNumId="0">
    <w:nsid w:val="06CD153E"/>
    <w:multiLevelType w:val="hybridMultilevel"/>
    <w:tmpl w:val="07F6C80C"/>
    <w:lvl w:ilvl="0" w:tplc="D348FFB2">
      <w:start w:val="1"/>
      <w:numFmt w:val="decimal"/>
      <w:lvlText w:val="%1."/>
      <w:lvlJc w:val="left"/>
      <w:pPr>
        <w:ind w:left="720" w:hanging="360"/>
      </w:pPr>
      <w:rPr>
        <w:rFonts w:ascii="Arial" w:hAnsi="Arial" w:cs="Arial"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044335"/>
    <w:multiLevelType w:val="hybridMultilevel"/>
    <w:tmpl w:val="04569D4A"/>
    <w:lvl w:ilvl="0" w:tplc="D348FFB2">
      <w:start w:val="1"/>
      <w:numFmt w:val="decimal"/>
      <w:lvlText w:val="%1."/>
      <w:lvlJc w:val="left"/>
      <w:pPr>
        <w:ind w:left="720" w:hanging="360"/>
      </w:pPr>
      <w:rPr>
        <w:rFonts w:ascii="Arial" w:hAnsi="Arial" w:cs="Arial"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46A29"/>
    <w:multiLevelType w:val="hybridMultilevel"/>
    <w:tmpl w:val="08585AD4"/>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E3E39"/>
    <w:multiLevelType w:val="hybridMultilevel"/>
    <w:tmpl w:val="A0D6A204"/>
    <w:lvl w:ilvl="0" w:tplc="3B0829B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A9207B1"/>
    <w:multiLevelType w:val="hybridMultilevel"/>
    <w:tmpl w:val="7C100946"/>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013841"/>
    <w:multiLevelType w:val="hybridMultilevel"/>
    <w:tmpl w:val="AA3C296A"/>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EF4432"/>
    <w:multiLevelType w:val="hybridMultilevel"/>
    <w:tmpl w:val="F8520B32"/>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7F39A9"/>
    <w:multiLevelType w:val="hybridMultilevel"/>
    <w:tmpl w:val="9916918E"/>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F7436B"/>
    <w:multiLevelType w:val="hybridMultilevel"/>
    <w:tmpl w:val="5F2ED6B6"/>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21608C"/>
    <w:multiLevelType w:val="hybridMultilevel"/>
    <w:tmpl w:val="370C3F92"/>
    <w:lvl w:ilvl="0" w:tplc="3B0829B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CF60BB3"/>
    <w:multiLevelType w:val="hybridMultilevel"/>
    <w:tmpl w:val="28F21D5E"/>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2C756F"/>
    <w:multiLevelType w:val="hybridMultilevel"/>
    <w:tmpl w:val="DE46BDE0"/>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CB3609"/>
    <w:multiLevelType w:val="hybridMultilevel"/>
    <w:tmpl w:val="5512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2628BE"/>
    <w:multiLevelType w:val="hybridMultilevel"/>
    <w:tmpl w:val="7EE23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944345"/>
    <w:multiLevelType w:val="hybridMultilevel"/>
    <w:tmpl w:val="EEA4A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F3375B"/>
    <w:multiLevelType w:val="hybridMultilevel"/>
    <w:tmpl w:val="F6EC6778"/>
    <w:lvl w:ilvl="0" w:tplc="19D4200C">
      <w:start w:val="1"/>
      <w:numFmt w:val="decimal"/>
      <w:lvlText w:val="%1."/>
      <w:lvlJc w:val="left"/>
      <w:pPr>
        <w:ind w:left="360" w:hanging="360"/>
      </w:pPr>
      <w:rPr>
        <w:rFonts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D964314"/>
    <w:multiLevelType w:val="hybridMultilevel"/>
    <w:tmpl w:val="52D641E8"/>
    <w:lvl w:ilvl="0" w:tplc="3B0829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F23020"/>
    <w:multiLevelType w:val="hybridMultilevel"/>
    <w:tmpl w:val="EBB4F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
  </w:num>
  <w:num w:numId="4">
    <w:abstractNumId w:val="13"/>
  </w:num>
  <w:num w:numId="5">
    <w:abstractNumId w:val="0"/>
  </w:num>
  <w:num w:numId="6">
    <w:abstractNumId w:val="8"/>
  </w:num>
  <w:num w:numId="7">
    <w:abstractNumId w:val="4"/>
  </w:num>
  <w:num w:numId="8">
    <w:abstractNumId w:val="5"/>
  </w:num>
  <w:num w:numId="9">
    <w:abstractNumId w:val="1"/>
  </w:num>
  <w:num w:numId="10">
    <w:abstractNumId w:val="11"/>
  </w:num>
  <w:num w:numId="11">
    <w:abstractNumId w:val="14"/>
  </w:num>
  <w:num w:numId="12">
    <w:abstractNumId w:val="12"/>
  </w:num>
  <w:num w:numId="13">
    <w:abstractNumId w:val="17"/>
  </w:num>
  <w:num w:numId="14">
    <w:abstractNumId w:val="9"/>
  </w:num>
  <w:num w:numId="15">
    <w:abstractNumId w:val="7"/>
  </w:num>
  <w:num w:numId="16">
    <w:abstractNumId w:val="6"/>
  </w:num>
  <w:num w:numId="17">
    <w:abstractNumId w:val="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402A9C"/>
    <w:rsid w:val="00066DB0"/>
    <w:rsid w:val="000A71FC"/>
    <w:rsid w:val="000D6073"/>
    <w:rsid w:val="001128FE"/>
    <w:rsid w:val="00184661"/>
    <w:rsid w:val="002847B8"/>
    <w:rsid w:val="002A0FFD"/>
    <w:rsid w:val="002A6A8F"/>
    <w:rsid w:val="002B1294"/>
    <w:rsid w:val="00337813"/>
    <w:rsid w:val="00346A6F"/>
    <w:rsid w:val="003C6800"/>
    <w:rsid w:val="00402A9C"/>
    <w:rsid w:val="00465171"/>
    <w:rsid w:val="0049609C"/>
    <w:rsid w:val="00500C4D"/>
    <w:rsid w:val="00582D85"/>
    <w:rsid w:val="005A69E9"/>
    <w:rsid w:val="006601CE"/>
    <w:rsid w:val="0066073E"/>
    <w:rsid w:val="007B4AF9"/>
    <w:rsid w:val="009E43B8"/>
    <w:rsid w:val="00A153C6"/>
    <w:rsid w:val="00A72E79"/>
    <w:rsid w:val="00AB713B"/>
    <w:rsid w:val="00B34E86"/>
    <w:rsid w:val="00BD740A"/>
    <w:rsid w:val="00BF5E5A"/>
    <w:rsid w:val="00C6181E"/>
    <w:rsid w:val="00C67700"/>
    <w:rsid w:val="00CE0C99"/>
    <w:rsid w:val="00CF4B09"/>
    <w:rsid w:val="00D31DE7"/>
    <w:rsid w:val="00D34384"/>
    <w:rsid w:val="00DB6852"/>
    <w:rsid w:val="00E2270A"/>
    <w:rsid w:val="00E8555A"/>
    <w:rsid w:val="00EE0ED9"/>
    <w:rsid w:val="00EF089B"/>
    <w:rsid w:val="00F25571"/>
    <w:rsid w:val="00FF69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89B"/>
  </w:style>
  <w:style w:type="paragraph" w:styleId="2">
    <w:name w:val="heading 2"/>
    <w:basedOn w:val="a"/>
    <w:link w:val="20"/>
    <w:uiPriority w:val="9"/>
    <w:qFormat/>
    <w:rsid w:val="00402A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A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02A9C"/>
    <w:rPr>
      <w:rFonts w:ascii="Times New Roman" w:eastAsia="Times New Roman" w:hAnsi="Times New Roman" w:cs="Times New Roman"/>
      <w:b/>
      <w:bCs/>
      <w:sz w:val="36"/>
      <w:szCs w:val="36"/>
      <w:lang w:eastAsia="ru-RU"/>
    </w:rPr>
  </w:style>
  <w:style w:type="character" w:customStyle="1" w:styleId="slide-content-number">
    <w:name w:val="slide-content-number"/>
    <w:basedOn w:val="a0"/>
    <w:rsid w:val="00402A9C"/>
  </w:style>
  <w:style w:type="character" w:styleId="a4">
    <w:name w:val="Hyperlink"/>
    <w:basedOn w:val="a0"/>
    <w:uiPriority w:val="99"/>
    <w:semiHidden/>
    <w:unhideWhenUsed/>
    <w:rsid w:val="00337813"/>
    <w:rPr>
      <w:color w:val="0000FF"/>
      <w:u w:val="single"/>
    </w:rPr>
  </w:style>
  <w:style w:type="paragraph" w:styleId="a5">
    <w:name w:val="List Paragraph"/>
    <w:basedOn w:val="a"/>
    <w:uiPriority w:val="34"/>
    <w:qFormat/>
    <w:rsid w:val="00CF4B09"/>
    <w:pPr>
      <w:ind w:left="720"/>
      <w:contextualSpacing/>
    </w:pPr>
  </w:style>
  <w:style w:type="character" w:styleId="a6">
    <w:name w:val="Strong"/>
    <w:basedOn w:val="a0"/>
    <w:uiPriority w:val="22"/>
    <w:qFormat/>
    <w:rsid w:val="002A6A8F"/>
    <w:rPr>
      <w:b/>
      <w:bCs/>
    </w:rPr>
  </w:style>
  <w:style w:type="character" w:customStyle="1" w:styleId="r4fe0207a">
    <w:name w:val="r4fe0207a"/>
    <w:basedOn w:val="a0"/>
    <w:rsid w:val="002A6A8F"/>
  </w:style>
  <w:style w:type="character" w:customStyle="1" w:styleId="a31319c1">
    <w:name w:val="a31319c1"/>
    <w:basedOn w:val="a0"/>
    <w:rsid w:val="002A6A8F"/>
  </w:style>
  <w:style w:type="character" w:customStyle="1" w:styleId="w9c2e13ce">
    <w:name w:val="w9c2e13ce"/>
    <w:basedOn w:val="a0"/>
    <w:rsid w:val="002A6A8F"/>
  </w:style>
  <w:style w:type="paragraph" w:styleId="a7">
    <w:name w:val="Balloon Text"/>
    <w:basedOn w:val="a"/>
    <w:link w:val="a8"/>
    <w:uiPriority w:val="99"/>
    <w:semiHidden/>
    <w:unhideWhenUsed/>
    <w:rsid w:val="002A0F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0F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60719">
      <w:bodyDiv w:val="1"/>
      <w:marLeft w:val="0"/>
      <w:marRight w:val="0"/>
      <w:marTop w:val="0"/>
      <w:marBottom w:val="0"/>
      <w:divBdr>
        <w:top w:val="none" w:sz="0" w:space="0" w:color="auto"/>
        <w:left w:val="none" w:sz="0" w:space="0" w:color="auto"/>
        <w:bottom w:val="none" w:sz="0" w:space="0" w:color="auto"/>
        <w:right w:val="none" w:sz="0" w:space="0" w:color="auto"/>
      </w:divBdr>
      <w:divsChild>
        <w:div w:id="1399404621">
          <w:marLeft w:val="0"/>
          <w:marRight w:val="0"/>
          <w:marTop w:val="0"/>
          <w:marBottom w:val="0"/>
          <w:divBdr>
            <w:top w:val="none" w:sz="0" w:space="0" w:color="auto"/>
            <w:left w:val="none" w:sz="0" w:space="0" w:color="auto"/>
            <w:bottom w:val="none" w:sz="0" w:space="0" w:color="auto"/>
            <w:right w:val="none" w:sz="0" w:space="0" w:color="auto"/>
          </w:divBdr>
          <w:divsChild>
            <w:div w:id="1095245474">
              <w:marLeft w:val="0"/>
              <w:marRight w:val="0"/>
              <w:marTop w:val="0"/>
              <w:marBottom w:val="138"/>
              <w:divBdr>
                <w:top w:val="none" w:sz="0" w:space="0" w:color="auto"/>
                <w:left w:val="none" w:sz="0" w:space="0" w:color="auto"/>
                <w:bottom w:val="none" w:sz="0" w:space="0" w:color="auto"/>
                <w:right w:val="none" w:sz="0" w:space="0" w:color="auto"/>
              </w:divBdr>
            </w:div>
            <w:div w:id="1257515350">
              <w:marLeft w:val="0"/>
              <w:marRight w:val="0"/>
              <w:marTop w:val="0"/>
              <w:marBottom w:val="0"/>
              <w:divBdr>
                <w:top w:val="none" w:sz="0" w:space="0" w:color="auto"/>
                <w:left w:val="none" w:sz="0" w:space="0" w:color="auto"/>
                <w:bottom w:val="none" w:sz="0" w:space="0" w:color="auto"/>
                <w:right w:val="none" w:sz="0" w:space="0" w:color="auto"/>
              </w:divBdr>
              <w:divsChild>
                <w:div w:id="616955992">
                  <w:marLeft w:val="0"/>
                  <w:marRight w:val="0"/>
                  <w:marTop w:val="111"/>
                  <w:marBottom w:val="0"/>
                  <w:divBdr>
                    <w:top w:val="none" w:sz="0" w:space="0" w:color="auto"/>
                    <w:left w:val="none" w:sz="0" w:space="0" w:color="auto"/>
                    <w:bottom w:val="none" w:sz="0" w:space="0" w:color="auto"/>
                    <w:right w:val="none" w:sz="0" w:space="0" w:color="auto"/>
                  </w:divBdr>
                  <w:divsChild>
                    <w:div w:id="414858335">
                      <w:marLeft w:val="0"/>
                      <w:marRight w:val="0"/>
                      <w:marTop w:val="0"/>
                      <w:marBottom w:val="0"/>
                      <w:divBdr>
                        <w:top w:val="none" w:sz="0" w:space="0" w:color="auto"/>
                        <w:left w:val="none" w:sz="0" w:space="0" w:color="auto"/>
                        <w:bottom w:val="none" w:sz="0" w:space="0" w:color="auto"/>
                        <w:right w:val="none" w:sz="0" w:space="0" w:color="auto"/>
                      </w:divBdr>
                      <w:divsChild>
                        <w:div w:id="1028413556">
                          <w:marLeft w:val="0"/>
                          <w:marRight w:val="0"/>
                          <w:marTop w:val="0"/>
                          <w:marBottom w:val="0"/>
                          <w:divBdr>
                            <w:top w:val="single" w:sz="6" w:space="0" w:color="CCCCCC"/>
                            <w:left w:val="single" w:sz="6" w:space="0" w:color="CCCCCC"/>
                            <w:bottom w:val="single" w:sz="6" w:space="0" w:color="CCCCCC"/>
                            <w:right w:val="single" w:sz="6" w:space="0" w:color="CCCCCC"/>
                          </w:divBdr>
                        </w:div>
                        <w:div w:id="56709386">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802190267">
          <w:marLeft w:val="0"/>
          <w:marRight w:val="0"/>
          <w:marTop w:val="0"/>
          <w:marBottom w:val="0"/>
          <w:divBdr>
            <w:top w:val="none" w:sz="0" w:space="0" w:color="auto"/>
            <w:left w:val="none" w:sz="0" w:space="0" w:color="auto"/>
            <w:bottom w:val="none" w:sz="0" w:space="0" w:color="auto"/>
            <w:right w:val="none" w:sz="0" w:space="0" w:color="auto"/>
          </w:divBdr>
          <w:divsChild>
            <w:div w:id="1789004453">
              <w:marLeft w:val="0"/>
              <w:marRight w:val="0"/>
              <w:marTop w:val="0"/>
              <w:marBottom w:val="138"/>
              <w:divBdr>
                <w:top w:val="none" w:sz="0" w:space="0" w:color="auto"/>
                <w:left w:val="none" w:sz="0" w:space="0" w:color="auto"/>
                <w:bottom w:val="none" w:sz="0" w:space="0" w:color="auto"/>
                <w:right w:val="none" w:sz="0" w:space="0" w:color="auto"/>
              </w:divBdr>
            </w:div>
            <w:div w:id="465703093">
              <w:marLeft w:val="0"/>
              <w:marRight w:val="0"/>
              <w:marTop w:val="0"/>
              <w:marBottom w:val="0"/>
              <w:divBdr>
                <w:top w:val="none" w:sz="0" w:space="0" w:color="auto"/>
                <w:left w:val="none" w:sz="0" w:space="0" w:color="auto"/>
                <w:bottom w:val="none" w:sz="0" w:space="0" w:color="auto"/>
                <w:right w:val="none" w:sz="0" w:space="0" w:color="auto"/>
              </w:divBdr>
              <w:divsChild>
                <w:div w:id="88501360">
                  <w:marLeft w:val="0"/>
                  <w:marRight w:val="0"/>
                  <w:marTop w:val="111"/>
                  <w:marBottom w:val="0"/>
                  <w:divBdr>
                    <w:top w:val="none" w:sz="0" w:space="0" w:color="auto"/>
                    <w:left w:val="none" w:sz="0" w:space="0" w:color="auto"/>
                    <w:bottom w:val="none" w:sz="0" w:space="0" w:color="auto"/>
                    <w:right w:val="none" w:sz="0" w:space="0" w:color="auto"/>
                  </w:divBdr>
                  <w:divsChild>
                    <w:div w:id="196941205">
                      <w:marLeft w:val="0"/>
                      <w:marRight w:val="0"/>
                      <w:marTop w:val="0"/>
                      <w:marBottom w:val="0"/>
                      <w:divBdr>
                        <w:top w:val="none" w:sz="0" w:space="0" w:color="auto"/>
                        <w:left w:val="none" w:sz="0" w:space="0" w:color="auto"/>
                        <w:bottom w:val="none" w:sz="0" w:space="0" w:color="auto"/>
                        <w:right w:val="none" w:sz="0" w:space="0" w:color="auto"/>
                      </w:divBdr>
                      <w:divsChild>
                        <w:div w:id="1501309998">
                          <w:marLeft w:val="0"/>
                          <w:marRight w:val="0"/>
                          <w:marTop w:val="0"/>
                          <w:marBottom w:val="0"/>
                          <w:divBdr>
                            <w:top w:val="single" w:sz="6" w:space="0" w:color="CCCCCC"/>
                            <w:left w:val="single" w:sz="6" w:space="0" w:color="CCCCCC"/>
                            <w:bottom w:val="single" w:sz="6" w:space="0" w:color="CCCCCC"/>
                            <w:right w:val="single" w:sz="6" w:space="0" w:color="CCCCCC"/>
                          </w:divBdr>
                        </w:div>
                        <w:div w:id="24252004">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533570887">
          <w:marLeft w:val="0"/>
          <w:marRight w:val="0"/>
          <w:marTop w:val="0"/>
          <w:marBottom w:val="0"/>
          <w:divBdr>
            <w:top w:val="none" w:sz="0" w:space="0" w:color="auto"/>
            <w:left w:val="none" w:sz="0" w:space="0" w:color="auto"/>
            <w:bottom w:val="none" w:sz="0" w:space="0" w:color="auto"/>
            <w:right w:val="none" w:sz="0" w:space="0" w:color="auto"/>
          </w:divBdr>
          <w:divsChild>
            <w:div w:id="1218250273">
              <w:marLeft w:val="0"/>
              <w:marRight w:val="0"/>
              <w:marTop w:val="0"/>
              <w:marBottom w:val="138"/>
              <w:divBdr>
                <w:top w:val="none" w:sz="0" w:space="0" w:color="auto"/>
                <w:left w:val="none" w:sz="0" w:space="0" w:color="auto"/>
                <w:bottom w:val="none" w:sz="0" w:space="0" w:color="auto"/>
                <w:right w:val="none" w:sz="0" w:space="0" w:color="auto"/>
              </w:divBdr>
            </w:div>
            <w:div w:id="1425227806">
              <w:marLeft w:val="0"/>
              <w:marRight w:val="0"/>
              <w:marTop w:val="0"/>
              <w:marBottom w:val="0"/>
              <w:divBdr>
                <w:top w:val="none" w:sz="0" w:space="0" w:color="auto"/>
                <w:left w:val="none" w:sz="0" w:space="0" w:color="auto"/>
                <w:bottom w:val="none" w:sz="0" w:space="0" w:color="auto"/>
                <w:right w:val="none" w:sz="0" w:space="0" w:color="auto"/>
              </w:divBdr>
              <w:divsChild>
                <w:div w:id="774406095">
                  <w:marLeft w:val="0"/>
                  <w:marRight w:val="0"/>
                  <w:marTop w:val="111"/>
                  <w:marBottom w:val="0"/>
                  <w:divBdr>
                    <w:top w:val="none" w:sz="0" w:space="0" w:color="auto"/>
                    <w:left w:val="none" w:sz="0" w:space="0" w:color="auto"/>
                    <w:bottom w:val="none" w:sz="0" w:space="0" w:color="auto"/>
                    <w:right w:val="none" w:sz="0" w:space="0" w:color="auto"/>
                  </w:divBdr>
                  <w:divsChild>
                    <w:div w:id="772894585">
                      <w:marLeft w:val="0"/>
                      <w:marRight w:val="0"/>
                      <w:marTop w:val="0"/>
                      <w:marBottom w:val="0"/>
                      <w:divBdr>
                        <w:top w:val="none" w:sz="0" w:space="0" w:color="auto"/>
                        <w:left w:val="none" w:sz="0" w:space="0" w:color="auto"/>
                        <w:bottom w:val="none" w:sz="0" w:space="0" w:color="auto"/>
                        <w:right w:val="none" w:sz="0" w:space="0" w:color="auto"/>
                      </w:divBdr>
                      <w:divsChild>
                        <w:div w:id="981352020">
                          <w:marLeft w:val="0"/>
                          <w:marRight w:val="0"/>
                          <w:marTop w:val="0"/>
                          <w:marBottom w:val="0"/>
                          <w:divBdr>
                            <w:top w:val="single" w:sz="6" w:space="0" w:color="CCCCCC"/>
                            <w:left w:val="single" w:sz="6" w:space="0" w:color="CCCCCC"/>
                            <w:bottom w:val="single" w:sz="6" w:space="0" w:color="CCCCCC"/>
                            <w:right w:val="single" w:sz="6" w:space="0" w:color="CCCCCC"/>
                          </w:divBdr>
                        </w:div>
                        <w:div w:id="1006176498">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604066466">
          <w:marLeft w:val="0"/>
          <w:marRight w:val="0"/>
          <w:marTop w:val="0"/>
          <w:marBottom w:val="0"/>
          <w:divBdr>
            <w:top w:val="none" w:sz="0" w:space="0" w:color="auto"/>
            <w:left w:val="none" w:sz="0" w:space="0" w:color="auto"/>
            <w:bottom w:val="none" w:sz="0" w:space="0" w:color="auto"/>
            <w:right w:val="none" w:sz="0" w:space="0" w:color="auto"/>
          </w:divBdr>
          <w:divsChild>
            <w:div w:id="818688393">
              <w:marLeft w:val="0"/>
              <w:marRight w:val="0"/>
              <w:marTop w:val="0"/>
              <w:marBottom w:val="138"/>
              <w:divBdr>
                <w:top w:val="none" w:sz="0" w:space="0" w:color="auto"/>
                <w:left w:val="none" w:sz="0" w:space="0" w:color="auto"/>
                <w:bottom w:val="none" w:sz="0" w:space="0" w:color="auto"/>
                <w:right w:val="none" w:sz="0" w:space="0" w:color="auto"/>
              </w:divBdr>
            </w:div>
            <w:div w:id="537931134">
              <w:marLeft w:val="0"/>
              <w:marRight w:val="0"/>
              <w:marTop w:val="0"/>
              <w:marBottom w:val="0"/>
              <w:divBdr>
                <w:top w:val="none" w:sz="0" w:space="0" w:color="auto"/>
                <w:left w:val="none" w:sz="0" w:space="0" w:color="auto"/>
                <w:bottom w:val="none" w:sz="0" w:space="0" w:color="auto"/>
                <w:right w:val="none" w:sz="0" w:space="0" w:color="auto"/>
              </w:divBdr>
              <w:divsChild>
                <w:div w:id="49891400">
                  <w:marLeft w:val="0"/>
                  <w:marRight w:val="0"/>
                  <w:marTop w:val="111"/>
                  <w:marBottom w:val="0"/>
                  <w:divBdr>
                    <w:top w:val="none" w:sz="0" w:space="0" w:color="auto"/>
                    <w:left w:val="none" w:sz="0" w:space="0" w:color="auto"/>
                    <w:bottom w:val="none" w:sz="0" w:space="0" w:color="auto"/>
                    <w:right w:val="none" w:sz="0" w:space="0" w:color="auto"/>
                  </w:divBdr>
                  <w:divsChild>
                    <w:div w:id="2143424676">
                      <w:marLeft w:val="0"/>
                      <w:marRight w:val="0"/>
                      <w:marTop w:val="0"/>
                      <w:marBottom w:val="0"/>
                      <w:divBdr>
                        <w:top w:val="none" w:sz="0" w:space="0" w:color="auto"/>
                        <w:left w:val="none" w:sz="0" w:space="0" w:color="auto"/>
                        <w:bottom w:val="none" w:sz="0" w:space="0" w:color="auto"/>
                        <w:right w:val="none" w:sz="0" w:space="0" w:color="auto"/>
                      </w:divBdr>
                      <w:divsChild>
                        <w:div w:id="1737164886">
                          <w:marLeft w:val="0"/>
                          <w:marRight w:val="0"/>
                          <w:marTop w:val="0"/>
                          <w:marBottom w:val="0"/>
                          <w:divBdr>
                            <w:top w:val="single" w:sz="6" w:space="0" w:color="CCCCCC"/>
                            <w:left w:val="single" w:sz="6" w:space="0" w:color="CCCCCC"/>
                            <w:bottom w:val="single" w:sz="6" w:space="0" w:color="CCCCCC"/>
                            <w:right w:val="single" w:sz="6" w:space="0" w:color="CCCCCC"/>
                          </w:divBdr>
                        </w:div>
                        <w:div w:id="1434204040">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607538371">
          <w:marLeft w:val="0"/>
          <w:marRight w:val="0"/>
          <w:marTop w:val="0"/>
          <w:marBottom w:val="0"/>
          <w:divBdr>
            <w:top w:val="none" w:sz="0" w:space="0" w:color="auto"/>
            <w:left w:val="none" w:sz="0" w:space="0" w:color="auto"/>
            <w:bottom w:val="none" w:sz="0" w:space="0" w:color="auto"/>
            <w:right w:val="none" w:sz="0" w:space="0" w:color="auto"/>
          </w:divBdr>
          <w:divsChild>
            <w:div w:id="248655399">
              <w:marLeft w:val="0"/>
              <w:marRight w:val="0"/>
              <w:marTop w:val="0"/>
              <w:marBottom w:val="138"/>
              <w:divBdr>
                <w:top w:val="none" w:sz="0" w:space="0" w:color="auto"/>
                <w:left w:val="none" w:sz="0" w:space="0" w:color="auto"/>
                <w:bottom w:val="none" w:sz="0" w:space="0" w:color="auto"/>
                <w:right w:val="none" w:sz="0" w:space="0" w:color="auto"/>
              </w:divBdr>
            </w:div>
            <w:div w:id="1815180405">
              <w:marLeft w:val="0"/>
              <w:marRight w:val="0"/>
              <w:marTop w:val="0"/>
              <w:marBottom w:val="0"/>
              <w:divBdr>
                <w:top w:val="none" w:sz="0" w:space="0" w:color="auto"/>
                <w:left w:val="none" w:sz="0" w:space="0" w:color="auto"/>
                <w:bottom w:val="none" w:sz="0" w:space="0" w:color="auto"/>
                <w:right w:val="none" w:sz="0" w:space="0" w:color="auto"/>
              </w:divBdr>
              <w:divsChild>
                <w:div w:id="21982055">
                  <w:marLeft w:val="0"/>
                  <w:marRight w:val="0"/>
                  <w:marTop w:val="111"/>
                  <w:marBottom w:val="0"/>
                  <w:divBdr>
                    <w:top w:val="none" w:sz="0" w:space="0" w:color="auto"/>
                    <w:left w:val="none" w:sz="0" w:space="0" w:color="auto"/>
                    <w:bottom w:val="none" w:sz="0" w:space="0" w:color="auto"/>
                    <w:right w:val="none" w:sz="0" w:space="0" w:color="auto"/>
                  </w:divBdr>
                  <w:divsChild>
                    <w:div w:id="585043856">
                      <w:marLeft w:val="0"/>
                      <w:marRight w:val="0"/>
                      <w:marTop w:val="0"/>
                      <w:marBottom w:val="0"/>
                      <w:divBdr>
                        <w:top w:val="none" w:sz="0" w:space="0" w:color="auto"/>
                        <w:left w:val="none" w:sz="0" w:space="0" w:color="auto"/>
                        <w:bottom w:val="none" w:sz="0" w:space="0" w:color="auto"/>
                        <w:right w:val="none" w:sz="0" w:space="0" w:color="auto"/>
                      </w:divBdr>
                      <w:divsChild>
                        <w:div w:id="635181701">
                          <w:marLeft w:val="0"/>
                          <w:marRight w:val="0"/>
                          <w:marTop w:val="0"/>
                          <w:marBottom w:val="0"/>
                          <w:divBdr>
                            <w:top w:val="single" w:sz="6" w:space="0" w:color="CCCCCC"/>
                            <w:left w:val="single" w:sz="6" w:space="0" w:color="CCCCCC"/>
                            <w:bottom w:val="single" w:sz="6" w:space="0" w:color="CCCCCC"/>
                            <w:right w:val="single" w:sz="6" w:space="0" w:color="CCCCCC"/>
                          </w:divBdr>
                        </w:div>
                        <w:div w:id="1959948143">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152137535">
          <w:marLeft w:val="0"/>
          <w:marRight w:val="0"/>
          <w:marTop w:val="0"/>
          <w:marBottom w:val="0"/>
          <w:divBdr>
            <w:top w:val="none" w:sz="0" w:space="0" w:color="auto"/>
            <w:left w:val="none" w:sz="0" w:space="0" w:color="auto"/>
            <w:bottom w:val="none" w:sz="0" w:space="0" w:color="auto"/>
            <w:right w:val="none" w:sz="0" w:space="0" w:color="auto"/>
          </w:divBdr>
          <w:divsChild>
            <w:div w:id="866329855">
              <w:marLeft w:val="0"/>
              <w:marRight w:val="0"/>
              <w:marTop w:val="0"/>
              <w:marBottom w:val="138"/>
              <w:divBdr>
                <w:top w:val="none" w:sz="0" w:space="0" w:color="auto"/>
                <w:left w:val="none" w:sz="0" w:space="0" w:color="auto"/>
                <w:bottom w:val="none" w:sz="0" w:space="0" w:color="auto"/>
                <w:right w:val="none" w:sz="0" w:space="0" w:color="auto"/>
              </w:divBdr>
            </w:div>
            <w:div w:id="535045735">
              <w:marLeft w:val="0"/>
              <w:marRight w:val="0"/>
              <w:marTop w:val="0"/>
              <w:marBottom w:val="0"/>
              <w:divBdr>
                <w:top w:val="none" w:sz="0" w:space="0" w:color="auto"/>
                <w:left w:val="none" w:sz="0" w:space="0" w:color="auto"/>
                <w:bottom w:val="none" w:sz="0" w:space="0" w:color="auto"/>
                <w:right w:val="none" w:sz="0" w:space="0" w:color="auto"/>
              </w:divBdr>
              <w:divsChild>
                <w:div w:id="93867238">
                  <w:marLeft w:val="0"/>
                  <w:marRight w:val="0"/>
                  <w:marTop w:val="111"/>
                  <w:marBottom w:val="0"/>
                  <w:divBdr>
                    <w:top w:val="none" w:sz="0" w:space="0" w:color="auto"/>
                    <w:left w:val="none" w:sz="0" w:space="0" w:color="auto"/>
                    <w:bottom w:val="none" w:sz="0" w:space="0" w:color="auto"/>
                    <w:right w:val="none" w:sz="0" w:space="0" w:color="auto"/>
                  </w:divBdr>
                  <w:divsChild>
                    <w:div w:id="1531722503">
                      <w:marLeft w:val="0"/>
                      <w:marRight w:val="0"/>
                      <w:marTop w:val="0"/>
                      <w:marBottom w:val="0"/>
                      <w:divBdr>
                        <w:top w:val="none" w:sz="0" w:space="0" w:color="auto"/>
                        <w:left w:val="none" w:sz="0" w:space="0" w:color="auto"/>
                        <w:bottom w:val="none" w:sz="0" w:space="0" w:color="auto"/>
                        <w:right w:val="none" w:sz="0" w:space="0" w:color="auto"/>
                      </w:divBdr>
                      <w:divsChild>
                        <w:div w:id="1766418863">
                          <w:marLeft w:val="0"/>
                          <w:marRight w:val="0"/>
                          <w:marTop w:val="0"/>
                          <w:marBottom w:val="0"/>
                          <w:divBdr>
                            <w:top w:val="single" w:sz="6" w:space="0" w:color="CCCCCC"/>
                            <w:left w:val="single" w:sz="6" w:space="0" w:color="CCCCCC"/>
                            <w:bottom w:val="single" w:sz="6" w:space="0" w:color="CCCCCC"/>
                            <w:right w:val="single" w:sz="6" w:space="0" w:color="CCCCCC"/>
                          </w:divBdr>
                        </w:div>
                        <w:div w:id="392779871">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424642147">
          <w:marLeft w:val="0"/>
          <w:marRight w:val="0"/>
          <w:marTop w:val="0"/>
          <w:marBottom w:val="0"/>
          <w:divBdr>
            <w:top w:val="none" w:sz="0" w:space="0" w:color="auto"/>
            <w:left w:val="none" w:sz="0" w:space="0" w:color="auto"/>
            <w:bottom w:val="none" w:sz="0" w:space="0" w:color="auto"/>
            <w:right w:val="none" w:sz="0" w:space="0" w:color="auto"/>
          </w:divBdr>
          <w:divsChild>
            <w:div w:id="751895694">
              <w:marLeft w:val="0"/>
              <w:marRight w:val="0"/>
              <w:marTop w:val="0"/>
              <w:marBottom w:val="138"/>
              <w:divBdr>
                <w:top w:val="none" w:sz="0" w:space="0" w:color="auto"/>
                <w:left w:val="none" w:sz="0" w:space="0" w:color="auto"/>
                <w:bottom w:val="none" w:sz="0" w:space="0" w:color="auto"/>
                <w:right w:val="none" w:sz="0" w:space="0" w:color="auto"/>
              </w:divBdr>
            </w:div>
            <w:div w:id="1194032866">
              <w:marLeft w:val="0"/>
              <w:marRight w:val="0"/>
              <w:marTop w:val="0"/>
              <w:marBottom w:val="0"/>
              <w:divBdr>
                <w:top w:val="none" w:sz="0" w:space="0" w:color="auto"/>
                <w:left w:val="none" w:sz="0" w:space="0" w:color="auto"/>
                <w:bottom w:val="none" w:sz="0" w:space="0" w:color="auto"/>
                <w:right w:val="none" w:sz="0" w:space="0" w:color="auto"/>
              </w:divBdr>
              <w:divsChild>
                <w:div w:id="1750807687">
                  <w:marLeft w:val="0"/>
                  <w:marRight w:val="0"/>
                  <w:marTop w:val="111"/>
                  <w:marBottom w:val="0"/>
                  <w:divBdr>
                    <w:top w:val="none" w:sz="0" w:space="0" w:color="auto"/>
                    <w:left w:val="none" w:sz="0" w:space="0" w:color="auto"/>
                    <w:bottom w:val="none" w:sz="0" w:space="0" w:color="auto"/>
                    <w:right w:val="none" w:sz="0" w:space="0" w:color="auto"/>
                  </w:divBdr>
                  <w:divsChild>
                    <w:div w:id="1154375282">
                      <w:marLeft w:val="0"/>
                      <w:marRight w:val="0"/>
                      <w:marTop w:val="0"/>
                      <w:marBottom w:val="0"/>
                      <w:divBdr>
                        <w:top w:val="none" w:sz="0" w:space="0" w:color="auto"/>
                        <w:left w:val="none" w:sz="0" w:space="0" w:color="auto"/>
                        <w:bottom w:val="none" w:sz="0" w:space="0" w:color="auto"/>
                        <w:right w:val="none" w:sz="0" w:space="0" w:color="auto"/>
                      </w:divBdr>
                      <w:divsChild>
                        <w:div w:id="1356273361">
                          <w:marLeft w:val="0"/>
                          <w:marRight w:val="0"/>
                          <w:marTop w:val="0"/>
                          <w:marBottom w:val="0"/>
                          <w:divBdr>
                            <w:top w:val="single" w:sz="6" w:space="0" w:color="CCCCCC"/>
                            <w:left w:val="single" w:sz="6" w:space="0" w:color="CCCCCC"/>
                            <w:bottom w:val="single" w:sz="6" w:space="0" w:color="CCCCCC"/>
                            <w:right w:val="single" w:sz="6" w:space="0" w:color="CCCCCC"/>
                          </w:divBdr>
                        </w:div>
                        <w:div w:id="1338269461">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913151015">
          <w:marLeft w:val="0"/>
          <w:marRight w:val="0"/>
          <w:marTop w:val="0"/>
          <w:marBottom w:val="0"/>
          <w:divBdr>
            <w:top w:val="none" w:sz="0" w:space="0" w:color="auto"/>
            <w:left w:val="none" w:sz="0" w:space="0" w:color="auto"/>
            <w:bottom w:val="none" w:sz="0" w:space="0" w:color="auto"/>
            <w:right w:val="none" w:sz="0" w:space="0" w:color="auto"/>
          </w:divBdr>
          <w:divsChild>
            <w:div w:id="25720401">
              <w:marLeft w:val="0"/>
              <w:marRight w:val="0"/>
              <w:marTop w:val="0"/>
              <w:marBottom w:val="138"/>
              <w:divBdr>
                <w:top w:val="none" w:sz="0" w:space="0" w:color="auto"/>
                <w:left w:val="none" w:sz="0" w:space="0" w:color="auto"/>
                <w:bottom w:val="none" w:sz="0" w:space="0" w:color="auto"/>
                <w:right w:val="none" w:sz="0" w:space="0" w:color="auto"/>
              </w:divBdr>
            </w:div>
            <w:div w:id="951867057">
              <w:marLeft w:val="0"/>
              <w:marRight w:val="0"/>
              <w:marTop w:val="0"/>
              <w:marBottom w:val="0"/>
              <w:divBdr>
                <w:top w:val="none" w:sz="0" w:space="0" w:color="auto"/>
                <w:left w:val="none" w:sz="0" w:space="0" w:color="auto"/>
                <w:bottom w:val="none" w:sz="0" w:space="0" w:color="auto"/>
                <w:right w:val="none" w:sz="0" w:space="0" w:color="auto"/>
              </w:divBdr>
              <w:divsChild>
                <w:div w:id="1961379079">
                  <w:marLeft w:val="0"/>
                  <w:marRight w:val="0"/>
                  <w:marTop w:val="111"/>
                  <w:marBottom w:val="0"/>
                  <w:divBdr>
                    <w:top w:val="none" w:sz="0" w:space="0" w:color="auto"/>
                    <w:left w:val="none" w:sz="0" w:space="0" w:color="auto"/>
                    <w:bottom w:val="none" w:sz="0" w:space="0" w:color="auto"/>
                    <w:right w:val="none" w:sz="0" w:space="0" w:color="auto"/>
                  </w:divBdr>
                  <w:divsChild>
                    <w:div w:id="359935889">
                      <w:marLeft w:val="0"/>
                      <w:marRight w:val="0"/>
                      <w:marTop w:val="0"/>
                      <w:marBottom w:val="0"/>
                      <w:divBdr>
                        <w:top w:val="none" w:sz="0" w:space="0" w:color="auto"/>
                        <w:left w:val="none" w:sz="0" w:space="0" w:color="auto"/>
                        <w:bottom w:val="none" w:sz="0" w:space="0" w:color="auto"/>
                        <w:right w:val="none" w:sz="0" w:space="0" w:color="auto"/>
                      </w:divBdr>
                      <w:divsChild>
                        <w:div w:id="869032106">
                          <w:marLeft w:val="0"/>
                          <w:marRight w:val="0"/>
                          <w:marTop w:val="0"/>
                          <w:marBottom w:val="0"/>
                          <w:divBdr>
                            <w:top w:val="single" w:sz="6" w:space="0" w:color="CCCCCC"/>
                            <w:left w:val="single" w:sz="6" w:space="0" w:color="CCCCCC"/>
                            <w:bottom w:val="single" w:sz="6" w:space="0" w:color="CCCCCC"/>
                            <w:right w:val="single" w:sz="6" w:space="0" w:color="CCCCCC"/>
                          </w:divBdr>
                        </w:div>
                        <w:div w:id="30154207">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278798348">
          <w:marLeft w:val="0"/>
          <w:marRight w:val="0"/>
          <w:marTop w:val="0"/>
          <w:marBottom w:val="0"/>
          <w:divBdr>
            <w:top w:val="none" w:sz="0" w:space="0" w:color="auto"/>
            <w:left w:val="none" w:sz="0" w:space="0" w:color="auto"/>
            <w:bottom w:val="none" w:sz="0" w:space="0" w:color="auto"/>
            <w:right w:val="none" w:sz="0" w:space="0" w:color="auto"/>
          </w:divBdr>
          <w:divsChild>
            <w:div w:id="702903779">
              <w:marLeft w:val="0"/>
              <w:marRight w:val="0"/>
              <w:marTop w:val="0"/>
              <w:marBottom w:val="138"/>
              <w:divBdr>
                <w:top w:val="none" w:sz="0" w:space="0" w:color="auto"/>
                <w:left w:val="none" w:sz="0" w:space="0" w:color="auto"/>
                <w:bottom w:val="none" w:sz="0" w:space="0" w:color="auto"/>
                <w:right w:val="none" w:sz="0" w:space="0" w:color="auto"/>
              </w:divBdr>
            </w:div>
            <w:div w:id="1278754043">
              <w:marLeft w:val="0"/>
              <w:marRight w:val="0"/>
              <w:marTop w:val="0"/>
              <w:marBottom w:val="0"/>
              <w:divBdr>
                <w:top w:val="none" w:sz="0" w:space="0" w:color="auto"/>
                <w:left w:val="none" w:sz="0" w:space="0" w:color="auto"/>
                <w:bottom w:val="none" w:sz="0" w:space="0" w:color="auto"/>
                <w:right w:val="none" w:sz="0" w:space="0" w:color="auto"/>
              </w:divBdr>
              <w:divsChild>
                <w:div w:id="192689491">
                  <w:marLeft w:val="0"/>
                  <w:marRight w:val="0"/>
                  <w:marTop w:val="111"/>
                  <w:marBottom w:val="0"/>
                  <w:divBdr>
                    <w:top w:val="none" w:sz="0" w:space="0" w:color="auto"/>
                    <w:left w:val="none" w:sz="0" w:space="0" w:color="auto"/>
                    <w:bottom w:val="none" w:sz="0" w:space="0" w:color="auto"/>
                    <w:right w:val="none" w:sz="0" w:space="0" w:color="auto"/>
                  </w:divBdr>
                  <w:divsChild>
                    <w:div w:id="1341195848">
                      <w:marLeft w:val="0"/>
                      <w:marRight w:val="0"/>
                      <w:marTop w:val="0"/>
                      <w:marBottom w:val="0"/>
                      <w:divBdr>
                        <w:top w:val="none" w:sz="0" w:space="0" w:color="auto"/>
                        <w:left w:val="none" w:sz="0" w:space="0" w:color="auto"/>
                        <w:bottom w:val="none" w:sz="0" w:space="0" w:color="auto"/>
                        <w:right w:val="none" w:sz="0" w:space="0" w:color="auto"/>
                      </w:divBdr>
                      <w:divsChild>
                        <w:div w:id="989669775">
                          <w:marLeft w:val="0"/>
                          <w:marRight w:val="0"/>
                          <w:marTop w:val="0"/>
                          <w:marBottom w:val="0"/>
                          <w:divBdr>
                            <w:top w:val="single" w:sz="6" w:space="0" w:color="CCCCCC"/>
                            <w:left w:val="single" w:sz="6" w:space="0" w:color="CCCCCC"/>
                            <w:bottom w:val="single" w:sz="6" w:space="0" w:color="CCCCCC"/>
                            <w:right w:val="single" w:sz="6" w:space="0" w:color="CCCCCC"/>
                          </w:divBdr>
                        </w:div>
                        <w:div w:id="1495491092">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2119832571">
          <w:marLeft w:val="0"/>
          <w:marRight w:val="0"/>
          <w:marTop w:val="0"/>
          <w:marBottom w:val="0"/>
          <w:divBdr>
            <w:top w:val="none" w:sz="0" w:space="0" w:color="auto"/>
            <w:left w:val="none" w:sz="0" w:space="0" w:color="auto"/>
            <w:bottom w:val="none" w:sz="0" w:space="0" w:color="auto"/>
            <w:right w:val="none" w:sz="0" w:space="0" w:color="auto"/>
          </w:divBdr>
          <w:divsChild>
            <w:div w:id="2105026041">
              <w:marLeft w:val="0"/>
              <w:marRight w:val="0"/>
              <w:marTop w:val="0"/>
              <w:marBottom w:val="138"/>
              <w:divBdr>
                <w:top w:val="none" w:sz="0" w:space="0" w:color="auto"/>
                <w:left w:val="none" w:sz="0" w:space="0" w:color="auto"/>
                <w:bottom w:val="none" w:sz="0" w:space="0" w:color="auto"/>
                <w:right w:val="none" w:sz="0" w:space="0" w:color="auto"/>
              </w:divBdr>
            </w:div>
            <w:div w:id="597562399">
              <w:marLeft w:val="0"/>
              <w:marRight w:val="0"/>
              <w:marTop w:val="0"/>
              <w:marBottom w:val="0"/>
              <w:divBdr>
                <w:top w:val="none" w:sz="0" w:space="0" w:color="auto"/>
                <w:left w:val="none" w:sz="0" w:space="0" w:color="auto"/>
                <w:bottom w:val="none" w:sz="0" w:space="0" w:color="auto"/>
                <w:right w:val="none" w:sz="0" w:space="0" w:color="auto"/>
              </w:divBdr>
              <w:divsChild>
                <w:div w:id="426655516">
                  <w:marLeft w:val="0"/>
                  <w:marRight w:val="0"/>
                  <w:marTop w:val="111"/>
                  <w:marBottom w:val="0"/>
                  <w:divBdr>
                    <w:top w:val="none" w:sz="0" w:space="0" w:color="auto"/>
                    <w:left w:val="none" w:sz="0" w:space="0" w:color="auto"/>
                    <w:bottom w:val="none" w:sz="0" w:space="0" w:color="auto"/>
                    <w:right w:val="none" w:sz="0" w:space="0" w:color="auto"/>
                  </w:divBdr>
                  <w:divsChild>
                    <w:div w:id="558326965">
                      <w:marLeft w:val="0"/>
                      <w:marRight w:val="0"/>
                      <w:marTop w:val="0"/>
                      <w:marBottom w:val="0"/>
                      <w:divBdr>
                        <w:top w:val="none" w:sz="0" w:space="0" w:color="auto"/>
                        <w:left w:val="none" w:sz="0" w:space="0" w:color="auto"/>
                        <w:bottom w:val="none" w:sz="0" w:space="0" w:color="auto"/>
                        <w:right w:val="none" w:sz="0" w:space="0" w:color="auto"/>
                      </w:divBdr>
                      <w:divsChild>
                        <w:div w:id="1662350618">
                          <w:marLeft w:val="0"/>
                          <w:marRight w:val="0"/>
                          <w:marTop w:val="0"/>
                          <w:marBottom w:val="0"/>
                          <w:divBdr>
                            <w:top w:val="single" w:sz="6" w:space="0" w:color="CCCCCC"/>
                            <w:left w:val="single" w:sz="6" w:space="0" w:color="CCCCCC"/>
                            <w:bottom w:val="single" w:sz="6" w:space="0" w:color="CCCCCC"/>
                            <w:right w:val="single" w:sz="6" w:space="0" w:color="CCCCCC"/>
                          </w:divBdr>
                        </w:div>
                        <w:div w:id="185560309">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749425478">
          <w:marLeft w:val="0"/>
          <w:marRight w:val="0"/>
          <w:marTop w:val="0"/>
          <w:marBottom w:val="0"/>
          <w:divBdr>
            <w:top w:val="none" w:sz="0" w:space="0" w:color="auto"/>
            <w:left w:val="none" w:sz="0" w:space="0" w:color="auto"/>
            <w:bottom w:val="none" w:sz="0" w:space="0" w:color="auto"/>
            <w:right w:val="none" w:sz="0" w:space="0" w:color="auto"/>
          </w:divBdr>
          <w:divsChild>
            <w:div w:id="2135174004">
              <w:marLeft w:val="0"/>
              <w:marRight w:val="0"/>
              <w:marTop w:val="0"/>
              <w:marBottom w:val="138"/>
              <w:divBdr>
                <w:top w:val="none" w:sz="0" w:space="0" w:color="auto"/>
                <w:left w:val="none" w:sz="0" w:space="0" w:color="auto"/>
                <w:bottom w:val="none" w:sz="0" w:space="0" w:color="auto"/>
                <w:right w:val="none" w:sz="0" w:space="0" w:color="auto"/>
              </w:divBdr>
            </w:div>
            <w:div w:id="65231839">
              <w:marLeft w:val="0"/>
              <w:marRight w:val="0"/>
              <w:marTop w:val="0"/>
              <w:marBottom w:val="0"/>
              <w:divBdr>
                <w:top w:val="none" w:sz="0" w:space="0" w:color="auto"/>
                <w:left w:val="none" w:sz="0" w:space="0" w:color="auto"/>
                <w:bottom w:val="none" w:sz="0" w:space="0" w:color="auto"/>
                <w:right w:val="none" w:sz="0" w:space="0" w:color="auto"/>
              </w:divBdr>
              <w:divsChild>
                <w:div w:id="603801348">
                  <w:marLeft w:val="0"/>
                  <w:marRight w:val="0"/>
                  <w:marTop w:val="111"/>
                  <w:marBottom w:val="0"/>
                  <w:divBdr>
                    <w:top w:val="none" w:sz="0" w:space="0" w:color="auto"/>
                    <w:left w:val="none" w:sz="0" w:space="0" w:color="auto"/>
                    <w:bottom w:val="none" w:sz="0" w:space="0" w:color="auto"/>
                    <w:right w:val="none" w:sz="0" w:space="0" w:color="auto"/>
                  </w:divBdr>
                  <w:divsChild>
                    <w:div w:id="2126537502">
                      <w:marLeft w:val="0"/>
                      <w:marRight w:val="0"/>
                      <w:marTop w:val="0"/>
                      <w:marBottom w:val="0"/>
                      <w:divBdr>
                        <w:top w:val="none" w:sz="0" w:space="0" w:color="auto"/>
                        <w:left w:val="none" w:sz="0" w:space="0" w:color="auto"/>
                        <w:bottom w:val="none" w:sz="0" w:space="0" w:color="auto"/>
                        <w:right w:val="none" w:sz="0" w:space="0" w:color="auto"/>
                      </w:divBdr>
                      <w:divsChild>
                        <w:div w:id="587270477">
                          <w:marLeft w:val="0"/>
                          <w:marRight w:val="0"/>
                          <w:marTop w:val="0"/>
                          <w:marBottom w:val="0"/>
                          <w:divBdr>
                            <w:top w:val="single" w:sz="6" w:space="0" w:color="CCCCCC"/>
                            <w:left w:val="single" w:sz="6" w:space="0" w:color="CCCCCC"/>
                            <w:bottom w:val="single" w:sz="6" w:space="0" w:color="CCCCCC"/>
                            <w:right w:val="single" w:sz="6" w:space="0" w:color="CCCCCC"/>
                          </w:divBdr>
                        </w:div>
                        <w:div w:id="1275088508">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917180305">
          <w:marLeft w:val="0"/>
          <w:marRight w:val="0"/>
          <w:marTop w:val="0"/>
          <w:marBottom w:val="0"/>
          <w:divBdr>
            <w:top w:val="none" w:sz="0" w:space="0" w:color="auto"/>
            <w:left w:val="none" w:sz="0" w:space="0" w:color="auto"/>
            <w:bottom w:val="none" w:sz="0" w:space="0" w:color="auto"/>
            <w:right w:val="none" w:sz="0" w:space="0" w:color="auto"/>
          </w:divBdr>
          <w:divsChild>
            <w:div w:id="1167210839">
              <w:marLeft w:val="0"/>
              <w:marRight w:val="0"/>
              <w:marTop w:val="0"/>
              <w:marBottom w:val="138"/>
              <w:divBdr>
                <w:top w:val="none" w:sz="0" w:space="0" w:color="auto"/>
                <w:left w:val="none" w:sz="0" w:space="0" w:color="auto"/>
                <w:bottom w:val="none" w:sz="0" w:space="0" w:color="auto"/>
                <w:right w:val="none" w:sz="0" w:space="0" w:color="auto"/>
              </w:divBdr>
            </w:div>
            <w:div w:id="918441681">
              <w:marLeft w:val="0"/>
              <w:marRight w:val="0"/>
              <w:marTop w:val="0"/>
              <w:marBottom w:val="0"/>
              <w:divBdr>
                <w:top w:val="none" w:sz="0" w:space="0" w:color="auto"/>
                <w:left w:val="none" w:sz="0" w:space="0" w:color="auto"/>
                <w:bottom w:val="none" w:sz="0" w:space="0" w:color="auto"/>
                <w:right w:val="none" w:sz="0" w:space="0" w:color="auto"/>
              </w:divBdr>
              <w:divsChild>
                <w:div w:id="375588279">
                  <w:marLeft w:val="0"/>
                  <w:marRight w:val="0"/>
                  <w:marTop w:val="111"/>
                  <w:marBottom w:val="0"/>
                  <w:divBdr>
                    <w:top w:val="none" w:sz="0" w:space="0" w:color="auto"/>
                    <w:left w:val="none" w:sz="0" w:space="0" w:color="auto"/>
                    <w:bottom w:val="none" w:sz="0" w:space="0" w:color="auto"/>
                    <w:right w:val="none" w:sz="0" w:space="0" w:color="auto"/>
                  </w:divBdr>
                  <w:divsChild>
                    <w:div w:id="1676759577">
                      <w:marLeft w:val="0"/>
                      <w:marRight w:val="0"/>
                      <w:marTop w:val="0"/>
                      <w:marBottom w:val="0"/>
                      <w:divBdr>
                        <w:top w:val="none" w:sz="0" w:space="0" w:color="auto"/>
                        <w:left w:val="none" w:sz="0" w:space="0" w:color="auto"/>
                        <w:bottom w:val="none" w:sz="0" w:space="0" w:color="auto"/>
                        <w:right w:val="none" w:sz="0" w:space="0" w:color="auto"/>
                      </w:divBdr>
                      <w:divsChild>
                        <w:div w:id="1211571147">
                          <w:marLeft w:val="0"/>
                          <w:marRight w:val="0"/>
                          <w:marTop w:val="0"/>
                          <w:marBottom w:val="0"/>
                          <w:divBdr>
                            <w:top w:val="single" w:sz="6" w:space="0" w:color="CCCCCC"/>
                            <w:left w:val="single" w:sz="6" w:space="0" w:color="CCCCCC"/>
                            <w:bottom w:val="single" w:sz="6" w:space="0" w:color="CCCCCC"/>
                            <w:right w:val="single" w:sz="6" w:space="0" w:color="CCCCCC"/>
                          </w:divBdr>
                        </w:div>
                        <w:div w:id="1103453703">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215167340">
          <w:marLeft w:val="0"/>
          <w:marRight w:val="0"/>
          <w:marTop w:val="0"/>
          <w:marBottom w:val="0"/>
          <w:divBdr>
            <w:top w:val="none" w:sz="0" w:space="0" w:color="auto"/>
            <w:left w:val="none" w:sz="0" w:space="0" w:color="auto"/>
            <w:bottom w:val="none" w:sz="0" w:space="0" w:color="auto"/>
            <w:right w:val="none" w:sz="0" w:space="0" w:color="auto"/>
          </w:divBdr>
          <w:divsChild>
            <w:div w:id="1237397726">
              <w:marLeft w:val="0"/>
              <w:marRight w:val="0"/>
              <w:marTop w:val="0"/>
              <w:marBottom w:val="138"/>
              <w:divBdr>
                <w:top w:val="none" w:sz="0" w:space="0" w:color="auto"/>
                <w:left w:val="none" w:sz="0" w:space="0" w:color="auto"/>
                <w:bottom w:val="none" w:sz="0" w:space="0" w:color="auto"/>
                <w:right w:val="none" w:sz="0" w:space="0" w:color="auto"/>
              </w:divBdr>
            </w:div>
            <w:div w:id="413552933">
              <w:marLeft w:val="0"/>
              <w:marRight w:val="0"/>
              <w:marTop w:val="0"/>
              <w:marBottom w:val="0"/>
              <w:divBdr>
                <w:top w:val="none" w:sz="0" w:space="0" w:color="auto"/>
                <w:left w:val="none" w:sz="0" w:space="0" w:color="auto"/>
                <w:bottom w:val="none" w:sz="0" w:space="0" w:color="auto"/>
                <w:right w:val="none" w:sz="0" w:space="0" w:color="auto"/>
              </w:divBdr>
              <w:divsChild>
                <w:div w:id="324818213">
                  <w:marLeft w:val="0"/>
                  <w:marRight w:val="0"/>
                  <w:marTop w:val="111"/>
                  <w:marBottom w:val="0"/>
                  <w:divBdr>
                    <w:top w:val="none" w:sz="0" w:space="0" w:color="auto"/>
                    <w:left w:val="none" w:sz="0" w:space="0" w:color="auto"/>
                    <w:bottom w:val="none" w:sz="0" w:space="0" w:color="auto"/>
                    <w:right w:val="none" w:sz="0" w:space="0" w:color="auto"/>
                  </w:divBdr>
                  <w:divsChild>
                    <w:div w:id="352416396">
                      <w:marLeft w:val="0"/>
                      <w:marRight w:val="0"/>
                      <w:marTop w:val="0"/>
                      <w:marBottom w:val="0"/>
                      <w:divBdr>
                        <w:top w:val="none" w:sz="0" w:space="0" w:color="auto"/>
                        <w:left w:val="none" w:sz="0" w:space="0" w:color="auto"/>
                        <w:bottom w:val="none" w:sz="0" w:space="0" w:color="auto"/>
                        <w:right w:val="none" w:sz="0" w:space="0" w:color="auto"/>
                      </w:divBdr>
                      <w:divsChild>
                        <w:div w:id="1353066461">
                          <w:marLeft w:val="0"/>
                          <w:marRight w:val="0"/>
                          <w:marTop w:val="0"/>
                          <w:marBottom w:val="0"/>
                          <w:divBdr>
                            <w:top w:val="single" w:sz="6" w:space="0" w:color="CCCCCC"/>
                            <w:left w:val="single" w:sz="6" w:space="0" w:color="CCCCCC"/>
                            <w:bottom w:val="single" w:sz="6" w:space="0" w:color="CCCCCC"/>
                            <w:right w:val="single" w:sz="6" w:space="0" w:color="CCCCCC"/>
                          </w:divBdr>
                        </w:div>
                        <w:div w:id="1466701165">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632323796">
          <w:marLeft w:val="0"/>
          <w:marRight w:val="0"/>
          <w:marTop w:val="0"/>
          <w:marBottom w:val="0"/>
          <w:divBdr>
            <w:top w:val="none" w:sz="0" w:space="0" w:color="auto"/>
            <w:left w:val="none" w:sz="0" w:space="0" w:color="auto"/>
            <w:bottom w:val="none" w:sz="0" w:space="0" w:color="auto"/>
            <w:right w:val="none" w:sz="0" w:space="0" w:color="auto"/>
          </w:divBdr>
          <w:divsChild>
            <w:div w:id="78410686">
              <w:marLeft w:val="0"/>
              <w:marRight w:val="0"/>
              <w:marTop w:val="0"/>
              <w:marBottom w:val="138"/>
              <w:divBdr>
                <w:top w:val="none" w:sz="0" w:space="0" w:color="auto"/>
                <w:left w:val="none" w:sz="0" w:space="0" w:color="auto"/>
                <w:bottom w:val="none" w:sz="0" w:space="0" w:color="auto"/>
                <w:right w:val="none" w:sz="0" w:space="0" w:color="auto"/>
              </w:divBdr>
            </w:div>
            <w:div w:id="1946106750">
              <w:marLeft w:val="0"/>
              <w:marRight w:val="0"/>
              <w:marTop w:val="0"/>
              <w:marBottom w:val="0"/>
              <w:divBdr>
                <w:top w:val="none" w:sz="0" w:space="0" w:color="auto"/>
                <w:left w:val="none" w:sz="0" w:space="0" w:color="auto"/>
                <w:bottom w:val="none" w:sz="0" w:space="0" w:color="auto"/>
                <w:right w:val="none" w:sz="0" w:space="0" w:color="auto"/>
              </w:divBdr>
              <w:divsChild>
                <w:div w:id="1043291819">
                  <w:marLeft w:val="0"/>
                  <w:marRight w:val="0"/>
                  <w:marTop w:val="111"/>
                  <w:marBottom w:val="0"/>
                  <w:divBdr>
                    <w:top w:val="none" w:sz="0" w:space="0" w:color="auto"/>
                    <w:left w:val="none" w:sz="0" w:space="0" w:color="auto"/>
                    <w:bottom w:val="none" w:sz="0" w:space="0" w:color="auto"/>
                    <w:right w:val="none" w:sz="0" w:space="0" w:color="auto"/>
                  </w:divBdr>
                  <w:divsChild>
                    <w:div w:id="522518730">
                      <w:marLeft w:val="0"/>
                      <w:marRight w:val="0"/>
                      <w:marTop w:val="0"/>
                      <w:marBottom w:val="0"/>
                      <w:divBdr>
                        <w:top w:val="none" w:sz="0" w:space="0" w:color="auto"/>
                        <w:left w:val="none" w:sz="0" w:space="0" w:color="auto"/>
                        <w:bottom w:val="none" w:sz="0" w:space="0" w:color="auto"/>
                        <w:right w:val="none" w:sz="0" w:space="0" w:color="auto"/>
                      </w:divBdr>
                      <w:divsChild>
                        <w:div w:id="1686587747">
                          <w:marLeft w:val="0"/>
                          <w:marRight w:val="0"/>
                          <w:marTop w:val="0"/>
                          <w:marBottom w:val="0"/>
                          <w:divBdr>
                            <w:top w:val="single" w:sz="6" w:space="0" w:color="CCCCCC"/>
                            <w:left w:val="single" w:sz="6" w:space="0" w:color="CCCCCC"/>
                            <w:bottom w:val="single" w:sz="6" w:space="0" w:color="CCCCCC"/>
                            <w:right w:val="single" w:sz="6" w:space="0" w:color="CCCCCC"/>
                          </w:divBdr>
                        </w:div>
                        <w:div w:id="1768387046">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929582640">
          <w:marLeft w:val="0"/>
          <w:marRight w:val="0"/>
          <w:marTop w:val="0"/>
          <w:marBottom w:val="0"/>
          <w:divBdr>
            <w:top w:val="none" w:sz="0" w:space="0" w:color="auto"/>
            <w:left w:val="none" w:sz="0" w:space="0" w:color="auto"/>
            <w:bottom w:val="none" w:sz="0" w:space="0" w:color="auto"/>
            <w:right w:val="none" w:sz="0" w:space="0" w:color="auto"/>
          </w:divBdr>
          <w:divsChild>
            <w:div w:id="2011060600">
              <w:marLeft w:val="0"/>
              <w:marRight w:val="0"/>
              <w:marTop w:val="0"/>
              <w:marBottom w:val="138"/>
              <w:divBdr>
                <w:top w:val="none" w:sz="0" w:space="0" w:color="auto"/>
                <w:left w:val="none" w:sz="0" w:space="0" w:color="auto"/>
                <w:bottom w:val="none" w:sz="0" w:space="0" w:color="auto"/>
                <w:right w:val="none" w:sz="0" w:space="0" w:color="auto"/>
              </w:divBdr>
            </w:div>
            <w:div w:id="1226574508">
              <w:marLeft w:val="0"/>
              <w:marRight w:val="0"/>
              <w:marTop w:val="0"/>
              <w:marBottom w:val="0"/>
              <w:divBdr>
                <w:top w:val="none" w:sz="0" w:space="0" w:color="auto"/>
                <w:left w:val="none" w:sz="0" w:space="0" w:color="auto"/>
                <w:bottom w:val="none" w:sz="0" w:space="0" w:color="auto"/>
                <w:right w:val="none" w:sz="0" w:space="0" w:color="auto"/>
              </w:divBdr>
              <w:divsChild>
                <w:div w:id="1109856693">
                  <w:marLeft w:val="0"/>
                  <w:marRight w:val="0"/>
                  <w:marTop w:val="111"/>
                  <w:marBottom w:val="0"/>
                  <w:divBdr>
                    <w:top w:val="none" w:sz="0" w:space="0" w:color="auto"/>
                    <w:left w:val="none" w:sz="0" w:space="0" w:color="auto"/>
                    <w:bottom w:val="none" w:sz="0" w:space="0" w:color="auto"/>
                    <w:right w:val="none" w:sz="0" w:space="0" w:color="auto"/>
                  </w:divBdr>
                  <w:divsChild>
                    <w:div w:id="1676494394">
                      <w:marLeft w:val="0"/>
                      <w:marRight w:val="0"/>
                      <w:marTop w:val="0"/>
                      <w:marBottom w:val="0"/>
                      <w:divBdr>
                        <w:top w:val="none" w:sz="0" w:space="0" w:color="auto"/>
                        <w:left w:val="none" w:sz="0" w:space="0" w:color="auto"/>
                        <w:bottom w:val="none" w:sz="0" w:space="0" w:color="auto"/>
                        <w:right w:val="none" w:sz="0" w:space="0" w:color="auto"/>
                      </w:divBdr>
                      <w:divsChild>
                        <w:div w:id="1961259562">
                          <w:marLeft w:val="0"/>
                          <w:marRight w:val="0"/>
                          <w:marTop w:val="0"/>
                          <w:marBottom w:val="0"/>
                          <w:divBdr>
                            <w:top w:val="single" w:sz="6" w:space="0" w:color="CCCCCC"/>
                            <w:left w:val="single" w:sz="6" w:space="0" w:color="CCCCCC"/>
                            <w:bottom w:val="single" w:sz="6" w:space="0" w:color="CCCCCC"/>
                            <w:right w:val="single" w:sz="6" w:space="0" w:color="CCCCCC"/>
                          </w:divBdr>
                        </w:div>
                        <w:div w:id="1701472656">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547911096">
          <w:marLeft w:val="0"/>
          <w:marRight w:val="0"/>
          <w:marTop w:val="0"/>
          <w:marBottom w:val="0"/>
          <w:divBdr>
            <w:top w:val="none" w:sz="0" w:space="0" w:color="auto"/>
            <w:left w:val="none" w:sz="0" w:space="0" w:color="auto"/>
            <w:bottom w:val="none" w:sz="0" w:space="0" w:color="auto"/>
            <w:right w:val="none" w:sz="0" w:space="0" w:color="auto"/>
          </w:divBdr>
          <w:divsChild>
            <w:div w:id="31268822">
              <w:marLeft w:val="0"/>
              <w:marRight w:val="0"/>
              <w:marTop w:val="0"/>
              <w:marBottom w:val="138"/>
              <w:divBdr>
                <w:top w:val="none" w:sz="0" w:space="0" w:color="auto"/>
                <w:left w:val="none" w:sz="0" w:space="0" w:color="auto"/>
                <w:bottom w:val="none" w:sz="0" w:space="0" w:color="auto"/>
                <w:right w:val="none" w:sz="0" w:space="0" w:color="auto"/>
              </w:divBdr>
            </w:div>
            <w:div w:id="1920215786">
              <w:marLeft w:val="0"/>
              <w:marRight w:val="0"/>
              <w:marTop w:val="0"/>
              <w:marBottom w:val="0"/>
              <w:divBdr>
                <w:top w:val="none" w:sz="0" w:space="0" w:color="auto"/>
                <w:left w:val="none" w:sz="0" w:space="0" w:color="auto"/>
                <w:bottom w:val="none" w:sz="0" w:space="0" w:color="auto"/>
                <w:right w:val="none" w:sz="0" w:space="0" w:color="auto"/>
              </w:divBdr>
              <w:divsChild>
                <w:div w:id="1520394583">
                  <w:marLeft w:val="0"/>
                  <w:marRight w:val="0"/>
                  <w:marTop w:val="111"/>
                  <w:marBottom w:val="0"/>
                  <w:divBdr>
                    <w:top w:val="none" w:sz="0" w:space="0" w:color="auto"/>
                    <w:left w:val="none" w:sz="0" w:space="0" w:color="auto"/>
                    <w:bottom w:val="none" w:sz="0" w:space="0" w:color="auto"/>
                    <w:right w:val="none" w:sz="0" w:space="0" w:color="auto"/>
                  </w:divBdr>
                  <w:divsChild>
                    <w:div w:id="1325473880">
                      <w:marLeft w:val="0"/>
                      <w:marRight w:val="0"/>
                      <w:marTop w:val="0"/>
                      <w:marBottom w:val="0"/>
                      <w:divBdr>
                        <w:top w:val="none" w:sz="0" w:space="0" w:color="auto"/>
                        <w:left w:val="none" w:sz="0" w:space="0" w:color="auto"/>
                        <w:bottom w:val="none" w:sz="0" w:space="0" w:color="auto"/>
                        <w:right w:val="none" w:sz="0" w:space="0" w:color="auto"/>
                      </w:divBdr>
                      <w:divsChild>
                        <w:div w:id="1910459778">
                          <w:marLeft w:val="0"/>
                          <w:marRight w:val="0"/>
                          <w:marTop w:val="0"/>
                          <w:marBottom w:val="0"/>
                          <w:divBdr>
                            <w:top w:val="single" w:sz="6" w:space="0" w:color="CCCCCC"/>
                            <w:left w:val="single" w:sz="6" w:space="0" w:color="CCCCCC"/>
                            <w:bottom w:val="single" w:sz="6" w:space="0" w:color="CCCCCC"/>
                            <w:right w:val="single" w:sz="6" w:space="0" w:color="CCCCCC"/>
                          </w:divBdr>
                        </w:div>
                        <w:div w:id="638346556">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9315">
      <w:bodyDiv w:val="1"/>
      <w:marLeft w:val="0"/>
      <w:marRight w:val="0"/>
      <w:marTop w:val="0"/>
      <w:marBottom w:val="0"/>
      <w:divBdr>
        <w:top w:val="none" w:sz="0" w:space="0" w:color="auto"/>
        <w:left w:val="none" w:sz="0" w:space="0" w:color="auto"/>
        <w:bottom w:val="none" w:sz="0" w:space="0" w:color="auto"/>
        <w:right w:val="none" w:sz="0" w:space="0" w:color="auto"/>
      </w:divBdr>
    </w:div>
    <w:div w:id="663048948">
      <w:bodyDiv w:val="1"/>
      <w:marLeft w:val="0"/>
      <w:marRight w:val="0"/>
      <w:marTop w:val="0"/>
      <w:marBottom w:val="0"/>
      <w:divBdr>
        <w:top w:val="none" w:sz="0" w:space="0" w:color="auto"/>
        <w:left w:val="none" w:sz="0" w:space="0" w:color="auto"/>
        <w:bottom w:val="none" w:sz="0" w:space="0" w:color="auto"/>
        <w:right w:val="none" w:sz="0" w:space="0" w:color="auto"/>
      </w:divBdr>
      <w:divsChild>
        <w:div w:id="590970409">
          <w:marLeft w:val="0"/>
          <w:marRight w:val="0"/>
          <w:marTop w:val="138"/>
          <w:marBottom w:val="138"/>
          <w:divBdr>
            <w:top w:val="none" w:sz="0" w:space="0" w:color="auto"/>
            <w:left w:val="none" w:sz="0" w:space="0" w:color="auto"/>
            <w:bottom w:val="none" w:sz="0" w:space="0" w:color="auto"/>
            <w:right w:val="none" w:sz="0" w:space="0" w:color="auto"/>
          </w:divBdr>
        </w:div>
        <w:div w:id="928924398">
          <w:marLeft w:val="0"/>
          <w:marRight w:val="0"/>
          <w:marTop w:val="0"/>
          <w:marBottom w:val="0"/>
          <w:divBdr>
            <w:top w:val="none" w:sz="0" w:space="0" w:color="auto"/>
            <w:left w:val="none" w:sz="0" w:space="0" w:color="auto"/>
            <w:bottom w:val="none" w:sz="0" w:space="0" w:color="auto"/>
            <w:right w:val="none" w:sz="0" w:space="0" w:color="auto"/>
          </w:divBdr>
          <w:divsChild>
            <w:div w:id="555580152">
              <w:marLeft w:val="0"/>
              <w:marRight w:val="0"/>
              <w:marTop w:val="0"/>
              <w:marBottom w:val="0"/>
              <w:divBdr>
                <w:top w:val="none" w:sz="0" w:space="0" w:color="auto"/>
                <w:left w:val="none" w:sz="0" w:space="0" w:color="auto"/>
                <w:bottom w:val="none" w:sz="0" w:space="0" w:color="auto"/>
                <w:right w:val="none" w:sz="0" w:space="0" w:color="auto"/>
              </w:divBdr>
              <w:divsChild>
                <w:div w:id="2033728470">
                  <w:marLeft w:val="0"/>
                  <w:marRight w:val="0"/>
                  <w:marTop w:val="100"/>
                  <w:marBottom w:val="100"/>
                  <w:divBdr>
                    <w:top w:val="none" w:sz="0" w:space="0" w:color="auto"/>
                    <w:left w:val="none" w:sz="0" w:space="0" w:color="auto"/>
                    <w:bottom w:val="none" w:sz="0" w:space="0" w:color="auto"/>
                    <w:right w:val="none" w:sz="0" w:space="0" w:color="auto"/>
                  </w:divBdr>
                  <w:divsChild>
                    <w:div w:id="1298416811">
                      <w:marLeft w:val="0"/>
                      <w:marRight w:val="0"/>
                      <w:marTop w:val="100"/>
                      <w:marBottom w:val="100"/>
                      <w:divBdr>
                        <w:top w:val="none" w:sz="0" w:space="0" w:color="auto"/>
                        <w:left w:val="none" w:sz="0" w:space="0" w:color="auto"/>
                        <w:bottom w:val="none" w:sz="0" w:space="0" w:color="auto"/>
                        <w:right w:val="none" w:sz="0" w:space="0" w:color="auto"/>
                      </w:divBdr>
                      <w:divsChild>
                        <w:div w:id="1836844284">
                          <w:marLeft w:val="0"/>
                          <w:marRight w:val="0"/>
                          <w:marTop w:val="0"/>
                          <w:marBottom w:val="0"/>
                          <w:divBdr>
                            <w:top w:val="none" w:sz="0" w:space="0" w:color="auto"/>
                            <w:left w:val="none" w:sz="0" w:space="0" w:color="auto"/>
                            <w:bottom w:val="none" w:sz="0" w:space="0" w:color="auto"/>
                            <w:right w:val="none" w:sz="0" w:space="0" w:color="auto"/>
                          </w:divBdr>
                          <w:divsChild>
                            <w:div w:id="756288292">
                              <w:marLeft w:val="0"/>
                              <w:marRight w:val="0"/>
                              <w:marTop w:val="0"/>
                              <w:marBottom w:val="0"/>
                              <w:divBdr>
                                <w:top w:val="none" w:sz="0" w:space="0" w:color="auto"/>
                                <w:left w:val="none" w:sz="0" w:space="0" w:color="auto"/>
                                <w:bottom w:val="none" w:sz="0" w:space="0" w:color="auto"/>
                                <w:right w:val="none" w:sz="0" w:space="0" w:color="auto"/>
                              </w:divBdr>
                              <w:divsChild>
                                <w:div w:id="132412652">
                                  <w:marLeft w:val="0"/>
                                  <w:marRight w:val="0"/>
                                  <w:marTop w:val="0"/>
                                  <w:marBottom w:val="0"/>
                                  <w:divBdr>
                                    <w:top w:val="none" w:sz="0" w:space="0" w:color="auto"/>
                                    <w:left w:val="none" w:sz="0" w:space="0" w:color="auto"/>
                                    <w:bottom w:val="none" w:sz="0" w:space="0" w:color="auto"/>
                                    <w:right w:val="none" w:sz="0" w:space="0" w:color="auto"/>
                                  </w:divBdr>
                                  <w:divsChild>
                                    <w:div w:id="683361048">
                                      <w:marLeft w:val="0"/>
                                      <w:marRight w:val="0"/>
                                      <w:marTop w:val="0"/>
                                      <w:marBottom w:val="0"/>
                                      <w:divBdr>
                                        <w:top w:val="none" w:sz="0" w:space="0" w:color="auto"/>
                                        <w:left w:val="none" w:sz="0" w:space="0" w:color="auto"/>
                                        <w:bottom w:val="none" w:sz="0" w:space="0" w:color="auto"/>
                                        <w:right w:val="none" w:sz="0" w:space="0" w:color="auto"/>
                                      </w:divBdr>
                                      <w:divsChild>
                                        <w:div w:id="860438667">
                                          <w:marLeft w:val="0"/>
                                          <w:marRight w:val="0"/>
                                          <w:marTop w:val="0"/>
                                          <w:marBottom w:val="0"/>
                                          <w:divBdr>
                                            <w:top w:val="none" w:sz="0" w:space="0" w:color="auto"/>
                                            <w:left w:val="none" w:sz="0" w:space="0" w:color="auto"/>
                                            <w:bottom w:val="none" w:sz="0" w:space="0" w:color="auto"/>
                                            <w:right w:val="none" w:sz="0" w:space="0" w:color="auto"/>
                                          </w:divBdr>
                                          <w:divsChild>
                                            <w:div w:id="1033765996">
                                              <w:marLeft w:val="0"/>
                                              <w:marRight w:val="0"/>
                                              <w:marTop w:val="111"/>
                                              <w:marBottom w:val="0"/>
                                              <w:divBdr>
                                                <w:top w:val="none" w:sz="0" w:space="0" w:color="auto"/>
                                                <w:left w:val="none" w:sz="0" w:space="0" w:color="auto"/>
                                                <w:bottom w:val="none" w:sz="0" w:space="0" w:color="auto"/>
                                                <w:right w:val="none" w:sz="0" w:space="0" w:color="auto"/>
                                              </w:divBdr>
                                              <w:divsChild>
                                                <w:div w:id="1060833816">
                                                  <w:marLeft w:val="0"/>
                                                  <w:marRight w:val="0"/>
                                                  <w:marTop w:val="0"/>
                                                  <w:marBottom w:val="0"/>
                                                  <w:divBdr>
                                                    <w:top w:val="none" w:sz="0" w:space="0" w:color="auto"/>
                                                    <w:left w:val="none" w:sz="0" w:space="0" w:color="auto"/>
                                                    <w:bottom w:val="none" w:sz="0" w:space="0" w:color="auto"/>
                                                    <w:right w:val="none" w:sz="0" w:space="0" w:color="auto"/>
                                                  </w:divBdr>
                                                  <w:divsChild>
                                                    <w:div w:id="251739192">
                                                      <w:marLeft w:val="0"/>
                                                      <w:marRight w:val="0"/>
                                                      <w:marTop w:val="0"/>
                                                      <w:marBottom w:val="0"/>
                                                      <w:divBdr>
                                                        <w:top w:val="none" w:sz="0" w:space="0" w:color="auto"/>
                                                        <w:left w:val="none" w:sz="0" w:space="0" w:color="auto"/>
                                                        <w:bottom w:val="none" w:sz="0" w:space="0" w:color="auto"/>
                                                        <w:right w:val="none" w:sz="0" w:space="0" w:color="auto"/>
                                                      </w:divBdr>
                                                      <w:divsChild>
                                                        <w:div w:id="1701587317">
                                                          <w:marLeft w:val="0"/>
                                                          <w:marRight w:val="0"/>
                                                          <w:marTop w:val="0"/>
                                                          <w:marBottom w:val="0"/>
                                                          <w:divBdr>
                                                            <w:top w:val="none" w:sz="0" w:space="0" w:color="auto"/>
                                                            <w:left w:val="none" w:sz="0" w:space="0" w:color="auto"/>
                                                            <w:bottom w:val="none" w:sz="0" w:space="0" w:color="auto"/>
                                                            <w:right w:val="none" w:sz="0" w:space="0" w:color="auto"/>
                                                          </w:divBdr>
                                                          <w:divsChild>
                                                            <w:div w:id="2049060626">
                                                              <w:marLeft w:val="0"/>
                                                              <w:marRight w:val="0"/>
                                                              <w:marTop w:val="0"/>
                                                              <w:marBottom w:val="0"/>
                                                              <w:divBdr>
                                                                <w:top w:val="none" w:sz="0" w:space="0" w:color="auto"/>
                                                                <w:left w:val="none" w:sz="0" w:space="0" w:color="auto"/>
                                                                <w:bottom w:val="none" w:sz="0" w:space="0" w:color="auto"/>
                                                                <w:right w:val="none" w:sz="0" w:space="0" w:color="auto"/>
                                                              </w:divBdr>
                                                              <w:divsChild>
                                                                <w:div w:id="159741356">
                                                                  <w:marLeft w:val="0"/>
                                                                  <w:marRight w:val="0"/>
                                                                  <w:marTop w:val="0"/>
                                                                  <w:marBottom w:val="0"/>
                                                                  <w:divBdr>
                                                                    <w:top w:val="none" w:sz="0" w:space="0" w:color="auto"/>
                                                                    <w:left w:val="none" w:sz="0" w:space="0" w:color="auto"/>
                                                                    <w:bottom w:val="none" w:sz="0" w:space="0" w:color="auto"/>
                                                                    <w:right w:val="none" w:sz="0" w:space="0" w:color="auto"/>
                                                                  </w:divBdr>
                                                                  <w:divsChild>
                                                                    <w:div w:id="1003819386">
                                                                      <w:marLeft w:val="0"/>
                                                                      <w:marRight w:val="0"/>
                                                                      <w:marTop w:val="0"/>
                                                                      <w:marBottom w:val="0"/>
                                                                      <w:divBdr>
                                                                        <w:top w:val="none" w:sz="0" w:space="0" w:color="auto"/>
                                                                        <w:left w:val="none" w:sz="0" w:space="0" w:color="auto"/>
                                                                        <w:bottom w:val="none" w:sz="0" w:space="0" w:color="auto"/>
                                                                        <w:right w:val="none" w:sz="0" w:space="0" w:color="auto"/>
                                                                      </w:divBdr>
                                                                      <w:divsChild>
                                                                        <w:div w:id="6305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565">
                                                          <w:marLeft w:val="0"/>
                                                          <w:marRight w:val="0"/>
                                                          <w:marTop w:val="0"/>
                                                          <w:marBottom w:val="0"/>
                                                          <w:divBdr>
                                                            <w:top w:val="none" w:sz="0" w:space="0" w:color="auto"/>
                                                            <w:left w:val="none" w:sz="0" w:space="0" w:color="auto"/>
                                                            <w:bottom w:val="none" w:sz="0" w:space="0" w:color="auto"/>
                                                            <w:right w:val="none" w:sz="0" w:space="0" w:color="auto"/>
                                                          </w:divBdr>
                                                          <w:divsChild>
                                                            <w:div w:id="175073207">
                                                              <w:marLeft w:val="0"/>
                                                              <w:marRight w:val="0"/>
                                                              <w:marTop w:val="0"/>
                                                              <w:marBottom w:val="0"/>
                                                              <w:divBdr>
                                                                <w:top w:val="none" w:sz="0" w:space="0" w:color="auto"/>
                                                                <w:left w:val="none" w:sz="0" w:space="0" w:color="auto"/>
                                                                <w:bottom w:val="none" w:sz="0" w:space="0" w:color="auto"/>
                                                                <w:right w:val="none" w:sz="0" w:space="0" w:color="auto"/>
                                                              </w:divBdr>
                                                              <w:divsChild>
                                                                <w:div w:id="1737359884">
                                                                  <w:marLeft w:val="0"/>
                                                                  <w:marRight w:val="0"/>
                                                                  <w:marTop w:val="0"/>
                                                                  <w:marBottom w:val="0"/>
                                                                  <w:divBdr>
                                                                    <w:top w:val="none" w:sz="0" w:space="0" w:color="auto"/>
                                                                    <w:left w:val="none" w:sz="0" w:space="0" w:color="auto"/>
                                                                    <w:bottom w:val="none" w:sz="0" w:space="0" w:color="auto"/>
                                                                    <w:right w:val="none" w:sz="0" w:space="0" w:color="auto"/>
                                                                  </w:divBdr>
                                                                  <w:divsChild>
                                                                    <w:div w:id="290020971">
                                                                      <w:marLeft w:val="0"/>
                                                                      <w:marRight w:val="0"/>
                                                                      <w:marTop w:val="0"/>
                                                                      <w:marBottom w:val="0"/>
                                                                      <w:divBdr>
                                                                        <w:top w:val="none" w:sz="0" w:space="0" w:color="auto"/>
                                                                        <w:left w:val="none" w:sz="0" w:space="0" w:color="auto"/>
                                                                        <w:bottom w:val="none" w:sz="0" w:space="0" w:color="auto"/>
                                                                        <w:right w:val="none" w:sz="0" w:space="0" w:color="auto"/>
                                                                      </w:divBdr>
                                                                      <w:divsChild>
                                                                        <w:div w:id="1723484099">
                                                                          <w:marLeft w:val="0"/>
                                                                          <w:marRight w:val="0"/>
                                                                          <w:marTop w:val="0"/>
                                                                          <w:marBottom w:val="0"/>
                                                                          <w:divBdr>
                                                                            <w:top w:val="none" w:sz="0" w:space="0" w:color="auto"/>
                                                                            <w:left w:val="none" w:sz="0" w:space="0" w:color="auto"/>
                                                                            <w:bottom w:val="none" w:sz="0" w:space="0" w:color="auto"/>
                                                                            <w:right w:val="none" w:sz="0" w:space="0" w:color="auto"/>
                                                                          </w:divBdr>
                                                                          <w:divsChild>
                                                                            <w:div w:id="1143349019">
                                                                              <w:marLeft w:val="0"/>
                                                                              <w:marRight w:val="0"/>
                                                                              <w:marTop w:val="0"/>
                                                                              <w:marBottom w:val="0"/>
                                                                              <w:divBdr>
                                                                                <w:top w:val="none" w:sz="0" w:space="0" w:color="auto"/>
                                                                                <w:left w:val="none" w:sz="0" w:space="0" w:color="auto"/>
                                                                                <w:bottom w:val="none" w:sz="0" w:space="0" w:color="auto"/>
                                                                                <w:right w:val="none" w:sz="0" w:space="0" w:color="auto"/>
                                                                              </w:divBdr>
                                                                              <w:divsChild>
                                                                                <w:div w:id="130249321">
                                                                                  <w:marLeft w:val="0"/>
                                                                                  <w:marRight w:val="125"/>
                                                                                  <w:marTop w:val="0"/>
                                                                                  <w:marBottom w:val="0"/>
                                                                                  <w:divBdr>
                                                                                    <w:top w:val="none" w:sz="0" w:space="0" w:color="auto"/>
                                                                                    <w:left w:val="none" w:sz="0" w:space="0" w:color="auto"/>
                                                                                    <w:bottom w:val="none" w:sz="0" w:space="0" w:color="auto"/>
                                                                                    <w:right w:val="none" w:sz="0" w:space="0" w:color="auto"/>
                                                                                  </w:divBdr>
                                                                                </w:div>
                                                                                <w:div w:id="1963687853">
                                                                                  <w:marLeft w:val="0"/>
                                                                                  <w:marRight w:val="0"/>
                                                                                  <w:marTop w:val="0"/>
                                                                                  <w:marBottom w:val="0"/>
                                                                                  <w:divBdr>
                                                                                    <w:top w:val="none" w:sz="0" w:space="0" w:color="auto"/>
                                                                                    <w:left w:val="none" w:sz="0" w:space="0" w:color="auto"/>
                                                                                    <w:bottom w:val="none" w:sz="0" w:space="0" w:color="auto"/>
                                                                                    <w:right w:val="none" w:sz="0" w:space="0" w:color="auto"/>
                                                                                  </w:divBdr>
                                                                                  <w:divsChild>
                                                                                    <w:div w:id="13265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399959">
                                                                      <w:marLeft w:val="0"/>
                                                                      <w:marRight w:val="0"/>
                                                                      <w:marTop w:val="166"/>
                                                                      <w:marBottom w:val="0"/>
                                                                      <w:divBdr>
                                                                        <w:top w:val="none" w:sz="0" w:space="0" w:color="auto"/>
                                                                        <w:left w:val="none" w:sz="0" w:space="0" w:color="auto"/>
                                                                        <w:bottom w:val="none" w:sz="0" w:space="0" w:color="auto"/>
                                                                        <w:right w:val="none" w:sz="0" w:space="0" w:color="auto"/>
                                                                      </w:divBdr>
                                                                      <w:divsChild>
                                                                        <w:div w:id="210848927">
                                                                          <w:marLeft w:val="0"/>
                                                                          <w:marRight w:val="0"/>
                                                                          <w:marTop w:val="0"/>
                                                                          <w:marBottom w:val="0"/>
                                                                          <w:divBdr>
                                                                            <w:top w:val="none" w:sz="0" w:space="0" w:color="auto"/>
                                                                            <w:left w:val="none" w:sz="0" w:space="0" w:color="auto"/>
                                                                            <w:bottom w:val="none" w:sz="0" w:space="0" w:color="auto"/>
                                                                            <w:right w:val="none" w:sz="0" w:space="0" w:color="auto"/>
                                                                          </w:divBdr>
                                                                          <w:divsChild>
                                                                            <w:div w:id="11930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9916">
                                                                      <w:marLeft w:val="0"/>
                                                                      <w:marRight w:val="0"/>
                                                                      <w:marTop w:val="0"/>
                                                                      <w:marBottom w:val="0"/>
                                                                      <w:divBdr>
                                                                        <w:top w:val="none" w:sz="0" w:space="0" w:color="auto"/>
                                                                        <w:left w:val="none" w:sz="0" w:space="0" w:color="auto"/>
                                                                        <w:bottom w:val="none" w:sz="0" w:space="0" w:color="auto"/>
                                                                        <w:right w:val="none" w:sz="0" w:space="0" w:color="auto"/>
                                                                      </w:divBdr>
                                                                      <w:divsChild>
                                                                        <w:div w:id="1092629410">
                                                                          <w:marLeft w:val="0"/>
                                                                          <w:marRight w:val="0"/>
                                                                          <w:marTop w:val="0"/>
                                                                          <w:marBottom w:val="0"/>
                                                                          <w:divBdr>
                                                                            <w:top w:val="none" w:sz="0" w:space="0" w:color="auto"/>
                                                                            <w:left w:val="none" w:sz="0" w:space="0" w:color="auto"/>
                                                                            <w:bottom w:val="none" w:sz="0" w:space="0" w:color="auto"/>
                                                                            <w:right w:val="none" w:sz="0" w:space="0" w:color="auto"/>
                                                                          </w:divBdr>
                                                                          <w:divsChild>
                                                                            <w:div w:id="2145346695">
                                                                              <w:marLeft w:val="0"/>
                                                                              <w:marRight w:val="0"/>
                                                                              <w:marTop w:val="0"/>
                                                                              <w:marBottom w:val="0"/>
                                                                              <w:divBdr>
                                                                                <w:top w:val="none" w:sz="0" w:space="0" w:color="auto"/>
                                                                                <w:left w:val="none" w:sz="0" w:space="0" w:color="auto"/>
                                                                                <w:bottom w:val="none" w:sz="0" w:space="0" w:color="auto"/>
                                                                                <w:right w:val="none" w:sz="0" w:space="0" w:color="auto"/>
                                                                              </w:divBdr>
                                                                            </w:div>
                                                                          </w:divsChild>
                                                                        </w:div>
                                                                        <w:div w:id="336545394">
                                                                          <w:marLeft w:val="0"/>
                                                                          <w:marRight w:val="0"/>
                                                                          <w:marTop w:val="0"/>
                                                                          <w:marBottom w:val="0"/>
                                                                          <w:divBdr>
                                                                            <w:top w:val="none" w:sz="0" w:space="0" w:color="auto"/>
                                                                            <w:left w:val="none" w:sz="0" w:space="0" w:color="auto"/>
                                                                            <w:bottom w:val="none" w:sz="0" w:space="0" w:color="auto"/>
                                                                            <w:right w:val="none" w:sz="0" w:space="0" w:color="auto"/>
                                                                          </w:divBdr>
                                                                          <w:divsChild>
                                                                            <w:div w:id="17514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952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3207072">
          <w:marLeft w:val="0"/>
          <w:marRight w:val="0"/>
          <w:marTop w:val="138"/>
          <w:marBottom w:val="28"/>
          <w:divBdr>
            <w:top w:val="none" w:sz="0" w:space="0" w:color="auto"/>
            <w:left w:val="none" w:sz="0" w:space="0" w:color="auto"/>
            <w:bottom w:val="none" w:sz="0" w:space="0" w:color="auto"/>
            <w:right w:val="none" w:sz="0" w:space="0" w:color="auto"/>
          </w:divBdr>
        </w:div>
      </w:divsChild>
    </w:div>
    <w:div w:id="136336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1.slide-share.ru/s_slide/4295f60bb807ae5c65e9430897e5145a/07a22ed0-e328-46ca-b587-310e2d4d42e6.jpeg" TargetMode="External"/><Relationship Id="rId18" Type="http://schemas.openxmlformats.org/officeDocument/2006/relationships/hyperlink" Target="https://cf3.ppt-online.org/files3/slide/b/bGVKo0UZ8y7IL1Oh2eu5FEk4jQTzBRnfYvCHld/slide-4.jpg" TargetMode="External"/><Relationship Id="rId26" Type="http://schemas.openxmlformats.org/officeDocument/2006/relationships/hyperlink" Target="https://cf3.ppt-online.org/files3/slide/b/bGVKo0UZ8y7IL1Oh2eu5FEk4jQTzBRnfYvCHld/slide-12.jpg" TargetMode="External"/><Relationship Id="rId39" Type="http://schemas.openxmlformats.org/officeDocument/2006/relationships/image" Target="media/image9.jpeg"/><Relationship Id="rId21" Type="http://schemas.openxmlformats.org/officeDocument/2006/relationships/hyperlink" Target="https://cf3.ppt-online.org/files3/slide/b/bGVKo0UZ8y7IL1Oh2eu5FEk4jQTzBRnfYvCHld/slide-7.jpg"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hyperlink" Target="https://s1.slide-share.ru/s_slide/5bf181bb2f16dbb2eb6ec7ee5c617869/28a4da9e-8041-4ada-8aa3-fc26a2a315e2.jpeg" TargetMode="External"/><Relationship Id="rId12" Type="http://schemas.openxmlformats.org/officeDocument/2006/relationships/hyperlink" Target="https://s1.slide-share.ru/s_slide/9b27111ad076599000a2e9d5f4fcab6b/fa231c09-142b-4089-81ef-73f651362cec.jpeg" TargetMode="External"/><Relationship Id="rId17" Type="http://schemas.openxmlformats.org/officeDocument/2006/relationships/hyperlink" Target="https://s1.slide-share.ru/s_slide/d42afb00697e610f6c5fe754d46fb175/23d3e531-e9c0-4b1e-8082-bcb2c22e8882.jpeg" TargetMode="External"/><Relationship Id="rId25" Type="http://schemas.openxmlformats.org/officeDocument/2006/relationships/hyperlink" Target="https://cf3.ppt-online.org/files3/slide/b/bGVKo0UZ8y7IL1Oh2eu5FEk4jQTzBRnfYvCHld/slide-11.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1.slide-share.ru/s_slide/c91858b54c8d68413230b9134be863de/21f337cb-6873-4576-9e6a-6b3d6aa497cc.jpeg" TargetMode="External"/><Relationship Id="rId20" Type="http://schemas.openxmlformats.org/officeDocument/2006/relationships/hyperlink" Target="https://cf3.ppt-online.org/files3/slide/b/bGVKo0UZ8y7IL1Oh2eu5FEk4jQTzBRnfYvCHld/slide-6.jpg" TargetMode="External"/><Relationship Id="rId29" Type="http://schemas.openxmlformats.org/officeDocument/2006/relationships/hyperlink" Target="https://cf3.ppt-online.org/files3/slide/b/bGVKo0UZ8y7IL1Oh2eu5FEk4jQTzBRnfYvCHld/slide-15.jpg" TargetMode="Externa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https://s1.slide-share.ru/s_slide/3bf6bbcdd1b16ac012a50bcbe683d969/6d1a9504-3884-4eb1-b7c7-1edc9f699ea6.jpeg" TargetMode="External"/><Relationship Id="rId11" Type="http://schemas.openxmlformats.org/officeDocument/2006/relationships/hyperlink" Target="https://s1.slide-share.ru/s_slide/36adbc42c9c43bb2cdad2caa0148f313/54d6da2d-7de7-475a-9157-d776752b29fb.jpeg" TargetMode="External"/><Relationship Id="rId24" Type="http://schemas.openxmlformats.org/officeDocument/2006/relationships/hyperlink" Target="https://cf3.ppt-online.org/files3/slide/b/bGVKo0UZ8y7IL1Oh2eu5FEk4jQTzBRnfYvCHld/slide-10.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s1.slide-share.ru/s_slide/098c7baa5bf85c1dc7033cc7c81d1960/a9b13727-f51d-40a6-84a7-3ec332fe8933.jpeg" TargetMode="External"/><Relationship Id="rId23" Type="http://schemas.openxmlformats.org/officeDocument/2006/relationships/hyperlink" Target="https://cf3.ppt-online.org/files3/slide/b/bGVKo0UZ8y7IL1Oh2eu5FEk4jQTzBRnfYvCHld/slide-9.jpg" TargetMode="External"/><Relationship Id="rId28" Type="http://schemas.openxmlformats.org/officeDocument/2006/relationships/hyperlink" Target="https://cf3.ppt-online.org/files3/slide/b/bGVKo0UZ8y7IL1Oh2eu5FEk4jQTzBRnfYvCHld/slide-14.jpg"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yperlink" Target="https://s1.slide-share.ru/s_slide/3e7264dc7aea76204b136e6574e5c4c9/4cad1551-ce29-4299-8510-5814212d9ea6.jpeg" TargetMode="External"/><Relationship Id="rId19" Type="http://schemas.openxmlformats.org/officeDocument/2006/relationships/hyperlink" Target="https://cf3.ppt-online.org/files3/slide/b/bGVKo0UZ8y7IL1Oh2eu5FEk4jQTzBRnfYvCHld/slide-5.jpg" TargetMode="External"/><Relationship Id="rId31" Type="http://schemas.openxmlformats.org/officeDocument/2006/relationships/hyperlink" Target="https://cf3.ppt-online.org/files3/slide/b/bGVKo0UZ8y7IL1Oh2eu5FEk4jQTzBRnfYvCHld/slide-17.jpg"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1.slide-share.ru/s_slide/ab4ca9fb03258ded5c4b267455b0ee5d/0cb1b28c-97b4-40d9-b1c9-ba3d6c5a772b.jpeg" TargetMode="External"/><Relationship Id="rId14" Type="http://schemas.openxmlformats.org/officeDocument/2006/relationships/hyperlink" Target="https://s1.slide-share.ru/s_slide/fb96288b1a738e8a7f7546aaeadf603e/cba6c5fd-ab04-4240-b8c4-5dfc79e1608f.jpeg" TargetMode="External"/><Relationship Id="rId22" Type="http://schemas.openxmlformats.org/officeDocument/2006/relationships/hyperlink" Target="https://cf3.ppt-online.org/files3/slide/b/bGVKo0UZ8y7IL1Oh2eu5FEk4jQTzBRnfYvCHld/slide-8.jpg" TargetMode="External"/><Relationship Id="rId27" Type="http://schemas.openxmlformats.org/officeDocument/2006/relationships/hyperlink" Target="https://cf3.ppt-online.org/files3/slide/b/bGVKo0UZ8y7IL1Oh2eu5FEk4jQTzBRnfYvCHld/slide-13.jpg" TargetMode="External"/><Relationship Id="rId30" Type="http://schemas.openxmlformats.org/officeDocument/2006/relationships/hyperlink" Target="https://cf3.ppt-online.org/files3/slide/b/bGVKo0UZ8y7IL1Oh2eu5FEk4jQTzBRnfYvCHld/slide-16.jpg"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hyperlink" Target="https://s1.slide-share.ru/s_slide/975d2b8648d802e7b0b112eb97f126f5/455ef756-92d4-4146-9c99-829e7d726c46.jpeg" TargetMode="External"/><Relationship Id="rId51" Type="http://schemas.openxmlformats.org/officeDocument/2006/relationships/image" Target="media/image2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480F4-DDB6-49F3-AF73-B0E80FAD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19</Pages>
  <Words>5632</Words>
  <Characters>32109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2023-03-21T00:16:00Z</dcterms:created>
  <dcterms:modified xsi:type="dcterms:W3CDTF">2023-03-21T12:47:00Z</dcterms:modified>
</cp:coreProperties>
</file>