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A7" w:rsidRPr="00431009" w:rsidRDefault="00104AA7" w:rsidP="00104AA7">
      <w:pPr>
        <w:spacing w:after="0" w:line="240" w:lineRule="auto"/>
        <w:jc w:val="center"/>
        <w:rPr>
          <w:rFonts w:ascii="Times New Roman" w:hAnsi="Times New Roman" w:cs="Times New Roman"/>
          <w:caps/>
          <w:sz w:val="28"/>
          <w:szCs w:val="28"/>
        </w:rPr>
      </w:pPr>
      <w:r w:rsidRPr="00431009">
        <w:rPr>
          <w:rFonts w:ascii="Times New Roman" w:hAnsi="Times New Roman" w:cs="Times New Roman"/>
          <w:caps/>
          <w:sz w:val="28"/>
          <w:szCs w:val="28"/>
        </w:rPr>
        <w:t xml:space="preserve">Муниципальное автономное учреждение </w:t>
      </w:r>
    </w:p>
    <w:p w:rsidR="00104AA7" w:rsidRPr="00431009" w:rsidRDefault="00104AA7" w:rsidP="00104AA7">
      <w:pPr>
        <w:spacing w:after="0" w:line="240" w:lineRule="auto"/>
        <w:jc w:val="center"/>
        <w:rPr>
          <w:rFonts w:ascii="Times New Roman" w:hAnsi="Times New Roman" w:cs="Times New Roman"/>
          <w:caps/>
          <w:sz w:val="28"/>
          <w:szCs w:val="28"/>
        </w:rPr>
      </w:pPr>
      <w:r w:rsidRPr="00431009">
        <w:rPr>
          <w:rFonts w:ascii="Times New Roman" w:hAnsi="Times New Roman" w:cs="Times New Roman"/>
          <w:caps/>
          <w:sz w:val="28"/>
          <w:szCs w:val="28"/>
        </w:rPr>
        <w:t xml:space="preserve">дополнительного образования </w:t>
      </w:r>
    </w:p>
    <w:p w:rsidR="00104AA7" w:rsidRPr="00431009" w:rsidRDefault="00104AA7" w:rsidP="00104AA7">
      <w:pPr>
        <w:spacing w:after="0" w:line="240" w:lineRule="auto"/>
        <w:jc w:val="center"/>
        <w:rPr>
          <w:rFonts w:ascii="Times New Roman" w:hAnsi="Times New Roman" w:cs="Times New Roman"/>
          <w:caps/>
          <w:sz w:val="28"/>
          <w:szCs w:val="28"/>
        </w:rPr>
      </w:pPr>
      <w:r w:rsidRPr="00431009">
        <w:rPr>
          <w:rFonts w:ascii="Times New Roman" w:hAnsi="Times New Roman" w:cs="Times New Roman"/>
          <w:caps/>
          <w:sz w:val="28"/>
          <w:szCs w:val="28"/>
        </w:rPr>
        <w:t>«Центр  внешкольной работы «Подросток»</w:t>
      </w:r>
    </w:p>
    <w:p w:rsidR="00104AA7" w:rsidRPr="00431009" w:rsidRDefault="00104AA7" w:rsidP="00104AA7">
      <w:pPr>
        <w:spacing w:after="0" w:line="240" w:lineRule="auto"/>
        <w:ind w:firstLine="709"/>
        <w:jc w:val="both"/>
        <w:rPr>
          <w:rFonts w:ascii="Times New Roman" w:hAnsi="Times New Roman" w:cs="Times New Roman"/>
          <w:b/>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Pr="002E7B3B" w:rsidRDefault="00104AA7" w:rsidP="00104AA7">
      <w:pPr>
        <w:spacing w:after="0" w:line="240" w:lineRule="auto"/>
        <w:ind w:firstLine="709"/>
        <w:jc w:val="both"/>
        <w:rPr>
          <w:rFonts w:ascii="Times New Roman" w:hAnsi="Times New Roman" w:cs="Times New Roman"/>
          <w:sz w:val="20"/>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8E3315" w:rsidRDefault="00104AA7" w:rsidP="00104AA7">
      <w:pPr>
        <w:jc w:val="center"/>
        <w:rPr>
          <w:rFonts w:ascii="Times New Roman" w:hAnsi="Times New Roman" w:cs="Times New Roman"/>
          <w:b/>
          <w:sz w:val="28"/>
          <w:szCs w:val="28"/>
        </w:rPr>
      </w:pPr>
      <w:r w:rsidRPr="008E3315">
        <w:rPr>
          <w:rFonts w:ascii="Times New Roman" w:hAnsi="Times New Roman" w:cs="Times New Roman"/>
          <w:b/>
          <w:sz w:val="28"/>
          <w:szCs w:val="28"/>
        </w:rPr>
        <w:t xml:space="preserve">Развитие </w:t>
      </w:r>
      <w:r>
        <w:rPr>
          <w:rFonts w:ascii="Times New Roman" w:hAnsi="Times New Roman" w:cs="Times New Roman"/>
          <w:b/>
          <w:sz w:val="28"/>
          <w:szCs w:val="28"/>
        </w:rPr>
        <w:t>учебной</w:t>
      </w:r>
      <w:r w:rsidRPr="008E3315">
        <w:rPr>
          <w:rFonts w:ascii="Times New Roman" w:hAnsi="Times New Roman" w:cs="Times New Roman"/>
          <w:b/>
          <w:sz w:val="28"/>
          <w:szCs w:val="28"/>
        </w:rPr>
        <w:t xml:space="preserve"> мотивации учащихся</w:t>
      </w:r>
    </w:p>
    <w:p w:rsidR="00104AA7" w:rsidRPr="008E3315" w:rsidRDefault="00104AA7" w:rsidP="00104AA7">
      <w:pPr>
        <w:jc w:val="center"/>
        <w:rPr>
          <w:rFonts w:ascii="Times New Roman" w:hAnsi="Times New Roman" w:cs="Times New Roman"/>
          <w:b/>
          <w:sz w:val="28"/>
          <w:szCs w:val="28"/>
        </w:rPr>
      </w:pPr>
      <w:r>
        <w:rPr>
          <w:rFonts w:ascii="Times New Roman" w:hAnsi="Times New Roman" w:cs="Times New Roman"/>
          <w:b/>
          <w:sz w:val="28"/>
          <w:szCs w:val="28"/>
        </w:rPr>
        <w:t>посредством</w:t>
      </w:r>
      <w:r w:rsidRPr="008E3315">
        <w:rPr>
          <w:rFonts w:ascii="Times New Roman" w:hAnsi="Times New Roman" w:cs="Times New Roman"/>
          <w:b/>
          <w:sz w:val="28"/>
          <w:szCs w:val="28"/>
        </w:rPr>
        <w:t xml:space="preserve"> осуществ</w:t>
      </w:r>
      <w:r>
        <w:rPr>
          <w:rFonts w:ascii="Times New Roman" w:hAnsi="Times New Roman" w:cs="Times New Roman"/>
          <w:b/>
          <w:sz w:val="28"/>
          <w:szCs w:val="28"/>
        </w:rPr>
        <w:t>ления познавательной успешности</w:t>
      </w:r>
    </w:p>
    <w:p w:rsidR="00104AA7" w:rsidRPr="006C2402" w:rsidRDefault="00104AA7" w:rsidP="00104AA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(Обобщение </w:t>
      </w:r>
      <w:r w:rsidRPr="006C2402">
        <w:rPr>
          <w:rFonts w:ascii="Times New Roman" w:hAnsi="Times New Roman" w:cs="Times New Roman"/>
          <w:sz w:val="28"/>
          <w:szCs w:val="28"/>
        </w:rPr>
        <w:t>педагогического опыта)</w:t>
      </w: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right"/>
        <w:rPr>
          <w:rFonts w:ascii="Times New Roman" w:hAnsi="Times New Roman" w:cs="Times New Roman"/>
          <w:sz w:val="28"/>
          <w:szCs w:val="28"/>
        </w:rPr>
      </w:pPr>
      <w:r w:rsidRPr="006C2402">
        <w:rPr>
          <w:rFonts w:ascii="Times New Roman" w:hAnsi="Times New Roman" w:cs="Times New Roman"/>
          <w:sz w:val="28"/>
          <w:szCs w:val="28"/>
        </w:rPr>
        <w:t>Автор:</w:t>
      </w:r>
    </w:p>
    <w:p w:rsidR="00104AA7" w:rsidRDefault="00104AA7" w:rsidP="00104A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Корунова Юлия Александровна,</w:t>
      </w:r>
    </w:p>
    <w:p w:rsidR="00104AA7" w:rsidRPr="006C2402" w:rsidRDefault="00104AA7" w:rsidP="00104AA7">
      <w:pPr>
        <w:spacing w:after="0" w:line="240" w:lineRule="auto"/>
        <w:ind w:left="709"/>
        <w:jc w:val="right"/>
        <w:rPr>
          <w:rFonts w:ascii="Times New Roman" w:hAnsi="Times New Roman" w:cs="Times New Roman"/>
          <w:sz w:val="28"/>
          <w:szCs w:val="28"/>
        </w:rPr>
      </w:pPr>
      <w:r w:rsidRPr="006C2402">
        <w:rPr>
          <w:rFonts w:ascii="Times New Roman" w:hAnsi="Times New Roman" w:cs="Times New Roman"/>
          <w:sz w:val="28"/>
          <w:szCs w:val="28"/>
        </w:rPr>
        <w:t>педагог дополнительного образования</w:t>
      </w:r>
    </w:p>
    <w:p w:rsidR="00104AA7" w:rsidRPr="006C2402" w:rsidRDefault="00104AA7" w:rsidP="00104A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высше</w:t>
      </w:r>
      <w:r w:rsidRPr="006C2402">
        <w:rPr>
          <w:rFonts w:ascii="Times New Roman" w:hAnsi="Times New Roman" w:cs="Times New Roman"/>
          <w:sz w:val="28"/>
          <w:szCs w:val="28"/>
        </w:rPr>
        <w:t>й квалификационной категории</w:t>
      </w:r>
    </w:p>
    <w:p w:rsidR="00104AA7" w:rsidRDefault="00104AA7" w:rsidP="00104AA7">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(дошкольно - образовательный центр</w:t>
      </w:r>
      <w:proofErr w:type="gramEnd"/>
    </w:p>
    <w:p w:rsidR="00104AA7" w:rsidRPr="006C2402" w:rsidRDefault="00104AA7" w:rsidP="00104AA7">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«Буратино»)</w:t>
      </w:r>
      <w:proofErr w:type="gramEnd"/>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Default="00104AA7" w:rsidP="00104AA7">
      <w:pPr>
        <w:spacing w:after="0" w:line="240" w:lineRule="auto"/>
        <w:ind w:firstLine="709"/>
        <w:jc w:val="both"/>
        <w:rPr>
          <w:rFonts w:ascii="Times New Roman" w:hAnsi="Times New Roman" w:cs="Times New Roman"/>
          <w:sz w:val="28"/>
          <w:szCs w:val="28"/>
        </w:rPr>
      </w:pPr>
    </w:p>
    <w:p w:rsidR="00104AA7" w:rsidRPr="006C2402" w:rsidRDefault="00104AA7" w:rsidP="00104AA7">
      <w:pPr>
        <w:spacing w:after="0" w:line="240" w:lineRule="auto"/>
        <w:ind w:firstLine="709"/>
        <w:jc w:val="center"/>
        <w:rPr>
          <w:rFonts w:ascii="Times New Roman" w:hAnsi="Times New Roman" w:cs="Times New Roman"/>
          <w:sz w:val="28"/>
          <w:szCs w:val="28"/>
        </w:rPr>
      </w:pPr>
      <w:r w:rsidRPr="006C2402">
        <w:rPr>
          <w:rFonts w:ascii="Times New Roman" w:hAnsi="Times New Roman" w:cs="Times New Roman"/>
          <w:sz w:val="28"/>
          <w:szCs w:val="28"/>
        </w:rPr>
        <w:t>20</w:t>
      </w:r>
      <w:r>
        <w:rPr>
          <w:rFonts w:ascii="Times New Roman" w:hAnsi="Times New Roman" w:cs="Times New Roman"/>
          <w:sz w:val="28"/>
          <w:szCs w:val="28"/>
        </w:rPr>
        <w:t>23</w:t>
      </w:r>
    </w:p>
    <w:p w:rsidR="00104AA7" w:rsidRDefault="00104AA7" w:rsidP="00104AA7">
      <w:pPr>
        <w:spacing w:after="0" w:line="240" w:lineRule="auto"/>
        <w:ind w:firstLine="709"/>
        <w:jc w:val="both"/>
      </w:pPr>
    </w:p>
    <w:p w:rsidR="00104AA7" w:rsidRPr="006C2402" w:rsidRDefault="00104AA7" w:rsidP="00104AA7">
      <w:pPr>
        <w:rPr>
          <w:rFonts w:ascii="Times New Roman" w:hAnsi="Times New Roman" w:cs="Times New Roman"/>
          <w:sz w:val="28"/>
          <w:szCs w:val="28"/>
        </w:rPr>
      </w:pPr>
    </w:p>
    <w:p w:rsidR="00104AA7" w:rsidRDefault="00104AA7" w:rsidP="00104AA7">
      <w:pPr>
        <w:pStyle w:val="1"/>
      </w:pPr>
      <w:bookmarkStart w:id="0" w:name="_Toc352830592"/>
      <w:r>
        <w:lastRenderedPageBreak/>
        <w:t>1</w:t>
      </w:r>
      <w:r w:rsidRPr="004D55C9">
        <w:t>.</w:t>
      </w:r>
      <w:r>
        <w:t xml:space="preserve"> Актуальность опыта</w:t>
      </w:r>
      <w:bookmarkEnd w:id="0"/>
    </w:p>
    <w:p w:rsidR="00104AA7" w:rsidRPr="00970ECA" w:rsidRDefault="00104AA7" w:rsidP="00104AA7">
      <w:pPr>
        <w:rPr>
          <w:lang w:eastAsia="en-US"/>
        </w:rPr>
      </w:pPr>
    </w:p>
    <w:p w:rsidR="00104AA7" w:rsidRPr="00970ECA" w:rsidRDefault="00104AA7" w:rsidP="00104AA7">
      <w:pPr>
        <w:pStyle w:val="a5"/>
        <w:ind w:firstLine="426"/>
        <w:jc w:val="both"/>
        <w:rPr>
          <w:rFonts w:ascii="Times New Roman" w:eastAsia="Times New Roman" w:hAnsi="Times New Roman" w:cs="Times New Roman"/>
          <w:color w:val="000000" w:themeColor="text1"/>
          <w:sz w:val="28"/>
          <w:szCs w:val="28"/>
        </w:rPr>
      </w:pPr>
      <w:r w:rsidRPr="00970ECA">
        <w:rPr>
          <w:rFonts w:ascii="Times New Roman" w:eastAsia="Times New Roman" w:hAnsi="Times New Roman" w:cs="Times New Roman"/>
          <w:sz w:val="28"/>
          <w:szCs w:val="28"/>
        </w:rPr>
        <w:t>Социально-личностное становление подрастающего поколения, подготовка его к самостоятельной жизни есть важнейшая составляющая развития общества, государства.  В этих условиях образовательное учреждение было и остается основным социальным институтом, обеспечивающим воспи</w:t>
      </w:r>
      <w:r>
        <w:rPr>
          <w:rFonts w:ascii="Times New Roman" w:eastAsia="Times New Roman" w:hAnsi="Times New Roman" w:cs="Times New Roman"/>
          <w:sz w:val="28"/>
          <w:szCs w:val="28"/>
        </w:rPr>
        <w:t xml:space="preserve">тательный процесс, стремящееся </w:t>
      </w:r>
      <w:r w:rsidRPr="00970ECA">
        <w:rPr>
          <w:rFonts w:ascii="Times New Roman" w:eastAsia="Times New Roman" w:hAnsi="Times New Roman" w:cs="Times New Roman"/>
          <w:sz w:val="28"/>
          <w:szCs w:val="28"/>
        </w:rPr>
        <w:t xml:space="preserve">реализовать все имеющиеся возможности для достижения основной цели современного воспитания – развития физически, нравственно здоровой личности, ее </w:t>
      </w:r>
      <w:r w:rsidRPr="00970ECA">
        <w:rPr>
          <w:rFonts w:ascii="Times New Roman" w:eastAsia="Times New Roman" w:hAnsi="Times New Roman" w:cs="Times New Roman"/>
          <w:color w:val="000000" w:themeColor="text1"/>
          <w:sz w:val="28"/>
          <w:szCs w:val="28"/>
        </w:rPr>
        <w:t>гражданского потенциала.</w:t>
      </w:r>
    </w:p>
    <w:p w:rsidR="00104AA7" w:rsidRPr="00970ECA" w:rsidRDefault="00104AA7" w:rsidP="00104AA7">
      <w:pPr>
        <w:pStyle w:val="a5"/>
        <w:ind w:firstLine="426"/>
        <w:jc w:val="both"/>
        <w:rPr>
          <w:rFonts w:ascii="Times New Roman" w:hAnsi="Times New Roman" w:cs="Times New Roman"/>
          <w:sz w:val="28"/>
          <w:szCs w:val="28"/>
        </w:rPr>
      </w:pPr>
      <w:r w:rsidRPr="00970ECA">
        <w:rPr>
          <w:rFonts w:ascii="Times New Roman" w:hAnsi="Times New Roman" w:cs="Times New Roman"/>
          <w:sz w:val="28"/>
          <w:szCs w:val="28"/>
        </w:rPr>
        <w:t>Одной из приоритетных задач образования</w:t>
      </w:r>
      <w:r>
        <w:rPr>
          <w:rFonts w:ascii="Times New Roman" w:hAnsi="Times New Roman" w:cs="Times New Roman"/>
          <w:sz w:val="28"/>
          <w:szCs w:val="28"/>
        </w:rPr>
        <w:t xml:space="preserve"> дошкольников </w:t>
      </w:r>
      <w:r w:rsidRPr="00970ECA">
        <w:rPr>
          <w:rFonts w:ascii="Times New Roman" w:hAnsi="Times New Roman" w:cs="Times New Roman"/>
          <w:sz w:val="28"/>
          <w:szCs w:val="28"/>
        </w:rPr>
        <w:t>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w:t>
      </w:r>
      <w:r>
        <w:rPr>
          <w:rFonts w:ascii="Times New Roman" w:hAnsi="Times New Roman" w:cs="Times New Roman"/>
          <w:sz w:val="28"/>
          <w:szCs w:val="28"/>
        </w:rPr>
        <w:t xml:space="preserve">нове любой деятельности </w:t>
      </w:r>
      <w:r w:rsidRPr="00970ECA">
        <w:rPr>
          <w:rFonts w:ascii="Times New Roman" w:hAnsi="Times New Roman" w:cs="Times New Roman"/>
          <w:sz w:val="28"/>
          <w:szCs w:val="28"/>
        </w:rPr>
        <w:t>дошкольника лежит его собственная активность</w:t>
      </w:r>
      <w:r>
        <w:rPr>
          <w:rFonts w:ascii="Times New Roman" w:hAnsi="Times New Roman" w:cs="Times New Roman"/>
          <w:sz w:val="28"/>
          <w:szCs w:val="28"/>
        </w:rPr>
        <w:t xml:space="preserve"> и успешность</w:t>
      </w:r>
      <w:r w:rsidRPr="00970ECA">
        <w:rPr>
          <w:rFonts w:ascii="Times New Roman" w:hAnsi="Times New Roman" w:cs="Times New Roman"/>
          <w:sz w:val="28"/>
          <w:szCs w:val="28"/>
        </w:rPr>
        <w:t xml:space="preserve">, в том числе и познавательная. Важность дошкольного детства как </w:t>
      </w:r>
      <w:proofErr w:type="spellStart"/>
      <w:r w:rsidRPr="00970ECA">
        <w:rPr>
          <w:rFonts w:ascii="Times New Roman" w:hAnsi="Times New Roman" w:cs="Times New Roman"/>
          <w:sz w:val="28"/>
          <w:szCs w:val="28"/>
        </w:rPr>
        <w:t>сензитивного</w:t>
      </w:r>
      <w:proofErr w:type="spellEnd"/>
      <w:r w:rsidRPr="00970ECA">
        <w:rPr>
          <w:rFonts w:ascii="Times New Roman" w:hAnsi="Times New Roman" w:cs="Times New Roman"/>
          <w:sz w:val="28"/>
          <w:szCs w:val="28"/>
        </w:rPr>
        <w:t xml:space="preserve"> периода в формировании </w:t>
      </w:r>
      <w:r>
        <w:rPr>
          <w:rFonts w:ascii="Times New Roman" w:hAnsi="Times New Roman" w:cs="Times New Roman"/>
          <w:sz w:val="28"/>
          <w:szCs w:val="28"/>
        </w:rPr>
        <w:t xml:space="preserve">мотивации  к </w:t>
      </w:r>
      <w:r w:rsidRPr="00970ECA">
        <w:rPr>
          <w:rFonts w:ascii="Times New Roman" w:hAnsi="Times New Roman" w:cs="Times New Roman"/>
          <w:sz w:val="28"/>
          <w:szCs w:val="28"/>
        </w:rPr>
        <w:t xml:space="preserve">познавательной активности личности обосновывается в трудах ученых (Н.В. </w:t>
      </w:r>
      <w:proofErr w:type="spellStart"/>
      <w:r w:rsidRPr="00970ECA">
        <w:rPr>
          <w:rFonts w:ascii="Times New Roman" w:hAnsi="Times New Roman" w:cs="Times New Roman"/>
          <w:sz w:val="28"/>
          <w:szCs w:val="28"/>
        </w:rPr>
        <w:t>Абрамовских</w:t>
      </w:r>
      <w:proofErr w:type="spellEnd"/>
      <w:r w:rsidRPr="00970ECA">
        <w:rPr>
          <w:rFonts w:ascii="Times New Roman" w:hAnsi="Times New Roman" w:cs="Times New Roman"/>
          <w:sz w:val="28"/>
          <w:szCs w:val="28"/>
        </w:rPr>
        <w:t xml:space="preserve">, М.И. Лисина, А.А. </w:t>
      </w:r>
      <w:proofErr w:type="spellStart"/>
      <w:r w:rsidRPr="00970ECA">
        <w:rPr>
          <w:rFonts w:ascii="Times New Roman" w:hAnsi="Times New Roman" w:cs="Times New Roman"/>
          <w:sz w:val="28"/>
          <w:szCs w:val="28"/>
        </w:rPr>
        <w:t>Люблинская</w:t>
      </w:r>
      <w:proofErr w:type="spellEnd"/>
      <w:r w:rsidRPr="00970ECA">
        <w:rPr>
          <w:rFonts w:ascii="Times New Roman" w:hAnsi="Times New Roman" w:cs="Times New Roman"/>
          <w:sz w:val="28"/>
          <w:szCs w:val="28"/>
        </w:rPr>
        <w:t xml:space="preserve"> и др.).</w:t>
      </w:r>
    </w:p>
    <w:p w:rsidR="00104AA7" w:rsidRPr="00970ECA" w:rsidRDefault="00104AA7" w:rsidP="00104AA7">
      <w:pPr>
        <w:ind w:firstLine="426"/>
        <w:jc w:val="both"/>
        <w:rPr>
          <w:rFonts w:ascii="Times New Roman" w:eastAsia="Times New Roman" w:hAnsi="Times New Roman" w:cs="Times New Roman"/>
          <w:b/>
          <w:bCs/>
          <w:color w:val="000000" w:themeColor="text1"/>
          <w:sz w:val="28"/>
          <w:szCs w:val="28"/>
        </w:rPr>
      </w:pPr>
      <w:r>
        <w:rPr>
          <w:rFonts w:ascii="Times New Roman" w:hAnsi="Times New Roman" w:cs="Times New Roman"/>
          <w:sz w:val="28"/>
          <w:szCs w:val="28"/>
        </w:rPr>
        <w:t xml:space="preserve">Развитие  учебной  мотивации посредством </w:t>
      </w:r>
      <w:r w:rsidRPr="000F41F6">
        <w:rPr>
          <w:rFonts w:ascii="Times New Roman" w:hAnsi="Times New Roman" w:cs="Times New Roman"/>
          <w:sz w:val="28"/>
          <w:szCs w:val="28"/>
        </w:rPr>
        <w:t>осуществ</w:t>
      </w:r>
      <w:r>
        <w:rPr>
          <w:rFonts w:ascii="Times New Roman" w:hAnsi="Times New Roman" w:cs="Times New Roman"/>
          <w:sz w:val="28"/>
          <w:szCs w:val="28"/>
        </w:rPr>
        <w:t xml:space="preserve">ления познавательной успешности </w:t>
      </w:r>
      <w:r w:rsidRPr="00970ECA">
        <w:rPr>
          <w:rFonts w:ascii="Times New Roman" w:hAnsi="Times New Roman" w:cs="Times New Roman"/>
          <w:sz w:val="28"/>
          <w:szCs w:val="28"/>
        </w:rPr>
        <w:t>детей дошкольного возраста</w:t>
      </w:r>
      <w:r>
        <w:rPr>
          <w:rFonts w:ascii="Times New Roman" w:hAnsi="Times New Roman" w:cs="Times New Roman"/>
          <w:sz w:val="28"/>
          <w:szCs w:val="28"/>
        </w:rPr>
        <w:t xml:space="preserve">  в настоящее время является </w:t>
      </w:r>
      <w:r>
        <w:rPr>
          <w:rFonts w:ascii="Times New Roman" w:hAnsi="Times New Roman" w:cs="Times New Roman"/>
          <w:b/>
          <w:sz w:val="28"/>
          <w:szCs w:val="28"/>
        </w:rPr>
        <w:t>актуальной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Учебнаяя</w:t>
      </w:r>
      <w:proofErr w:type="spellEnd"/>
      <w:r>
        <w:rPr>
          <w:rFonts w:ascii="Times New Roman" w:hAnsi="Times New Roman" w:cs="Times New Roman"/>
          <w:sz w:val="28"/>
          <w:szCs w:val="28"/>
        </w:rPr>
        <w:t xml:space="preserve"> мотивация </w:t>
      </w:r>
      <w:r w:rsidRPr="00970ECA">
        <w:rPr>
          <w:rFonts w:ascii="Times New Roman" w:hAnsi="Times New Roman" w:cs="Times New Roman"/>
          <w:sz w:val="28"/>
          <w:szCs w:val="28"/>
        </w:rPr>
        <w:t>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104AA7" w:rsidRDefault="00104AA7" w:rsidP="00104AA7">
      <w:pPr>
        <w:spacing w:after="0" w:line="240" w:lineRule="auto"/>
        <w:ind w:firstLine="426"/>
        <w:jc w:val="both"/>
        <w:rPr>
          <w:rFonts w:ascii="Times New Roman" w:hAnsi="Times New Roman" w:cs="Times New Roman"/>
          <w:sz w:val="28"/>
          <w:szCs w:val="28"/>
        </w:rPr>
      </w:pPr>
      <w:r w:rsidRPr="00A3412D">
        <w:rPr>
          <w:rFonts w:ascii="Times New Roman" w:hAnsi="Times New Roman" w:cs="Times New Roman"/>
          <w:sz w:val="28"/>
          <w:szCs w:val="28"/>
        </w:rPr>
        <w:t>Именно актуа</w:t>
      </w:r>
      <w:r>
        <w:rPr>
          <w:rFonts w:ascii="Times New Roman" w:hAnsi="Times New Roman" w:cs="Times New Roman"/>
          <w:sz w:val="28"/>
          <w:szCs w:val="28"/>
        </w:rPr>
        <w:t>льность данной проблемы подвигла</w:t>
      </w:r>
      <w:r w:rsidRPr="00A3412D">
        <w:rPr>
          <w:rFonts w:ascii="Times New Roman" w:hAnsi="Times New Roman" w:cs="Times New Roman"/>
          <w:sz w:val="28"/>
          <w:szCs w:val="28"/>
        </w:rPr>
        <w:t xml:space="preserve"> к тому, чтобы заняться ею более углубленно и продумать формы работы по </w:t>
      </w:r>
      <w:r>
        <w:rPr>
          <w:rFonts w:ascii="Times New Roman" w:hAnsi="Times New Roman" w:cs="Times New Roman"/>
          <w:sz w:val="28"/>
          <w:szCs w:val="28"/>
        </w:rPr>
        <w:t>развитию учебной мотивации</w:t>
      </w:r>
      <w:r w:rsidRPr="00A3412D">
        <w:rPr>
          <w:rFonts w:ascii="Times New Roman" w:hAnsi="Times New Roman" w:cs="Times New Roman"/>
          <w:sz w:val="28"/>
          <w:szCs w:val="28"/>
        </w:rPr>
        <w:t xml:space="preserve">. </w:t>
      </w:r>
      <w:r>
        <w:rPr>
          <w:rFonts w:ascii="Times New Roman" w:hAnsi="Times New Roman" w:cs="Times New Roman"/>
          <w:sz w:val="28"/>
          <w:szCs w:val="28"/>
        </w:rPr>
        <w:t xml:space="preserve">Работа проводилась с учетом выявленных противоречий: </w:t>
      </w:r>
    </w:p>
    <w:p w:rsidR="00104AA7" w:rsidRPr="009C6298"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м</w:t>
      </w:r>
      <w:r w:rsidRPr="009C6298">
        <w:rPr>
          <w:rFonts w:ascii="Times New Roman" w:hAnsi="Times New Roman" w:cs="Times New Roman"/>
          <w:sz w:val="28"/>
          <w:szCs w:val="28"/>
        </w:rPr>
        <w:t xml:space="preserve">ежду сложившимися методами </w:t>
      </w:r>
      <w:r w:rsidRPr="009C6298">
        <w:rPr>
          <w:rFonts w:ascii="Times New Roman" w:hAnsi="Times New Roman" w:cs="Times New Roman"/>
          <w:color w:val="000000"/>
          <w:sz w:val="28"/>
          <w:szCs w:val="28"/>
        </w:rPr>
        <w:t xml:space="preserve">развития </w:t>
      </w:r>
      <w:r w:rsidRPr="009C6298">
        <w:rPr>
          <w:rFonts w:ascii="Times New Roman" w:hAnsi="Times New Roman" w:cs="Times New Roman"/>
          <w:sz w:val="28"/>
          <w:szCs w:val="28"/>
        </w:rPr>
        <w:t>дошкольников и необходи</w:t>
      </w:r>
      <w:r>
        <w:rPr>
          <w:rFonts w:ascii="Times New Roman" w:hAnsi="Times New Roman" w:cs="Times New Roman"/>
          <w:sz w:val="28"/>
          <w:szCs w:val="28"/>
        </w:rPr>
        <w:t xml:space="preserve">мостью внедрения инновационных </w:t>
      </w:r>
      <w:r w:rsidRPr="009C6298">
        <w:rPr>
          <w:rFonts w:ascii="Times New Roman" w:hAnsi="Times New Roman" w:cs="Times New Roman"/>
          <w:sz w:val="28"/>
          <w:szCs w:val="28"/>
        </w:rPr>
        <w:t>результативных методик проведения успешной работы по</w:t>
      </w:r>
      <w:r>
        <w:rPr>
          <w:rFonts w:ascii="Times New Roman" w:hAnsi="Times New Roman" w:cs="Times New Roman"/>
          <w:color w:val="000000"/>
          <w:sz w:val="28"/>
          <w:szCs w:val="28"/>
        </w:rPr>
        <w:t xml:space="preserve"> </w:t>
      </w:r>
      <w:r w:rsidRPr="009C6298">
        <w:rPr>
          <w:rFonts w:ascii="Times New Roman" w:hAnsi="Times New Roman" w:cs="Times New Roman"/>
          <w:color w:val="000000"/>
          <w:sz w:val="28"/>
          <w:szCs w:val="28"/>
        </w:rPr>
        <w:t>гармонизации развития личности ребенка</w:t>
      </w:r>
      <w:r w:rsidRPr="009C6298">
        <w:rPr>
          <w:rFonts w:ascii="Times New Roman" w:hAnsi="Times New Roman" w:cs="Times New Roman"/>
          <w:sz w:val="28"/>
          <w:szCs w:val="28"/>
        </w:rPr>
        <w:t>.</w:t>
      </w:r>
    </w:p>
    <w:p w:rsidR="00104AA7" w:rsidRPr="00593020" w:rsidRDefault="00104AA7" w:rsidP="00104AA7">
      <w:pPr>
        <w:shd w:val="clear" w:color="auto" w:fill="FFFFFF"/>
        <w:tabs>
          <w:tab w:val="left" w:pos="269"/>
          <w:tab w:val="left" w:pos="374"/>
        </w:tabs>
        <w:spacing w:after="0" w:line="322" w:lineRule="exact"/>
        <w:ind w:firstLine="426"/>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sidRPr="009C6298">
        <w:rPr>
          <w:rFonts w:ascii="Times New Roman" w:hAnsi="Times New Roman" w:cs="Times New Roman"/>
          <w:sz w:val="28"/>
          <w:szCs w:val="28"/>
        </w:rPr>
        <w:t>ежду необходимостью воспитания у дошкольников осознанного отношения к</w:t>
      </w:r>
      <w:r w:rsidRPr="009C6298">
        <w:rPr>
          <w:rFonts w:ascii="Times New Roman" w:hAnsi="Times New Roman" w:cs="Times New Roman"/>
          <w:color w:val="000000"/>
          <w:sz w:val="28"/>
          <w:szCs w:val="28"/>
        </w:rPr>
        <w:t xml:space="preserve"> усвоению  знаний </w:t>
      </w:r>
      <w:r w:rsidRPr="009C6298">
        <w:rPr>
          <w:rFonts w:ascii="Times New Roman" w:hAnsi="Times New Roman" w:cs="Times New Roman"/>
          <w:sz w:val="28"/>
          <w:szCs w:val="28"/>
        </w:rPr>
        <w:t>и дефицитом  знаний у родителей по вопросам развития</w:t>
      </w:r>
      <w:r>
        <w:rPr>
          <w:rFonts w:ascii="Times New Roman" w:hAnsi="Times New Roman" w:cs="Times New Roman"/>
          <w:sz w:val="28"/>
          <w:szCs w:val="28"/>
        </w:rPr>
        <w:t xml:space="preserve"> мотивации к</w:t>
      </w:r>
      <w:r w:rsidRPr="009C6298">
        <w:rPr>
          <w:rFonts w:ascii="Times New Roman" w:hAnsi="Times New Roman" w:cs="Times New Roman"/>
          <w:bCs/>
          <w:color w:val="000000"/>
          <w:spacing w:val="2"/>
          <w:sz w:val="28"/>
          <w:szCs w:val="28"/>
        </w:rPr>
        <w:t xml:space="preserve"> </w:t>
      </w:r>
      <w:r>
        <w:rPr>
          <w:rFonts w:ascii="Times New Roman" w:hAnsi="Times New Roman" w:cs="Times New Roman"/>
          <w:bCs/>
          <w:color w:val="000000"/>
          <w:spacing w:val="2"/>
          <w:sz w:val="28"/>
          <w:szCs w:val="28"/>
        </w:rPr>
        <w:t xml:space="preserve">познавательной успешности </w:t>
      </w:r>
      <w:r w:rsidRPr="009C6298">
        <w:rPr>
          <w:rFonts w:ascii="Times New Roman" w:hAnsi="Times New Roman" w:cs="Times New Roman"/>
          <w:bCs/>
          <w:color w:val="000000"/>
          <w:spacing w:val="2"/>
          <w:sz w:val="28"/>
          <w:szCs w:val="28"/>
        </w:rPr>
        <w:t>подрастающего поколения.</w:t>
      </w:r>
    </w:p>
    <w:p w:rsidR="00104AA7" w:rsidRDefault="00104AA7" w:rsidP="00104AA7">
      <w:pPr>
        <w:spacing w:after="0" w:line="240" w:lineRule="auto"/>
        <w:ind w:firstLine="426"/>
        <w:jc w:val="both"/>
        <w:rPr>
          <w:rFonts w:ascii="Times New Roman" w:hAnsi="Times New Roman" w:cs="Times New Roman"/>
          <w:sz w:val="28"/>
          <w:szCs w:val="28"/>
        </w:rPr>
      </w:pPr>
    </w:p>
    <w:p w:rsidR="00104AA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Данный опыт работы представлен</w:t>
      </w:r>
      <w:r w:rsidRPr="00A3412D">
        <w:rPr>
          <w:rFonts w:ascii="Times New Roman" w:hAnsi="Times New Roman" w:cs="Times New Roman"/>
          <w:sz w:val="28"/>
          <w:szCs w:val="28"/>
        </w:rPr>
        <w:t xml:space="preserve"> в трех направлениях:</w:t>
      </w:r>
    </w:p>
    <w:p w:rsidR="00104AA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работа с детским коллективом;</w:t>
      </w:r>
    </w:p>
    <w:p w:rsidR="00104AA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работа с семьей;</w:t>
      </w:r>
    </w:p>
    <w:p w:rsidR="00104AA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A3412D">
        <w:rPr>
          <w:rFonts w:ascii="Times New Roman" w:hAnsi="Times New Roman" w:cs="Times New Roman"/>
          <w:sz w:val="28"/>
          <w:szCs w:val="28"/>
        </w:rPr>
        <w:t xml:space="preserve"> методическая работа.</w:t>
      </w:r>
    </w:p>
    <w:p w:rsidR="00104AA7" w:rsidRPr="009C6298" w:rsidRDefault="00104AA7" w:rsidP="00104AA7">
      <w:pPr>
        <w:spacing w:after="0" w:line="240" w:lineRule="auto"/>
        <w:ind w:firstLine="426"/>
        <w:jc w:val="both"/>
        <w:rPr>
          <w:rFonts w:ascii="Times New Roman" w:hAnsi="Times New Roman" w:cs="Times New Roman"/>
          <w:color w:val="000000"/>
          <w:sz w:val="28"/>
          <w:szCs w:val="28"/>
        </w:rPr>
      </w:pPr>
    </w:p>
    <w:p w:rsidR="00104AA7" w:rsidRDefault="00104AA7" w:rsidP="00104AA7">
      <w:pPr>
        <w:pStyle w:val="a5"/>
        <w:ind w:firstLine="426"/>
        <w:jc w:val="center"/>
        <w:rPr>
          <w:rFonts w:ascii="Times New Roman" w:eastAsia="Times New Roman" w:hAnsi="Times New Roman" w:cs="Times New Roman"/>
          <w:b/>
          <w:sz w:val="28"/>
          <w:szCs w:val="28"/>
        </w:rPr>
      </w:pPr>
    </w:p>
    <w:p w:rsidR="00104AA7" w:rsidRPr="003B4B08" w:rsidRDefault="00104AA7" w:rsidP="00104AA7">
      <w:pPr>
        <w:pStyle w:val="a5"/>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sidRPr="003B4B0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w:t>
      </w:r>
      <w:r w:rsidRPr="003B4B08">
        <w:rPr>
          <w:rFonts w:ascii="Times New Roman" w:eastAsia="Times New Roman" w:hAnsi="Times New Roman" w:cs="Times New Roman"/>
          <w:b/>
          <w:sz w:val="28"/>
          <w:szCs w:val="28"/>
        </w:rPr>
        <w:t>еоретическ</w:t>
      </w:r>
      <w:r>
        <w:rPr>
          <w:rFonts w:ascii="Times New Roman" w:eastAsia="Times New Roman" w:hAnsi="Times New Roman" w:cs="Times New Roman"/>
          <w:b/>
          <w:sz w:val="28"/>
          <w:szCs w:val="28"/>
        </w:rPr>
        <w:t>ая</w:t>
      </w:r>
      <w:r w:rsidRPr="003B4B0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база опыта</w:t>
      </w:r>
    </w:p>
    <w:p w:rsidR="00104AA7" w:rsidRPr="00836D7D" w:rsidRDefault="00104AA7" w:rsidP="00104AA7">
      <w:pPr>
        <w:pStyle w:val="a5"/>
        <w:ind w:firstLine="426"/>
        <w:jc w:val="both"/>
        <w:rPr>
          <w:rFonts w:ascii="Times New Roman" w:eastAsia="Times New Roman" w:hAnsi="Times New Roman" w:cs="Times New Roman"/>
          <w:sz w:val="28"/>
          <w:szCs w:val="28"/>
        </w:rPr>
      </w:pPr>
    </w:p>
    <w:p w:rsidR="00104AA7" w:rsidRPr="00CE61A4"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b/>
          <w:sz w:val="28"/>
          <w:szCs w:val="28"/>
        </w:rPr>
        <w:t xml:space="preserve">Ведущей </w:t>
      </w:r>
      <w:r w:rsidRPr="00E233ED">
        <w:rPr>
          <w:rFonts w:ascii="Times New Roman" w:hAnsi="Times New Roman" w:cs="Times New Roman"/>
          <w:b/>
          <w:sz w:val="28"/>
          <w:szCs w:val="28"/>
        </w:rPr>
        <w:t>идеей</w:t>
      </w:r>
      <w:r w:rsidRPr="00CE61A4">
        <w:rPr>
          <w:rFonts w:ascii="Times New Roman" w:hAnsi="Times New Roman" w:cs="Times New Roman"/>
          <w:sz w:val="28"/>
          <w:szCs w:val="28"/>
        </w:rPr>
        <w:t xml:space="preserve"> опыта является организация педагогического </w:t>
      </w:r>
      <w:proofErr w:type="gramStart"/>
      <w:r w:rsidRPr="00CE61A4">
        <w:rPr>
          <w:rFonts w:ascii="Times New Roman" w:hAnsi="Times New Roman" w:cs="Times New Roman"/>
          <w:sz w:val="28"/>
          <w:szCs w:val="28"/>
        </w:rPr>
        <w:t>сопровождения процесс</w:t>
      </w:r>
      <w:r>
        <w:rPr>
          <w:rFonts w:ascii="Times New Roman" w:hAnsi="Times New Roman" w:cs="Times New Roman"/>
          <w:sz w:val="28"/>
          <w:szCs w:val="28"/>
        </w:rPr>
        <w:t>а формирования личности детей</w:t>
      </w:r>
      <w:proofErr w:type="gramEnd"/>
      <w:r>
        <w:rPr>
          <w:rFonts w:ascii="Times New Roman" w:hAnsi="Times New Roman" w:cs="Times New Roman"/>
          <w:sz w:val="28"/>
          <w:szCs w:val="28"/>
        </w:rPr>
        <w:t xml:space="preserve"> </w:t>
      </w:r>
      <w:r w:rsidRPr="00CE61A4">
        <w:rPr>
          <w:rFonts w:ascii="Times New Roman" w:hAnsi="Times New Roman" w:cs="Times New Roman"/>
          <w:sz w:val="28"/>
          <w:szCs w:val="28"/>
        </w:rPr>
        <w:t xml:space="preserve">на основе развития </w:t>
      </w:r>
      <w:r>
        <w:rPr>
          <w:rFonts w:ascii="Times New Roman" w:hAnsi="Times New Roman" w:cs="Times New Roman"/>
          <w:sz w:val="28"/>
          <w:szCs w:val="28"/>
        </w:rPr>
        <w:t>мотивации посредством осуществления познавательной успешности.</w:t>
      </w:r>
    </w:p>
    <w:p w:rsidR="00104AA7" w:rsidRPr="00CE61A4"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E61A4">
        <w:rPr>
          <w:rFonts w:ascii="Times New Roman" w:hAnsi="Times New Roman" w:cs="Times New Roman"/>
          <w:sz w:val="28"/>
          <w:szCs w:val="28"/>
        </w:rPr>
        <w:t xml:space="preserve">Познавательная </w:t>
      </w:r>
      <w:r>
        <w:rPr>
          <w:rFonts w:ascii="Times New Roman" w:hAnsi="Times New Roman" w:cs="Times New Roman"/>
          <w:sz w:val="28"/>
          <w:szCs w:val="28"/>
        </w:rPr>
        <w:t>успешность</w:t>
      </w:r>
      <w:r w:rsidRPr="00CE61A4">
        <w:rPr>
          <w:rFonts w:ascii="Times New Roman" w:hAnsi="Times New Roman" w:cs="Times New Roman"/>
          <w:sz w:val="28"/>
          <w:szCs w:val="28"/>
        </w:rPr>
        <w:t xml:space="preserve"> является одним из важных качеств, характеризующих психическое развитие дошкольника – считают такие известные российские ученые, как Б.Г. Ананьев, Д.Б. Богоявленская, Д.Б. </w:t>
      </w:r>
      <w:proofErr w:type="spellStart"/>
      <w:r w:rsidRPr="00CE61A4">
        <w:rPr>
          <w:rFonts w:ascii="Times New Roman" w:hAnsi="Times New Roman" w:cs="Times New Roman"/>
          <w:sz w:val="28"/>
          <w:szCs w:val="28"/>
        </w:rPr>
        <w:t>Годовикова</w:t>
      </w:r>
      <w:proofErr w:type="spellEnd"/>
      <w:r w:rsidRPr="00CE61A4">
        <w:rPr>
          <w:rFonts w:ascii="Times New Roman" w:hAnsi="Times New Roman" w:cs="Times New Roman"/>
          <w:sz w:val="28"/>
          <w:szCs w:val="28"/>
        </w:rPr>
        <w:t>, Т.А. Куликова, А.В. Петровский, Г.И. Щукина.</w:t>
      </w:r>
    </w:p>
    <w:p w:rsidR="00104AA7" w:rsidRPr="00CE61A4" w:rsidRDefault="00104AA7" w:rsidP="00104AA7">
      <w:pPr>
        <w:pStyle w:val="a5"/>
        <w:ind w:firstLine="426"/>
        <w:jc w:val="both"/>
        <w:rPr>
          <w:rFonts w:ascii="Times New Roman" w:hAnsi="Times New Roman" w:cs="Times New Roman"/>
          <w:sz w:val="28"/>
          <w:szCs w:val="28"/>
        </w:rPr>
      </w:pPr>
      <w:r w:rsidRPr="00CE61A4">
        <w:rPr>
          <w:rFonts w:ascii="Times New Roman" w:hAnsi="Times New Roman" w:cs="Times New Roman"/>
          <w:color w:val="000000"/>
          <w:sz w:val="28"/>
          <w:szCs w:val="28"/>
        </w:rPr>
        <w:t>Здесь  важна роль</w:t>
      </w:r>
      <w:r w:rsidRPr="00CE61A4">
        <w:rPr>
          <w:rFonts w:ascii="Times New Roman" w:hAnsi="Times New Roman" w:cs="Times New Roman"/>
          <w:sz w:val="28"/>
          <w:szCs w:val="28"/>
        </w:rPr>
        <w:t xml:space="preserve"> педагога, взявшего на себя обязанность социального родителя, изучающего новые способы и технологии детско-взрослого взаимодействия, основанные на </w:t>
      </w:r>
      <w:r w:rsidRPr="00BB24A1">
        <w:rPr>
          <w:rFonts w:ascii="Times New Roman" w:hAnsi="Times New Roman" w:cs="Times New Roman"/>
          <w:sz w:val="28"/>
          <w:szCs w:val="28"/>
          <w:u w:val="single"/>
        </w:rPr>
        <w:t>общепринятых принципах</w:t>
      </w:r>
      <w:r w:rsidRPr="00CE61A4">
        <w:rPr>
          <w:rFonts w:ascii="Times New Roman" w:hAnsi="Times New Roman" w:cs="Times New Roman"/>
          <w:sz w:val="28"/>
          <w:szCs w:val="28"/>
        </w:rPr>
        <w:t xml:space="preserve">: </w:t>
      </w:r>
    </w:p>
    <w:p w:rsidR="00104AA7" w:rsidRPr="00CE61A4"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CE61A4">
        <w:rPr>
          <w:rFonts w:ascii="Times New Roman" w:hAnsi="Times New Roman" w:cs="Times New Roman"/>
          <w:sz w:val="28"/>
          <w:szCs w:val="28"/>
        </w:rPr>
        <w:t>уманизации</w:t>
      </w:r>
      <w:proofErr w:type="spellEnd"/>
      <w:r w:rsidRPr="00CE61A4">
        <w:rPr>
          <w:rFonts w:ascii="Times New Roman" w:hAnsi="Times New Roman" w:cs="Times New Roman"/>
          <w:sz w:val="28"/>
          <w:szCs w:val="28"/>
        </w:rPr>
        <w:t xml:space="preserve"> образовательной среды (личностно-ориентированный подход обучения и воспитания, расширение прав и ответственности участников педагогического процесса, повышение уро</w:t>
      </w:r>
      <w:r>
        <w:rPr>
          <w:rFonts w:ascii="Times New Roman" w:hAnsi="Times New Roman" w:cs="Times New Roman"/>
          <w:sz w:val="28"/>
          <w:szCs w:val="28"/>
        </w:rPr>
        <w:t>вня профессионализма педагогов);</w:t>
      </w:r>
      <w:r w:rsidRPr="00CE61A4">
        <w:rPr>
          <w:rFonts w:ascii="Times New Roman" w:hAnsi="Times New Roman" w:cs="Times New Roman"/>
          <w:sz w:val="28"/>
          <w:szCs w:val="28"/>
        </w:rPr>
        <w:t xml:space="preserve"> </w:t>
      </w:r>
    </w:p>
    <w:p w:rsidR="00104AA7" w:rsidRPr="00CE61A4"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CE61A4">
        <w:rPr>
          <w:rFonts w:ascii="Times New Roman" w:hAnsi="Times New Roman" w:cs="Times New Roman"/>
          <w:sz w:val="28"/>
          <w:szCs w:val="28"/>
        </w:rPr>
        <w:t>риродосообразности</w:t>
      </w:r>
      <w:proofErr w:type="spellEnd"/>
      <w:r w:rsidRPr="00CE61A4">
        <w:rPr>
          <w:rFonts w:ascii="Times New Roman" w:hAnsi="Times New Roman" w:cs="Times New Roman"/>
          <w:sz w:val="28"/>
          <w:szCs w:val="28"/>
        </w:rPr>
        <w:t xml:space="preserve"> (учет индивидуальных, возрастных и психофизических </w:t>
      </w:r>
      <w:r>
        <w:rPr>
          <w:rFonts w:ascii="Times New Roman" w:hAnsi="Times New Roman" w:cs="Times New Roman"/>
          <w:sz w:val="28"/>
          <w:szCs w:val="28"/>
        </w:rPr>
        <w:t>особенностей развития личности);</w:t>
      </w:r>
      <w:r w:rsidRPr="00CE61A4">
        <w:rPr>
          <w:rFonts w:ascii="Times New Roman" w:hAnsi="Times New Roman" w:cs="Times New Roman"/>
          <w:sz w:val="28"/>
          <w:szCs w:val="28"/>
        </w:rPr>
        <w:t xml:space="preserve"> </w:t>
      </w:r>
    </w:p>
    <w:p w:rsidR="00104AA7" w:rsidRPr="00CE61A4"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п</w:t>
      </w:r>
      <w:r w:rsidRPr="00CE61A4">
        <w:rPr>
          <w:rFonts w:ascii="Times New Roman" w:hAnsi="Times New Roman" w:cs="Times New Roman"/>
          <w:sz w:val="28"/>
          <w:szCs w:val="28"/>
        </w:rPr>
        <w:t>едагогического оптимизма (ожидание лучших результатов, опора на положительные качества личности, педагогичес</w:t>
      </w:r>
      <w:r>
        <w:rPr>
          <w:rFonts w:ascii="Times New Roman" w:hAnsi="Times New Roman" w:cs="Times New Roman"/>
          <w:sz w:val="28"/>
          <w:szCs w:val="28"/>
        </w:rPr>
        <w:t>кая поддержка и сотрудничество);</w:t>
      </w:r>
      <w:r w:rsidRPr="00CE61A4">
        <w:rPr>
          <w:rFonts w:ascii="Times New Roman" w:hAnsi="Times New Roman" w:cs="Times New Roman"/>
          <w:sz w:val="28"/>
          <w:szCs w:val="28"/>
        </w:rPr>
        <w:t xml:space="preserve"> </w:t>
      </w:r>
    </w:p>
    <w:p w:rsidR="00104AA7" w:rsidRPr="00CE61A4"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с</w:t>
      </w:r>
      <w:r w:rsidRPr="00CE61A4">
        <w:rPr>
          <w:rFonts w:ascii="Times New Roman" w:hAnsi="Times New Roman" w:cs="Times New Roman"/>
          <w:sz w:val="28"/>
          <w:szCs w:val="28"/>
        </w:rPr>
        <w:t>огласованности (принятие ребенка, как данности, признание за ним права на существование таким, каков он есть, уважение и п</w:t>
      </w:r>
      <w:r>
        <w:rPr>
          <w:rFonts w:ascii="Times New Roman" w:hAnsi="Times New Roman" w:cs="Times New Roman"/>
          <w:sz w:val="28"/>
          <w:szCs w:val="28"/>
        </w:rPr>
        <w:t>ризнание ценности его личности);</w:t>
      </w:r>
      <w:r w:rsidRPr="00CE61A4">
        <w:rPr>
          <w:rFonts w:ascii="Times New Roman" w:hAnsi="Times New Roman" w:cs="Times New Roman"/>
          <w:sz w:val="28"/>
          <w:szCs w:val="28"/>
        </w:rPr>
        <w:t xml:space="preserve"> </w:t>
      </w:r>
    </w:p>
    <w:p w:rsidR="00104AA7" w:rsidRPr="00CE61A4"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о</w:t>
      </w:r>
      <w:r w:rsidRPr="00CE61A4">
        <w:rPr>
          <w:rFonts w:ascii="Times New Roman" w:hAnsi="Times New Roman" w:cs="Times New Roman"/>
          <w:sz w:val="28"/>
          <w:szCs w:val="28"/>
        </w:rPr>
        <w:t xml:space="preserve">риентации на ценностные отношения. Формирование отношения к социокультурным ценностям (человеку, природе, обществу, труду, познанию). </w:t>
      </w:r>
    </w:p>
    <w:p w:rsidR="00104AA7" w:rsidRPr="00CE61A4" w:rsidRDefault="00104AA7" w:rsidP="00104AA7">
      <w:pPr>
        <w:pStyle w:val="a5"/>
        <w:ind w:firstLine="426"/>
        <w:jc w:val="both"/>
        <w:rPr>
          <w:rFonts w:ascii="Times New Roman" w:eastAsia="Times New Roman" w:hAnsi="Times New Roman" w:cs="Times New Roman"/>
          <w:sz w:val="28"/>
          <w:szCs w:val="28"/>
        </w:rPr>
      </w:pPr>
    </w:p>
    <w:p w:rsidR="00104AA7" w:rsidRPr="003B4B08" w:rsidRDefault="00104AA7" w:rsidP="00104AA7">
      <w:pPr>
        <w:pStyle w:val="a5"/>
        <w:ind w:firstLine="426"/>
        <w:jc w:val="center"/>
        <w:rPr>
          <w:rFonts w:ascii="Times New Roman" w:eastAsia="Times New Roman" w:hAnsi="Times New Roman" w:cs="Times New Roman"/>
          <w:b/>
          <w:sz w:val="28"/>
          <w:szCs w:val="28"/>
        </w:rPr>
      </w:pPr>
      <w:r w:rsidRPr="003B4B08">
        <w:rPr>
          <w:rFonts w:ascii="Times New Roman" w:eastAsia="Times New Roman" w:hAnsi="Times New Roman" w:cs="Times New Roman"/>
          <w:b/>
          <w:sz w:val="28"/>
          <w:szCs w:val="28"/>
        </w:rPr>
        <w:t>Цели и задачи педагогического опыта</w:t>
      </w:r>
    </w:p>
    <w:p w:rsidR="00104AA7" w:rsidRPr="00CE61A4" w:rsidRDefault="00104AA7" w:rsidP="00104AA7">
      <w:pPr>
        <w:pStyle w:val="a5"/>
        <w:ind w:firstLine="426"/>
        <w:jc w:val="both"/>
        <w:rPr>
          <w:rFonts w:ascii="Times New Roman" w:hAnsi="Times New Roman" w:cs="Times New Roman"/>
          <w:sz w:val="28"/>
          <w:szCs w:val="28"/>
        </w:rPr>
      </w:pPr>
      <w:r w:rsidRPr="00CE61A4">
        <w:rPr>
          <w:rFonts w:ascii="Times New Roman" w:eastAsia="Times New Roman" w:hAnsi="Times New Roman" w:cs="Times New Roman"/>
          <w:sz w:val="28"/>
          <w:szCs w:val="28"/>
        </w:rPr>
        <w:t xml:space="preserve">Основной </w:t>
      </w:r>
      <w:r w:rsidRPr="00BB24A1">
        <w:rPr>
          <w:rFonts w:ascii="Times New Roman" w:eastAsia="Times New Roman" w:hAnsi="Times New Roman" w:cs="Times New Roman"/>
          <w:b/>
          <w:sz w:val="28"/>
          <w:szCs w:val="28"/>
        </w:rPr>
        <w:t>целью</w:t>
      </w:r>
      <w:r w:rsidRPr="00CE61A4">
        <w:rPr>
          <w:rFonts w:ascii="Times New Roman" w:eastAsia="Times New Roman" w:hAnsi="Times New Roman" w:cs="Times New Roman"/>
          <w:sz w:val="28"/>
          <w:szCs w:val="28"/>
        </w:rPr>
        <w:t xml:space="preserve"> данного опыта педагогической деятельности </w:t>
      </w:r>
      <w:r>
        <w:rPr>
          <w:rFonts w:ascii="Times New Roman" w:eastAsia="Times New Roman" w:hAnsi="Times New Roman" w:cs="Times New Roman"/>
          <w:sz w:val="28"/>
          <w:szCs w:val="28"/>
        </w:rPr>
        <w:t xml:space="preserve">является </w:t>
      </w:r>
      <w:r w:rsidRPr="00CE61A4">
        <w:rPr>
          <w:rFonts w:ascii="Times New Roman" w:eastAsia="Times New Roman" w:hAnsi="Times New Roman" w:cs="Times New Roman"/>
          <w:sz w:val="28"/>
          <w:szCs w:val="28"/>
        </w:rPr>
        <w:t xml:space="preserve">развитие </w:t>
      </w:r>
      <w:r>
        <w:rPr>
          <w:rFonts w:ascii="Times New Roman" w:eastAsia="Times New Roman" w:hAnsi="Times New Roman" w:cs="Times New Roman"/>
          <w:sz w:val="28"/>
          <w:szCs w:val="28"/>
        </w:rPr>
        <w:t xml:space="preserve">учебной мотивации </w:t>
      </w:r>
      <w:r w:rsidRPr="00CE61A4">
        <w:rPr>
          <w:rFonts w:ascii="Times New Roman" w:eastAsia="Times New Roman" w:hAnsi="Times New Roman" w:cs="Times New Roman"/>
          <w:sz w:val="28"/>
          <w:szCs w:val="28"/>
        </w:rPr>
        <w:t>детей дошколь</w:t>
      </w:r>
      <w:r>
        <w:rPr>
          <w:rFonts w:ascii="Times New Roman" w:eastAsia="Times New Roman" w:hAnsi="Times New Roman" w:cs="Times New Roman"/>
          <w:sz w:val="28"/>
          <w:szCs w:val="28"/>
        </w:rPr>
        <w:t xml:space="preserve">ного возраста при формировании </w:t>
      </w:r>
      <w:r>
        <w:rPr>
          <w:rFonts w:ascii="Times New Roman" w:hAnsi="Times New Roman" w:cs="Times New Roman"/>
          <w:sz w:val="28"/>
          <w:szCs w:val="28"/>
        </w:rPr>
        <w:t xml:space="preserve">социально  успешной </w:t>
      </w:r>
      <w:r w:rsidRPr="00CE61A4">
        <w:rPr>
          <w:rFonts w:ascii="Times New Roman" w:hAnsi="Times New Roman" w:cs="Times New Roman"/>
          <w:sz w:val="28"/>
          <w:szCs w:val="28"/>
        </w:rPr>
        <w:t>личности.</w:t>
      </w:r>
    </w:p>
    <w:p w:rsidR="00104AA7" w:rsidRPr="00CE61A4" w:rsidRDefault="00104AA7" w:rsidP="00104AA7">
      <w:pPr>
        <w:pStyle w:val="a5"/>
        <w:ind w:firstLine="426"/>
        <w:jc w:val="both"/>
        <w:rPr>
          <w:rFonts w:ascii="Times New Roman" w:eastAsia="Times New Roman" w:hAnsi="Times New Roman" w:cs="Times New Roman"/>
          <w:sz w:val="28"/>
          <w:szCs w:val="28"/>
        </w:rPr>
      </w:pPr>
      <w:r w:rsidRPr="00CE61A4">
        <w:rPr>
          <w:rFonts w:ascii="Times New Roman" w:hAnsi="Times New Roman" w:cs="Times New Roman"/>
          <w:sz w:val="28"/>
          <w:szCs w:val="28"/>
        </w:rPr>
        <w:t xml:space="preserve">При этом решаются следующие </w:t>
      </w:r>
      <w:r w:rsidRPr="00BB24A1">
        <w:rPr>
          <w:rFonts w:ascii="Times New Roman" w:hAnsi="Times New Roman" w:cs="Times New Roman"/>
          <w:b/>
          <w:sz w:val="28"/>
          <w:szCs w:val="28"/>
        </w:rPr>
        <w:t>задачи</w:t>
      </w:r>
      <w:r w:rsidRPr="00CE61A4">
        <w:rPr>
          <w:rFonts w:ascii="Times New Roman" w:hAnsi="Times New Roman" w:cs="Times New Roman"/>
          <w:sz w:val="28"/>
          <w:szCs w:val="28"/>
        </w:rPr>
        <w:t>:</w:t>
      </w:r>
    </w:p>
    <w:p w:rsidR="00104AA7" w:rsidRPr="00CE61A4" w:rsidRDefault="00104AA7" w:rsidP="00104AA7">
      <w:pPr>
        <w:pStyle w:val="a5"/>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61A4">
        <w:rPr>
          <w:rFonts w:ascii="Times New Roman" w:eastAsia="Times New Roman" w:hAnsi="Times New Roman" w:cs="Times New Roman"/>
          <w:sz w:val="28"/>
          <w:szCs w:val="28"/>
        </w:rPr>
        <w:t>реализация</w:t>
      </w:r>
      <w:r w:rsidRPr="00CE61A4">
        <w:rPr>
          <w:rFonts w:ascii="Times New Roman" w:eastAsia="Times New Roman" w:hAnsi="Times New Roman" w:cs="Times New Roman"/>
          <w:color w:val="000000"/>
          <w:sz w:val="28"/>
          <w:szCs w:val="28"/>
        </w:rPr>
        <w:t xml:space="preserve"> партнерских принципов взаимодействия всех участников образовательного процесса: детей, педагогов и родителей что позволяет комплексно решать обозначенную проблему;</w:t>
      </w:r>
    </w:p>
    <w:p w:rsidR="00104AA7" w:rsidRPr="00CE61A4" w:rsidRDefault="00104AA7" w:rsidP="00104AA7">
      <w:pPr>
        <w:pStyle w:val="a5"/>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61A4">
        <w:rPr>
          <w:rFonts w:ascii="Times New Roman" w:eastAsia="Times New Roman" w:hAnsi="Times New Roman" w:cs="Times New Roman"/>
          <w:sz w:val="28"/>
          <w:szCs w:val="28"/>
        </w:rPr>
        <w:t xml:space="preserve">социализация </w:t>
      </w:r>
      <w:proofErr w:type="spellStart"/>
      <w:r w:rsidRPr="00CE61A4">
        <w:rPr>
          <w:rFonts w:ascii="Times New Roman" w:eastAsia="Times New Roman" w:hAnsi="Times New Roman" w:cs="Times New Roman"/>
          <w:sz w:val="28"/>
          <w:szCs w:val="28"/>
        </w:rPr>
        <w:t>воспитательно</w:t>
      </w:r>
      <w:proofErr w:type="spellEnd"/>
      <w:r w:rsidRPr="00CE61A4">
        <w:rPr>
          <w:rFonts w:ascii="Times New Roman" w:eastAsia="Times New Roman" w:hAnsi="Times New Roman" w:cs="Times New Roman"/>
          <w:sz w:val="28"/>
          <w:szCs w:val="28"/>
        </w:rPr>
        <w:t xml:space="preserve">-образовательного процесса на основе совместной детско-взрослой деятельности; </w:t>
      </w:r>
    </w:p>
    <w:p w:rsidR="00104AA7" w:rsidRPr="0047427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создание благоприятных условий для </w:t>
      </w:r>
      <w:r w:rsidRPr="00474277">
        <w:rPr>
          <w:rFonts w:ascii="Times New Roman" w:hAnsi="Times New Roman" w:cs="Times New Roman"/>
          <w:sz w:val="28"/>
          <w:szCs w:val="28"/>
        </w:rPr>
        <w:t>формирования осознанного о</w:t>
      </w:r>
      <w:r>
        <w:rPr>
          <w:rFonts w:ascii="Times New Roman" w:hAnsi="Times New Roman" w:cs="Times New Roman"/>
          <w:sz w:val="28"/>
          <w:szCs w:val="28"/>
        </w:rPr>
        <w:t>т</w:t>
      </w:r>
      <w:r w:rsidRPr="00474277">
        <w:rPr>
          <w:rFonts w:ascii="Times New Roman" w:hAnsi="Times New Roman" w:cs="Times New Roman"/>
          <w:sz w:val="28"/>
          <w:szCs w:val="28"/>
        </w:rPr>
        <w:t>ношения к усвоению  знаний и использован</w:t>
      </w:r>
      <w:r>
        <w:rPr>
          <w:rFonts w:ascii="Times New Roman" w:hAnsi="Times New Roman" w:cs="Times New Roman"/>
          <w:sz w:val="28"/>
          <w:szCs w:val="28"/>
        </w:rPr>
        <w:t>ия их на практике каждым ребен</w:t>
      </w:r>
      <w:r w:rsidRPr="00474277">
        <w:rPr>
          <w:rFonts w:ascii="Times New Roman" w:hAnsi="Times New Roman" w:cs="Times New Roman"/>
          <w:sz w:val="28"/>
          <w:szCs w:val="28"/>
        </w:rPr>
        <w:t>ком с учетом индивидуальных особенностей;</w:t>
      </w:r>
    </w:p>
    <w:p w:rsidR="00104AA7" w:rsidRPr="0047427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74277">
        <w:rPr>
          <w:rFonts w:ascii="Times New Roman" w:hAnsi="Times New Roman" w:cs="Times New Roman"/>
          <w:sz w:val="28"/>
          <w:szCs w:val="28"/>
        </w:rPr>
        <w:t>активизация высших психических функций - внимания, памяти, мышления,</w:t>
      </w:r>
      <w:r>
        <w:rPr>
          <w:rFonts w:ascii="Times New Roman" w:hAnsi="Times New Roman" w:cs="Times New Roman"/>
          <w:sz w:val="28"/>
          <w:szCs w:val="28"/>
        </w:rPr>
        <w:t xml:space="preserve"> </w:t>
      </w:r>
      <w:r w:rsidRPr="00474277">
        <w:rPr>
          <w:rFonts w:ascii="Times New Roman" w:hAnsi="Times New Roman" w:cs="Times New Roman"/>
          <w:sz w:val="28"/>
          <w:szCs w:val="28"/>
        </w:rPr>
        <w:t xml:space="preserve">воображения и речи - посредством </w:t>
      </w:r>
      <w:r>
        <w:rPr>
          <w:rFonts w:ascii="Times New Roman" w:hAnsi="Times New Roman" w:cs="Times New Roman"/>
          <w:sz w:val="28"/>
          <w:szCs w:val="28"/>
        </w:rPr>
        <w:t xml:space="preserve">использования дидактических и подвижных </w:t>
      </w:r>
      <w:r w:rsidRPr="00474277">
        <w:rPr>
          <w:rFonts w:ascii="Times New Roman" w:hAnsi="Times New Roman" w:cs="Times New Roman"/>
          <w:sz w:val="28"/>
          <w:szCs w:val="28"/>
        </w:rPr>
        <w:t>игр и заданий;</w:t>
      </w:r>
    </w:p>
    <w:p w:rsidR="00104AA7" w:rsidRPr="0047427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усиление роли </w:t>
      </w:r>
      <w:r w:rsidRPr="00474277">
        <w:rPr>
          <w:rFonts w:ascii="Times New Roman" w:hAnsi="Times New Roman" w:cs="Times New Roman"/>
          <w:sz w:val="28"/>
          <w:szCs w:val="28"/>
        </w:rPr>
        <w:t>педагога;</w:t>
      </w:r>
    </w:p>
    <w:p w:rsidR="00104AA7" w:rsidRPr="0047427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помощь родителям в </w:t>
      </w:r>
      <w:r w:rsidRPr="00474277">
        <w:rPr>
          <w:rFonts w:ascii="Times New Roman" w:hAnsi="Times New Roman" w:cs="Times New Roman"/>
          <w:sz w:val="28"/>
          <w:szCs w:val="28"/>
        </w:rPr>
        <w:t>сохранении и развити</w:t>
      </w:r>
      <w:r>
        <w:rPr>
          <w:rFonts w:ascii="Times New Roman" w:hAnsi="Times New Roman" w:cs="Times New Roman"/>
          <w:sz w:val="28"/>
          <w:szCs w:val="28"/>
        </w:rPr>
        <w:t>и любознательности и мотивации детей в про</w:t>
      </w:r>
      <w:r w:rsidRPr="00474277">
        <w:rPr>
          <w:rFonts w:ascii="Times New Roman" w:hAnsi="Times New Roman" w:cs="Times New Roman"/>
          <w:sz w:val="28"/>
          <w:szCs w:val="28"/>
        </w:rPr>
        <w:t xml:space="preserve">цессе совместных мероприятий: родители – дети – </w:t>
      </w:r>
      <w:r>
        <w:rPr>
          <w:rFonts w:ascii="Times New Roman" w:hAnsi="Times New Roman" w:cs="Times New Roman"/>
          <w:sz w:val="28"/>
          <w:szCs w:val="28"/>
        </w:rPr>
        <w:t>УДО.</w:t>
      </w:r>
    </w:p>
    <w:p w:rsidR="00104AA7" w:rsidRPr="00836D7D" w:rsidRDefault="00104AA7" w:rsidP="00104AA7">
      <w:pPr>
        <w:pStyle w:val="a5"/>
        <w:ind w:firstLine="426"/>
        <w:jc w:val="both"/>
        <w:rPr>
          <w:rFonts w:ascii="Times New Roman" w:hAnsi="Times New Roman" w:cs="Times New Roman"/>
          <w:sz w:val="28"/>
          <w:szCs w:val="28"/>
        </w:rPr>
      </w:pPr>
    </w:p>
    <w:p w:rsidR="00104AA7" w:rsidRPr="00836D7D" w:rsidRDefault="00104AA7" w:rsidP="00104AA7">
      <w:pPr>
        <w:pStyle w:val="a5"/>
        <w:ind w:firstLine="426"/>
        <w:jc w:val="both"/>
        <w:rPr>
          <w:rFonts w:ascii="Times New Roman" w:eastAsia="Times New Roman" w:hAnsi="Times New Roman" w:cs="Times New Roman"/>
          <w:b/>
          <w:sz w:val="28"/>
          <w:szCs w:val="28"/>
        </w:rPr>
      </w:pPr>
      <w:r w:rsidRPr="00836D7D">
        <w:rPr>
          <w:rFonts w:ascii="Times New Roman" w:eastAsia="Times New Roman" w:hAnsi="Times New Roman" w:cs="Times New Roman"/>
          <w:b/>
          <w:sz w:val="28"/>
          <w:szCs w:val="28"/>
        </w:rPr>
        <w:t>Этапы накопления и систематизации опыта.</w:t>
      </w:r>
    </w:p>
    <w:p w:rsidR="00104AA7" w:rsidRPr="00836D7D" w:rsidRDefault="00104AA7" w:rsidP="00104AA7">
      <w:pPr>
        <w:pStyle w:val="a5"/>
        <w:ind w:firstLine="426"/>
        <w:jc w:val="both"/>
        <w:rPr>
          <w:rFonts w:ascii="Times New Roman" w:eastAsia="Times New Roman" w:hAnsi="Times New Roman" w:cs="Times New Roman"/>
          <w:sz w:val="28"/>
          <w:szCs w:val="28"/>
        </w:rPr>
      </w:pPr>
      <w:r w:rsidRPr="00055BC9">
        <w:rPr>
          <w:rFonts w:ascii="Times New Roman" w:eastAsia="Times New Roman" w:hAnsi="Times New Roman" w:cs="Times New Roman"/>
          <w:sz w:val="28"/>
          <w:szCs w:val="28"/>
          <w:u w:val="single"/>
        </w:rPr>
        <w:t>1-й этап — подготовительный</w:t>
      </w:r>
      <w:r w:rsidRPr="00836D7D">
        <w:rPr>
          <w:rFonts w:ascii="Times New Roman" w:eastAsia="Times New Roman" w:hAnsi="Times New Roman" w:cs="Times New Roman"/>
          <w:sz w:val="28"/>
          <w:szCs w:val="28"/>
        </w:rPr>
        <w:t xml:space="preserve">: </w:t>
      </w:r>
    </w:p>
    <w:p w:rsidR="00104AA7" w:rsidRPr="00684E0E" w:rsidRDefault="00104AA7" w:rsidP="00104AA7">
      <w:pPr>
        <w:pStyle w:val="a5"/>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4E0E">
        <w:rPr>
          <w:rFonts w:ascii="Times New Roman" w:eastAsia="Times New Roman" w:hAnsi="Times New Roman" w:cs="Times New Roman"/>
          <w:sz w:val="28"/>
          <w:szCs w:val="28"/>
        </w:rPr>
        <w:t>знако</w:t>
      </w:r>
      <w:r>
        <w:rPr>
          <w:rFonts w:ascii="Times New Roman" w:eastAsia="Times New Roman" w:hAnsi="Times New Roman" w:cs="Times New Roman"/>
          <w:sz w:val="28"/>
          <w:szCs w:val="28"/>
        </w:rPr>
        <w:t>мство с теоретическими основами;</w:t>
      </w:r>
    </w:p>
    <w:p w:rsidR="00104AA7" w:rsidRPr="00684E0E" w:rsidRDefault="00104AA7" w:rsidP="00104AA7">
      <w:pPr>
        <w:pStyle w:val="a5"/>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4E0E">
        <w:rPr>
          <w:rFonts w:ascii="Times New Roman" w:eastAsia="Times New Roman" w:hAnsi="Times New Roman" w:cs="Times New Roman"/>
          <w:sz w:val="28"/>
          <w:szCs w:val="28"/>
        </w:rPr>
        <w:t>создание п</w:t>
      </w:r>
      <w:r>
        <w:rPr>
          <w:rFonts w:ascii="Times New Roman" w:eastAsia="Times New Roman" w:hAnsi="Times New Roman" w:cs="Times New Roman"/>
          <w:sz w:val="28"/>
          <w:szCs w:val="28"/>
        </w:rPr>
        <w:t>сихолого-педагогических условий.</w:t>
      </w:r>
    </w:p>
    <w:p w:rsidR="00104AA7" w:rsidRPr="00684E0E" w:rsidRDefault="00104AA7" w:rsidP="00104AA7">
      <w:pPr>
        <w:pStyle w:val="a5"/>
        <w:ind w:firstLine="426"/>
        <w:jc w:val="both"/>
        <w:rPr>
          <w:rFonts w:ascii="Times New Roman" w:eastAsia="Times New Roman" w:hAnsi="Times New Roman" w:cs="Times New Roman"/>
          <w:sz w:val="28"/>
          <w:szCs w:val="28"/>
        </w:rPr>
      </w:pPr>
      <w:r w:rsidRPr="00055BC9">
        <w:rPr>
          <w:rFonts w:ascii="Times New Roman" w:eastAsia="Times New Roman" w:hAnsi="Times New Roman" w:cs="Times New Roman"/>
          <w:sz w:val="28"/>
          <w:szCs w:val="28"/>
          <w:u w:val="single"/>
        </w:rPr>
        <w:t xml:space="preserve">2-й этап — </w:t>
      </w:r>
      <w:r>
        <w:rPr>
          <w:rFonts w:ascii="Times New Roman" w:eastAsia="Times New Roman" w:hAnsi="Times New Roman" w:cs="Times New Roman"/>
          <w:sz w:val="28"/>
          <w:szCs w:val="28"/>
          <w:u w:val="single"/>
        </w:rPr>
        <w:t xml:space="preserve"> основной:</w:t>
      </w:r>
    </w:p>
    <w:p w:rsidR="00104AA7" w:rsidRPr="00684E0E"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684E0E">
        <w:rPr>
          <w:rFonts w:ascii="Times New Roman" w:hAnsi="Times New Roman" w:cs="Times New Roman"/>
          <w:sz w:val="28"/>
          <w:szCs w:val="28"/>
        </w:rPr>
        <w:t>организация взаимодействия с детьми</w:t>
      </w:r>
      <w:r>
        <w:rPr>
          <w:rFonts w:ascii="Times New Roman" w:hAnsi="Times New Roman" w:cs="Times New Roman"/>
          <w:sz w:val="28"/>
          <w:szCs w:val="28"/>
        </w:rPr>
        <w:t>,</w:t>
      </w:r>
      <w:r w:rsidRPr="00684E0E">
        <w:rPr>
          <w:rFonts w:ascii="Times New Roman" w:hAnsi="Times New Roman" w:cs="Times New Roman"/>
          <w:sz w:val="28"/>
          <w:szCs w:val="28"/>
        </w:rPr>
        <w:t xml:space="preserve"> происходяще</w:t>
      </w:r>
      <w:r>
        <w:rPr>
          <w:rFonts w:ascii="Times New Roman" w:hAnsi="Times New Roman" w:cs="Times New Roman"/>
          <w:sz w:val="28"/>
          <w:szCs w:val="28"/>
        </w:rPr>
        <w:t>го</w:t>
      </w:r>
      <w:r w:rsidRPr="00684E0E">
        <w:rPr>
          <w:rFonts w:ascii="Times New Roman" w:hAnsi="Times New Roman" w:cs="Times New Roman"/>
          <w:sz w:val="28"/>
          <w:szCs w:val="28"/>
        </w:rPr>
        <w:t xml:space="preserve"> на основе игр</w:t>
      </w:r>
      <w:r>
        <w:rPr>
          <w:rFonts w:ascii="Times New Roman" w:hAnsi="Times New Roman" w:cs="Times New Roman"/>
          <w:sz w:val="28"/>
          <w:szCs w:val="28"/>
        </w:rPr>
        <w:t xml:space="preserve"> в процессе занятий;</w:t>
      </w:r>
    </w:p>
    <w:p w:rsidR="00104AA7" w:rsidRDefault="00104AA7" w:rsidP="00104AA7">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684E0E">
        <w:rPr>
          <w:rFonts w:ascii="Times New Roman" w:hAnsi="Times New Roman" w:cs="Times New Roman"/>
          <w:sz w:val="28"/>
          <w:szCs w:val="28"/>
        </w:rPr>
        <w:t xml:space="preserve">сотрудничество с родителями в контексте </w:t>
      </w:r>
      <w:r>
        <w:rPr>
          <w:rFonts w:ascii="Times New Roman" w:hAnsi="Times New Roman" w:cs="Times New Roman"/>
          <w:sz w:val="28"/>
          <w:szCs w:val="28"/>
        </w:rPr>
        <w:t>развития мотивации у детей.</w:t>
      </w:r>
    </w:p>
    <w:p w:rsidR="00104AA7" w:rsidRDefault="00104AA7" w:rsidP="00104AA7">
      <w:pPr>
        <w:pStyle w:val="a5"/>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3-й этап – </w:t>
      </w:r>
      <w:r w:rsidRPr="00055BC9">
        <w:rPr>
          <w:rFonts w:ascii="Times New Roman" w:eastAsia="Times New Roman" w:hAnsi="Times New Roman" w:cs="Times New Roman"/>
          <w:sz w:val="28"/>
          <w:szCs w:val="28"/>
          <w:u w:val="single"/>
        </w:rPr>
        <w:t>внедренческий</w:t>
      </w:r>
      <w:r>
        <w:rPr>
          <w:rFonts w:ascii="Times New Roman" w:eastAsia="Times New Roman" w:hAnsi="Times New Roman" w:cs="Times New Roman"/>
          <w:sz w:val="28"/>
          <w:szCs w:val="28"/>
        </w:rPr>
        <w:t>:</w:t>
      </w:r>
    </w:p>
    <w:p w:rsidR="00104AA7" w:rsidRDefault="00104AA7" w:rsidP="00104AA7">
      <w:pPr>
        <w:pStyle w:val="a5"/>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распространение опыта на совещаниях, методических и педагогических советах;</w:t>
      </w:r>
    </w:p>
    <w:p w:rsidR="00104AA7" w:rsidRPr="00B33A2C" w:rsidRDefault="00104AA7" w:rsidP="00104AA7">
      <w:pPr>
        <w:pStyle w:val="a5"/>
        <w:ind w:firstLine="426"/>
        <w:jc w:val="both"/>
        <w:rPr>
          <w:rFonts w:ascii="Times New Roman" w:hAnsi="Times New Roman" w:cs="Times New Roman"/>
          <w:sz w:val="28"/>
          <w:szCs w:val="28"/>
        </w:rPr>
      </w:pPr>
      <w:r>
        <w:rPr>
          <w:rFonts w:ascii="Times New Roman" w:eastAsia="Times New Roman" w:hAnsi="Times New Roman" w:cs="Times New Roman"/>
          <w:sz w:val="28"/>
          <w:szCs w:val="28"/>
        </w:rPr>
        <w:t>- обобщение педагогического опыта.</w:t>
      </w:r>
    </w:p>
    <w:p w:rsidR="00104AA7" w:rsidRPr="00B33A2C" w:rsidRDefault="00104AA7" w:rsidP="00104AA7">
      <w:pPr>
        <w:pStyle w:val="2"/>
        <w:spacing w:before="120" w:after="120" w:line="240" w:lineRule="auto"/>
        <w:ind w:firstLine="426"/>
        <w:jc w:val="center"/>
        <w:rPr>
          <w:color w:val="auto"/>
          <w:sz w:val="28"/>
          <w:szCs w:val="28"/>
        </w:rPr>
      </w:pPr>
      <w:bookmarkStart w:id="1" w:name="_Toc417459501"/>
      <w:r w:rsidRPr="00B33A2C">
        <w:rPr>
          <w:color w:val="auto"/>
          <w:sz w:val="28"/>
          <w:szCs w:val="28"/>
        </w:rPr>
        <w:t>Основные понятия</w:t>
      </w:r>
      <w:bookmarkEnd w:id="1"/>
    </w:p>
    <w:p w:rsidR="00104AA7" w:rsidRPr="00B33A2C" w:rsidRDefault="00104AA7" w:rsidP="00104AA7">
      <w:pPr>
        <w:spacing w:after="0" w:line="240" w:lineRule="auto"/>
        <w:ind w:firstLine="426"/>
        <w:jc w:val="both"/>
        <w:rPr>
          <w:rFonts w:ascii="Times New Roman" w:eastAsia="Times New Roman" w:hAnsi="Times New Roman" w:cs="Times New Roman"/>
          <w:bCs/>
          <w:i/>
          <w:iCs/>
          <w:sz w:val="28"/>
          <w:szCs w:val="28"/>
        </w:rPr>
      </w:pPr>
      <w:r w:rsidRPr="00BB24A1">
        <w:rPr>
          <w:rFonts w:ascii="Times New Roman" w:eastAsia="Times New Roman" w:hAnsi="Times New Roman" w:cs="Times New Roman"/>
          <w:bCs/>
          <w:iCs/>
          <w:sz w:val="28"/>
          <w:szCs w:val="28"/>
          <w:u w:val="single"/>
        </w:rPr>
        <w:t>По разным источникам</w:t>
      </w:r>
      <w:r w:rsidRPr="00B33A2C">
        <w:rPr>
          <w:rFonts w:ascii="Times New Roman" w:eastAsia="Times New Roman" w:hAnsi="Times New Roman" w:cs="Times New Roman"/>
          <w:bCs/>
          <w:i/>
          <w:iCs/>
          <w:sz w:val="28"/>
          <w:szCs w:val="28"/>
        </w:rPr>
        <w:t>:</w:t>
      </w:r>
    </w:p>
    <w:p w:rsidR="00104AA7" w:rsidRPr="00B33A2C" w:rsidRDefault="00104AA7" w:rsidP="00104AA7">
      <w:pPr>
        <w:numPr>
          <w:ilvl w:val="0"/>
          <w:numId w:val="1"/>
        </w:numPr>
        <w:spacing w:after="0" w:line="240" w:lineRule="auto"/>
        <w:ind w:firstLine="426"/>
        <w:jc w:val="both"/>
        <w:rPr>
          <w:rFonts w:ascii="Times New Roman" w:eastAsia="Times New Roman" w:hAnsi="Times New Roman" w:cs="Times New Roman"/>
          <w:sz w:val="28"/>
          <w:szCs w:val="28"/>
        </w:rPr>
      </w:pPr>
      <w:r w:rsidRPr="00BB24A1">
        <w:rPr>
          <w:rFonts w:ascii="Times New Roman" w:eastAsia="Times New Roman" w:hAnsi="Times New Roman" w:cs="Times New Roman"/>
          <w:bCs/>
          <w:iCs/>
          <w:sz w:val="28"/>
          <w:szCs w:val="28"/>
        </w:rPr>
        <w:t>Мотивация</w:t>
      </w:r>
      <w:r w:rsidRPr="00BB24A1">
        <w:rPr>
          <w:rFonts w:ascii="Times New Roman" w:eastAsia="Times New Roman" w:hAnsi="Times New Roman" w:cs="Times New Roman"/>
          <w:sz w:val="28"/>
          <w:szCs w:val="28"/>
        </w:rPr>
        <w:t xml:space="preserve"> </w:t>
      </w:r>
      <w:r w:rsidRPr="00B33A2C">
        <w:rPr>
          <w:rFonts w:ascii="Times New Roman" w:eastAsia="Times New Roman" w:hAnsi="Times New Roman" w:cs="Times New Roman"/>
          <w:sz w:val="28"/>
          <w:szCs w:val="28"/>
        </w:rPr>
        <w:t>– побуждения, вызывающие активность организма и определяющие ее направленность.</w:t>
      </w:r>
      <w:r w:rsidRPr="00B33A2C">
        <w:rPr>
          <w:rFonts w:ascii="Times New Roman" w:eastAsia="Times New Roman" w:hAnsi="Times New Roman" w:cs="Times New Roman"/>
          <w:b/>
          <w:bCs/>
          <w:i/>
          <w:iCs/>
          <w:sz w:val="28"/>
          <w:szCs w:val="28"/>
          <w:u w:val="single"/>
        </w:rPr>
        <w:t xml:space="preserve"> </w:t>
      </w:r>
    </w:p>
    <w:p w:rsidR="00104AA7" w:rsidRPr="00B33A2C" w:rsidRDefault="00104AA7" w:rsidP="00104AA7">
      <w:pPr>
        <w:spacing w:after="0" w:line="240" w:lineRule="auto"/>
        <w:ind w:left="720" w:firstLine="426"/>
        <w:jc w:val="both"/>
        <w:rPr>
          <w:rFonts w:ascii="Times New Roman" w:eastAsia="Times New Roman" w:hAnsi="Times New Roman" w:cs="Times New Roman"/>
          <w:sz w:val="28"/>
          <w:szCs w:val="28"/>
        </w:rPr>
      </w:pPr>
      <w:r w:rsidRPr="00BB24A1">
        <w:rPr>
          <w:rFonts w:ascii="Times New Roman" w:eastAsia="Times New Roman" w:hAnsi="Times New Roman" w:cs="Times New Roman"/>
          <w:bCs/>
          <w:iCs/>
          <w:sz w:val="28"/>
          <w:szCs w:val="28"/>
        </w:rPr>
        <w:t>Мотив</w:t>
      </w:r>
      <w:r w:rsidRPr="00B33A2C">
        <w:rPr>
          <w:rFonts w:ascii="Times New Roman" w:eastAsia="Times New Roman" w:hAnsi="Times New Roman" w:cs="Times New Roman"/>
          <w:sz w:val="28"/>
          <w:szCs w:val="28"/>
        </w:rPr>
        <w:t xml:space="preserve"> – побуждения к деятельности, связанные с удовлетворением потребностей субъекта.</w:t>
      </w:r>
    </w:p>
    <w:p w:rsidR="00104AA7" w:rsidRPr="00B33A2C" w:rsidRDefault="00104AA7" w:rsidP="00104AA7">
      <w:pPr>
        <w:pStyle w:val="a6"/>
        <w:numPr>
          <w:ilvl w:val="0"/>
          <w:numId w:val="1"/>
        </w:numPr>
        <w:ind w:firstLine="426"/>
        <w:jc w:val="both"/>
        <w:rPr>
          <w:sz w:val="28"/>
          <w:szCs w:val="28"/>
        </w:rPr>
      </w:pPr>
      <w:r w:rsidRPr="00BB24A1">
        <w:rPr>
          <w:sz w:val="28"/>
          <w:szCs w:val="28"/>
        </w:rPr>
        <w:t>Мотив</w:t>
      </w:r>
      <w:r w:rsidRPr="00B33A2C">
        <w:rPr>
          <w:b/>
          <w:i/>
          <w:sz w:val="28"/>
          <w:szCs w:val="28"/>
        </w:rPr>
        <w:t xml:space="preserve"> </w:t>
      </w:r>
      <w:r w:rsidRPr="00B33A2C">
        <w:rPr>
          <w:sz w:val="28"/>
          <w:szCs w:val="28"/>
        </w:rPr>
        <w:t xml:space="preserve"> – устойчивая,  внутренняя психологическая причина поведения человека, его поступков.</w:t>
      </w:r>
    </w:p>
    <w:p w:rsidR="00104AA7" w:rsidRPr="00B33A2C" w:rsidRDefault="00104AA7" w:rsidP="00104AA7">
      <w:pPr>
        <w:pStyle w:val="a7"/>
        <w:ind w:left="720" w:firstLine="426"/>
        <w:rPr>
          <w:b w:val="0"/>
          <w:bCs w:val="0"/>
          <w:sz w:val="28"/>
          <w:szCs w:val="28"/>
        </w:rPr>
      </w:pPr>
      <w:r w:rsidRPr="00BB24A1">
        <w:rPr>
          <w:b w:val="0"/>
          <w:iCs/>
          <w:sz w:val="28"/>
          <w:szCs w:val="28"/>
        </w:rPr>
        <w:t>Мотивация</w:t>
      </w:r>
      <w:r w:rsidRPr="00B33A2C">
        <w:rPr>
          <w:b w:val="0"/>
          <w:bCs w:val="0"/>
          <w:sz w:val="28"/>
          <w:szCs w:val="28"/>
        </w:rPr>
        <w:t xml:space="preserve"> – динамический процесс физиологического и психологического управления поведением человека, определяющий его направленность, организованность, активность, устойчивость.</w:t>
      </w:r>
    </w:p>
    <w:p w:rsidR="00104AA7" w:rsidRPr="00B33A2C" w:rsidRDefault="00104AA7" w:rsidP="00104AA7">
      <w:pPr>
        <w:pStyle w:val="a6"/>
        <w:ind w:left="0" w:firstLine="426"/>
        <w:jc w:val="both"/>
        <w:rPr>
          <w:sz w:val="28"/>
          <w:szCs w:val="28"/>
        </w:rPr>
      </w:pPr>
      <w:r w:rsidRPr="00B33A2C">
        <w:rPr>
          <w:sz w:val="28"/>
          <w:szCs w:val="28"/>
        </w:rPr>
        <w:t>Развитие мотивации сегодня – необходимое условие педагогической деятельности. Это закреплено  в нормативных документах.</w:t>
      </w:r>
    </w:p>
    <w:p w:rsidR="00104AA7" w:rsidRPr="00F42CF8" w:rsidRDefault="00104AA7" w:rsidP="00104AA7">
      <w:pPr>
        <w:pStyle w:val="2"/>
        <w:spacing w:before="120" w:after="120" w:line="240" w:lineRule="auto"/>
        <w:ind w:firstLine="426"/>
        <w:jc w:val="both"/>
        <w:rPr>
          <w:rFonts w:ascii="Times New Roman" w:hAnsi="Times New Roman" w:cs="Times New Roman"/>
          <w:color w:val="auto"/>
          <w:sz w:val="28"/>
          <w:szCs w:val="28"/>
        </w:rPr>
      </w:pPr>
      <w:bookmarkStart w:id="2" w:name="_Toc417459502"/>
      <w:r w:rsidRPr="00F42CF8">
        <w:rPr>
          <w:rFonts w:ascii="Times New Roman" w:eastAsiaTheme="minorHAnsi" w:hAnsi="Times New Roman" w:cs="Times New Roman"/>
          <w:color w:val="auto"/>
          <w:sz w:val="28"/>
          <w:szCs w:val="28"/>
        </w:rPr>
        <w:t>Компетентность в области мотивации учебной деятельности</w:t>
      </w:r>
      <w:bookmarkEnd w:id="2"/>
    </w:p>
    <w:p w:rsidR="00104AA7" w:rsidRPr="00B7151E" w:rsidRDefault="00104AA7" w:rsidP="00104AA7">
      <w:pPr>
        <w:spacing w:after="0" w:line="240" w:lineRule="auto"/>
        <w:ind w:firstLine="426"/>
        <w:jc w:val="both"/>
        <w:rPr>
          <w:rFonts w:ascii="Times New Roman" w:hAnsi="Times New Roman" w:cs="Times New Roman"/>
          <w:b/>
          <w:sz w:val="28"/>
          <w:szCs w:val="28"/>
        </w:rPr>
      </w:pPr>
      <w:proofErr w:type="gramStart"/>
      <w:r w:rsidRPr="00B7151E">
        <w:rPr>
          <w:rFonts w:ascii="Times New Roman" w:hAnsi="Times New Roman" w:cs="Times New Roman"/>
          <w:b/>
          <w:sz w:val="28"/>
          <w:szCs w:val="28"/>
        </w:rPr>
        <w:t xml:space="preserve">Компетентность в области мотивации учебной деятельности является одной из </w:t>
      </w:r>
      <w:r w:rsidRPr="00B7151E">
        <w:rPr>
          <w:rFonts w:ascii="Times New Roman" w:hAnsi="Times New Roman" w:cs="Times New Roman"/>
          <w:sz w:val="28"/>
          <w:szCs w:val="28"/>
        </w:rPr>
        <w:t xml:space="preserve">шести базовых </w:t>
      </w:r>
      <w:r w:rsidRPr="00B7151E">
        <w:rPr>
          <w:rFonts w:ascii="Times New Roman" w:hAnsi="Times New Roman" w:cs="Times New Roman"/>
          <w:b/>
          <w:sz w:val="28"/>
          <w:szCs w:val="28"/>
          <w:u w:val="single"/>
        </w:rPr>
        <w:t>компетенций</w:t>
      </w:r>
      <w:r w:rsidRPr="00B7151E">
        <w:rPr>
          <w:rFonts w:ascii="Times New Roman" w:hAnsi="Times New Roman" w:cs="Times New Roman"/>
          <w:sz w:val="28"/>
          <w:szCs w:val="28"/>
        </w:rPr>
        <w:t xml:space="preserve">, представленных в «Профессиональном стандарте педагогической деятельности» и  определяется </w:t>
      </w:r>
      <w:r w:rsidRPr="00B7151E">
        <w:rPr>
          <w:rFonts w:ascii="Times New Roman" w:hAnsi="Times New Roman" w:cs="Times New Roman"/>
          <w:sz w:val="28"/>
          <w:szCs w:val="28"/>
          <w:u w:val="single"/>
        </w:rPr>
        <w:t xml:space="preserve">во время проведения экспертизы практической деятельности при аттестации </w:t>
      </w:r>
      <w:r w:rsidRPr="00B7151E">
        <w:rPr>
          <w:rFonts w:ascii="Times New Roman" w:hAnsi="Times New Roman" w:cs="Times New Roman"/>
          <w:sz w:val="28"/>
          <w:szCs w:val="28"/>
        </w:rPr>
        <w:t>(Новый Порядок её проведения утверждён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w:t>
      </w:r>
      <w:proofErr w:type="gramEnd"/>
      <w:r w:rsidRPr="00B7151E">
        <w:rPr>
          <w:rFonts w:ascii="Times New Roman" w:hAnsi="Times New Roman" w:cs="Times New Roman"/>
          <w:sz w:val="28"/>
          <w:szCs w:val="28"/>
        </w:rPr>
        <w:t xml:space="preserve"> 23.05.2014).</w:t>
      </w:r>
    </w:p>
    <w:p w:rsidR="00104AA7" w:rsidRPr="00B7151E" w:rsidRDefault="00104AA7" w:rsidP="00104AA7">
      <w:pPr>
        <w:tabs>
          <w:tab w:val="left" w:pos="2008"/>
        </w:tabs>
        <w:spacing w:after="0" w:line="240" w:lineRule="auto"/>
        <w:ind w:firstLine="426"/>
        <w:jc w:val="both"/>
        <w:rPr>
          <w:rFonts w:ascii="Times New Roman" w:hAnsi="Times New Roman" w:cs="Times New Roman"/>
          <w:bCs/>
          <w:sz w:val="28"/>
          <w:szCs w:val="28"/>
        </w:rPr>
      </w:pPr>
      <w:r w:rsidRPr="00B7151E">
        <w:rPr>
          <w:rFonts w:ascii="Times New Roman" w:hAnsi="Times New Roman" w:cs="Times New Roman"/>
          <w:bCs/>
          <w:sz w:val="28"/>
          <w:szCs w:val="28"/>
        </w:rPr>
        <w:t xml:space="preserve">Данная компетентность раскрывается через </w:t>
      </w:r>
      <w:r w:rsidRPr="00B7151E">
        <w:rPr>
          <w:rFonts w:ascii="Times New Roman" w:hAnsi="Times New Roman" w:cs="Times New Roman"/>
          <w:b/>
          <w:bCs/>
          <w:sz w:val="28"/>
          <w:szCs w:val="28"/>
          <w:u w:val="single"/>
        </w:rPr>
        <w:t>три ключевых показателя</w:t>
      </w:r>
      <w:r w:rsidRPr="00B7151E">
        <w:rPr>
          <w:rFonts w:ascii="Times New Roman" w:hAnsi="Times New Roman" w:cs="Times New Roman"/>
          <w:bCs/>
          <w:sz w:val="28"/>
          <w:szCs w:val="28"/>
        </w:rPr>
        <w:t xml:space="preserve">: </w:t>
      </w:r>
    </w:p>
    <w:p w:rsidR="00104AA7" w:rsidRPr="00B7151E" w:rsidRDefault="00104AA7" w:rsidP="00104AA7">
      <w:pPr>
        <w:pStyle w:val="a6"/>
        <w:numPr>
          <w:ilvl w:val="0"/>
          <w:numId w:val="2"/>
        </w:numPr>
        <w:tabs>
          <w:tab w:val="left" w:pos="1134"/>
        </w:tabs>
        <w:ind w:left="0" w:firstLine="426"/>
        <w:jc w:val="both"/>
        <w:rPr>
          <w:bCs/>
          <w:sz w:val="28"/>
          <w:szCs w:val="28"/>
        </w:rPr>
      </w:pPr>
      <w:r w:rsidRPr="00B7151E">
        <w:rPr>
          <w:bCs/>
          <w:sz w:val="28"/>
          <w:szCs w:val="28"/>
        </w:rPr>
        <w:t>умение создавать ситуации, обеспечивающие успех в учебной деятельности;</w:t>
      </w:r>
    </w:p>
    <w:p w:rsidR="00104AA7" w:rsidRPr="00B7151E" w:rsidRDefault="00104AA7" w:rsidP="00104AA7">
      <w:pPr>
        <w:pStyle w:val="a6"/>
        <w:numPr>
          <w:ilvl w:val="0"/>
          <w:numId w:val="2"/>
        </w:numPr>
        <w:tabs>
          <w:tab w:val="left" w:pos="1134"/>
        </w:tabs>
        <w:ind w:left="0" w:firstLine="426"/>
        <w:jc w:val="both"/>
        <w:rPr>
          <w:sz w:val="28"/>
          <w:szCs w:val="28"/>
        </w:rPr>
      </w:pPr>
      <w:r w:rsidRPr="00B7151E">
        <w:rPr>
          <w:sz w:val="28"/>
          <w:szCs w:val="28"/>
        </w:rPr>
        <w:t xml:space="preserve">умение создавать условия обеспечения позитивной мотивации </w:t>
      </w:r>
      <w:proofErr w:type="gramStart"/>
      <w:r w:rsidRPr="00B7151E">
        <w:rPr>
          <w:sz w:val="28"/>
          <w:szCs w:val="28"/>
        </w:rPr>
        <w:t>обучающихся</w:t>
      </w:r>
      <w:proofErr w:type="gramEnd"/>
      <w:r w:rsidRPr="00B7151E">
        <w:rPr>
          <w:sz w:val="28"/>
          <w:szCs w:val="28"/>
        </w:rPr>
        <w:t>;</w:t>
      </w:r>
    </w:p>
    <w:p w:rsidR="00104AA7" w:rsidRPr="00B7151E" w:rsidRDefault="00104AA7" w:rsidP="00104AA7">
      <w:pPr>
        <w:pStyle w:val="a6"/>
        <w:numPr>
          <w:ilvl w:val="0"/>
          <w:numId w:val="2"/>
        </w:numPr>
        <w:tabs>
          <w:tab w:val="left" w:pos="1134"/>
        </w:tabs>
        <w:ind w:left="0" w:firstLine="426"/>
        <w:jc w:val="both"/>
        <w:rPr>
          <w:sz w:val="28"/>
          <w:szCs w:val="28"/>
        </w:rPr>
      </w:pPr>
      <w:r w:rsidRPr="00B7151E">
        <w:rPr>
          <w:sz w:val="28"/>
          <w:szCs w:val="28"/>
        </w:rPr>
        <w:t xml:space="preserve">умение создавать условия для </w:t>
      </w:r>
      <w:proofErr w:type="spellStart"/>
      <w:r w:rsidRPr="00B7151E">
        <w:rPr>
          <w:sz w:val="28"/>
          <w:szCs w:val="28"/>
        </w:rPr>
        <w:t>самомотивирования</w:t>
      </w:r>
      <w:proofErr w:type="spellEnd"/>
      <w:r w:rsidRPr="00B7151E">
        <w:rPr>
          <w:sz w:val="28"/>
          <w:szCs w:val="28"/>
        </w:rPr>
        <w:t xml:space="preserve"> </w:t>
      </w:r>
      <w:proofErr w:type="gramStart"/>
      <w:r w:rsidRPr="00B7151E">
        <w:rPr>
          <w:sz w:val="28"/>
          <w:szCs w:val="28"/>
        </w:rPr>
        <w:t>обучающихся</w:t>
      </w:r>
      <w:proofErr w:type="gramEnd"/>
      <w:r w:rsidRPr="00B7151E">
        <w:rPr>
          <w:sz w:val="28"/>
          <w:szCs w:val="28"/>
        </w:rPr>
        <w:t>).</w:t>
      </w:r>
    </w:p>
    <w:p w:rsidR="00104AA7" w:rsidRPr="004177E3" w:rsidRDefault="00104AA7" w:rsidP="00104AA7">
      <w:pPr>
        <w:pStyle w:val="2"/>
        <w:spacing w:before="120" w:after="120" w:line="240" w:lineRule="auto"/>
        <w:ind w:firstLine="426"/>
        <w:jc w:val="both"/>
        <w:rPr>
          <w:color w:val="auto"/>
          <w:sz w:val="28"/>
          <w:szCs w:val="28"/>
        </w:rPr>
      </w:pPr>
      <w:bookmarkStart w:id="3" w:name="_Toc417459503"/>
      <w:r w:rsidRPr="004177E3">
        <w:rPr>
          <w:color w:val="auto"/>
          <w:sz w:val="28"/>
          <w:szCs w:val="28"/>
        </w:rPr>
        <w:t>Общие подходы к проблеме мотивации</w:t>
      </w:r>
      <w:bookmarkEnd w:id="3"/>
    </w:p>
    <w:p w:rsidR="00104AA7" w:rsidRPr="00B7151E" w:rsidRDefault="00104AA7" w:rsidP="00104AA7">
      <w:pPr>
        <w:spacing w:after="0" w:line="240" w:lineRule="auto"/>
        <w:ind w:firstLine="426"/>
        <w:jc w:val="both"/>
        <w:rPr>
          <w:rFonts w:ascii="Times New Roman" w:eastAsia="Times New Roman" w:hAnsi="Times New Roman" w:cs="Times New Roman"/>
          <w:sz w:val="28"/>
          <w:szCs w:val="28"/>
        </w:rPr>
      </w:pPr>
      <w:r w:rsidRPr="00B7151E">
        <w:rPr>
          <w:rFonts w:ascii="Times New Roman" w:eastAsia="Times New Roman" w:hAnsi="Times New Roman" w:cs="Times New Roman"/>
          <w:sz w:val="28"/>
          <w:szCs w:val="28"/>
        </w:rPr>
        <w:t xml:space="preserve">Мотивация – это мощный механизм, который обязательно приведёт к успеху и завершенности в любой сфере. </w:t>
      </w:r>
    </w:p>
    <w:p w:rsidR="00104AA7" w:rsidRPr="00B7151E" w:rsidRDefault="00104AA7" w:rsidP="00104AA7">
      <w:pPr>
        <w:spacing w:after="0" w:line="240" w:lineRule="auto"/>
        <w:ind w:firstLine="426"/>
        <w:jc w:val="both"/>
        <w:rPr>
          <w:rFonts w:ascii="Times New Roman" w:eastAsia="Times New Roman" w:hAnsi="Times New Roman" w:cs="Times New Roman"/>
          <w:sz w:val="28"/>
          <w:szCs w:val="28"/>
        </w:rPr>
      </w:pPr>
      <w:r w:rsidRPr="00B7151E">
        <w:rPr>
          <w:rFonts w:ascii="Times New Roman" w:eastAsia="Times New Roman" w:hAnsi="Times New Roman" w:cs="Times New Roman"/>
          <w:sz w:val="28"/>
          <w:szCs w:val="28"/>
        </w:rPr>
        <w:t xml:space="preserve">Мотивация является ключом в реализации всех ваших целей. Независимо от того, сколько лет вы проводите за учёбой, независимо от вашего социального статуса или образа жизни, мотивация является общим фактором среди тех факторов, которые помогают достичь высоких целей. </w:t>
      </w:r>
    </w:p>
    <w:p w:rsidR="00104AA7" w:rsidRPr="00B7151E" w:rsidRDefault="00104AA7" w:rsidP="00104AA7">
      <w:pPr>
        <w:spacing w:after="0" w:line="240" w:lineRule="auto"/>
        <w:ind w:firstLine="426"/>
        <w:jc w:val="both"/>
        <w:rPr>
          <w:rFonts w:ascii="Times New Roman" w:eastAsia="Times New Roman" w:hAnsi="Times New Roman" w:cs="Times New Roman"/>
          <w:sz w:val="28"/>
          <w:szCs w:val="28"/>
        </w:rPr>
      </w:pPr>
      <w:r w:rsidRPr="00B7151E">
        <w:rPr>
          <w:rFonts w:ascii="Times New Roman" w:eastAsia="Times New Roman" w:hAnsi="Times New Roman" w:cs="Times New Roman"/>
          <w:sz w:val="28"/>
          <w:szCs w:val="28"/>
        </w:rPr>
        <w:t xml:space="preserve">Положительная мотивация в учении – единственный источник внутренних сил ребенка, рождающий энергию для преодоления трудностей, желания учиться. </w:t>
      </w:r>
    </w:p>
    <w:p w:rsidR="00104AA7" w:rsidRPr="00B7151E" w:rsidRDefault="00104AA7" w:rsidP="00104AA7">
      <w:pPr>
        <w:spacing w:after="0" w:line="240" w:lineRule="auto"/>
        <w:ind w:firstLine="426"/>
        <w:jc w:val="both"/>
        <w:rPr>
          <w:rFonts w:ascii="Times New Roman" w:eastAsia="Times New Roman" w:hAnsi="Times New Roman" w:cs="Times New Roman"/>
          <w:sz w:val="28"/>
          <w:szCs w:val="28"/>
        </w:rPr>
      </w:pPr>
      <w:r w:rsidRPr="00B7151E">
        <w:rPr>
          <w:rFonts w:ascii="Times New Roman" w:eastAsia="Times New Roman" w:hAnsi="Times New Roman" w:cs="Times New Roman"/>
          <w:sz w:val="28"/>
          <w:szCs w:val="28"/>
        </w:rPr>
        <w:t xml:space="preserve">Положительная мотивация – это переживание состояния радости, удовлетворение оттого, что результат, к которому стремилась личность в своей деятельности, либо совпал с ее ожиданиями, надеждами, либо превзошел их. На базе этого состояния формируются новые, более сильные мотивы деятельности, меняются уровни самооценки, самоуважения. Главный смысл положительной мотивации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Задача педагога в том и состоит, чтобы дать каждому из своих учащихся возможность пережить радость достижения, осознать свои возможности, поверить в себя. </w:t>
      </w:r>
    </w:p>
    <w:p w:rsidR="00104AA7" w:rsidRPr="00B7151E" w:rsidRDefault="00104AA7" w:rsidP="00104AA7">
      <w:pPr>
        <w:spacing w:after="0" w:line="240" w:lineRule="auto"/>
        <w:ind w:firstLine="426"/>
        <w:jc w:val="both"/>
        <w:rPr>
          <w:rFonts w:ascii="Times New Roman" w:eastAsia="Times New Roman" w:hAnsi="Times New Roman" w:cs="Times New Roman"/>
          <w:sz w:val="28"/>
          <w:szCs w:val="28"/>
        </w:rPr>
      </w:pPr>
      <w:r w:rsidRPr="00B7151E">
        <w:rPr>
          <w:rFonts w:ascii="Times New Roman" w:eastAsia="Times New Roman" w:hAnsi="Times New Roman" w:cs="Times New Roman"/>
          <w:sz w:val="28"/>
          <w:szCs w:val="28"/>
        </w:rPr>
        <w:t xml:space="preserve">Переживание учеником </w:t>
      </w:r>
      <w:r w:rsidRPr="002D04C9">
        <w:rPr>
          <w:rFonts w:ascii="Times New Roman" w:eastAsia="Times New Roman" w:hAnsi="Times New Roman" w:cs="Times New Roman"/>
          <w:sz w:val="28"/>
          <w:szCs w:val="28"/>
          <w:u w:val="single"/>
        </w:rPr>
        <w:t>ситуации успеха</w:t>
      </w:r>
      <w:r w:rsidRPr="00B7151E">
        <w:rPr>
          <w:rFonts w:ascii="Times New Roman" w:eastAsia="Times New Roman" w:hAnsi="Times New Roman" w:cs="Times New Roman"/>
          <w:sz w:val="28"/>
          <w:szCs w:val="28"/>
        </w:rPr>
        <w:t>:</w:t>
      </w:r>
    </w:p>
    <w:p w:rsidR="00104AA7" w:rsidRPr="00B7151E" w:rsidRDefault="00104AA7" w:rsidP="00104AA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151E">
        <w:rPr>
          <w:rFonts w:ascii="Times New Roman" w:eastAsia="Times New Roman" w:hAnsi="Times New Roman" w:cs="Times New Roman"/>
          <w:sz w:val="28"/>
          <w:szCs w:val="28"/>
        </w:rPr>
        <w:t>повышает мотивацию учения и развивает познавательные интересы, позволяет ученику почувствовать удовлетворение от учебной деятельности;</w:t>
      </w:r>
    </w:p>
    <w:p w:rsidR="00104AA7" w:rsidRPr="00B7151E" w:rsidRDefault="00104AA7" w:rsidP="00104AA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151E">
        <w:rPr>
          <w:rFonts w:ascii="Times New Roman" w:eastAsia="Times New Roman" w:hAnsi="Times New Roman" w:cs="Times New Roman"/>
          <w:sz w:val="28"/>
          <w:szCs w:val="28"/>
        </w:rPr>
        <w:t>стимулирует к высокой результативности труда;</w:t>
      </w:r>
    </w:p>
    <w:p w:rsidR="00104AA7" w:rsidRPr="00B7151E" w:rsidRDefault="00104AA7" w:rsidP="00104AA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151E">
        <w:rPr>
          <w:rFonts w:ascii="Times New Roman" w:eastAsia="Times New Roman" w:hAnsi="Times New Roman" w:cs="Times New Roman"/>
          <w:sz w:val="28"/>
          <w:szCs w:val="28"/>
        </w:rPr>
        <w:t>корректирует личностные особенности такие, как тревожность, неуверенность, самооценку;</w:t>
      </w:r>
    </w:p>
    <w:p w:rsidR="00104AA7" w:rsidRPr="00B7151E" w:rsidRDefault="00104AA7" w:rsidP="00104AA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151E">
        <w:rPr>
          <w:rFonts w:ascii="Times New Roman" w:eastAsia="Times New Roman" w:hAnsi="Times New Roman" w:cs="Times New Roman"/>
          <w:sz w:val="28"/>
          <w:szCs w:val="28"/>
        </w:rPr>
        <w:t>развивает инициативность, креативность, активность;</w:t>
      </w:r>
    </w:p>
    <w:p w:rsidR="00104AA7" w:rsidRPr="00B7151E" w:rsidRDefault="00104AA7" w:rsidP="00104AA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151E">
        <w:rPr>
          <w:rFonts w:ascii="Times New Roman" w:eastAsia="Times New Roman" w:hAnsi="Times New Roman" w:cs="Times New Roman"/>
          <w:sz w:val="28"/>
          <w:szCs w:val="28"/>
        </w:rPr>
        <w:t>поддерживает в классе благоприятный психологический климат.</w:t>
      </w:r>
    </w:p>
    <w:p w:rsidR="00104AA7" w:rsidRDefault="00104AA7" w:rsidP="00104AA7">
      <w:pPr>
        <w:pStyle w:val="a5"/>
        <w:ind w:firstLine="567"/>
        <w:jc w:val="both"/>
        <w:rPr>
          <w:rFonts w:ascii="Times New Roman" w:hAnsi="Times New Roman" w:cs="Times New Roman"/>
          <w:sz w:val="28"/>
          <w:szCs w:val="28"/>
        </w:rPr>
      </w:pPr>
    </w:p>
    <w:p w:rsidR="00104AA7" w:rsidRPr="00776D9D" w:rsidRDefault="00104AA7" w:rsidP="00104AA7">
      <w:pPr>
        <w:pStyle w:val="a5"/>
        <w:ind w:firstLine="426"/>
        <w:jc w:val="center"/>
        <w:rPr>
          <w:rFonts w:ascii="Times New Roman" w:hAnsi="Times New Roman" w:cs="Times New Roman"/>
          <w:b/>
          <w:sz w:val="28"/>
          <w:szCs w:val="28"/>
        </w:rPr>
      </w:pPr>
      <w:r>
        <w:rPr>
          <w:rFonts w:ascii="Times New Roman" w:hAnsi="Times New Roman" w:cs="Times New Roman"/>
          <w:b/>
          <w:sz w:val="28"/>
          <w:szCs w:val="28"/>
        </w:rPr>
        <w:t>3</w:t>
      </w:r>
      <w:r w:rsidRPr="00776D9D">
        <w:rPr>
          <w:rFonts w:ascii="Times New Roman" w:hAnsi="Times New Roman" w:cs="Times New Roman"/>
          <w:b/>
          <w:sz w:val="28"/>
          <w:szCs w:val="28"/>
        </w:rPr>
        <w:t>.Технология опыта</w:t>
      </w:r>
    </w:p>
    <w:p w:rsidR="00104AA7" w:rsidRDefault="00104AA7" w:rsidP="00104AA7">
      <w:pPr>
        <w:pStyle w:val="2"/>
        <w:spacing w:before="120" w:after="120" w:line="240" w:lineRule="auto"/>
        <w:ind w:firstLine="426"/>
        <w:jc w:val="both"/>
        <w:rPr>
          <w:rFonts w:ascii="Times New Roman" w:hAnsi="Times New Roman" w:cs="Times New Roman"/>
          <w:color w:val="auto"/>
          <w:sz w:val="28"/>
          <w:szCs w:val="28"/>
        </w:rPr>
      </w:pPr>
      <w:bookmarkStart w:id="4" w:name="_Toc417459509"/>
      <w:r w:rsidRPr="00776D9D">
        <w:rPr>
          <w:rFonts w:ascii="Times New Roman" w:hAnsi="Times New Roman" w:cs="Times New Roman"/>
          <w:color w:val="auto"/>
          <w:sz w:val="28"/>
          <w:szCs w:val="28"/>
        </w:rPr>
        <w:t>Мотивация учащихся на осуществление познавательной успешности детей дошкольного возраста</w:t>
      </w:r>
      <w:bookmarkEnd w:id="4"/>
    </w:p>
    <w:p w:rsidR="00104AA7" w:rsidRPr="00A91BC1" w:rsidRDefault="00104AA7" w:rsidP="00104AA7">
      <w:pPr>
        <w:ind w:firstLine="426"/>
        <w:jc w:val="both"/>
        <w:rPr>
          <w:sz w:val="28"/>
          <w:szCs w:val="28"/>
        </w:rPr>
      </w:pPr>
      <w:r w:rsidRPr="00831CC0">
        <w:rPr>
          <w:rStyle w:val="ab"/>
          <w:rFonts w:ascii="Times New Roman" w:hAnsi="Times New Roman" w:cs="Times New Roman"/>
          <w:sz w:val="28"/>
          <w:szCs w:val="28"/>
        </w:rPr>
        <w:t xml:space="preserve"> Дайте разумное содержание жизни детей, и они у вас не будут ни тупыми, ни вялыми, ни безнравственными... Но что значит дать разумное содержание жизни ребёнка дошкольного возраста? Это означает умение подыскать... материал, пригодный для разнообразных занятий ребёнка, для его игр, упражнений, усовершенствования органов и</w:t>
      </w:r>
      <w:r w:rsidRPr="00831CC0">
        <w:rPr>
          <w:rStyle w:val="ab"/>
          <w:rFonts w:ascii="Times New Roman" w:hAnsi="Times New Roman" w:cs="Times New Roman"/>
          <w:b/>
          <w:sz w:val="28"/>
          <w:szCs w:val="28"/>
        </w:rPr>
        <w:t xml:space="preserve"> </w:t>
      </w:r>
      <w:r w:rsidRPr="00831CC0">
        <w:rPr>
          <w:rStyle w:val="ab"/>
          <w:rFonts w:ascii="Times New Roman" w:hAnsi="Times New Roman" w:cs="Times New Roman"/>
          <w:sz w:val="28"/>
          <w:szCs w:val="28"/>
        </w:rPr>
        <w:t>чувств, а также для</w:t>
      </w:r>
      <w:r w:rsidRPr="002C3A86">
        <w:rPr>
          <w:rStyle w:val="ab"/>
          <w:rFonts w:ascii="Times New Roman" w:hAnsi="Times New Roman" w:cs="Times New Roman"/>
          <w:b/>
          <w:color w:val="333333"/>
          <w:sz w:val="28"/>
          <w:szCs w:val="28"/>
        </w:rPr>
        <w:t xml:space="preserve"> </w:t>
      </w:r>
      <w:r w:rsidRPr="00A91BC1">
        <w:rPr>
          <w:rStyle w:val="ab"/>
          <w:rFonts w:ascii="Times New Roman" w:hAnsi="Times New Roman" w:cs="Times New Roman"/>
          <w:sz w:val="28"/>
          <w:szCs w:val="28"/>
        </w:rPr>
        <w:t>развития его наблюдательности над окружающей жизнью и природой. Этот материал должен быть доступен для его ума и сердца и должен укреплять его здоровье»,</w:t>
      </w:r>
      <w:r>
        <w:rPr>
          <w:rStyle w:val="apple-converted-space"/>
          <w:rFonts w:ascii="Times New Roman" w:eastAsiaTheme="majorEastAsia" w:hAnsi="Times New Roman" w:cs="Times New Roman"/>
          <w:sz w:val="28"/>
          <w:szCs w:val="28"/>
        </w:rPr>
        <w:t xml:space="preserve"> </w:t>
      </w:r>
      <w:r w:rsidRPr="00A91BC1">
        <w:rPr>
          <w:rFonts w:ascii="Times New Roman" w:hAnsi="Times New Roman" w:cs="Times New Roman"/>
          <w:sz w:val="28"/>
          <w:szCs w:val="28"/>
        </w:rPr>
        <w:t>-</w:t>
      </w:r>
      <w:r w:rsidRPr="00A91BC1">
        <w:rPr>
          <w:sz w:val="28"/>
          <w:szCs w:val="28"/>
        </w:rPr>
        <w:t xml:space="preserve"> </w:t>
      </w:r>
      <w:r w:rsidRPr="00A91BC1">
        <w:rPr>
          <w:rFonts w:ascii="Times New Roman" w:hAnsi="Times New Roman" w:cs="Times New Roman"/>
          <w:sz w:val="28"/>
          <w:szCs w:val="28"/>
        </w:rPr>
        <w:t xml:space="preserve">писала сто лет назад Е.Н. </w:t>
      </w:r>
      <w:proofErr w:type="spellStart"/>
      <w:r w:rsidRPr="00A91BC1">
        <w:rPr>
          <w:rFonts w:ascii="Times New Roman" w:hAnsi="Times New Roman" w:cs="Times New Roman"/>
          <w:sz w:val="28"/>
          <w:szCs w:val="28"/>
        </w:rPr>
        <w:t>Водовозова</w:t>
      </w:r>
      <w:proofErr w:type="spellEnd"/>
      <w:r w:rsidRPr="00A91BC1">
        <w:rPr>
          <w:rFonts w:ascii="Times New Roman" w:hAnsi="Times New Roman" w:cs="Times New Roman"/>
          <w:sz w:val="28"/>
          <w:szCs w:val="28"/>
        </w:rPr>
        <w:t>,  известный русский педагог, в своей книге «Умственное и нравственное воспитание детей от</w:t>
      </w:r>
      <w:r>
        <w:rPr>
          <w:rFonts w:ascii="Times New Roman" w:hAnsi="Times New Roman" w:cs="Times New Roman"/>
          <w:sz w:val="28"/>
          <w:szCs w:val="28"/>
        </w:rPr>
        <w:t xml:space="preserve"> первого проявления сознания до</w:t>
      </w:r>
      <w:r w:rsidRPr="00A91BC1">
        <w:rPr>
          <w:rFonts w:ascii="Times New Roman" w:hAnsi="Times New Roman" w:cs="Times New Roman"/>
          <w:sz w:val="28"/>
          <w:szCs w:val="28"/>
        </w:rPr>
        <w:t>школьного возраста».</w:t>
      </w:r>
    </w:p>
    <w:p w:rsidR="00104AA7" w:rsidRPr="0093052C" w:rsidRDefault="00104AA7" w:rsidP="00104AA7">
      <w:pPr>
        <w:pStyle w:val="a9"/>
        <w:shd w:val="clear" w:color="auto" w:fill="FFFFFF"/>
        <w:spacing w:before="0" w:beforeAutospacing="0" w:after="96" w:afterAutospacing="0" w:line="192" w:lineRule="atLeast"/>
        <w:ind w:firstLine="426"/>
        <w:jc w:val="both"/>
        <w:rPr>
          <w:sz w:val="28"/>
          <w:szCs w:val="28"/>
        </w:rPr>
      </w:pPr>
      <w:r w:rsidRPr="0093052C">
        <w:rPr>
          <w:sz w:val="28"/>
          <w:szCs w:val="28"/>
        </w:rPr>
        <w:t xml:space="preserve"> Воздействие на мотивационную сферу дошкольника, в том числе и на формирование мотивации учения, может и должна осуществляться в двух направлениях: непосредственно через личностно значимую деятельность ребёнка и опосредованно - через личностно значимых субъектов (педагога, родителей).</w:t>
      </w:r>
    </w:p>
    <w:p w:rsidR="00104AA7" w:rsidRPr="0093052C" w:rsidRDefault="00104AA7" w:rsidP="00104AA7">
      <w:pPr>
        <w:pStyle w:val="a9"/>
        <w:shd w:val="clear" w:color="auto" w:fill="FFFFFF"/>
        <w:spacing w:before="0" w:beforeAutospacing="0" w:after="96" w:afterAutospacing="0" w:line="192" w:lineRule="atLeast"/>
        <w:ind w:firstLine="426"/>
        <w:jc w:val="both"/>
        <w:rPr>
          <w:sz w:val="28"/>
          <w:szCs w:val="28"/>
        </w:rPr>
      </w:pPr>
      <w:r w:rsidRPr="0093052C">
        <w:rPr>
          <w:sz w:val="28"/>
          <w:szCs w:val="28"/>
        </w:rPr>
        <w:t>Как же развить любознательность и умственную активность, дошкольников, как помочь формированию внутренней  мотивации на осуществление познавательной успешности?</w:t>
      </w:r>
    </w:p>
    <w:p w:rsidR="00104AA7" w:rsidRDefault="00104AA7" w:rsidP="00104AA7">
      <w:pPr>
        <w:pStyle w:val="a5"/>
        <w:ind w:firstLine="426"/>
        <w:jc w:val="both"/>
        <w:rPr>
          <w:rFonts w:ascii="Times New Roman" w:hAnsi="Times New Roman" w:cs="Times New Roman"/>
          <w:sz w:val="28"/>
          <w:szCs w:val="28"/>
        </w:rPr>
      </w:pPr>
      <w:r w:rsidRPr="0093052C">
        <w:rPr>
          <w:rFonts w:ascii="Times New Roman" w:hAnsi="Times New Roman" w:cs="Times New Roman"/>
          <w:sz w:val="28"/>
          <w:szCs w:val="28"/>
        </w:rPr>
        <w:t>Позитивная мотивация у дошкольников остается актуальной проблемой для современной системы образования. Общество требует активного включения в обучение уже с детского возраста. Поэтому мотивация должна быть максимально эффективной уже в дошкольном возрасте. А как это сделать на практике?</w:t>
      </w:r>
    </w:p>
    <w:p w:rsidR="00104AA7" w:rsidRDefault="00104AA7" w:rsidP="00104AA7">
      <w:pPr>
        <w:pStyle w:val="a5"/>
        <w:ind w:firstLine="426"/>
        <w:jc w:val="both"/>
        <w:rPr>
          <w:rFonts w:ascii="Times New Roman" w:hAnsi="Times New Roman" w:cs="Times New Roman"/>
          <w:color w:val="000000" w:themeColor="text1"/>
          <w:sz w:val="28"/>
          <w:szCs w:val="28"/>
        </w:rPr>
      </w:pPr>
      <w:r w:rsidRPr="002C3A86">
        <w:rPr>
          <w:rFonts w:ascii="Times New Roman" w:hAnsi="Times New Roman" w:cs="Times New Roman"/>
          <w:color w:val="000000" w:themeColor="text1"/>
          <w:sz w:val="28"/>
          <w:szCs w:val="28"/>
        </w:rPr>
        <w:t xml:space="preserve">Для позитивной мотивации ребенок должен ощущать реализацию своего потенциала, получать реальные результаты своего труда. Для этого мы помогаем  и учим ребенка преодолевать страх, выдаем авансы успеха («у тебя получится»), даем высокую оценку даже частям деятельности. Можно подключать личную исключительность («только ты сможешь это сделать»), усиливать мотивацию («это необходимо нам </w:t>
      </w:r>
      <w:proofErr w:type="gramStart"/>
      <w:r w:rsidRPr="002C3A86">
        <w:rPr>
          <w:rFonts w:ascii="Times New Roman" w:hAnsi="Times New Roman" w:cs="Times New Roman"/>
          <w:color w:val="000000" w:themeColor="text1"/>
          <w:sz w:val="28"/>
          <w:szCs w:val="28"/>
        </w:rPr>
        <w:t>для</w:t>
      </w:r>
      <w:proofErr w:type="gramEnd"/>
      <w:r w:rsidRPr="002C3A86">
        <w:rPr>
          <w:rFonts w:ascii="Times New Roman" w:hAnsi="Times New Roman" w:cs="Times New Roman"/>
          <w:color w:val="000000" w:themeColor="text1"/>
          <w:sz w:val="28"/>
          <w:szCs w:val="28"/>
        </w:rPr>
        <w:t>…»)</w:t>
      </w:r>
    </w:p>
    <w:p w:rsidR="00104AA7" w:rsidRPr="002C3A86" w:rsidRDefault="00104AA7" w:rsidP="00104AA7">
      <w:pPr>
        <w:pStyle w:val="a5"/>
        <w:ind w:firstLine="426"/>
        <w:jc w:val="both"/>
        <w:rPr>
          <w:rFonts w:ascii="Times New Roman" w:hAnsi="Times New Roman" w:cs="Times New Roman"/>
          <w:sz w:val="28"/>
          <w:szCs w:val="28"/>
        </w:rPr>
      </w:pPr>
      <w:r w:rsidRPr="00BB32EE">
        <w:rPr>
          <w:rFonts w:ascii="Times New Roman" w:hAnsi="Times New Roman" w:cs="Times New Roman"/>
          <w:color w:val="000000" w:themeColor="text1"/>
          <w:sz w:val="28"/>
          <w:szCs w:val="28"/>
          <w:u w:val="single"/>
        </w:rPr>
        <w:t>Поощрение</w:t>
      </w:r>
      <w:r w:rsidRPr="002C3A86">
        <w:rPr>
          <w:rFonts w:ascii="Times New Roman" w:hAnsi="Times New Roman" w:cs="Times New Roman"/>
          <w:color w:val="000000" w:themeColor="text1"/>
          <w:sz w:val="28"/>
          <w:szCs w:val="28"/>
        </w:rPr>
        <w:t xml:space="preserve"> — один из методов корректировки детского поведения. Оно помогает ребенку отличать хорошее от </w:t>
      </w:r>
      <w:proofErr w:type="gramStart"/>
      <w:r w:rsidRPr="002C3A86">
        <w:rPr>
          <w:rFonts w:ascii="Times New Roman" w:hAnsi="Times New Roman" w:cs="Times New Roman"/>
          <w:color w:val="000000" w:themeColor="text1"/>
          <w:sz w:val="28"/>
          <w:szCs w:val="28"/>
        </w:rPr>
        <w:t>дурного</w:t>
      </w:r>
      <w:proofErr w:type="gramEnd"/>
      <w:r w:rsidRPr="002C3A86">
        <w:rPr>
          <w:rFonts w:ascii="Times New Roman" w:hAnsi="Times New Roman" w:cs="Times New Roman"/>
          <w:color w:val="000000" w:themeColor="text1"/>
          <w:sz w:val="28"/>
          <w:szCs w:val="28"/>
        </w:rPr>
        <w:t xml:space="preserve">, дозволенное от запретного. Правильно применяемое поощрение закрепляет положительные способы поведения, тем самым формируя у ребенка готовность к активному послушанию. Дети дошкольного возраста очень восприимчивы к поощрениям. </w:t>
      </w:r>
      <w:proofErr w:type="gramStart"/>
      <w:r w:rsidRPr="002C3A86">
        <w:rPr>
          <w:rFonts w:ascii="Times New Roman" w:hAnsi="Times New Roman" w:cs="Times New Roman"/>
          <w:color w:val="000000" w:themeColor="text1"/>
          <w:sz w:val="28"/>
          <w:szCs w:val="28"/>
        </w:rPr>
        <w:t xml:space="preserve">Для того чтобы поощрение являлось оценкой детского поведения и приобретало нравственный оттенок, надо, чтобы оно содержало в себе такие конкретные определения, как «послушный», «добрый», «вежливый», «трудолюбивый», «внимательный», «заботливый», «честный», «щедрый» и т. п. </w:t>
      </w:r>
      <w:r>
        <w:rPr>
          <w:rFonts w:ascii="Times New Roman" w:hAnsi="Times New Roman" w:cs="Times New Roman"/>
          <w:color w:val="000000" w:themeColor="text1"/>
          <w:sz w:val="28"/>
          <w:szCs w:val="28"/>
        </w:rPr>
        <w:t xml:space="preserve"> </w:t>
      </w:r>
      <w:r w:rsidRPr="002C3A86">
        <w:rPr>
          <w:rFonts w:ascii="Times New Roman" w:hAnsi="Times New Roman" w:cs="Times New Roman"/>
          <w:color w:val="000000" w:themeColor="text1"/>
          <w:sz w:val="28"/>
          <w:szCs w:val="28"/>
        </w:rPr>
        <w:t>Этими мы  подчеркиваем нравственный смысл поступков детей.</w:t>
      </w:r>
      <w:proofErr w:type="gramEnd"/>
      <w:r w:rsidRPr="00BB32EE">
        <w:rPr>
          <w:rFonts w:ascii="Times New Roman" w:hAnsi="Times New Roman" w:cs="Times New Roman"/>
          <w:color w:val="000000" w:themeColor="text1"/>
          <w:sz w:val="28"/>
          <w:szCs w:val="28"/>
        </w:rPr>
        <w:t xml:space="preserve"> </w:t>
      </w:r>
      <w:r w:rsidRPr="002C3A86">
        <w:rPr>
          <w:rFonts w:ascii="Times New Roman" w:hAnsi="Times New Roman" w:cs="Times New Roman"/>
          <w:color w:val="000000" w:themeColor="text1"/>
          <w:sz w:val="28"/>
          <w:szCs w:val="28"/>
        </w:rPr>
        <w:t xml:space="preserve">Слова одобрения, похвала взрослых являются для них стимулом самоутверждения в положительных поступках, уверенности в собственных возможностях. </w:t>
      </w:r>
      <w:proofErr w:type="gramStart"/>
      <w:r w:rsidRPr="002C3A86">
        <w:rPr>
          <w:rFonts w:ascii="Times New Roman" w:hAnsi="Times New Roman" w:cs="Times New Roman"/>
          <w:color w:val="000000" w:themeColor="text1"/>
          <w:sz w:val="28"/>
          <w:szCs w:val="28"/>
        </w:rPr>
        <w:t>Одобрение, высказанное вовремя и умело</w:t>
      </w:r>
      <w:proofErr w:type="gramEnd"/>
      <w:r w:rsidRPr="002C3A86">
        <w:rPr>
          <w:rFonts w:ascii="Times New Roman" w:hAnsi="Times New Roman" w:cs="Times New Roman"/>
          <w:color w:val="000000" w:themeColor="text1"/>
          <w:sz w:val="28"/>
          <w:szCs w:val="28"/>
        </w:rPr>
        <w:t>, пробуждает в ребенке здоровое самолюбие: медлительный старается быть проворным, небрежно выполняющий задание стремится подтянуться и делать все лучше.</w:t>
      </w:r>
      <w:r>
        <w:rPr>
          <w:rFonts w:ascii="Times New Roman" w:hAnsi="Times New Roman" w:cs="Times New Roman"/>
          <w:color w:val="000000" w:themeColor="text1"/>
          <w:sz w:val="28"/>
          <w:szCs w:val="28"/>
        </w:rPr>
        <w:t xml:space="preserve"> </w:t>
      </w:r>
      <w:r w:rsidRPr="002C3A86">
        <w:rPr>
          <w:rFonts w:ascii="Times New Roman" w:hAnsi="Times New Roman" w:cs="Times New Roman"/>
          <w:color w:val="000000" w:themeColor="text1"/>
          <w:sz w:val="28"/>
          <w:szCs w:val="28"/>
        </w:rPr>
        <w:t xml:space="preserve">Учебная деятельность для дошкольника должна быть разнообразной, направленной на раскрытие тайн, разгадывание загадок и ребусов, с возможностью играть и фантазировать. Одним из ведущих </w:t>
      </w:r>
      <w:r w:rsidRPr="00BB32EE">
        <w:rPr>
          <w:rFonts w:ascii="Times New Roman" w:hAnsi="Times New Roman" w:cs="Times New Roman"/>
          <w:color w:val="000000" w:themeColor="text1"/>
          <w:sz w:val="28"/>
          <w:szCs w:val="28"/>
          <w:u w:val="single"/>
        </w:rPr>
        <w:t>способов формирования мотивации</w:t>
      </w:r>
      <w:r w:rsidRPr="002C3A86">
        <w:rPr>
          <w:rFonts w:ascii="Times New Roman" w:hAnsi="Times New Roman" w:cs="Times New Roman"/>
          <w:color w:val="000000" w:themeColor="text1"/>
          <w:sz w:val="28"/>
          <w:szCs w:val="28"/>
        </w:rPr>
        <w:t xml:space="preserve"> будут дидактические игры.</w:t>
      </w:r>
      <w:r w:rsidRPr="002C3A86">
        <w:rPr>
          <w:rFonts w:ascii="Times New Roman" w:hAnsi="Times New Roman" w:cs="Times New Roman"/>
          <w:color w:val="777777"/>
          <w:sz w:val="28"/>
          <w:szCs w:val="28"/>
        </w:rPr>
        <w:t xml:space="preserve"> </w:t>
      </w:r>
      <w:r w:rsidRPr="002C3A86">
        <w:rPr>
          <w:rFonts w:ascii="Times New Roman" w:hAnsi="Times New Roman" w:cs="Times New Roman"/>
          <w:spacing w:val="-14"/>
          <w:sz w:val="28"/>
          <w:szCs w:val="28"/>
        </w:rPr>
        <w:t xml:space="preserve">Используемые </w:t>
      </w:r>
      <w:r w:rsidRPr="002C3A86">
        <w:rPr>
          <w:rFonts w:ascii="Times New Roman" w:hAnsi="Times New Roman" w:cs="Times New Roman"/>
          <w:color w:val="000000"/>
          <w:sz w:val="28"/>
          <w:szCs w:val="28"/>
        </w:rPr>
        <w:t>игры: «Назови одним словом: что это?». « Назови лишний предмет». «Что общего у предметов?», «Дополни ряд» и др.</w:t>
      </w:r>
    </w:p>
    <w:p w:rsidR="00104AA7" w:rsidRPr="002C3A86" w:rsidRDefault="00104AA7" w:rsidP="00104AA7">
      <w:pPr>
        <w:shd w:val="clear" w:color="auto" w:fill="FFFFFF"/>
        <w:spacing w:line="144" w:lineRule="atLeast"/>
        <w:ind w:firstLine="426"/>
        <w:jc w:val="both"/>
        <w:rPr>
          <w:color w:val="000000" w:themeColor="text1"/>
          <w:sz w:val="28"/>
          <w:szCs w:val="28"/>
        </w:rPr>
      </w:pPr>
      <w:r w:rsidRPr="002C3A86">
        <w:rPr>
          <w:rFonts w:ascii="Times New Roman" w:hAnsi="Times New Roman" w:cs="Times New Roman"/>
          <w:color w:val="000000" w:themeColor="text1"/>
          <w:sz w:val="28"/>
          <w:szCs w:val="28"/>
        </w:rPr>
        <w:t xml:space="preserve">Мотивационные </w:t>
      </w:r>
      <w:r w:rsidRPr="00BB32EE">
        <w:rPr>
          <w:rFonts w:ascii="Times New Roman" w:hAnsi="Times New Roman" w:cs="Times New Roman"/>
          <w:color w:val="000000" w:themeColor="text1"/>
          <w:sz w:val="28"/>
          <w:szCs w:val="28"/>
          <w:u w:val="single"/>
        </w:rPr>
        <w:t>функции будут нести и проблемные задания</w:t>
      </w:r>
      <w:r w:rsidRPr="002C3A86">
        <w:rPr>
          <w:rFonts w:ascii="Times New Roman" w:hAnsi="Times New Roman" w:cs="Times New Roman"/>
          <w:color w:val="000000" w:themeColor="text1"/>
          <w:sz w:val="28"/>
          <w:szCs w:val="28"/>
        </w:rPr>
        <w:t>. Обязательны творческие задания. В процессе формирования мотивации дошкольника должны «участвовать» сказочные персонажи, и необходима красочная наглядность. Содержание и формулировка заданий должны вызывать интерес у дошкольника. Информация должна помогать ребенку решать жизненные задачи, практические потребности. Дошкольники должны учиться сотрудничать и соревноваться – это необходимо стимулировать в них.</w:t>
      </w: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r w:rsidRPr="00061345">
        <w:rPr>
          <w:sz w:val="28"/>
          <w:szCs w:val="28"/>
        </w:rPr>
        <w:t>На занятиях происходит постепенный переход от выполнения заданий, облеченных в форму игры к выполнению заданий собственно познавательного характера.</w:t>
      </w: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r w:rsidRPr="00061345">
        <w:rPr>
          <w:sz w:val="28"/>
          <w:szCs w:val="28"/>
        </w:rPr>
        <w:t>Дети любят занятия, на которых они являются участниками обучающего процесса, тогда они активно и с желанием выпол</w:t>
      </w:r>
      <w:r>
        <w:rPr>
          <w:sz w:val="28"/>
          <w:szCs w:val="28"/>
        </w:rPr>
        <w:t xml:space="preserve">няют все предложенные задания. </w:t>
      </w:r>
      <w:r w:rsidRPr="00061345">
        <w:rPr>
          <w:sz w:val="28"/>
          <w:szCs w:val="28"/>
        </w:rPr>
        <w:t>Например, при чтении сл</w:t>
      </w:r>
      <w:r>
        <w:rPr>
          <w:sz w:val="28"/>
          <w:szCs w:val="28"/>
        </w:rPr>
        <w:t xml:space="preserve">огов по </w:t>
      </w:r>
      <w:r w:rsidRPr="00061345">
        <w:rPr>
          <w:sz w:val="28"/>
          <w:szCs w:val="28"/>
        </w:rPr>
        <w:t>слоговой таблице  я предлагаю  детям «стать учителем»</w:t>
      </w:r>
      <w:r>
        <w:rPr>
          <w:sz w:val="28"/>
          <w:szCs w:val="28"/>
        </w:rPr>
        <w:t>.</w:t>
      </w:r>
      <w:r w:rsidRPr="00061345">
        <w:rPr>
          <w:sz w:val="28"/>
          <w:szCs w:val="28"/>
        </w:rPr>
        <w:t xml:space="preserve"> </w:t>
      </w: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r w:rsidRPr="00061345">
        <w:rPr>
          <w:sz w:val="28"/>
          <w:szCs w:val="28"/>
        </w:rPr>
        <w:t>Мне представляется наиболее интересным и менее разработанным для формирования учебной мотивации</w:t>
      </w:r>
      <w:r>
        <w:rPr>
          <w:rStyle w:val="apple-converted-space"/>
          <w:rFonts w:eastAsiaTheme="majorEastAsia"/>
          <w:sz w:val="28"/>
          <w:szCs w:val="28"/>
        </w:rPr>
        <w:t xml:space="preserve"> </w:t>
      </w:r>
      <w:r w:rsidRPr="00061345">
        <w:rPr>
          <w:rStyle w:val="aa"/>
          <w:rFonts w:eastAsiaTheme="minorEastAsia"/>
          <w:sz w:val="28"/>
          <w:szCs w:val="28"/>
        </w:rPr>
        <w:t>метод моделирования игровых проблемно-практических ситуаций. В</w:t>
      </w:r>
      <w:r>
        <w:rPr>
          <w:rStyle w:val="apple-converted-space"/>
          <w:rFonts w:eastAsiaTheme="majorEastAsia"/>
          <w:b/>
          <w:bCs/>
          <w:sz w:val="28"/>
          <w:szCs w:val="28"/>
        </w:rPr>
        <w:t xml:space="preserve"> </w:t>
      </w:r>
      <w:r w:rsidRPr="00061345">
        <w:rPr>
          <w:sz w:val="28"/>
          <w:szCs w:val="28"/>
        </w:rPr>
        <w:t>разработке этого метода нужно выделить следующие моменты:</w:t>
      </w:r>
    </w:p>
    <w:p w:rsidR="00104AA7" w:rsidRPr="00805B60" w:rsidRDefault="00104AA7" w:rsidP="00104AA7">
      <w:pPr>
        <w:pStyle w:val="a5"/>
        <w:rPr>
          <w:rFonts w:ascii="Times New Roman" w:hAnsi="Times New Roman" w:cs="Times New Roman"/>
          <w:sz w:val="28"/>
          <w:szCs w:val="28"/>
        </w:rPr>
      </w:pPr>
      <w:r w:rsidRPr="00805B60">
        <w:rPr>
          <w:rFonts w:ascii="Times New Roman" w:hAnsi="Times New Roman" w:cs="Times New Roman"/>
          <w:sz w:val="28"/>
          <w:szCs w:val="28"/>
        </w:rPr>
        <w:t>- специальное нарушение привычной организации учебно-познавательной деятельности;</w:t>
      </w:r>
    </w:p>
    <w:p w:rsidR="00104AA7" w:rsidRPr="00805B60" w:rsidRDefault="00104AA7" w:rsidP="00104AA7">
      <w:pPr>
        <w:pStyle w:val="a5"/>
        <w:rPr>
          <w:rFonts w:ascii="Times New Roman" w:hAnsi="Times New Roman" w:cs="Times New Roman"/>
          <w:sz w:val="28"/>
          <w:szCs w:val="28"/>
        </w:rPr>
      </w:pPr>
      <w:r w:rsidRPr="00805B60">
        <w:rPr>
          <w:rFonts w:ascii="Times New Roman" w:hAnsi="Times New Roman" w:cs="Times New Roman"/>
          <w:sz w:val="28"/>
          <w:szCs w:val="28"/>
        </w:rPr>
        <w:t>- «появление» препятствий или особых условий в процессе осуществления деятельности;</w:t>
      </w:r>
    </w:p>
    <w:p w:rsidR="00104AA7" w:rsidRPr="00805B60" w:rsidRDefault="00104AA7" w:rsidP="00104AA7">
      <w:pPr>
        <w:pStyle w:val="a5"/>
        <w:rPr>
          <w:rFonts w:ascii="Times New Roman" w:hAnsi="Times New Roman" w:cs="Times New Roman"/>
          <w:sz w:val="28"/>
          <w:szCs w:val="28"/>
        </w:rPr>
      </w:pPr>
      <w:r w:rsidRPr="00805B60">
        <w:rPr>
          <w:rFonts w:ascii="Times New Roman" w:hAnsi="Times New Roman" w:cs="Times New Roman"/>
          <w:sz w:val="28"/>
          <w:szCs w:val="28"/>
        </w:rPr>
        <w:t>- перенесение акцентов на поисковую деятельность;</w:t>
      </w:r>
    </w:p>
    <w:p w:rsidR="00104AA7" w:rsidRPr="00805B60" w:rsidRDefault="00104AA7" w:rsidP="00104AA7">
      <w:pPr>
        <w:pStyle w:val="a5"/>
        <w:rPr>
          <w:rFonts w:ascii="Times New Roman" w:hAnsi="Times New Roman" w:cs="Times New Roman"/>
          <w:sz w:val="28"/>
          <w:szCs w:val="28"/>
        </w:rPr>
      </w:pPr>
      <w:r w:rsidRPr="00805B60">
        <w:rPr>
          <w:rFonts w:ascii="Times New Roman" w:hAnsi="Times New Roman" w:cs="Times New Roman"/>
          <w:sz w:val="28"/>
          <w:szCs w:val="28"/>
        </w:rPr>
        <w:t>- свобода детей в выборе средств и способов реализации деятельности;</w:t>
      </w:r>
    </w:p>
    <w:p w:rsidR="00104AA7" w:rsidRPr="00805B60" w:rsidRDefault="00104AA7" w:rsidP="00104AA7">
      <w:pPr>
        <w:pStyle w:val="a5"/>
        <w:rPr>
          <w:rFonts w:ascii="Times New Roman" w:hAnsi="Times New Roman" w:cs="Times New Roman"/>
          <w:sz w:val="28"/>
          <w:szCs w:val="28"/>
        </w:rPr>
      </w:pPr>
      <w:r w:rsidRPr="00805B60">
        <w:rPr>
          <w:rFonts w:ascii="Times New Roman" w:hAnsi="Times New Roman" w:cs="Times New Roman"/>
          <w:sz w:val="28"/>
          <w:szCs w:val="28"/>
        </w:rPr>
        <w:t>- общая ответственность за результат деятельности на основе взаимопомощи и взаимоконтроля;</w:t>
      </w:r>
    </w:p>
    <w:p w:rsidR="00104AA7" w:rsidRPr="00061345" w:rsidRDefault="00104AA7" w:rsidP="00104AA7">
      <w:pPr>
        <w:pStyle w:val="a5"/>
      </w:pPr>
      <w:r w:rsidRPr="00805B60">
        <w:rPr>
          <w:rFonts w:ascii="Times New Roman" w:hAnsi="Times New Roman" w:cs="Times New Roman"/>
          <w:sz w:val="28"/>
          <w:szCs w:val="28"/>
        </w:rPr>
        <w:t>- введение значимой для детей мотивационной деятельности</w:t>
      </w:r>
      <w:r w:rsidRPr="00061345">
        <w:t>.</w:t>
      </w:r>
    </w:p>
    <w:p w:rsidR="00104AA7" w:rsidRPr="00061345" w:rsidRDefault="00104AA7" w:rsidP="00104AA7">
      <w:pPr>
        <w:shd w:val="clear" w:color="auto" w:fill="FFFFFF"/>
        <w:spacing w:before="100" w:beforeAutospacing="1" w:after="100" w:afterAutospacing="1" w:line="192" w:lineRule="atLeast"/>
        <w:ind w:left="300" w:firstLine="426"/>
        <w:jc w:val="both"/>
        <w:rPr>
          <w:rFonts w:ascii="Times New Roman" w:hAnsi="Times New Roman" w:cs="Times New Roman"/>
          <w:sz w:val="28"/>
          <w:szCs w:val="28"/>
        </w:rPr>
      </w:pPr>
      <w:r w:rsidRPr="00061345">
        <w:rPr>
          <w:rFonts w:ascii="Times New Roman" w:hAnsi="Times New Roman" w:cs="Times New Roman"/>
          <w:sz w:val="28"/>
          <w:szCs w:val="28"/>
        </w:rPr>
        <w:t>Для того</w:t>
      </w:r>
      <w:proofErr w:type="gramStart"/>
      <w:r w:rsidRPr="00061345">
        <w:rPr>
          <w:rFonts w:ascii="Times New Roman" w:hAnsi="Times New Roman" w:cs="Times New Roman"/>
          <w:sz w:val="28"/>
          <w:szCs w:val="28"/>
        </w:rPr>
        <w:t>,</w:t>
      </w:r>
      <w:proofErr w:type="gramEnd"/>
      <w:r w:rsidRPr="00061345">
        <w:rPr>
          <w:rFonts w:ascii="Times New Roman" w:hAnsi="Times New Roman" w:cs="Times New Roman"/>
          <w:sz w:val="28"/>
          <w:szCs w:val="28"/>
        </w:rPr>
        <w:t xml:space="preserve"> чтобы представить этот метод, хочу привести краткий конспект занятия.</w:t>
      </w:r>
    </w:p>
    <w:p w:rsidR="00104AA7" w:rsidRPr="00061345" w:rsidRDefault="00104AA7" w:rsidP="00104AA7">
      <w:pPr>
        <w:shd w:val="clear" w:color="auto" w:fill="FFFFFF"/>
        <w:spacing w:before="100" w:beforeAutospacing="1" w:after="100" w:afterAutospacing="1" w:line="192" w:lineRule="atLeast"/>
        <w:ind w:left="300" w:firstLine="426"/>
        <w:jc w:val="both"/>
        <w:rPr>
          <w:rFonts w:ascii="Times New Roman" w:hAnsi="Times New Roman" w:cs="Times New Roman"/>
          <w:sz w:val="28"/>
          <w:szCs w:val="28"/>
        </w:rPr>
      </w:pPr>
      <w:r w:rsidRPr="00061345">
        <w:rPr>
          <w:rFonts w:ascii="Times New Roman" w:hAnsi="Times New Roman" w:cs="Times New Roman"/>
          <w:sz w:val="28"/>
          <w:szCs w:val="28"/>
        </w:rPr>
        <w:t>Отважный капитан</w:t>
      </w:r>
      <w:r>
        <w:rPr>
          <w:rFonts w:ascii="Times New Roman" w:hAnsi="Times New Roman" w:cs="Times New Roman"/>
          <w:sz w:val="28"/>
          <w:szCs w:val="28"/>
        </w:rPr>
        <w:t xml:space="preserve"> </w:t>
      </w:r>
      <w:r w:rsidRPr="00061345">
        <w:rPr>
          <w:rFonts w:ascii="Times New Roman" w:hAnsi="Times New Roman" w:cs="Times New Roman"/>
          <w:sz w:val="28"/>
          <w:szCs w:val="28"/>
        </w:rPr>
        <w:t>(а в его роли может выступать какой-нибудь сказочный герой) совершает кругосветное путешествие на волшебном паруснике и посещает царство грамматики. Сначала он попадает на луг звуков, переправляется через сказочную реку, пробирается через лес, посещает город слов, гуляет по улице  предложений и наконец. Попадает в замок к Фее грамоте.</w:t>
      </w:r>
    </w:p>
    <w:p w:rsidR="00104AA7" w:rsidRPr="00061345" w:rsidRDefault="00104AA7" w:rsidP="00104AA7">
      <w:pPr>
        <w:shd w:val="clear" w:color="auto" w:fill="FFFFFF"/>
        <w:spacing w:before="100" w:beforeAutospacing="1" w:after="100" w:afterAutospacing="1" w:line="192" w:lineRule="atLeast"/>
        <w:ind w:left="300" w:firstLine="426"/>
        <w:jc w:val="both"/>
        <w:rPr>
          <w:rFonts w:ascii="Times New Roman" w:hAnsi="Times New Roman" w:cs="Times New Roman"/>
          <w:sz w:val="28"/>
          <w:szCs w:val="28"/>
        </w:rPr>
      </w:pPr>
      <w:r w:rsidRPr="00061345">
        <w:rPr>
          <w:rFonts w:ascii="Times New Roman" w:hAnsi="Times New Roman" w:cs="Times New Roman"/>
          <w:sz w:val="28"/>
          <w:szCs w:val="28"/>
        </w:rPr>
        <w:t xml:space="preserve">На лугу звуков  надо </w:t>
      </w:r>
      <w:proofErr w:type="gramStart"/>
      <w:r w:rsidRPr="00061345">
        <w:rPr>
          <w:rFonts w:ascii="Times New Roman" w:hAnsi="Times New Roman" w:cs="Times New Roman"/>
          <w:sz w:val="28"/>
          <w:szCs w:val="28"/>
        </w:rPr>
        <w:t>определить</w:t>
      </w:r>
      <w:proofErr w:type="gramEnd"/>
      <w:r w:rsidRPr="00061345">
        <w:rPr>
          <w:rFonts w:ascii="Times New Roman" w:hAnsi="Times New Roman" w:cs="Times New Roman"/>
          <w:sz w:val="28"/>
          <w:szCs w:val="28"/>
        </w:rPr>
        <w:t xml:space="preserve"> сколько звуков в каждом слове и соединить картинку с цифрой</w:t>
      </w:r>
    </w:p>
    <w:p w:rsidR="00104AA7" w:rsidRPr="00061345" w:rsidRDefault="00104AA7" w:rsidP="00104AA7">
      <w:pPr>
        <w:shd w:val="clear" w:color="auto" w:fill="FFFFFF"/>
        <w:spacing w:before="100" w:beforeAutospacing="1" w:after="100" w:afterAutospacing="1" w:line="192" w:lineRule="atLeast"/>
        <w:ind w:left="300" w:firstLine="426"/>
        <w:jc w:val="both"/>
        <w:rPr>
          <w:rFonts w:ascii="Times New Roman" w:hAnsi="Times New Roman" w:cs="Times New Roman"/>
          <w:sz w:val="28"/>
          <w:szCs w:val="28"/>
        </w:rPr>
      </w:pPr>
      <w:r w:rsidRPr="00061345">
        <w:rPr>
          <w:rFonts w:ascii="Times New Roman" w:hAnsi="Times New Roman" w:cs="Times New Roman"/>
          <w:sz w:val="28"/>
          <w:szCs w:val="28"/>
        </w:rPr>
        <w:t>На лугу летают насекомые. Найти в словах гласные звуки и отметить их место.</w:t>
      </w:r>
    </w:p>
    <w:p w:rsidR="00104AA7" w:rsidRPr="00061345" w:rsidRDefault="00104AA7" w:rsidP="00104AA7">
      <w:pPr>
        <w:shd w:val="clear" w:color="auto" w:fill="FFFFFF"/>
        <w:spacing w:before="100" w:beforeAutospacing="1" w:after="100" w:afterAutospacing="1" w:line="192" w:lineRule="atLeast"/>
        <w:ind w:left="300" w:firstLine="426"/>
        <w:jc w:val="both"/>
        <w:rPr>
          <w:rFonts w:ascii="Times New Roman" w:hAnsi="Times New Roman" w:cs="Times New Roman"/>
          <w:sz w:val="28"/>
          <w:szCs w:val="28"/>
        </w:rPr>
      </w:pPr>
      <w:r w:rsidRPr="00061345">
        <w:rPr>
          <w:rFonts w:ascii="Times New Roman" w:hAnsi="Times New Roman" w:cs="Times New Roman"/>
          <w:sz w:val="28"/>
          <w:szCs w:val="28"/>
        </w:rPr>
        <w:t>В сказочном лесу разгадывают загадки и узнают,  что увидел отважный  капитан. Потом определяют количество слогов  и зачеркивают под картинкой определенное количество кружков.</w:t>
      </w:r>
    </w:p>
    <w:p w:rsidR="00104AA7" w:rsidRPr="00061345" w:rsidRDefault="00104AA7" w:rsidP="00104AA7">
      <w:pPr>
        <w:shd w:val="clear" w:color="auto" w:fill="FFFFFF"/>
        <w:spacing w:before="100" w:beforeAutospacing="1" w:after="100" w:afterAutospacing="1" w:line="192" w:lineRule="atLeast"/>
        <w:ind w:left="300" w:firstLine="426"/>
        <w:jc w:val="both"/>
        <w:rPr>
          <w:rFonts w:ascii="Times New Roman" w:hAnsi="Times New Roman" w:cs="Times New Roman"/>
          <w:sz w:val="28"/>
          <w:szCs w:val="28"/>
        </w:rPr>
      </w:pPr>
      <w:r w:rsidRPr="00061345">
        <w:rPr>
          <w:rFonts w:ascii="Times New Roman" w:hAnsi="Times New Roman" w:cs="Times New Roman"/>
          <w:sz w:val="28"/>
          <w:szCs w:val="28"/>
        </w:rPr>
        <w:t xml:space="preserve">На пути к замку феи грамоты капитан отгадывает, какие слова зашифрованы в схемах. </w:t>
      </w:r>
    </w:p>
    <w:p w:rsidR="00104AA7" w:rsidRPr="00061345" w:rsidRDefault="00104AA7" w:rsidP="00104AA7">
      <w:pPr>
        <w:shd w:val="clear" w:color="auto" w:fill="FFFFFF"/>
        <w:spacing w:before="100" w:beforeAutospacing="1" w:after="100" w:afterAutospacing="1" w:line="192" w:lineRule="atLeast"/>
        <w:ind w:left="300" w:firstLine="426"/>
        <w:jc w:val="both"/>
        <w:rPr>
          <w:rFonts w:ascii="Times New Roman" w:hAnsi="Times New Roman" w:cs="Times New Roman"/>
          <w:sz w:val="28"/>
          <w:szCs w:val="28"/>
        </w:rPr>
      </w:pPr>
      <w:r w:rsidRPr="00061345">
        <w:rPr>
          <w:rFonts w:ascii="Times New Roman" w:hAnsi="Times New Roman" w:cs="Times New Roman"/>
          <w:sz w:val="28"/>
          <w:szCs w:val="28"/>
        </w:rPr>
        <w:t>В зам</w:t>
      </w:r>
      <w:r>
        <w:rPr>
          <w:rFonts w:ascii="Times New Roman" w:hAnsi="Times New Roman" w:cs="Times New Roman"/>
          <w:sz w:val="28"/>
          <w:szCs w:val="28"/>
        </w:rPr>
        <w:t xml:space="preserve">ке капитана </w:t>
      </w:r>
      <w:proofErr w:type="spellStart"/>
      <w:r>
        <w:rPr>
          <w:rFonts w:ascii="Times New Roman" w:hAnsi="Times New Roman" w:cs="Times New Roman"/>
          <w:sz w:val="28"/>
          <w:szCs w:val="28"/>
        </w:rPr>
        <w:t>втречает</w:t>
      </w:r>
      <w:proofErr w:type="spellEnd"/>
      <w:r>
        <w:rPr>
          <w:rFonts w:ascii="Times New Roman" w:hAnsi="Times New Roman" w:cs="Times New Roman"/>
          <w:sz w:val="28"/>
          <w:szCs w:val="28"/>
        </w:rPr>
        <w:t xml:space="preserve"> Ф</w:t>
      </w:r>
      <w:r w:rsidRPr="00061345">
        <w:rPr>
          <w:rFonts w:ascii="Times New Roman" w:hAnsi="Times New Roman" w:cs="Times New Roman"/>
          <w:sz w:val="28"/>
          <w:szCs w:val="28"/>
        </w:rPr>
        <w:t>ея</w:t>
      </w:r>
      <w:r>
        <w:rPr>
          <w:rFonts w:ascii="Times New Roman" w:hAnsi="Times New Roman" w:cs="Times New Roman"/>
          <w:sz w:val="28"/>
          <w:szCs w:val="28"/>
        </w:rPr>
        <w:t xml:space="preserve"> </w:t>
      </w:r>
      <w:r w:rsidRPr="00061345">
        <w:rPr>
          <w:rFonts w:ascii="Times New Roman" w:hAnsi="Times New Roman" w:cs="Times New Roman"/>
          <w:sz w:val="28"/>
          <w:szCs w:val="28"/>
        </w:rPr>
        <w:t xml:space="preserve">и за то, что он </w:t>
      </w:r>
      <w:proofErr w:type="gramStart"/>
      <w:r w:rsidRPr="00061345">
        <w:rPr>
          <w:rFonts w:ascii="Times New Roman" w:hAnsi="Times New Roman" w:cs="Times New Roman"/>
          <w:sz w:val="28"/>
          <w:szCs w:val="28"/>
        </w:rPr>
        <w:t>справляется с заданиями дарит</w:t>
      </w:r>
      <w:proofErr w:type="gramEnd"/>
      <w:r w:rsidRPr="00061345">
        <w:rPr>
          <w:rFonts w:ascii="Times New Roman" w:hAnsi="Times New Roman" w:cs="Times New Roman"/>
          <w:sz w:val="28"/>
          <w:szCs w:val="28"/>
        </w:rPr>
        <w:t xml:space="preserve"> книгу, название которой дети узнают, решив еще одно задание.</w:t>
      </w: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r w:rsidRPr="00632E0E">
        <w:rPr>
          <w:rStyle w:val="aa"/>
          <w:rFonts w:eastAsiaTheme="minorEastAsia"/>
          <w:sz w:val="28"/>
          <w:szCs w:val="28"/>
        </w:rPr>
        <w:t>Задача</w:t>
      </w:r>
      <w:r>
        <w:rPr>
          <w:rStyle w:val="apple-converted-space"/>
          <w:rFonts w:eastAsiaTheme="majorEastAsia"/>
          <w:b/>
          <w:bCs/>
          <w:sz w:val="28"/>
          <w:szCs w:val="28"/>
        </w:rPr>
        <w:t xml:space="preserve"> </w:t>
      </w:r>
      <w:r w:rsidRPr="00061345">
        <w:rPr>
          <w:sz w:val="28"/>
          <w:szCs w:val="28"/>
        </w:rPr>
        <w:t>состоит не только в том, чтобы формировать у детей чёткую систему знаний, но и вызвать устойчивый интерес и потребность в получении этих знаний.</w:t>
      </w: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r w:rsidRPr="00061345">
        <w:rPr>
          <w:sz w:val="28"/>
          <w:szCs w:val="28"/>
        </w:rPr>
        <w:t>Таким образом, можно выделить</w:t>
      </w:r>
      <w:r>
        <w:rPr>
          <w:rStyle w:val="apple-converted-space"/>
          <w:rFonts w:eastAsiaTheme="majorEastAsia"/>
          <w:sz w:val="28"/>
          <w:szCs w:val="28"/>
        </w:rPr>
        <w:t xml:space="preserve"> </w:t>
      </w:r>
      <w:r w:rsidRPr="00061345">
        <w:rPr>
          <w:rStyle w:val="aa"/>
          <w:rFonts w:eastAsiaTheme="minorEastAsia"/>
          <w:sz w:val="28"/>
          <w:szCs w:val="28"/>
        </w:rPr>
        <w:t xml:space="preserve">основные приёмы и методы развития </w:t>
      </w:r>
      <w:r w:rsidRPr="00061345">
        <w:rPr>
          <w:rStyle w:val="apple-converted-space"/>
          <w:rFonts w:eastAsiaTheme="majorEastAsia"/>
          <w:b/>
          <w:bCs/>
          <w:sz w:val="28"/>
          <w:szCs w:val="28"/>
        </w:rPr>
        <w:t xml:space="preserve">внутренней </w:t>
      </w:r>
      <w:r w:rsidRPr="00061345">
        <w:rPr>
          <w:rStyle w:val="aa"/>
          <w:rFonts w:eastAsiaTheme="minorEastAsia"/>
          <w:sz w:val="28"/>
          <w:szCs w:val="28"/>
        </w:rPr>
        <w:t xml:space="preserve"> мотивации дошкольников на осуществление познавательной успешности, </w:t>
      </w:r>
      <w:r w:rsidRPr="00061345">
        <w:rPr>
          <w:sz w:val="28"/>
          <w:szCs w:val="28"/>
        </w:rPr>
        <w:t>которые я стараюсь использовать в своей работе:</w:t>
      </w: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r>
        <w:rPr>
          <w:sz w:val="28"/>
          <w:szCs w:val="28"/>
        </w:rPr>
        <w:t xml:space="preserve">- </w:t>
      </w:r>
      <w:r w:rsidRPr="00061345">
        <w:rPr>
          <w:sz w:val="28"/>
          <w:szCs w:val="28"/>
        </w:rPr>
        <w:t xml:space="preserve"> использование многообразных форм организации обучения, включающих разные специфически детские виды деятельности (путешествие в сказку, викторина по сказкам, «Поле чудес», конкурс загадок);</w:t>
      </w:r>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proofErr w:type="gramStart"/>
      <w:r>
        <w:rPr>
          <w:sz w:val="28"/>
          <w:szCs w:val="28"/>
        </w:rPr>
        <w:t xml:space="preserve">- </w:t>
      </w:r>
      <w:r w:rsidRPr="00061345">
        <w:rPr>
          <w:sz w:val="28"/>
          <w:szCs w:val="28"/>
        </w:rPr>
        <w:t>моделирование игровых проблемно-практических ситуаций, активизирующих мышление, воображение и поисковую деятельность детей (Чем ч</w:t>
      </w:r>
      <w:r>
        <w:rPr>
          <w:sz w:val="28"/>
          <w:szCs w:val="28"/>
        </w:rPr>
        <w:t>еловек отличается от животных?</w:t>
      </w:r>
      <w:proofErr w:type="gramEnd"/>
      <w:r>
        <w:rPr>
          <w:sz w:val="28"/>
          <w:szCs w:val="28"/>
        </w:rPr>
        <w:t xml:space="preserve"> </w:t>
      </w:r>
      <w:proofErr w:type="gramStart"/>
      <w:r w:rsidRPr="00061345">
        <w:rPr>
          <w:sz w:val="28"/>
          <w:szCs w:val="28"/>
        </w:rPr>
        <w:t>Дети активно предлагают  решение, в результате которых приходят к выводу, что речью и мышлением),</w:t>
      </w:r>
      <w:r>
        <w:rPr>
          <w:sz w:val="28"/>
          <w:szCs w:val="28"/>
        </w:rPr>
        <w:t xml:space="preserve"> (</w:t>
      </w:r>
      <w:r w:rsidRPr="00061345">
        <w:rPr>
          <w:sz w:val="28"/>
          <w:szCs w:val="28"/>
        </w:rPr>
        <w:t>Принцесса попадает в современный мир, но не знает многих вещей</w:t>
      </w:r>
      <w:r>
        <w:rPr>
          <w:sz w:val="28"/>
          <w:szCs w:val="28"/>
        </w:rPr>
        <w:t xml:space="preserve"> </w:t>
      </w:r>
      <w:r w:rsidRPr="00061345">
        <w:rPr>
          <w:sz w:val="28"/>
          <w:szCs w:val="28"/>
        </w:rPr>
        <w:t xml:space="preserve">- телефон, электричество и др. </w:t>
      </w:r>
      <w:r>
        <w:rPr>
          <w:sz w:val="28"/>
          <w:szCs w:val="28"/>
        </w:rPr>
        <w:t xml:space="preserve"> </w:t>
      </w:r>
      <w:r w:rsidRPr="00061345">
        <w:rPr>
          <w:sz w:val="28"/>
          <w:szCs w:val="28"/>
        </w:rPr>
        <w:t>В результате дают определение простым вещам),</w:t>
      </w:r>
      <w:r>
        <w:rPr>
          <w:sz w:val="28"/>
          <w:szCs w:val="28"/>
        </w:rPr>
        <w:t xml:space="preserve"> </w:t>
      </w:r>
      <w:r w:rsidRPr="00061345">
        <w:rPr>
          <w:sz w:val="28"/>
          <w:szCs w:val="28"/>
        </w:rPr>
        <w:t xml:space="preserve"> При</w:t>
      </w:r>
      <w:r>
        <w:rPr>
          <w:sz w:val="28"/>
          <w:szCs w:val="28"/>
        </w:rPr>
        <w:t>нцесса не знает вежливых слов.</w:t>
      </w:r>
      <w:proofErr w:type="gramEnd"/>
      <w:r>
        <w:rPr>
          <w:sz w:val="28"/>
          <w:szCs w:val="28"/>
        </w:rPr>
        <w:t xml:space="preserve"> </w:t>
      </w:r>
      <w:proofErr w:type="gramStart"/>
      <w:r w:rsidRPr="00061345">
        <w:rPr>
          <w:sz w:val="28"/>
          <w:szCs w:val="28"/>
        </w:rPr>
        <w:t>Давайте ей поможем)</w:t>
      </w:r>
      <w:r>
        <w:rPr>
          <w:sz w:val="28"/>
          <w:szCs w:val="28"/>
        </w:rPr>
        <w:t>.</w:t>
      </w:r>
      <w:proofErr w:type="gramEnd"/>
    </w:p>
    <w:p w:rsidR="00104AA7" w:rsidRPr="00061345" w:rsidRDefault="00104AA7" w:rsidP="00104AA7">
      <w:pPr>
        <w:pStyle w:val="a9"/>
        <w:shd w:val="clear" w:color="auto" w:fill="FFFFFF"/>
        <w:spacing w:before="0" w:beforeAutospacing="0" w:after="96" w:afterAutospacing="0" w:line="192" w:lineRule="atLeast"/>
        <w:ind w:firstLine="426"/>
        <w:jc w:val="both"/>
        <w:rPr>
          <w:sz w:val="28"/>
          <w:szCs w:val="28"/>
        </w:rPr>
      </w:pPr>
      <w:r>
        <w:rPr>
          <w:sz w:val="28"/>
          <w:szCs w:val="28"/>
        </w:rPr>
        <w:t xml:space="preserve">- </w:t>
      </w:r>
      <w:r w:rsidRPr="00061345">
        <w:rPr>
          <w:sz w:val="28"/>
          <w:szCs w:val="28"/>
        </w:rPr>
        <w:t>широкое использование игровых приемов, игрушек, которые от своего лица предлагают задания; создание эмоционально значимых для детей ситуаций, на</w:t>
      </w:r>
      <w:r>
        <w:rPr>
          <w:sz w:val="28"/>
          <w:szCs w:val="28"/>
        </w:rPr>
        <w:t xml:space="preserve">пример: </w:t>
      </w:r>
      <w:r w:rsidRPr="00061345">
        <w:rPr>
          <w:sz w:val="28"/>
          <w:szCs w:val="28"/>
        </w:rPr>
        <w:t xml:space="preserve"> когда говорим о рифмах, дети пытаются научить Незнайку рифмовать слова, но сначала эти рифмы неправильные</w:t>
      </w:r>
      <w:r>
        <w:rPr>
          <w:sz w:val="28"/>
          <w:szCs w:val="28"/>
        </w:rPr>
        <w:t>.</w:t>
      </w:r>
    </w:p>
    <w:p w:rsidR="00104AA7" w:rsidRPr="00061345" w:rsidRDefault="00104AA7" w:rsidP="00104AA7">
      <w:pPr>
        <w:shd w:val="clear" w:color="auto" w:fill="FFFFFF"/>
        <w:spacing w:line="144" w:lineRule="atLeast"/>
        <w:ind w:firstLine="426"/>
        <w:jc w:val="both"/>
        <w:rPr>
          <w:rFonts w:ascii="Times New Roman" w:hAnsi="Times New Roman" w:cs="Times New Roman"/>
          <w:sz w:val="28"/>
          <w:szCs w:val="28"/>
        </w:rPr>
      </w:pPr>
      <w:r w:rsidRPr="00061345">
        <w:rPr>
          <w:rFonts w:ascii="Times New Roman" w:hAnsi="Times New Roman" w:cs="Times New Roman"/>
          <w:sz w:val="28"/>
          <w:szCs w:val="28"/>
        </w:rPr>
        <w:t xml:space="preserve">Для того чтобы у ребенка возникла мотивация к учебной деятельности, ему </w:t>
      </w:r>
      <w:r>
        <w:rPr>
          <w:rFonts w:ascii="Times New Roman" w:hAnsi="Times New Roman" w:cs="Times New Roman"/>
          <w:sz w:val="28"/>
          <w:szCs w:val="28"/>
        </w:rPr>
        <w:t xml:space="preserve">необходимо много играть самому, </w:t>
      </w:r>
      <w:r w:rsidRPr="00061345">
        <w:rPr>
          <w:rFonts w:ascii="Times New Roman" w:hAnsi="Times New Roman" w:cs="Times New Roman"/>
          <w:sz w:val="28"/>
          <w:szCs w:val="28"/>
        </w:rPr>
        <w:t xml:space="preserve">со сверстниками и взрослыми. В арсенале игр </w:t>
      </w:r>
      <w:r>
        <w:rPr>
          <w:rFonts w:ascii="Times New Roman" w:hAnsi="Times New Roman" w:cs="Times New Roman"/>
          <w:sz w:val="28"/>
          <w:szCs w:val="28"/>
        </w:rPr>
        <w:t xml:space="preserve">я использую </w:t>
      </w:r>
      <w:r w:rsidRPr="00061345">
        <w:rPr>
          <w:rFonts w:ascii="Times New Roman" w:hAnsi="Times New Roman" w:cs="Times New Roman"/>
          <w:sz w:val="28"/>
          <w:szCs w:val="28"/>
        </w:rPr>
        <w:t xml:space="preserve"> и сюжетно - ролевые, и дидактические, и игры с правилами. Кроме того, </w:t>
      </w:r>
      <w:r>
        <w:rPr>
          <w:rFonts w:ascii="Times New Roman" w:hAnsi="Times New Roman" w:cs="Times New Roman"/>
          <w:sz w:val="28"/>
          <w:szCs w:val="28"/>
        </w:rPr>
        <w:t xml:space="preserve">ребенок </w:t>
      </w:r>
      <w:r w:rsidRPr="00061345">
        <w:rPr>
          <w:rFonts w:ascii="Times New Roman" w:hAnsi="Times New Roman" w:cs="Times New Roman"/>
          <w:sz w:val="28"/>
          <w:szCs w:val="28"/>
        </w:rPr>
        <w:t xml:space="preserve"> рисует, лепит, раскрашивает картинки, вырезает и клеит, делает аппликации, складывает узоры из мозаики и собирает кубики по картинкам-образцам, занимается с разнообразными конструкторами и слушает сказки. </w:t>
      </w:r>
      <w:r>
        <w:rPr>
          <w:rFonts w:ascii="Times New Roman" w:hAnsi="Times New Roman" w:cs="Times New Roman"/>
          <w:sz w:val="28"/>
          <w:szCs w:val="28"/>
        </w:rPr>
        <w:t>Я стараюсь делать так, чтобы ч</w:t>
      </w:r>
      <w:r w:rsidRPr="00061345">
        <w:rPr>
          <w:rFonts w:ascii="Times New Roman" w:hAnsi="Times New Roman" w:cs="Times New Roman"/>
          <w:sz w:val="28"/>
          <w:szCs w:val="28"/>
        </w:rPr>
        <w:t xml:space="preserve">тение </w:t>
      </w:r>
      <w:r>
        <w:rPr>
          <w:rFonts w:ascii="Times New Roman" w:hAnsi="Times New Roman" w:cs="Times New Roman"/>
          <w:sz w:val="28"/>
          <w:szCs w:val="28"/>
        </w:rPr>
        <w:t xml:space="preserve">стало </w:t>
      </w:r>
      <w:r w:rsidRPr="00061345">
        <w:rPr>
          <w:rFonts w:ascii="Times New Roman" w:hAnsi="Times New Roman" w:cs="Times New Roman"/>
          <w:sz w:val="28"/>
          <w:szCs w:val="28"/>
        </w:rPr>
        <w:t>неотъемлемой частью каждого дня ребенка. Вырастая в атмосфере любви, доброты, игры, интереса ко всему окружающему, ребенок сам стремится научиться читать и считать, что и говорит о возникновении у него учебной мотивации.</w:t>
      </w:r>
    </w:p>
    <w:p w:rsidR="00104AA7" w:rsidRDefault="00104AA7" w:rsidP="00104AA7">
      <w:pPr>
        <w:shd w:val="clear" w:color="auto" w:fill="FFFFFF"/>
        <w:spacing w:line="144" w:lineRule="atLeast"/>
        <w:ind w:firstLine="426"/>
        <w:jc w:val="center"/>
        <w:rPr>
          <w:rFonts w:ascii="Times New Roman" w:hAnsi="Times New Roman" w:cs="Times New Roman"/>
          <w:b/>
          <w:sz w:val="28"/>
          <w:szCs w:val="28"/>
        </w:rPr>
      </w:pPr>
      <w:r>
        <w:rPr>
          <w:rFonts w:ascii="Times New Roman" w:hAnsi="Times New Roman" w:cs="Times New Roman"/>
          <w:b/>
          <w:sz w:val="28"/>
          <w:szCs w:val="28"/>
        </w:rPr>
        <w:t>4</w:t>
      </w:r>
      <w:bookmarkStart w:id="5" w:name="_GoBack"/>
      <w:bookmarkEnd w:id="5"/>
      <w:r>
        <w:rPr>
          <w:rFonts w:ascii="Times New Roman" w:hAnsi="Times New Roman" w:cs="Times New Roman"/>
          <w:b/>
          <w:sz w:val="28"/>
          <w:szCs w:val="28"/>
        </w:rPr>
        <w:t>.</w:t>
      </w:r>
      <w:r w:rsidRPr="004177E3">
        <w:rPr>
          <w:rFonts w:ascii="Times New Roman" w:hAnsi="Times New Roman" w:cs="Times New Roman"/>
          <w:b/>
          <w:sz w:val="28"/>
          <w:szCs w:val="28"/>
        </w:rPr>
        <w:t>Результаты работы</w:t>
      </w:r>
    </w:p>
    <w:p w:rsidR="00104AA7" w:rsidRDefault="00104AA7" w:rsidP="00104AA7">
      <w:pPr>
        <w:pStyle w:val="a5"/>
        <w:ind w:firstLine="426"/>
        <w:jc w:val="both"/>
        <w:rPr>
          <w:rFonts w:ascii="Times New Roman" w:hAnsi="Times New Roman" w:cs="Times New Roman"/>
          <w:sz w:val="28"/>
          <w:szCs w:val="28"/>
        </w:rPr>
      </w:pPr>
      <w:r w:rsidRPr="004D55C9">
        <w:rPr>
          <w:rFonts w:ascii="Times New Roman" w:hAnsi="Times New Roman" w:cs="Times New Roman"/>
          <w:sz w:val="28"/>
          <w:szCs w:val="28"/>
        </w:rPr>
        <w:t xml:space="preserve">Развитие </w:t>
      </w:r>
      <w:r>
        <w:rPr>
          <w:rFonts w:ascii="Times New Roman" w:hAnsi="Times New Roman" w:cs="Times New Roman"/>
          <w:sz w:val="28"/>
          <w:szCs w:val="28"/>
        </w:rPr>
        <w:t xml:space="preserve">учебной мотивации посредством осуществления познавательной </w:t>
      </w:r>
      <w:proofErr w:type="spellStart"/>
      <w:r>
        <w:rPr>
          <w:rFonts w:ascii="Times New Roman" w:hAnsi="Times New Roman" w:cs="Times New Roman"/>
          <w:sz w:val="28"/>
          <w:szCs w:val="28"/>
        </w:rPr>
        <w:t>услешности</w:t>
      </w:r>
      <w:proofErr w:type="spellEnd"/>
      <w:r w:rsidRPr="004D55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55C9">
        <w:rPr>
          <w:rFonts w:ascii="Times New Roman" w:hAnsi="Times New Roman" w:cs="Times New Roman"/>
          <w:sz w:val="28"/>
          <w:szCs w:val="28"/>
        </w:rPr>
        <w:t xml:space="preserve">детей </w:t>
      </w:r>
      <w:r>
        <w:rPr>
          <w:rFonts w:ascii="Times New Roman" w:hAnsi="Times New Roman" w:cs="Times New Roman"/>
          <w:sz w:val="28"/>
          <w:szCs w:val="28"/>
        </w:rPr>
        <w:t>– это долгий процесс.</w:t>
      </w:r>
    </w:p>
    <w:p w:rsidR="00104AA7" w:rsidRPr="00A3412D" w:rsidRDefault="00104AA7" w:rsidP="00104AA7">
      <w:pPr>
        <w:spacing w:after="0" w:line="240" w:lineRule="auto"/>
        <w:ind w:firstLine="426"/>
        <w:jc w:val="both"/>
        <w:rPr>
          <w:rFonts w:ascii="Times New Roman" w:hAnsi="Times New Roman" w:cs="Times New Roman"/>
          <w:sz w:val="28"/>
          <w:szCs w:val="28"/>
        </w:rPr>
      </w:pPr>
      <w:proofErr w:type="spellStart"/>
      <w:r w:rsidRPr="00A3412D">
        <w:rPr>
          <w:rFonts w:ascii="Times New Roman" w:hAnsi="Times New Roman" w:cs="Times New Roman"/>
          <w:sz w:val="28"/>
          <w:szCs w:val="28"/>
        </w:rPr>
        <w:t>Первоочередно</w:t>
      </w:r>
      <w:proofErr w:type="spellEnd"/>
      <w:r w:rsidRPr="00A3412D">
        <w:rPr>
          <w:rFonts w:ascii="Times New Roman" w:hAnsi="Times New Roman" w:cs="Times New Roman"/>
          <w:sz w:val="28"/>
          <w:szCs w:val="28"/>
        </w:rPr>
        <w:t xml:space="preserve">  возник</w:t>
      </w:r>
      <w:r>
        <w:rPr>
          <w:rFonts w:ascii="Times New Roman" w:hAnsi="Times New Roman" w:cs="Times New Roman"/>
          <w:sz w:val="28"/>
          <w:szCs w:val="28"/>
        </w:rPr>
        <w:t>ла</w:t>
      </w:r>
      <w:r w:rsidRPr="00A3412D">
        <w:rPr>
          <w:rFonts w:ascii="Times New Roman" w:hAnsi="Times New Roman" w:cs="Times New Roman"/>
          <w:sz w:val="28"/>
          <w:szCs w:val="28"/>
        </w:rPr>
        <w:t xml:space="preserve"> необходимость в исследовании уровня </w:t>
      </w:r>
      <w:r>
        <w:rPr>
          <w:rFonts w:ascii="Times New Roman" w:hAnsi="Times New Roman" w:cs="Times New Roman"/>
          <w:sz w:val="28"/>
          <w:szCs w:val="28"/>
        </w:rPr>
        <w:t>учебной мотивации</w:t>
      </w:r>
      <w:r w:rsidRPr="00A3412D">
        <w:rPr>
          <w:rFonts w:ascii="Times New Roman" w:hAnsi="Times New Roman" w:cs="Times New Roman"/>
          <w:sz w:val="28"/>
          <w:szCs w:val="28"/>
        </w:rPr>
        <w:t xml:space="preserve"> детей</w:t>
      </w:r>
      <w:r>
        <w:rPr>
          <w:rFonts w:ascii="Times New Roman" w:hAnsi="Times New Roman" w:cs="Times New Roman"/>
          <w:sz w:val="28"/>
          <w:szCs w:val="28"/>
        </w:rPr>
        <w:t>.</w:t>
      </w:r>
      <w:r w:rsidRPr="00A3412D">
        <w:rPr>
          <w:rFonts w:ascii="Times New Roman" w:hAnsi="Times New Roman" w:cs="Times New Roman"/>
          <w:sz w:val="28"/>
          <w:szCs w:val="28"/>
        </w:rPr>
        <w:t xml:space="preserve"> Для этого было проведено </w:t>
      </w:r>
      <w:r w:rsidRPr="001E341B">
        <w:rPr>
          <w:rFonts w:ascii="Times New Roman" w:hAnsi="Times New Roman" w:cs="Times New Roman"/>
          <w:sz w:val="28"/>
          <w:szCs w:val="28"/>
          <w:u w:val="single"/>
        </w:rPr>
        <w:t xml:space="preserve">исследование по выявлению уровня мотивации и по выявлению уровня развития основных мыслительных процессов. </w:t>
      </w:r>
      <w:r w:rsidRPr="00A3412D">
        <w:rPr>
          <w:rFonts w:ascii="Times New Roman" w:hAnsi="Times New Roman" w:cs="Times New Roman"/>
          <w:sz w:val="28"/>
          <w:szCs w:val="28"/>
        </w:rPr>
        <w:t>Это исследование по наблюдению</w:t>
      </w:r>
      <w:r>
        <w:rPr>
          <w:rFonts w:ascii="Times New Roman" w:hAnsi="Times New Roman" w:cs="Times New Roman"/>
          <w:sz w:val="28"/>
          <w:szCs w:val="28"/>
        </w:rPr>
        <w:t xml:space="preserve"> за </w:t>
      </w:r>
      <w:r w:rsidRPr="00A3412D">
        <w:rPr>
          <w:rFonts w:ascii="Times New Roman" w:hAnsi="Times New Roman" w:cs="Times New Roman"/>
          <w:sz w:val="28"/>
          <w:szCs w:val="28"/>
        </w:rPr>
        <w:t>де</w:t>
      </w:r>
      <w:r>
        <w:rPr>
          <w:rFonts w:ascii="Times New Roman" w:hAnsi="Times New Roman" w:cs="Times New Roman"/>
          <w:sz w:val="28"/>
          <w:szCs w:val="28"/>
        </w:rPr>
        <w:t>ятельностью детей на занятии и вне его,</w:t>
      </w:r>
      <w:r w:rsidRPr="00A3412D">
        <w:rPr>
          <w:rFonts w:ascii="Times New Roman" w:hAnsi="Times New Roman" w:cs="Times New Roman"/>
          <w:sz w:val="28"/>
          <w:szCs w:val="28"/>
        </w:rPr>
        <w:t xml:space="preserve"> в игре</w:t>
      </w:r>
      <w:r>
        <w:rPr>
          <w:rFonts w:ascii="Times New Roman" w:hAnsi="Times New Roman" w:cs="Times New Roman"/>
          <w:sz w:val="28"/>
          <w:szCs w:val="28"/>
        </w:rPr>
        <w:t>,</w:t>
      </w:r>
      <w:r w:rsidRPr="00A3412D">
        <w:rPr>
          <w:rFonts w:ascii="Times New Roman" w:hAnsi="Times New Roman" w:cs="Times New Roman"/>
          <w:sz w:val="28"/>
          <w:szCs w:val="28"/>
        </w:rPr>
        <w:t xml:space="preserve"> дало возможность проанализировать результаты диагностирования как в целом по детскому коллективу, так и по личности каждого ребенка. </w:t>
      </w:r>
    </w:p>
    <w:p w:rsidR="00104AA7" w:rsidRPr="00A3412D" w:rsidRDefault="00104AA7" w:rsidP="00104AA7">
      <w:pPr>
        <w:spacing w:after="0" w:line="240" w:lineRule="auto"/>
        <w:ind w:firstLine="426"/>
        <w:jc w:val="both"/>
        <w:rPr>
          <w:rFonts w:ascii="Times New Roman" w:hAnsi="Times New Roman" w:cs="Times New Roman"/>
          <w:sz w:val="28"/>
          <w:szCs w:val="28"/>
        </w:rPr>
      </w:pPr>
      <w:r w:rsidRPr="00A3412D">
        <w:rPr>
          <w:rFonts w:ascii="Times New Roman" w:hAnsi="Times New Roman" w:cs="Times New Roman"/>
          <w:sz w:val="28"/>
          <w:szCs w:val="28"/>
        </w:rPr>
        <w:t xml:space="preserve">Результаты </w:t>
      </w:r>
      <w:r>
        <w:rPr>
          <w:rFonts w:ascii="Times New Roman" w:hAnsi="Times New Roman" w:cs="Times New Roman"/>
          <w:sz w:val="28"/>
          <w:szCs w:val="28"/>
        </w:rPr>
        <w:t>исследования</w:t>
      </w:r>
      <w:r w:rsidRPr="00A3412D">
        <w:rPr>
          <w:rFonts w:ascii="Times New Roman" w:hAnsi="Times New Roman" w:cs="Times New Roman"/>
          <w:sz w:val="28"/>
          <w:szCs w:val="28"/>
        </w:rPr>
        <w:t xml:space="preserve"> дают основания утверждать о прав</w:t>
      </w:r>
      <w:r>
        <w:rPr>
          <w:rFonts w:ascii="Times New Roman" w:hAnsi="Times New Roman" w:cs="Times New Roman"/>
          <w:sz w:val="28"/>
          <w:szCs w:val="28"/>
        </w:rPr>
        <w:t>ильности вы</w:t>
      </w:r>
      <w:r w:rsidRPr="00A3412D">
        <w:rPr>
          <w:rFonts w:ascii="Times New Roman" w:hAnsi="Times New Roman" w:cs="Times New Roman"/>
          <w:sz w:val="28"/>
          <w:szCs w:val="28"/>
        </w:rPr>
        <w:t xml:space="preserve">бранных форм и методов работы с детьми и правильности программно-методического обеспечения: уровень развития </w:t>
      </w:r>
      <w:r>
        <w:rPr>
          <w:rFonts w:ascii="Times New Roman" w:hAnsi="Times New Roman" w:cs="Times New Roman"/>
          <w:sz w:val="28"/>
          <w:szCs w:val="28"/>
        </w:rPr>
        <w:t xml:space="preserve">мотивации </w:t>
      </w:r>
      <w:r w:rsidRPr="00A3412D">
        <w:rPr>
          <w:rFonts w:ascii="Times New Roman" w:hAnsi="Times New Roman" w:cs="Times New Roman"/>
          <w:sz w:val="28"/>
          <w:szCs w:val="28"/>
        </w:rPr>
        <w:t>увеличился.</w:t>
      </w:r>
    </w:p>
    <w:p w:rsidR="00104AA7" w:rsidRDefault="00104AA7" w:rsidP="00104AA7">
      <w:pPr>
        <w:spacing w:after="0" w:line="240" w:lineRule="auto"/>
        <w:ind w:firstLine="426"/>
        <w:jc w:val="both"/>
        <w:rPr>
          <w:rFonts w:ascii="Times New Roman" w:hAnsi="Times New Roman" w:cs="Times New Roman"/>
          <w:sz w:val="28"/>
          <w:szCs w:val="28"/>
        </w:rPr>
      </w:pPr>
      <w:r w:rsidRPr="00A3412D">
        <w:rPr>
          <w:rFonts w:ascii="Times New Roman" w:hAnsi="Times New Roman" w:cs="Times New Roman"/>
          <w:sz w:val="28"/>
          <w:szCs w:val="28"/>
        </w:rPr>
        <w:t>Дети, имеющие низкий уровень развития</w:t>
      </w:r>
      <w:r>
        <w:rPr>
          <w:rFonts w:ascii="Times New Roman" w:hAnsi="Times New Roman" w:cs="Times New Roman"/>
          <w:sz w:val="28"/>
          <w:szCs w:val="28"/>
        </w:rPr>
        <w:t xml:space="preserve"> мотивации</w:t>
      </w:r>
      <w:r w:rsidRPr="00A3412D">
        <w:rPr>
          <w:rFonts w:ascii="Times New Roman" w:hAnsi="Times New Roman" w:cs="Times New Roman"/>
          <w:sz w:val="28"/>
          <w:szCs w:val="28"/>
        </w:rPr>
        <w:t xml:space="preserve"> нуждаются в индив</w:t>
      </w:r>
      <w:r>
        <w:rPr>
          <w:rFonts w:ascii="Times New Roman" w:hAnsi="Times New Roman" w:cs="Times New Roman"/>
          <w:sz w:val="28"/>
          <w:szCs w:val="28"/>
        </w:rPr>
        <w:t>идуальной коррекционной работе.</w:t>
      </w:r>
    </w:p>
    <w:p w:rsidR="00104AA7" w:rsidRDefault="00104AA7" w:rsidP="00104AA7">
      <w:pPr>
        <w:spacing w:after="0" w:line="240" w:lineRule="auto"/>
        <w:ind w:firstLine="426"/>
        <w:jc w:val="both"/>
        <w:rPr>
          <w:rFonts w:ascii="Times New Roman" w:hAnsi="Times New Roman" w:cs="Times New Roman"/>
          <w:b/>
          <w:sz w:val="28"/>
          <w:szCs w:val="28"/>
        </w:rPr>
      </w:pPr>
      <w:r>
        <w:rPr>
          <w:rFonts w:ascii="Times New Roman" w:hAnsi="Times New Roman" w:cs="Times New Roman"/>
          <w:sz w:val="28"/>
          <w:szCs w:val="28"/>
        </w:rPr>
        <w:t>Таким образом:</w:t>
      </w:r>
      <w:r>
        <w:rPr>
          <w:rFonts w:ascii="Times New Roman" w:hAnsi="Times New Roman" w:cs="Times New Roman"/>
          <w:b/>
          <w:sz w:val="28"/>
          <w:szCs w:val="28"/>
        </w:rPr>
        <w:t xml:space="preserve"> </w:t>
      </w:r>
    </w:p>
    <w:p w:rsidR="00104AA7" w:rsidRPr="0047427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74277">
        <w:rPr>
          <w:rFonts w:ascii="Times New Roman" w:hAnsi="Times New Roman" w:cs="Times New Roman"/>
          <w:sz w:val="28"/>
          <w:szCs w:val="28"/>
        </w:rPr>
        <w:t>формируется познавательный интерес к новым видам деятельности;</w:t>
      </w:r>
    </w:p>
    <w:p w:rsidR="00104AA7" w:rsidRPr="00474277" w:rsidRDefault="00104AA7" w:rsidP="00104AA7">
      <w:pPr>
        <w:spacing w:after="0" w:line="240" w:lineRule="auto"/>
        <w:ind w:firstLine="426"/>
        <w:jc w:val="both"/>
        <w:rPr>
          <w:rFonts w:ascii="Times New Roman" w:hAnsi="Times New Roman" w:cs="Times New Roman"/>
          <w:sz w:val="28"/>
          <w:szCs w:val="28"/>
        </w:rPr>
      </w:pPr>
      <w:r w:rsidRPr="00474277">
        <w:rPr>
          <w:rFonts w:ascii="Times New Roman" w:hAnsi="Times New Roman" w:cs="Times New Roman"/>
          <w:sz w:val="28"/>
          <w:szCs w:val="28"/>
        </w:rPr>
        <w:t>- развиваются память, логическое и творче</w:t>
      </w:r>
      <w:r>
        <w:rPr>
          <w:rFonts w:ascii="Times New Roman" w:hAnsi="Times New Roman" w:cs="Times New Roman"/>
          <w:sz w:val="28"/>
          <w:szCs w:val="28"/>
        </w:rPr>
        <w:t xml:space="preserve">ское мышление,  внимание и </w:t>
      </w:r>
      <w:r w:rsidRPr="00474277">
        <w:rPr>
          <w:rFonts w:ascii="Times New Roman" w:hAnsi="Times New Roman" w:cs="Times New Roman"/>
          <w:sz w:val="28"/>
          <w:szCs w:val="28"/>
        </w:rPr>
        <w:t>способность концентрации внимания на том или ином виде деятельности;</w:t>
      </w:r>
    </w:p>
    <w:p w:rsidR="00104AA7" w:rsidRDefault="00104AA7" w:rsidP="00104AA7">
      <w:pPr>
        <w:spacing w:after="0" w:line="240" w:lineRule="auto"/>
        <w:ind w:firstLine="426"/>
        <w:jc w:val="both"/>
        <w:rPr>
          <w:rFonts w:ascii="Times New Roman" w:hAnsi="Times New Roman" w:cs="Times New Roman"/>
          <w:sz w:val="28"/>
          <w:szCs w:val="28"/>
        </w:rPr>
      </w:pPr>
      <w:r w:rsidRPr="00474277">
        <w:rPr>
          <w:rFonts w:ascii="Times New Roman" w:hAnsi="Times New Roman" w:cs="Times New Roman"/>
          <w:sz w:val="28"/>
          <w:szCs w:val="28"/>
        </w:rPr>
        <w:t>- воспитывается желание самостоятельно усваивать знания и использовать их на практике</w:t>
      </w:r>
      <w:r>
        <w:rPr>
          <w:rFonts w:ascii="Times New Roman" w:hAnsi="Times New Roman" w:cs="Times New Roman"/>
          <w:sz w:val="28"/>
          <w:szCs w:val="28"/>
        </w:rPr>
        <w:t>;</w:t>
      </w:r>
    </w:p>
    <w:p w:rsidR="00104AA7" w:rsidRDefault="00104AA7" w:rsidP="00104AA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развивается учебная мотивация на осуществление познавательной успешности.</w:t>
      </w:r>
    </w:p>
    <w:p w:rsidR="00104AA7" w:rsidRPr="00061345" w:rsidRDefault="00104AA7" w:rsidP="00104AA7">
      <w:pPr>
        <w:spacing w:after="0" w:line="240" w:lineRule="auto"/>
        <w:ind w:firstLine="426"/>
        <w:jc w:val="both"/>
        <w:rPr>
          <w:rFonts w:ascii="Times New Roman" w:hAnsi="Times New Roman" w:cs="Times New Roman"/>
          <w:b/>
          <w:sz w:val="28"/>
          <w:szCs w:val="28"/>
        </w:rPr>
      </w:pPr>
    </w:p>
    <w:p w:rsidR="00104AA7" w:rsidRPr="00061345" w:rsidRDefault="00104AA7" w:rsidP="00104AA7">
      <w:pPr>
        <w:pStyle w:val="a5"/>
        <w:ind w:firstLine="426"/>
        <w:jc w:val="center"/>
        <w:rPr>
          <w:rFonts w:ascii="Times New Roman" w:hAnsi="Times New Roman" w:cs="Times New Roman"/>
          <w:b/>
          <w:sz w:val="28"/>
          <w:szCs w:val="28"/>
        </w:rPr>
      </w:pPr>
      <w:r w:rsidRPr="00061345">
        <w:rPr>
          <w:rFonts w:ascii="Times New Roman" w:hAnsi="Times New Roman" w:cs="Times New Roman"/>
          <w:b/>
          <w:sz w:val="28"/>
          <w:szCs w:val="28"/>
        </w:rPr>
        <w:t>Заключение</w:t>
      </w:r>
    </w:p>
    <w:p w:rsidR="00104AA7" w:rsidRPr="004D55C9" w:rsidRDefault="00104AA7" w:rsidP="00104AA7">
      <w:pPr>
        <w:spacing w:after="0" w:line="240" w:lineRule="auto"/>
        <w:ind w:firstLine="426"/>
        <w:jc w:val="both"/>
        <w:rPr>
          <w:rFonts w:ascii="Times New Roman" w:hAnsi="Times New Roman" w:cs="Times New Roman"/>
          <w:sz w:val="28"/>
          <w:szCs w:val="28"/>
        </w:rPr>
      </w:pPr>
    </w:p>
    <w:p w:rsidR="00104AA7" w:rsidRPr="002C3A86" w:rsidRDefault="00104AA7" w:rsidP="00104AA7">
      <w:pPr>
        <w:shd w:val="clear" w:color="auto" w:fill="FFFFFF"/>
        <w:spacing w:line="144" w:lineRule="atLeast"/>
        <w:ind w:firstLine="426"/>
        <w:jc w:val="both"/>
        <w:rPr>
          <w:rFonts w:ascii="Times New Roman" w:hAnsi="Times New Roman" w:cs="Times New Roman"/>
          <w:sz w:val="28"/>
          <w:szCs w:val="28"/>
        </w:rPr>
      </w:pPr>
      <w:r w:rsidRPr="002C3A86">
        <w:rPr>
          <w:rFonts w:ascii="Times New Roman" w:hAnsi="Times New Roman" w:cs="Times New Roman"/>
          <w:sz w:val="28"/>
          <w:szCs w:val="28"/>
        </w:rPr>
        <w:t>В заключение хочу сказать</w:t>
      </w:r>
      <w:r>
        <w:rPr>
          <w:rFonts w:ascii="Times New Roman" w:hAnsi="Times New Roman" w:cs="Times New Roman"/>
          <w:sz w:val="28"/>
          <w:szCs w:val="28"/>
        </w:rPr>
        <w:t xml:space="preserve">, </w:t>
      </w:r>
      <w:r w:rsidRPr="002C3A86">
        <w:rPr>
          <w:rFonts w:ascii="Times New Roman" w:hAnsi="Times New Roman" w:cs="Times New Roman"/>
          <w:sz w:val="28"/>
          <w:szCs w:val="28"/>
        </w:rPr>
        <w:t xml:space="preserve"> что каждый родитель, педагог и просто взрослый, должен оказывать помощь в формировании и развитии мотивации у ребенка, а главное обязательно поощрять ребенка за его успешную д</w:t>
      </w:r>
      <w:r>
        <w:rPr>
          <w:rFonts w:ascii="Times New Roman" w:hAnsi="Times New Roman" w:cs="Times New Roman"/>
          <w:sz w:val="28"/>
          <w:szCs w:val="28"/>
        </w:rPr>
        <w:t>еятельность и побуждать его на «покорение новых вершин»</w:t>
      </w:r>
      <w:r w:rsidRPr="002C3A86">
        <w:rPr>
          <w:rFonts w:ascii="Times New Roman" w:hAnsi="Times New Roman" w:cs="Times New Roman"/>
          <w:sz w:val="28"/>
          <w:szCs w:val="28"/>
        </w:rPr>
        <w:t>!</w:t>
      </w:r>
    </w:p>
    <w:p w:rsidR="00104AA7" w:rsidRDefault="00104AA7" w:rsidP="00104AA7">
      <w:pPr>
        <w:spacing w:after="0" w:line="240" w:lineRule="auto"/>
        <w:ind w:firstLine="426"/>
        <w:jc w:val="center"/>
        <w:rPr>
          <w:rFonts w:ascii="Times New Roman" w:hAnsi="Times New Roman" w:cs="Times New Roman"/>
          <w:sz w:val="28"/>
          <w:szCs w:val="28"/>
        </w:rPr>
      </w:pPr>
    </w:p>
    <w:p w:rsidR="00C74309" w:rsidRDefault="00C74309"/>
    <w:sectPr w:rsidR="00C74309" w:rsidSect="00241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FC0"/>
    <w:multiLevelType w:val="hybridMultilevel"/>
    <w:tmpl w:val="4538D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845FD"/>
    <w:multiLevelType w:val="hybridMultilevel"/>
    <w:tmpl w:val="88AA6D98"/>
    <w:lvl w:ilvl="0" w:tplc="597A093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5B"/>
    <w:rsid w:val="00104AA7"/>
    <w:rsid w:val="00C74309"/>
    <w:rsid w:val="00DC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A7"/>
    <w:rPr>
      <w:rFonts w:eastAsiaTheme="minorEastAsia"/>
      <w:lang w:eastAsia="ru-RU"/>
    </w:rPr>
  </w:style>
  <w:style w:type="paragraph" w:styleId="1">
    <w:name w:val="heading 1"/>
    <w:basedOn w:val="a"/>
    <w:next w:val="a"/>
    <w:link w:val="10"/>
    <w:autoRedefine/>
    <w:uiPriority w:val="9"/>
    <w:qFormat/>
    <w:rsid w:val="00104AA7"/>
    <w:pPr>
      <w:keepNext/>
      <w:keepLines/>
      <w:pageBreakBefore/>
      <w:spacing w:after="0" w:line="240" w:lineRule="auto"/>
      <w:ind w:firstLine="709"/>
      <w:jc w:val="center"/>
      <w:outlineLvl w:val="0"/>
    </w:pPr>
    <w:rPr>
      <w:rFonts w:ascii="Times New Roman" w:eastAsiaTheme="majorEastAsia" w:hAnsi="Times New Roman" w:cstheme="majorBidi"/>
      <w:b/>
      <w:bCs/>
      <w:sz w:val="28"/>
      <w:szCs w:val="28"/>
      <w:lang w:eastAsia="en-US"/>
    </w:rPr>
  </w:style>
  <w:style w:type="paragraph" w:styleId="2">
    <w:name w:val="heading 2"/>
    <w:basedOn w:val="a"/>
    <w:next w:val="a"/>
    <w:link w:val="20"/>
    <w:uiPriority w:val="9"/>
    <w:semiHidden/>
    <w:unhideWhenUsed/>
    <w:qFormat/>
    <w:rsid w:val="00104A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AA7"/>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104AA7"/>
    <w:rPr>
      <w:rFonts w:asciiTheme="majorHAnsi" w:eastAsiaTheme="majorEastAsia" w:hAnsiTheme="majorHAnsi" w:cstheme="majorBidi"/>
      <w:b/>
      <w:bCs/>
      <w:color w:val="4F81BD" w:themeColor="accent1"/>
      <w:sz w:val="26"/>
      <w:szCs w:val="26"/>
      <w:lang w:eastAsia="ru-RU"/>
    </w:rPr>
  </w:style>
  <w:style w:type="paragraph" w:styleId="a3">
    <w:name w:val="TOC Heading"/>
    <w:basedOn w:val="1"/>
    <w:next w:val="a"/>
    <w:uiPriority w:val="39"/>
    <w:unhideWhenUsed/>
    <w:qFormat/>
    <w:rsid w:val="00104AA7"/>
    <w:pPr>
      <w:pageBreakBefore w:val="0"/>
      <w:spacing w:before="480"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104AA7"/>
    <w:pPr>
      <w:spacing w:after="100"/>
    </w:pPr>
    <w:rPr>
      <w:rFonts w:eastAsiaTheme="minorHAnsi"/>
      <w:lang w:eastAsia="en-US"/>
    </w:rPr>
  </w:style>
  <w:style w:type="paragraph" w:styleId="21">
    <w:name w:val="toc 2"/>
    <w:basedOn w:val="a"/>
    <w:next w:val="a"/>
    <w:autoRedefine/>
    <w:uiPriority w:val="39"/>
    <w:unhideWhenUsed/>
    <w:rsid w:val="00104AA7"/>
    <w:pPr>
      <w:spacing w:after="100"/>
      <w:ind w:left="220"/>
    </w:pPr>
    <w:rPr>
      <w:rFonts w:eastAsiaTheme="minorHAnsi"/>
      <w:lang w:eastAsia="en-US"/>
    </w:rPr>
  </w:style>
  <w:style w:type="character" w:styleId="a4">
    <w:name w:val="Hyperlink"/>
    <w:basedOn w:val="a0"/>
    <w:uiPriority w:val="99"/>
    <w:unhideWhenUsed/>
    <w:rsid w:val="00104AA7"/>
    <w:rPr>
      <w:color w:val="0000FF" w:themeColor="hyperlink"/>
      <w:u w:val="single"/>
    </w:rPr>
  </w:style>
  <w:style w:type="paragraph" w:styleId="a5">
    <w:name w:val="No Spacing"/>
    <w:uiPriority w:val="1"/>
    <w:qFormat/>
    <w:rsid w:val="00104AA7"/>
    <w:pPr>
      <w:spacing w:after="0" w:line="240" w:lineRule="auto"/>
    </w:pPr>
    <w:rPr>
      <w:rFonts w:eastAsiaTheme="minorEastAsia"/>
      <w:lang w:eastAsia="ru-RU"/>
    </w:rPr>
  </w:style>
  <w:style w:type="paragraph" w:styleId="a6">
    <w:name w:val="List Paragraph"/>
    <w:basedOn w:val="a"/>
    <w:uiPriority w:val="34"/>
    <w:qFormat/>
    <w:rsid w:val="00104AA7"/>
    <w:pPr>
      <w:spacing w:after="0" w:line="240" w:lineRule="auto"/>
      <w:ind w:left="720"/>
      <w:contextualSpacing/>
    </w:pPr>
    <w:rPr>
      <w:rFonts w:ascii="Times New Roman" w:eastAsia="Times New Roman" w:hAnsi="Times New Roman" w:cs="Times New Roman"/>
      <w:sz w:val="24"/>
      <w:szCs w:val="24"/>
    </w:rPr>
  </w:style>
  <w:style w:type="paragraph" w:styleId="a7">
    <w:name w:val="Subtitle"/>
    <w:basedOn w:val="a"/>
    <w:link w:val="a8"/>
    <w:qFormat/>
    <w:rsid w:val="00104AA7"/>
    <w:pPr>
      <w:spacing w:after="0" w:line="240" w:lineRule="auto"/>
      <w:jc w:val="both"/>
    </w:pPr>
    <w:rPr>
      <w:rFonts w:ascii="Times New Roman" w:eastAsia="Times New Roman" w:hAnsi="Times New Roman" w:cs="Times New Roman"/>
      <w:b/>
      <w:bCs/>
      <w:sz w:val="32"/>
      <w:szCs w:val="24"/>
    </w:rPr>
  </w:style>
  <w:style w:type="character" w:customStyle="1" w:styleId="a8">
    <w:name w:val="Подзаголовок Знак"/>
    <w:basedOn w:val="a0"/>
    <w:link w:val="a7"/>
    <w:rsid w:val="00104AA7"/>
    <w:rPr>
      <w:rFonts w:ascii="Times New Roman" w:eastAsia="Times New Roman" w:hAnsi="Times New Roman" w:cs="Times New Roman"/>
      <w:b/>
      <w:bCs/>
      <w:sz w:val="32"/>
      <w:szCs w:val="24"/>
      <w:lang w:eastAsia="ru-RU"/>
    </w:rPr>
  </w:style>
  <w:style w:type="paragraph" w:styleId="a9">
    <w:name w:val="Normal (Web)"/>
    <w:basedOn w:val="a"/>
    <w:uiPriority w:val="99"/>
    <w:unhideWhenUsed/>
    <w:rsid w:val="00104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4AA7"/>
  </w:style>
  <w:style w:type="character" w:styleId="aa">
    <w:name w:val="Strong"/>
    <w:basedOn w:val="a0"/>
    <w:uiPriority w:val="22"/>
    <w:qFormat/>
    <w:rsid w:val="00104AA7"/>
    <w:rPr>
      <w:b/>
      <w:bCs/>
    </w:rPr>
  </w:style>
  <w:style w:type="character" w:styleId="ab">
    <w:name w:val="Emphasis"/>
    <w:basedOn w:val="a0"/>
    <w:uiPriority w:val="20"/>
    <w:qFormat/>
    <w:rsid w:val="00104AA7"/>
    <w:rPr>
      <w:i/>
      <w:iCs/>
    </w:rPr>
  </w:style>
  <w:style w:type="paragraph" w:styleId="ac">
    <w:name w:val="Balloon Text"/>
    <w:basedOn w:val="a"/>
    <w:link w:val="ad"/>
    <w:uiPriority w:val="99"/>
    <w:semiHidden/>
    <w:unhideWhenUsed/>
    <w:rsid w:val="00104A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4AA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A7"/>
    <w:rPr>
      <w:rFonts w:eastAsiaTheme="minorEastAsia"/>
      <w:lang w:eastAsia="ru-RU"/>
    </w:rPr>
  </w:style>
  <w:style w:type="paragraph" w:styleId="1">
    <w:name w:val="heading 1"/>
    <w:basedOn w:val="a"/>
    <w:next w:val="a"/>
    <w:link w:val="10"/>
    <w:autoRedefine/>
    <w:uiPriority w:val="9"/>
    <w:qFormat/>
    <w:rsid w:val="00104AA7"/>
    <w:pPr>
      <w:keepNext/>
      <w:keepLines/>
      <w:pageBreakBefore/>
      <w:spacing w:after="0" w:line="240" w:lineRule="auto"/>
      <w:ind w:firstLine="709"/>
      <w:jc w:val="center"/>
      <w:outlineLvl w:val="0"/>
    </w:pPr>
    <w:rPr>
      <w:rFonts w:ascii="Times New Roman" w:eastAsiaTheme="majorEastAsia" w:hAnsi="Times New Roman" w:cstheme="majorBidi"/>
      <w:b/>
      <w:bCs/>
      <w:sz w:val="28"/>
      <w:szCs w:val="28"/>
      <w:lang w:eastAsia="en-US"/>
    </w:rPr>
  </w:style>
  <w:style w:type="paragraph" w:styleId="2">
    <w:name w:val="heading 2"/>
    <w:basedOn w:val="a"/>
    <w:next w:val="a"/>
    <w:link w:val="20"/>
    <w:uiPriority w:val="9"/>
    <w:semiHidden/>
    <w:unhideWhenUsed/>
    <w:qFormat/>
    <w:rsid w:val="00104A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AA7"/>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104AA7"/>
    <w:rPr>
      <w:rFonts w:asciiTheme="majorHAnsi" w:eastAsiaTheme="majorEastAsia" w:hAnsiTheme="majorHAnsi" w:cstheme="majorBidi"/>
      <w:b/>
      <w:bCs/>
      <w:color w:val="4F81BD" w:themeColor="accent1"/>
      <w:sz w:val="26"/>
      <w:szCs w:val="26"/>
      <w:lang w:eastAsia="ru-RU"/>
    </w:rPr>
  </w:style>
  <w:style w:type="paragraph" w:styleId="a3">
    <w:name w:val="TOC Heading"/>
    <w:basedOn w:val="1"/>
    <w:next w:val="a"/>
    <w:uiPriority w:val="39"/>
    <w:unhideWhenUsed/>
    <w:qFormat/>
    <w:rsid w:val="00104AA7"/>
    <w:pPr>
      <w:pageBreakBefore w:val="0"/>
      <w:spacing w:before="480"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104AA7"/>
    <w:pPr>
      <w:spacing w:after="100"/>
    </w:pPr>
    <w:rPr>
      <w:rFonts w:eastAsiaTheme="minorHAnsi"/>
      <w:lang w:eastAsia="en-US"/>
    </w:rPr>
  </w:style>
  <w:style w:type="paragraph" w:styleId="21">
    <w:name w:val="toc 2"/>
    <w:basedOn w:val="a"/>
    <w:next w:val="a"/>
    <w:autoRedefine/>
    <w:uiPriority w:val="39"/>
    <w:unhideWhenUsed/>
    <w:rsid w:val="00104AA7"/>
    <w:pPr>
      <w:spacing w:after="100"/>
      <w:ind w:left="220"/>
    </w:pPr>
    <w:rPr>
      <w:rFonts w:eastAsiaTheme="minorHAnsi"/>
      <w:lang w:eastAsia="en-US"/>
    </w:rPr>
  </w:style>
  <w:style w:type="character" w:styleId="a4">
    <w:name w:val="Hyperlink"/>
    <w:basedOn w:val="a0"/>
    <w:uiPriority w:val="99"/>
    <w:unhideWhenUsed/>
    <w:rsid w:val="00104AA7"/>
    <w:rPr>
      <w:color w:val="0000FF" w:themeColor="hyperlink"/>
      <w:u w:val="single"/>
    </w:rPr>
  </w:style>
  <w:style w:type="paragraph" w:styleId="a5">
    <w:name w:val="No Spacing"/>
    <w:uiPriority w:val="1"/>
    <w:qFormat/>
    <w:rsid w:val="00104AA7"/>
    <w:pPr>
      <w:spacing w:after="0" w:line="240" w:lineRule="auto"/>
    </w:pPr>
    <w:rPr>
      <w:rFonts w:eastAsiaTheme="minorEastAsia"/>
      <w:lang w:eastAsia="ru-RU"/>
    </w:rPr>
  </w:style>
  <w:style w:type="paragraph" w:styleId="a6">
    <w:name w:val="List Paragraph"/>
    <w:basedOn w:val="a"/>
    <w:uiPriority w:val="34"/>
    <w:qFormat/>
    <w:rsid w:val="00104AA7"/>
    <w:pPr>
      <w:spacing w:after="0" w:line="240" w:lineRule="auto"/>
      <w:ind w:left="720"/>
      <w:contextualSpacing/>
    </w:pPr>
    <w:rPr>
      <w:rFonts w:ascii="Times New Roman" w:eastAsia="Times New Roman" w:hAnsi="Times New Roman" w:cs="Times New Roman"/>
      <w:sz w:val="24"/>
      <w:szCs w:val="24"/>
    </w:rPr>
  </w:style>
  <w:style w:type="paragraph" w:styleId="a7">
    <w:name w:val="Subtitle"/>
    <w:basedOn w:val="a"/>
    <w:link w:val="a8"/>
    <w:qFormat/>
    <w:rsid w:val="00104AA7"/>
    <w:pPr>
      <w:spacing w:after="0" w:line="240" w:lineRule="auto"/>
      <w:jc w:val="both"/>
    </w:pPr>
    <w:rPr>
      <w:rFonts w:ascii="Times New Roman" w:eastAsia="Times New Roman" w:hAnsi="Times New Roman" w:cs="Times New Roman"/>
      <w:b/>
      <w:bCs/>
      <w:sz w:val="32"/>
      <w:szCs w:val="24"/>
    </w:rPr>
  </w:style>
  <w:style w:type="character" w:customStyle="1" w:styleId="a8">
    <w:name w:val="Подзаголовок Знак"/>
    <w:basedOn w:val="a0"/>
    <w:link w:val="a7"/>
    <w:rsid w:val="00104AA7"/>
    <w:rPr>
      <w:rFonts w:ascii="Times New Roman" w:eastAsia="Times New Roman" w:hAnsi="Times New Roman" w:cs="Times New Roman"/>
      <w:b/>
      <w:bCs/>
      <w:sz w:val="32"/>
      <w:szCs w:val="24"/>
      <w:lang w:eastAsia="ru-RU"/>
    </w:rPr>
  </w:style>
  <w:style w:type="paragraph" w:styleId="a9">
    <w:name w:val="Normal (Web)"/>
    <w:basedOn w:val="a"/>
    <w:uiPriority w:val="99"/>
    <w:unhideWhenUsed/>
    <w:rsid w:val="00104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4AA7"/>
  </w:style>
  <w:style w:type="character" w:styleId="aa">
    <w:name w:val="Strong"/>
    <w:basedOn w:val="a0"/>
    <w:uiPriority w:val="22"/>
    <w:qFormat/>
    <w:rsid w:val="00104AA7"/>
    <w:rPr>
      <w:b/>
      <w:bCs/>
    </w:rPr>
  </w:style>
  <w:style w:type="character" w:styleId="ab">
    <w:name w:val="Emphasis"/>
    <w:basedOn w:val="a0"/>
    <w:uiPriority w:val="20"/>
    <w:qFormat/>
    <w:rsid w:val="00104AA7"/>
    <w:rPr>
      <w:i/>
      <w:iCs/>
    </w:rPr>
  </w:style>
  <w:style w:type="paragraph" w:styleId="ac">
    <w:name w:val="Balloon Text"/>
    <w:basedOn w:val="a"/>
    <w:link w:val="ad"/>
    <w:uiPriority w:val="99"/>
    <w:semiHidden/>
    <w:unhideWhenUsed/>
    <w:rsid w:val="00104A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4AA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2696</Words>
  <Characters>15373</Characters>
  <Application>Microsoft Office Word</Application>
  <DocSecurity>0</DocSecurity>
  <Lines>128</Lines>
  <Paragraphs>36</Paragraphs>
  <ScaleCrop>false</ScaleCrop>
  <Company>SPecialiST RePack</Company>
  <LinksUpToDate>false</LinksUpToDate>
  <CharactersWithSpaces>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2024-12-02T19:02:00Z</dcterms:created>
  <dcterms:modified xsi:type="dcterms:W3CDTF">2024-12-02T19:05:00Z</dcterms:modified>
</cp:coreProperties>
</file>