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4C" w:rsidRPr="00612C4C" w:rsidRDefault="00612C4C" w:rsidP="00612C4C">
      <w:pPr>
        <w:jc w:val="center"/>
        <w:rPr>
          <w:sz w:val="28"/>
          <w:szCs w:val="28"/>
        </w:rPr>
      </w:pPr>
      <w:r w:rsidRPr="00612C4C">
        <w:rPr>
          <w:b/>
          <w:bCs/>
          <w:sz w:val="28"/>
          <w:szCs w:val="28"/>
        </w:rPr>
        <w:t>«</w:t>
      </w:r>
      <w:r w:rsidRPr="00612C4C">
        <w:rPr>
          <w:b/>
          <w:i/>
          <w:sz w:val="28"/>
          <w:szCs w:val="28"/>
        </w:rPr>
        <w:t>Использование элементов технологии ТРИЗ для активизации познавательной деятельности учащихся</w:t>
      </w:r>
      <w:r w:rsidRPr="00612C4C">
        <w:rPr>
          <w:b/>
          <w:bCs/>
          <w:sz w:val="28"/>
          <w:szCs w:val="28"/>
        </w:rPr>
        <w:t>»</w:t>
      </w:r>
    </w:p>
    <w:p w:rsidR="009712C3" w:rsidRDefault="009712C3"/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r w:rsidRPr="009200D4">
        <w:rPr>
          <w:rFonts w:ascii="Times New Roman" w:hAnsi="Times New Roman"/>
          <w:sz w:val="28"/>
          <w:szCs w:val="28"/>
        </w:rPr>
        <w:t>Современное общество предъявляет новые требования к системе образования подрастающего поколения, согласно ФГОС дополнительного образования – воспитание учащихся, обладающих высоким творческим потенциалом.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Стало очевидно, что необходимо изменение способов взаимодействия с учащимися, чтобы воспитать талантливого человека, способного нестандартно мыслить, смотреть на окружающий мир.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Такими средствами являются инновационные технологии. Одной из таких технологий смело можно назвать Т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РИЗ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 xml:space="preserve">– 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 xml:space="preserve">теорию решения изобретательных задач. Основателем этой технологии является Генрих </w:t>
      </w:r>
      <w:proofErr w:type="spellStart"/>
      <w:r w:rsidRPr="009200D4">
        <w:rPr>
          <w:rFonts w:ascii="Times New Roman" w:hAnsi="Times New Roman"/>
          <w:sz w:val="28"/>
          <w:szCs w:val="28"/>
        </w:rPr>
        <w:t>Саулович</w:t>
      </w:r>
      <w:proofErr w:type="spellEnd"/>
      <w:r w:rsidRPr="00920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0D4">
        <w:rPr>
          <w:rFonts w:ascii="Times New Roman" w:hAnsi="Times New Roman"/>
          <w:sz w:val="28"/>
          <w:szCs w:val="28"/>
        </w:rPr>
        <w:t>Альтшуллер</w:t>
      </w:r>
      <w:proofErr w:type="spellEnd"/>
      <w:r w:rsidRPr="009200D4">
        <w:rPr>
          <w:rFonts w:ascii="Times New Roman" w:hAnsi="Times New Roman"/>
          <w:sz w:val="28"/>
          <w:szCs w:val="28"/>
        </w:rPr>
        <w:t>.</w:t>
      </w:r>
    </w:p>
    <w:p w:rsidR="005C614E" w:rsidRPr="009200D4" w:rsidRDefault="00471D26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Остановимся на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использовании приёмов ТРИЗ в развитии речи учащихся</w:t>
      </w:r>
      <w:r w:rsidR="005C614E" w:rsidRPr="009200D4">
        <w:rPr>
          <w:rFonts w:ascii="Times New Roman" w:hAnsi="Times New Roman"/>
          <w:sz w:val="28"/>
          <w:szCs w:val="28"/>
        </w:rPr>
        <w:t>. Через родной язык ребенок входит в жизнь окружающих его людей. Чем внятнее и выразительнее его речь, тем легче ему высказывать свои мысли, тем глубже и богаче его возможности познать действительность. Чем совершеннее речь ребёнка, тем правильнее будут формироваться его взаимоотношения с детьми и взрослыми, т. е. его поведение, а, следовательно, и его личность в целом.</w:t>
      </w:r>
    </w:p>
    <w:p w:rsidR="005C614E" w:rsidRPr="009200D4" w:rsidRDefault="00471D26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Работа по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развитию речи с использованием ТРИЗ</w:t>
      </w:r>
      <w:r w:rsidRPr="009200D4">
        <w:rPr>
          <w:rFonts w:ascii="Times New Roman" w:hAnsi="Times New Roman"/>
          <w:sz w:val="28"/>
          <w:szCs w:val="28"/>
        </w:rPr>
        <w:t xml:space="preserve"> проводится в несколько </w:t>
      </w:r>
      <w:r w:rsidR="005C614E"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этапов</w:t>
      </w:r>
      <w:r w:rsidR="005C614E" w:rsidRPr="009200D4">
        <w:rPr>
          <w:rFonts w:ascii="Times New Roman" w:hAnsi="Times New Roman"/>
          <w:sz w:val="28"/>
          <w:szCs w:val="28"/>
        </w:rPr>
        <w:t>: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На первом этапе общения с детьми подводим их </w:t>
      </w:r>
      <w:r w:rsidR="00471D26" w:rsidRPr="009200D4">
        <w:rPr>
          <w:rFonts w:ascii="Times New Roman" w:hAnsi="Times New Roman"/>
          <w:sz w:val="28"/>
          <w:szCs w:val="28"/>
        </w:rPr>
        <w:t xml:space="preserve">к проблеме многофункционального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использования объекта</w:t>
      </w:r>
      <w:r w:rsidR="00471D26" w:rsidRPr="009200D4">
        <w:rPr>
          <w:rFonts w:ascii="Times New Roman" w:hAnsi="Times New Roman"/>
          <w:sz w:val="28"/>
          <w:szCs w:val="28"/>
        </w:rPr>
        <w:t xml:space="preserve">. </w:t>
      </w:r>
      <w:r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Например</w:t>
      </w:r>
      <w:r w:rsidR="00471D26" w:rsidRPr="009200D4">
        <w:rPr>
          <w:rFonts w:ascii="Times New Roman" w:hAnsi="Times New Roman"/>
          <w:sz w:val="28"/>
          <w:szCs w:val="28"/>
        </w:rPr>
        <w:t xml:space="preserve">: Как можно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использовать предмет </w:t>
      </w:r>
      <w:proofErr w:type="gramStart"/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–с</w:t>
      </w:r>
      <w:proofErr w:type="gramEnd"/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тул</w:t>
      </w:r>
      <w:r w:rsidR="00471D26" w:rsidRPr="009200D4">
        <w:rPr>
          <w:rFonts w:ascii="Times New Roman" w:hAnsi="Times New Roman"/>
          <w:sz w:val="28"/>
          <w:szCs w:val="28"/>
        </w:rPr>
        <w:t xml:space="preserve">? </w:t>
      </w: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(как стол, как лестницу, чтобы что-то достать и т. п.)</w:t>
      </w:r>
    </w:p>
    <w:p w:rsidR="005C614E" w:rsidRPr="009200D4" w:rsidRDefault="00675D88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200D4">
        <w:rPr>
          <w:rFonts w:ascii="Times New Roman" w:hAnsi="Times New Roman"/>
          <w:sz w:val="28"/>
          <w:szCs w:val="28"/>
        </w:rPr>
        <w:t xml:space="preserve">Второй этап – это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«тайна двойного»</w:t>
      </w:r>
      <w:r w:rsidRPr="009200D4">
        <w:rPr>
          <w:rFonts w:ascii="Times New Roman" w:hAnsi="Times New Roman"/>
          <w:sz w:val="28"/>
          <w:szCs w:val="28"/>
        </w:rPr>
        <w:t xml:space="preserve"> или выявление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противоречий в объекте</w:t>
      </w:r>
      <w:r w:rsidR="005C614E" w:rsidRPr="009200D4">
        <w:rPr>
          <w:rFonts w:ascii="Times New Roman" w:hAnsi="Times New Roman"/>
          <w:sz w:val="28"/>
          <w:szCs w:val="28"/>
        </w:rPr>
        <w:t>, явлении, когда что-то в нем хорошо, а что-то плохо, что-то вредно,</w:t>
      </w:r>
      <w:r w:rsidRPr="009200D4">
        <w:rPr>
          <w:rFonts w:ascii="Times New Roman" w:hAnsi="Times New Roman"/>
          <w:sz w:val="28"/>
          <w:szCs w:val="28"/>
        </w:rPr>
        <w:t xml:space="preserve"> что-то мешает, а что-то нужно.</w:t>
      </w:r>
      <w:proofErr w:type="gramEnd"/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9200D4">
        <w:rPr>
          <w:rFonts w:ascii="Times New Roman" w:hAnsi="Times New Roman"/>
          <w:sz w:val="28"/>
          <w:szCs w:val="28"/>
        </w:rPr>
        <w:t xml:space="preserve">: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Хорошо-плохо</w:t>
      </w:r>
      <w:proofErr w:type="gramEnd"/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="005C614E" w:rsidRPr="009200D4">
        <w:rPr>
          <w:rFonts w:ascii="Times New Roman" w:hAnsi="Times New Roman"/>
          <w:sz w:val="28"/>
          <w:szCs w:val="28"/>
        </w:rPr>
        <w:t>.</w:t>
      </w:r>
    </w:p>
    <w:p w:rsidR="005C614E" w:rsidRPr="009200D4" w:rsidRDefault="00675D88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Следующий этап – разрешение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противоречий</w:t>
      </w:r>
      <w:r w:rsidRPr="009200D4">
        <w:rPr>
          <w:rFonts w:ascii="Times New Roman" w:hAnsi="Times New Roman"/>
          <w:sz w:val="28"/>
          <w:szCs w:val="28"/>
        </w:rPr>
        <w:t xml:space="preserve">. Для разрешения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противоречий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существует целая система игровых задач. Например, как узнать, глубокая лужа или нет, если вода в ней мутная? Дети выдвигают разные версии, совместно с ними приходим к одному, а может быть и нескольким, подходящим решениям проблемы.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На </w:t>
      </w:r>
      <w:r w:rsidR="00675D88" w:rsidRPr="009200D4">
        <w:rPr>
          <w:rFonts w:ascii="Times New Roman" w:hAnsi="Times New Roman"/>
          <w:sz w:val="28"/>
          <w:szCs w:val="28"/>
        </w:rPr>
        <w:t xml:space="preserve">этапе изобретательства основная </w:t>
      </w:r>
      <w:r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задача</w:t>
      </w:r>
      <w:r w:rsidR="00675D88" w:rsidRPr="009200D4">
        <w:rPr>
          <w:rFonts w:ascii="Times New Roman" w:hAnsi="Times New Roman"/>
          <w:sz w:val="28"/>
          <w:szCs w:val="28"/>
        </w:rPr>
        <w:t xml:space="preserve">: научить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детей</w:t>
      </w:r>
      <w:r w:rsidR="00675D88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искать и находить с</w:t>
      </w:r>
      <w:r w:rsidR="00675D88" w:rsidRPr="009200D4">
        <w:rPr>
          <w:rFonts w:ascii="Times New Roman" w:hAnsi="Times New Roman"/>
          <w:sz w:val="28"/>
          <w:szCs w:val="28"/>
        </w:rPr>
        <w:t xml:space="preserve">вое решение. Изобретательство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детей</w:t>
      </w:r>
      <w:r w:rsidR="00675D88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новую игрушку, новый транспорт и др.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Следующий этап работы по тех</w:t>
      </w:r>
      <w:r w:rsidR="006B78DD" w:rsidRPr="009200D4">
        <w:rPr>
          <w:rFonts w:ascii="Times New Roman" w:hAnsi="Times New Roman"/>
          <w:sz w:val="28"/>
          <w:szCs w:val="28"/>
        </w:rPr>
        <w:t xml:space="preserve">нологии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ТРИЗ</w:t>
      </w:r>
      <w:r w:rsidR="006B78DD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– это придумывание новых сказок с помощью специальных методов, на которых мы остановимся немного позже.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На последнем этапе, опираясь </w:t>
      </w:r>
      <w:r w:rsidR="006B78DD" w:rsidRPr="009200D4">
        <w:rPr>
          <w:rFonts w:ascii="Times New Roman" w:hAnsi="Times New Roman"/>
          <w:sz w:val="28"/>
          <w:szCs w:val="28"/>
        </w:rPr>
        <w:t xml:space="preserve">на полученные знания, интуицию,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используя</w:t>
      </w:r>
      <w:r w:rsidRPr="009200D4">
        <w:rPr>
          <w:rFonts w:ascii="Times New Roman" w:hAnsi="Times New Roman"/>
          <w:sz w:val="28"/>
          <w:szCs w:val="28"/>
        </w:rPr>
        <w:t xml:space="preserve"> оригинальные решения проблем, ребенок учится находить выход </w:t>
      </w:r>
      <w:r w:rsidRPr="009200D4">
        <w:rPr>
          <w:rFonts w:ascii="Times New Roman" w:hAnsi="Times New Roman"/>
          <w:sz w:val="28"/>
          <w:szCs w:val="28"/>
        </w:rPr>
        <w:lastRenderedPageBreak/>
        <w:t>из любой сложной ситуации. Здесь воспитатель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Например, как остаться сухим, гуляя под дождем. Дети отвечали, что можно надеть плащ, взять большую коробку, поднять ее над головой, надеть шляпу с широкими полями и т. п.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В работе по </w:t>
      </w:r>
      <w:proofErr w:type="spellStart"/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тризовским</w:t>
      </w:r>
      <w:proofErr w:type="spellEnd"/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технологиям использую</w:t>
      </w:r>
      <w:r w:rsidR="006B78DD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различные методы и приемы.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Один </w:t>
      </w:r>
      <w:r w:rsidR="006B78DD" w:rsidRPr="009200D4">
        <w:rPr>
          <w:rFonts w:ascii="Times New Roman" w:hAnsi="Times New Roman"/>
          <w:sz w:val="28"/>
          <w:szCs w:val="28"/>
        </w:rPr>
        <w:t>из методов -</w:t>
      </w:r>
      <w:r w:rsidRPr="009200D4">
        <w:rPr>
          <w:rFonts w:ascii="Times New Roman" w:hAnsi="Times New Roman"/>
          <w:sz w:val="28"/>
          <w:szCs w:val="28"/>
        </w:rPr>
        <w:t xml:space="preserve"> аналогия. Личностная</w:t>
      </w:r>
      <w:r w:rsidR="006B78DD" w:rsidRPr="009200D4">
        <w:rPr>
          <w:rFonts w:ascii="Times New Roman" w:hAnsi="Times New Roman"/>
          <w:sz w:val="28"/>
          <w:szCs w:val="28"/>
        </w:rPr>
        <w:t xml:space="preserve"> аналогия </w:t>
      </w: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эмпатия</w:t>
      </w:r>
      <w:proofErr w:type="spellEnd"/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="006B78DD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предлагает ребенку представить самого себя в качестве какого-нибудь предмета или явления в проблемной ситуации. Например, предлагаю взять образ цветочка на клумбе, которую забыли полить и рассказать, о чем он думает в данной ситуации. Дети быстро поняли смысл игры и представляли очень интересные варианты ответов.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Прямая аналогия – основывается на поиске сходных процессов в других областях знаний. Например, игровое задание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«Добавь словечко»</w:t>
      </w:r>
    </w:p>
    <w:p w:rsidR="005C614E" w:rsidRPr="009200D4" w:rsidRDefault="006B78DD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Яркое, теплое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(Что)</w:t>
      </w:r>
      <w:r w:rsidR="005C614E" w:rsidRPr="009200D4">
        <w:rPr>
          <w:rFonts w:ascii="Times New Roman" w:hAnsi="Times New Roman"/>
          <w:sz w:val="28"/>
          <w:szCs w:val="28"/>
        </w:rPr>
        <w:t>– солнце</w:t>
      </w:r>
    </w:p>
    <w:p w:rsidR="005C614E" w:rsidRPr="009200D4" w:rsidRDefault="006B78DD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Снег, мороженое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(Что делают)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– тают</w:t>
      </w:r>
    </w:p>
    <w:p w:rsidR="005C614E" w:rsidRPr="009200D4" w:rsidRDefault="006B78DD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Звенит, бежит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(Что)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— ручей</w:t>
      </w:r>
    </w:p>
    <w:p w:rsidR="005C614E" w:rsidRPr="009200D4" w:rsidRDefault="006B78DD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Затем познакомили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детей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с методом фокальных объектов, суть которого в переносе признаков одного или несколько предметов на выбранный нами о</w:t>
      </w:r>
      <w:r w:rsidR="00625A87" w:rsidRPr="009200D4">
        <w:rPr>
          <w:rFonts w:ascii="Times New Roman" w:hAnsi="Times New Roman"/>
          <w:sz w:val="28"/>
          <w:szCs w:val="28"/>
        </w:rPr>
        <w:t>бъект. К определённому объекту  «примеряются»</w:t>
      </w:r>
      <w:r w:rsidR="005C614E" w:rsidRPr="009200D4">
        <w:rPr>
          <w:rFonts w:ascii="Times New Roman" w:hAnsi="Times New Roman"/>
          <w:sz w:val="28"/>
          <w:szCs w:val="28"/>
        </w:rPr>
        <w:t xml:space="preserve"> свойства и характеристики других, ничем с ним не связанных объектов. Сочетания свойств оказываются иногда очень неожиданными, но именно это и вызывает интерес.</w:t>
      </w:r>
    </w:p>
    <w:p w:rsidR="005C614E" w:rsidRPr="009200D4" w:rsidRDefault="00625A87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Очень интересно проходит игра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«Цепочка слов»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 xml:space="preserve">- Трава какая? – Зеленая, мягкая? А что еще бывает мягкое? – Подушка. А </w:t>
      </w:r>
      <w:proofErr w:type="gramStart"/>
      <w:r w:rsidR="005C614E" w:rsidRPr="009200D4">
        <w:rPr>
          <w:rFonts w:ascii="Times New Roman" w:hAnsi="Times New Roman"/>
          <w:sz w:val="28"/>
          <w:szCs w:val="28"/>
        </w:rPr>
        <w:t>подушка</w:t>
      </w:r>
      <w:proofErr w:type="gramEnd"/>
      <w:r w:rsidR="005C614E" w:rsidRPr="009200D4">
        <w:rPr>
          <w:rFonts w:ascii="Times New Roman" w:hAnsi="Times New Roman"/>
          <w:sz w:val="28"/>
          <w:szCs w:val="28"/>
        </w:rPr>
        <w:t xml:space="preserve"> еще </w:t>
      </w:r>
      <w:proofErr w:type="gramStart"/>
      <w:r w:rsidR="005C614E" w:rsidRPr="009200D4">
        <w:rPr>
          <w:rFonts w:ascii="Times New Roman" w:hAnsi="Times New Roman"/>
          <w:sz w:val="28"/>
          <w:szCs w:val="28"/>
        </w:rPr>
        <w:t>какая</w:t>
      </w:r>
      <w:proofErr w:type="gramEnd"/>
      <w:r w:rsidR="005C614E" w:rsidRPr="009200D4">
        <w:rPr>
          <w:rFonts w:ascii="Times New Roman" w:hAnsi="Times New Roman"/>
          <w:sz w:val="28"/>
          <w:szCs w:val="28"/>
        </w:rPr>
        <w:t>? – Прямоугольная и т. д.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Еще один метод - мозговой штурм. Он предполагает постановку изобретательской задачи и нахождения способов ее решения с помощью перебора ресурсов, выбора идеального решения. Ана</w:t>
      </w:r>
      <w:r w:rsidR="004054EF" w:rsidRPr="009200D4">
        <w:rPr>
          <w:rFonts w:ascii="Times New Roman" w:hAnsi="Times New Roman"/>
          <w:sz w:val="28"/>
          <w:szCs w:val="28"/>
        </w:rPr>
        <w:t>лиз каждой идеи идет по оценке  «</w:t>
      </w:r>
      <w:r w:rsidRPr="009200D4">
        <w:rPr>
          <w:rFonts w:ascii="Times New Roman" w:hAnsi="Times New Roman"/>
          <w:sz w:val="28"/>
          <w:szCs w:val="28"/>
        </w:rPr>
        <w:t xml:space="preserve">хорошо </w:t>
      </w:r>
      <w:r w:rsidR="004054EF" w:rsidRPr="009200D4">
        <w:rPr>
          <w:rFonts w:ascii="Times New Roman" w:hAnsi="Times New Roman"/>
          <w:sz w:val="28"/>
          <w:szCs w:val="28"/>
        </w:rPr>
        <w:t>–</w:t>
      </w:r>
      <w:r w:rsidRPr="009200D4">
        <w:rPr>
          <w:rFonts w:ascii="Times New Roman" w:hAnsi="Times New Roman"/>
          <w:sz w:val="28"/>
          <w:szCs w:val="28"/>
        </w:rPr>
        <w:t xml:space="preserve"> п</w:t>
      </w:r>
      <w:r w:rsidR="004054EF" w:rsidRPr="009200D4">
        <w:rPr>
          <w:rFonts w:ascii="Times New Roman" w:hAnsi="Times New Roman"/>
          <w:sz w:val="28"/>
          <w:szCs w:val="28"/>
        </w:rPr>
        <w:t>лохо»</w:t>
      </w:r>
      <w:r w:rsidRPr="009200D4">
        <w:rPr>
          <w:rFonts w:ascii="Times New Roman" w:hAnsi="Times New Roman"/>
          <w:sz w:val="28"/>
          <w:szCs w:val="28"/>
        </w:rPr>
        <w:t>, т. е. что-то в этом предложении хорошо, но что-т</w:t>
      </w:r>
      <w:r w:rsidR="004054EF" w:rsidRPr="009200D4">
        <w:rPr>
          <w:rFonts w:ascii="Times New Roman" w:hAnsi="Times New Roman"/>
          <w:sz w:val="28"/>
          <w:szCs w:val="28"/>
        </w:rPr>
        <w:t xml:space="preserve">о плохо. Данный метод позволяет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развивать у детей</w:t>
      </w:r>
      <w:r w:rsidR="004054EF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 xml:space="preserve">способность к анализу, стимулирует творческую активность в поиске решения проблемы, дает осознание того, что безвыходных ситуаций в жизни не бывает. Из всех решений выбирается </w:t>
      </w:r>
      <w:r w:rsidR="004054EF" w:rsidRPr="009200D4">
        <w:rPr>
          <w:rFonts w:ascii="Times New Roman" w:hAnsi="Times New Roman"/>
          <w:sz w:val="28"/>
          <w:szCs w:val="28"/>
        </w:rPr>
        <w:t xml:space="preserve">оптимальное, позволяющее решить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противоречие</w:t>
      </w:r>
      <w:r w:rsidR="004054EF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с минимальными затратами и потерям.</w:t>
      </w:r>
    </w:p>
    <w:p w:rsidR="005C614E" w:rsidRPr="009200D4" w:rsidRDefault="004054EF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В сборниках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развивающих</w:t>
      </w:r>
      <w:r w:rsidRPr="009200D4">
        <w:rPr>
          <w:rFonts w:ascii="Times New Roman" w:hAnsi="Times New Roman"/>
          <w:sz w:val="28"/>
          <w:szCs w:val="28"/>
        </w:rPr>
        <w:t xml:space="preserve"> сказок Анатолия </w:t>
      </w:r>
      <w:proofErr w:type="spellStart"/>
      <w:r w:rsidRPr="009200D4">
        <w:rPr>
          <w:rFonts w:ascii="Times New Roman" w:hAnsi="Times New Roman"/>
          <w:sz w:val="28"/>
          <w:szCs w:val="28"/>
        </w:rPr>
        <w:t>Гина</w:t>
      </w:r>
      <w:proofErr w:type="spellEnd"/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«Задачки-сказки от кота </w:t>
      </w:r>
      <w:proofErr w:type="spellStart"/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Потряскина</w:t>
      </w:r>
      <w:proofErr w:type="spellEnd"/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9200D4">
        <w:rPr>
          <w:rFonts w:ascii="Times New Roman" w:hAnsi="Times New Roman"/>
          <w:sz w:val="28"/>
          <w:szCs w:val="28"/>
        </w:rPr>
        <w:t xml:space="preserve">, Владимира Богат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«В жаркой Африке»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как раз - таки предложены такие задачи, которые предполагают применение метода мозгового штурма.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Главным условием успеха работы является безусловное запрещение оценки и критики предложенных вариантов.</w:t>
      </w:r>
    </w:p>
    <w:p w:rsidR="005C614E" w:rsidRPr="009200D4" w:rsidRDefault="0085181B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После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использования элементов ТРИЗ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в разных видах деятельности, мы решили попробовать при</w:t>
      </w:r>
      <w:r w:rsidRPr="009200D4">
        <w:rPr>
          <w:rFonts w:ascii="Times New Roman" w:hAnsi="Times New Roman"/>
          <w:sz w:val="28"/>
          <w:szCs w:val="28"/>
        </w:rPr>
        <w:t xml:space="preserve">менить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ТРИЗ</w:t>
      </w:r>
      <w:r w:rsidRPr="009200D4">
        <w:rPr>
          <w:rFonts w:ascii="Times New Roman" w:hAnsi="Times New Roman"/>
          <w:sz w:val="28"/>
          <w:szCs w:val="28"/>
        </w:rPr>
        <w:t xml:space="preserve"> и в творческом рассказывании,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используя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различные варианты работы со сказкой.</w:t>
      </w:r>
    </w:p>
    <w:p w:rsidR="005C614E" w:rsidRPr="009200D4" w:rsidRDefault="0085181B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Например,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«Сказка наизнанку»</w:t>
      </w:r>
      <w:r w:rsidRPr="009200D4">
        <w:rPr>
          <w:rFonts w:ascii="Times New Roman" w:hAnsi="Times New Roman"/>
          <w:sz w:val="28"/>
          <w:szCs w:val="28"/>
        </w:rPr>
        <w:t xml:space="preserve"> - игра состоит в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«перевирании»</w:t>
      </w:r>
      <w:r w:rsidRPr="009200D4">
        <w:rPr>
          <w:rFonts w:ascii="Times New Roman" w:hAnsi="Times New Roman"/>
          <w:sz w:val="28"/>
          <w:szCs w:val="28"/>
        </w:rPr>
        <w:t xml:space="preserve"> сказки или в выворачивании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«наизнанку»</w:t>
      </w:r>
      <w:r w:rsidRPr="009200D4">
        <w:rPr>
          <w:rFonts w:ascii="Times New Roman" w:hAnsi="Times New Roman"/>
          <w:sz w:val="28"/>
          <w:szCs w:val="28"/>
        </w:rPr>
        <w:t xml:space="preserve"> </w:t>
      </w:r>
      <w:r w:rsidR="005C614E" w:rsidRPr="009200D4">
        <w:rPr>
          <w:rFonts w:ascii="Times New Roman" w:hAnsi="Times New Roman"/>
          <w:sz w:val="28"/>
          <w:szCs w:val="28"/>
        </w:rPr>
        <w:t>сказочной темы. М</w:t>
      </w:r>
      <w:r w:rsidRPr="009200D4">
        <w:rPr>
          <w:rFonts w:ascii="Times New Roman" w:hAnsi="Times New Roman"/>
          <w:sz w:val="28"/>
          <w:szCs w:val="28"/>
        </w:rPr>
        <w:t xml:space="preserve">ожно поменять характеры героев. </w:t>
      </w:r>
      <w:r w:rsidR="005C614E"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Например</w:t>
      </w:r>
      <w:r w:rsidR="005C614E" w:rsidRPr="009200D4">
        <w:rPr>
          <w:rFonts w:ascii="Times New Roman" w:hAnsi="Times New Roman"/>
          <w:sz w:val="28"/>
          <w:szCs w:val="28"/>
        </w:rPr>
        <w:t>: Красная шапочка злая, а волк – добрый.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Использую</w:t>
      </w:r>
      <w:r w:rsidR="0085181B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также вариант </w:t>
      </w: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«Перевирание сказки»</w:t>
      </w:r>
      <w:r w:rsidR="0085181B" w:rsidRPr="009200D4">
        <w:rPr>
          <w:rFonts w:ascii="Times New Roman" w:hAnsi="Times New Roman"/>
          <w:sz w:val="28"/>
          <w:szCs w:val="28"/>
        </w:rPr>
        <w:t xml:space="preserve">. </w:t>
      </w:r>
      <w:r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Например</w:t>
      </w:r>
      <w:r w:rsidR="0085181B" w:rsidRPr="009200D4">
        <w:rPr>
          <w:rFonts w:ascii="Times New Roman" w:hAnsi="Times New Roman"/>
          <w:sz w:val="28"/>
          <w:szCs w:val="28"/>
        </w:rPr>
        <w:t xml:space="preserve">: Жил был поросёнок </w:t>
      </w:r>
      <w:proofErr w:type="spellStart"/>
      <w:r w:rsidR="0085181B" w:rsidRPr="009200D4">
        <w:rPr>
          <w:rFonts w:ascii="Times New Roman" w:hAnsi="Times New Roman"/>
          <w:sz w:val="28"/>
          <w:szCs w:val="28"/>
        </w:rPr>
        <w:t>Наф-Наф</w:t>
      </w:r>
      <w:proofErr w:type="spellEnd"/>
      <w:r w:rsidR="0085181B" w:rsidRPr="009200D4">
        <w:rPr>
          <w:rFonts w:ascii="Times New Roman" w:hAnsi="Times New Roman"/>
          <w:sz w:val="28"/>
          <w:szCs w:val="28"/>
        </w:rPr>
        <w:t xml:space="preserve">. </w:t>
      </w: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r w:rsidRPr="009200D4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</w:rPr>
        <w:t>Дети</w:t>
      </w: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: не один </w:t>
      </w:r>
      <w:proofErr w:type="gramStart"/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поросёнок</w:t>
      </w:r>
      <w:proofErr w:type="gramEnd"/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а три)</w:t>
      </w:r>
      <w:r w:rsidRPr="009200D4">
        <w:rPr>
          <w:rFonts w:ascii="Times New Roman" w:hAnsi="Times New Roman"/>
          <w:sz w:val="28"/>
          <w:szCs w:val="28"/>
        </w:rPr>
        <w:t>. Ну да три поросёнка. Реши</w:t>
      </w:r>
      <w:r w:rsidR="004A12B9" w:rsidRPr="009200D4">
        <w:rPr>
          <w:rFonts w:ascii="Times New Roman" w:hAnsi="Times New Roman"/>
          <w:sz w:val="28"/>
          <w:szCs w:val="28"/>
        </w:rPr>
        <w:t xml:space="preserve">ли они построить дом из кирпича </w:t>
      </w:r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(не они, а их брат </w:t>
      </w:r>
      <w:proofErr w:type="spellStart"/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Наф-Наф</w:t>
      </w:r>
      <w:proofErr w:type="spellEnd"/>
      <w:r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  <w:r w:rsidR="004A12B9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и т. д. Изменяя сказку в самом начале, нужно вести её за детьми, совершенно меняя сюжет настоящей сказки, включая в действие новые персонажи.</w:t>
      </w:r>
    </w:p>
    <w:p w:rsidR="005C614E" w:rsidRPr="009200D4" w:rsidRDefault="004A12B9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Следующее игровое упражнение </w:t>
      </w:r>
      <w:r w:rsidR="005C614E" w:rsidRPr="009200D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«Сказка в заданном ключе»</w:t>
      </w:r>
      <w:r w:rsidR="005C614E" w:rsidRPr="009200D4">
        <w:rPr>
          <w:rFonts w:ascii="Times New Roman" w:hAnsi="Times New Roman"/>
          <w:sz w:val="28"/>
          <w:szCs w:val="28"/>
        </w:rPr>
        <w:t>. При помощи</w:t>
      </w:r>
      <w:r w:rsidRPr="009200D4">
        <w:rPr>
          <w:rFonts w:ascii="Times New Roman" w:hAnsi="Times New Roman"/>
          <w:sz w:val="28"/>
          <w:szCs w:val="28"/>
        </w:rPr>
        <w:t xml:space="preserve"> этого упражнения открываем для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детей</w:t>
      </w:r>
      <w:r w:rsidR="005C614E" w:rsidRPr="009200D4">
        <w:rPr>
          <w:rFonts w:ascii="Times New Roman" w:hAnsi="Times New Roman"/>
          <w:sz w:val="28"/>
          <w:szCs w:val="28"/>
        </w:rPr>
        <w:t> сказку в другом времени, месте дей</w:t>
      </w:r>
      <w:r w:rsidRPr="009200D4">
        <w:rPr>
          <w:rFonts w:ascii="Times New Roman" w:hAnsi="Times New Roman"/>
          <w:sz w:val="28"/>
          <w:szCs w:val="28"/>
        </w:rPr>
        <w:t xml:space="preserve">ствия. </w:t>
      </w:r>
      <w:r w:rsidR="005C614E"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Например</w:t>
      </w:r>
      <w:r w:rsidR="005C614E" w:rsidRPr="009200D4">
        <w:rPr>
          <w:rFonts w:ascii="Times New Roman" w:hAnsi="Times New Roman"/>
          <w:sz w:val="28"/>
          <w:szCs w:val="28"/>
        </w:rPr>
        <w:t>: Жили старик со старухой у самого синего моря в наши дни. Что будет просить старуха?</w:t>
      </w:r>
    </w:p>
    <w:p w:rsidR="005C614E" w:rsidRPr="009200D4" w:rsidRDefault="004A12B9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Старая сказка в новом ключе, </w:t>
      </w:r>
      <w:r w:rsidR="005C614E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приспособившись к новому сюжету</w:t>
      </w:r>
      <w:r w:rsidR="005C614E" w:rsidRPr="009200D4">
        <w:rPr>
          <w:rFonts w:ascii="Times New Roman" w:hAnsi="Times New Roman"/>
          <w:sz w:val="28"/>
          <w:szCs w:val="28"/>
        </w:rPr>
        <w:t xml:space="preserve">, зазвучит совершенно </w:t>
      </w:r>
      <w:proofErr w:type="gramStart"/>
      <w:r w:rsidR="005C614E" w:rsidRPr="009200D4">
        <w:rPr>
          <w:rFonts w:ascii="Times New Roman" w:hAnsi="Times New Roman"/>
          <w:sz w:val="28"/>
          <w:szCs w:val="28"/>
        </w:rPr>
        <w:t>по</w:t>
      </w:r>
      <w:proofErr w:type="gramEnd"/>
      <w:r w:rsidR="005C614E" w:rsidRPr="009200D4">
        <w:rPr>
          <w:rFonts w:ascii="Times New Roman" w:hAnsi="Times New Roman"/>
          <w:sz w:val="28"/>
          <w:szCs w:val="28"/>
        </w:rPr>
        <w:t xml:space="preserve"> - другому.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Также предлагаем детям сочинить сказку по заданному началу. Например, в преддверии Нового года, предложили детям придумать </w:t>
      </w:r>
      <w:proofErr w:type="gramStart"/>
      <w:r w:rsidRPr="009200D4">
        <w:rPr>
          <w:rFonts w:ascii="Times New Roman" w:hAnsi="Times New Roman"/>
          <w:sz w:val="28"/>
          <w:szCs w:val="28"/>
        </w:rPr>
        <w:t>сказ</w:t>
      </w:r>
      <w:r w:rsidR="004A12B9" w:rsidRPr="009200D4">
        <w:rPr>
          <w:rFonts w:ascii="Times New Roman" w:hAnsi="Times New Roman"/>
          <w:sz w:val="28"/>
          <w:szCs w:val="28"/>
        </w:rPr>
        <w:t>ку про Деда</w:t>
      </w:r>
      <w:proofErr w:type="gramEnd"/>
      <w:r w:rsidR="004A12B9" w:rsidRPr="009200D4">
        <w:rPr>
          <w:rFonts w:ascii="Times New Roman" w:hAnsi="Times New Roman"/>
          <w:sz w:val="28"/>
          <w:szCs w:val="28"/>
        </w:rPr>
        <w:t xml:space="preserve"> Мороза по заданному </w:t>
      </w:r>
      <w:r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началу</w:t>
      </w:r>
      <w:r w:rsidRPr="009200D4">
        <w:rPr>
          <w:rFonts w:ascii="Times New Roman" w:hAnsi="Times New Roman"/>
          <w:sz w:val="28"/>
          <w:szCs w:val="28"/>
        </w:rPr>
        <w:t>: «Наступил Новый год. Де</w:t>
      </w:r>
      <w:r w:rsidR="004A12B9" w:rsidRPr="009200D4">
        <w:rPr>
          <w:rFonts w:ascii="Times New Roman" w:hAnsi="Times New Roman"/>
          <w:sz w:val="28"/>
          <w:szCs w:val="28"/>
        </w:rPr>
        <w:t xml:space="preserve">д Мороз выехал из дома и поехал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развозить</w:t>
      </w:r>
      <w:r w:rsidR="004A12B9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 xml:space="preserve">детям новогодние подарки и вдруг…. Как вы думаете, что могло случиться?» Дети придумывали свои варианты приключений Деда Мороза. Вариант </w:t>
      </w:r>
      <w:proofErr w:type="gramStart"/>
      <w:r w:rsidRPr="009200D4">
        <w:rPr>
          <w:rFonts w:ascii="Times New Roman" w:hAnsi="Times New Roman"/>
          <w:sz w:val="28"/>
          <w:szCs w:val="28"/>
        </w:rPr>
        <w:t>сказки про Деда</w:t>
      </w:r>
      <w:proofErr w:type="gramEnd"/>
      <w:r w:rsidRPr="009200D4">
        <w:rPr>
          <w:rFonts w:ascii="Times New Roman" w:hAnsi="Times New Roman"/>
          <w:sz w:val="28"/>
          <w:szCs w:val="28"/>
        </w:rPr>
        <w:t xml:space="preserve"> Мороза был записан, оформлен детскими иллюстрациями. Получилась книжка.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Вообще, проводя работу со сказкой, стараемся записывать сказки, сочиненные детьми, оформляем самодельные книги. Дети очень любят, когда мы</w:t>
      </w:r>
      <w:r w:rsidR="00797085" w:rsidRPr="009200D4">
        <w:rPr>
          <w:rFonts w:ascii="Times New Roman" w:hAnsi="Times New Roman"/>
          <w:sz w:val="28"/>
          <w:szCs w:val="28"/>
        </w:rPr>
        <w:t xml:space="preserve"> эти сказки время от времени им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перечитываем</w:t>
      </w:r>
      <w:r w:rsidRPr="009200D4">
        <w:rPr>
          <w:rFonts w:ascii="Times New Roman" w:hAnsi="Times New Roman"/>
          <w:sz w:val="28"/>
          <w:szCs w:val="28"/>
        </w:rPr>
        <w:t>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Таким</w:t>
      </w:r>
      <w:r w:rsidR="00797085" w:rsidRPr="009200D4">
        <w:rPr>
          <w:rFonts w:ascii="Times New Roman" w:hAnsi="Times New Roman"/>
          <w:sz w:val="28"/>
          <w:szCs w:val="28"/>
        </w:rPr>
        <w:t xml:space="preserve"> образом, хочется отметить, что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использование</w:t>
      </w:r>
      <w:r w:rsidR="00797085" w:rsidRPr="009200D4">
        <w:rPr>
          <w:rFonts w:ascii="Times New Roman" w:hAnsi="Times New Roman"/>
          <w:sz w:val="28"/>
          <w:szCs w:val="28"/>
        </w:rPr>
        <w:t xml:space="preserve"> адаптированных методов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ТРИЗ в процессе развития речи</w:t>
      </w:r>
      <w:r w:rsidR="00797085" w:rsidRPr="009200D4">
        <w:rPr>
          <w:rFonts w:ascii="Times New Roman" w:hAnsi="Times New Roman"/>
          <w:sz w:val="28"/>
          <w:szCs w:val="28"/>
        </w:rPr>
        <w:t xml:space="preserve"> дошкольников </w:t>
      </w:r>
      <w:r w:rsidRPr="009200D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способствует</w:t>
      </w:r>
      <w:r w:rsidRPr="009200D4">
        <w:rPr>
          <w:rFonts w:ascii="Times New Roman" w:hAnsi="Times New Roman"/>
          <w:sz w:val="28"/>
          <w:szCs w:val="28"/>
        </w:rPr>
        <w:t>: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- активиза</w:t>
      </w:r>
      <w:r w:rsidR="00797085" w:rsidRPr="009200D4">
        <w:rPr>
          <w:rFonts w:ascii="Times New Roman" w:hAnsi="Times New Roman"/>
          <w:sz w:val="28"/>
          <w:szCs w:val="28"/>
        </w:rPr>
        <w:t xml:space="preserve">ции познавательной деятельности 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детей</w:t>
      </w:r>
      <w:r w:rsidRPr="009200D4">
        <w:rPr>
          <w:rFonts w:ascii="Times New Roman" w:hAnsi="Times New Roman"/>
          <w:sz w:val="28"/>
          <w:szCs w:val="28"/>
        </w:rPr>
        <w:t>;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- созданию мотивационных установок на проявление творчества;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- созданию условий для 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разви</w:t>
      </w:r>
      <w:r w:rsidR="00797085"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тия образной стороны речи детей </w:t>
      </w:r>
      <w:r w:rsidRPr="009200D4">
        <w:rPr>
          <w:rFonts w:ascii="Times New Roman" w:hAnsi="Times New Roman"/>
          <w:sz w:val="28"/>
          <w:szCs w:val="28"/>
        </w:rPr>
        <w:t>(обогащение словарного запаса оценочной лексики, словами с переносным значением, синонимами и антонимами);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-повышению эффективности овладения всеми языковыми средствами;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-формированию осознанности в построении лексико-грамматических конструкций;</w:t>
      </w:r>
    </w:p>
    <w:p w:rsidR="005C614E" w:rsidRPr="009200D4" w:rsidRDefault="005C614E" w:rsidP="005C614E">
      <w:pPr>
        <w:pStyle w:val="a3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>-</w:t>
      </w:r>
      <w:r w:rsidRPr="009200D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развитию</w:t>
      </w:r>
      <w:r w:rsidR="00797085" w:rsidRPr="009200D4">
        <w:rPr>
          <w:rFonts w:ascii="Times New Roman" w:hAnsi="Times New Roman"/>
          <w:sz w:val="28"/>
          <w:szCs w:val="28"/>
        </w:rPr>
        <w:t xml:space="preserve"> </w:t>
      </w:r>
      <w:r w:rsidRPr="009200D4">
        <w:rPr>
          <w:rFonts w:ascii="Times New Roman" w:hAnsi="Times New Roman"/>
          <w:sz w:val="28"/>
          <w:szCs w:val="28"/>
        </w:rPr>
        <w:t>гибкости аналитико-синтетических операций в мыслительной деятельности.</w:t>
      </w:r>
    </w:p>
    <w:p w:rsidR="005C614E" w:rsidRPr="009200D4" w:rsidRDefault="005C614E" w:rsidP="005C614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9200D4">
        <w:rPr>
          <w:rFonts w:ascii="Times New Roman" w:hAnsi="Times New Roman"/>
          <w:sz w:val="28"/>
          <w:szCs w:val="28"/>
        </w:rPr>
        <w:t xml:space="preserve">Эта технология очень интересна и увлекательна - стоит только </w:t>
      </w:r>
      <w:proofErr w:type="gramStart"/>
      <w:r w:rsidRPr="009200D4">
        <w:rPr>
          <w:rFonts w:ascii="Times New Roman" w:hAnsi="Times New Roman"/>
          <w:sz w:val="28"/>
          <w:szCs w:val="28"/>
        </w:rPr>
        <w:t>поглубже</w:t>
      </w:r>
      <w:proofErr w:type="gramEnd"/>
      <w:r w:rsidRPr="009200D4">
        <w:rPr>
          <w:rFonts w:ascii="Times New Roman" w:hAnsi="Times New Roman"/>
          <w:sz w:val="28"/>
          <w:szCs w:val="28"/>
        </w:rPr>
        <w:t xml:space="preserve"> с ней познакомиться.</w:t>
      </w:r>
    </w:p>
    <w:bookmarkEnd w:id="0"/>
    <w:p w:rsidR="005C614E" w:rsidRPr="009200D4" w:rsidRDefault="005C614E"/>
    <w:sectPr w:rsidR="005C614E" w:rsidRPr="0092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59"/>
    <w:rsid w:val="004054EF"/>
    <w:rsid w:val="00471D26"/>
    <w:rsid w:val="004A12B9"/>
    <w:rsid w:val="005C614E"/>
    <w:rsid w:val="00612C4C"/>
    <w:rsid w:val="00625A87"/>
    <w:rsid w:val="00675D88"/>
    <w:rsid w:val="006B78DD"/>
    <w:rsid w:val="00797085"/>
    <w:rsid w:val="0085181B"/>
    <w:rsid w:val="009200D4"/>
    <w:rsid w:val="009712C3"/>
    <w:rsid w:val="00E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1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C614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1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C61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1098</Words>
  <Characters>6263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2024-12-02T19:10:00Z</dcterms:created>
  <dcterms:modified xsi:type="dcterms:W3CDTF">2024-12-02T19:20:00Z</dcterms:modified>
</cp:coreProperties>
</file>