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08" w:rsidRPr="00F430D4" w:rsidRDefault="00F430D4" w:rsidP="00F430D4">
      <w:pPr>
        <w:spacing w:line="360" w:lineRule="auto"/>
        <w:ind w:left="142" w:right="49"/>
        <w:jc w:val="right"/>
        <w:rPr>
          <w:rFonts w:ascii="Times New Roman" w:hAnsi="Times New Roman" w:cs="Times New Roman"/>
          <w:b/>
          <w:sz w:val="28"/>
          <w:szCs w:val="28"/>
        </w:rPr>
      </w:pPr>
      <w:r w:rsidRPr="00F430D4">
        <w:rPr>
          <w:rFonts w:ascii="Times New Roman" w:hAnsi="Times New Roman" w:cs="Times New Roman"/>
          <w:b/>
          <w:sz w:val="28"/>
          <w:szCs w:val="28"/>
        </w:rPr>
        <w:t>Харланова Галина Александровна</w:t>
      </w:r>
    </w:p>
    <w:p w:rsidR="00A05A08" w:rsidRDefault="00F430D4" w:rsidP="007A7192">
      <w:pPr>
        <w:autoSpaceDE w:val="0"/>
        <w:autoSpaceDN w:val="0"/>
        <w:adjustRightInd w:val="0"/>
        <w:spacing w:after="0" w:line="36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   Орловская область</w:t>
      </w:r>
    </w:p>
    <w:p w:rsidR="00560941" w:rsidRDefault="00560941" w:rsidP="00560941">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sz w:val="28"/>
          <w:szCs w:val="28"/>
        </w:rPr>
        <w:t>История русской архитектуры</w:t>
      </w:r>
    </w:p>
    <w:p w:rsidR="00186318" w:rsidRPr="006E07C1" w:rsidRDefault="00C818E7" w:rsidP="006E07C1">
      <w:pPr>
        <w:spacing w:after="0" w:line="360" w:lineRule="auto"/>
        <w:ind w:firstLine="709"/>
        <w:jc w:val="both"/>
        <w:rPr>
          <w:rFonts w:ascii="Times New Roman" w:hAnsi="Times New Roman" w:cs="Times New Roman"/>
          <w:b/>
          <w:sz w:val="28"/>
          <w:szCs w:val="28"/>
        </w:rPr>
      </w:pPr>
      <w:r w:rsidRPr="001D06E0">
        <w:rPr>
          <w:rFonts w:ascii="Times New Roman" w:hAnsi="Times New Roman" w:cs="Times New Roman"/>
          <w:sz w:val="28"/>
          <w:szCs w:val="28"/>
        </w:rPr>
        <w:t xml:space="preserve">Методическая разработка </w:t>
      </w:r>
      <w:r w:rsidR="00560941" w:rsidRPr="00560941">
        <w:rPr>
          <w:rFonts w:ascii="Times New Roman" w:hAnsi="Times New Roman" w:cs="Times New Roman"/>
          <w:sz w:val="28"/>
          <w:szCs w:val="28"/>
        </w:rPr>
        <w:t>«История русской архитектуры»</w:t>
      </w:r>
      <w:r w:rsidR="00560941">
        <w:rPr>
          <w:rFonts w:ascii="Times New Roman" w:hAnsi="Times New Roman" w:cs="Times New Roman"/>
          <w:b/>
          <w:sz w:val="28"/>
          <w:szCs w:val="28"/>
        </w:rPr>
        <w:t xml:space="preserve"> </w:t>
      </w:r>
      <w:r w:rsidR="00D45CC7" w:rsidRPr="001D06E0">
        <w:rPr>
          <w:rFonts w:ascii="Times New Roman" w:hAnsi="Times New Roman" w:cs="Times New Roman"/>
          <w:sz w:val="28"/>
          <w:szCs w:val="28"/>
        </w:rPr>
        <w:t>предназначен</w:t>
      </w:r>
      <w:r w:rsidRPr="001D06E0">
        <w:rPr>
          <w:rFonts w:ascii="Times New Roman" w:hAnsi="Times New Roman" w:cs="Times New Roman"/>
          <w:sz w:val="28"/>
          <w:szCs w:val="28"/>
        </w:rPr>
        <w:t>а</w:t>
      </w:r>
      <w:r w:rsidR="00EA5E8F" w:rsidRPr="001D06E0">
        <w:rPr>
          <w:rFonts w:ascii="Times New Roman" w:hAnsi="Times New Roman" w:cs="Times New Roman"/>
          <w:sz w:val="28"/>
          <w:szCs w:val="28"/>
        </w:rPr>
        <w:t xml:space="preserve"> для студентов среднего профессионального образования</w:t>
      </w:r>
      <w:r w:rsidR="00876E1B">
        <w:rPr>
          <w:rFonts w:ascii="Times New Roman" w:hAnsi="Times New Roman" w:cs="Times New Roman"/>
          <w:sz w:val="28"/>
          <w:szCs w:val="28"/>
        </w:rPr>
        <w:t xml:space="preserve"> с </w:t>
      </w:r>
      <w:r w:rsidR="001747C5" w:rsidRPr="001D06E0">
        <w:rPr>
          <w:rFonts w:ascii="Times New Roman" w:hAnsi="Times New Roman" w:cs="Times New Roman"/>
          <w:color w:val="231D26"/>
          <w:sz w:val="28"/>
          <w:szCs w:val="28"/>
          <w:lang w:bidi="he-IL"/>
        </w:rPr>
        <w:t xml:space="preserve"> </w:t>
      </w:r>
      <w:r w:rsidR="00876E1B">
        <w:rPr>
          <w:rFonts w:ascii="Times New Roman" w:hAnsi="Times New Roman" w:cs="Times New Roman"/>
          <w:color w:val="231D26"/>
          <w:sz w:val="28"/>
          <w:szCs w:val="28"/>
          <w:lang w:bidi="he-IL"/>
        </w:rPr>
        <w:t xml:space="preserve">целью </w:t>
      </w:r>
      <w:r w:rsidR="001747C5" w:rsidRPr="001D06E0">
        <w:rPr>
          <w:rFonts w:ascii="Times New Roman" w:hAnsi="Times New Roman" w:cs="Times New Roman"/>
          <w:color w:val="231D26"/>
          <w:sz w:val="28"/>
          <w:szCs w:val="28"/>
          <w:lang w:bidi="he-IL"/>
        </w:rPr>
        <w:t xml:space="preserve">приобщения </w:t>
      </w:r>
      <w:r w:rsidR="00B168C1" w:rsidRPr="001D06E0">
        <w:rPr>
          <w:rFonts w:ascii="Times New Roman" w:hAnsi="Times New Roman" w:cs="Times New Roman"/>
          <w:color w:val="231D26"/>
          <w:sz w:val="28"/>
          <w:szCs w:val="28"/>
          <w:lang w:bidi="he-IL"/>
        </w:rPr>
        <w:t xml:space="preserve">к наследию </w:t>
      </w:r>
      <w:r w:rsidRPr="001D06E0">
        <w:rPr>
          <w:rFonts w:ascii="Times New Roman" w:hAnsi="Times New Roman" w:cs="Times New Roman"/>
          <w:color w:val="231D26"/>
          <w:sz w:val="28"/>
          <w:szCs w:val="28"/>
          <w:lang w:bidi="he-IL"/>
        </w:rPr>
        <w:t xml:space="preserve">истории архитектуры как составляющей части </w:t>
      </w:r>
      <w:r w:rsidRPr="006E07C1">
        <w:rPr>
          <w:rFonts w:ascii="Times New Roman" w:hAnsi="Times New Roman" w:cs="Times New Roman"/>
          <w:color w:val="231D26"/>
          <w:sz w:val="28"/>
          <w:szCs w:val="28"/>
          <w:lang w:bidi="he-IL"/>
        </w:rPr>
        <w:t xml:space="preserve">культуры </w:t>
      </w:r>
      <w:r w:rsidR="00B168C1" w:rsidRPr="006E07C1">
        <w:rPr>
          <w:rFonts w:ascii="Times New Roman" w:hAnsi="Times New Roman" w:cs="Times New Roman"/>
          <w:color w:val="231D26"/>
          <w:sz w:val="28"/>
          <w:szCs w:val="28"/>
          <w:lang w:bidi="he-IL"/>
        </w:rPr>
        <w:t>собственного народа</w:t>
      </w:r>
      <w:r w:rsidR="001747C5" w:rsidRPr="006E07C1">
        <w:rPr>
          <w:rFonts w:ascii="Times New Roman" w:hAnsi="Times New Roman" w:cs="Times New Roman"/>
          <w:color w:val="231D26"/>
          <w:sz w:val="28"/>
          <w:szCs w:val="28"/>
          <w:lang w:bidi="he-IL"/>
        </w:rPr>
        <w:t>, воспитания патриотизма</w:t>
      </w:r>
      <w:r w:rsidR="001747C5" w:rsidRPr="006E07C1">
        <w:rPr>
          <w:rFonts w:ascii="Times New Roman" w:hAnsi="Times New Roman" w:cs="Times New Roman"/>
          <w:color w:val="514F55"/>
          <w:sz w:val="28"/>
          <w:szCs w:val="28"/>
          <w:lang w:bidi="he-IL"/>
        </w:rPr>
        <w:t>,</w:t>
      </w:r>
      <w:r w:rsidR="002233B2" w:rsidRPr="006E07C1">
        <w:rPr>
          <w:rFonts w:ascii="Times New Roman" w:hAnsi="Times New Roman" w:cs="Times New Roman"/>
          <w:color w:val="231D26"/>
          <w:sz w:val="28"/>
          <w:szCs w:val="28"/>
          <w:lang w:bidi="he-IL"/>
        </w:rPr>
        <w:t xml:space="preserve"> в </w:t>
      </w:r>
      <w:r w:rsidR="001747C5" w:rsidRPr="006E07C1">
        <w:rPr>
          <w:rFonts w:ascii="Times New Roman" w:hAnsi="Times New Roman" w:cs="Times New Roman"/>
          <w:color w:val="231D26"/>
          <w:sz w:val="28"/>
          <w:szCs w:val="28"/>
          <w:lang w:bidi="he-IL"/>
        </w:rPr>
        <w:t xml:space="preserve">основе </w:t>
      </w:r>
      <w:r w:rsidR="002233B2" w:rsidRPr="006E07C1">
        <w:rPr>
          <w:rFonts w:ascii="Times New Roman" w:hAnsi="Times New Roman" w:cs="Times New Roman"/>
          <w:color w:val="231D26"/>
          <w:sz w:val="28"/>
          <w:szCs w:val="28"/>
          <w:lang w:bidi="he-IL"/>
        </w:rPr>
        <w:t xml:space="preserve">которого </w:t>
      </w:r>
      <w:r w:rsidR="001747C5" w:rsidRPr="006E07C1">
        <w:rPr>
          <w:rFonts w:ascii="Times New Roman" w:hAnsi="Times New Roman" w:cs="Times New Roman"/>
          <w:color w:val="231D26"/>
          <w:sz w:val="28"/>
          <w:szCs w:val="28"/>
          <w:lang w:bidi="he-IL"/>
        </w:rPr>
        <w:t xml:space="preserve">лежит </w:t>
      </w:r>
      <w:r w:rsidR="006E07C1" w:rsidRPr="006E07C1">
        <w:rPr>
          <w:rFonts w:ascii="Times New Roman" w:hAnsi="Times New Roman" w:cs="Times New Roman"/>
          <w:color w:val="231D26"/>
          <w:sz w:val="28"/>
          <w:szCs w:val="28"/>
          <w:lang w:bidi="he-IL"/>
        </w:rPr>
        <w:t>д</w:t>
      </w:r>
      <w:r w:rsidR="001747C5" w:rsidRPr="006E07C1">
        <w:rPr>
          <w:rFonts w:ascii="Times New Roman" w:hAnsi="Times New Roman" w:cs="Times New Roman"/>
          <w:color w:val="231D26"/>
          <w:sz w:val="28"/>
          <w:szCs w:val="28"/>
          <w:lang w:bidi="he-IL"/>
        </w:rPr>
        <w:t>уховное самоопределение</w:t>
      </w:r>
      <w:r w:rsidR="002233B2" w:rsidRPr="006E07C1">
        <w:rPr>
          <w:rFonts w:ascii="Times New Roman" w:hAnsi="Times New Roman" w:cs="Times New Roman"/>
          <w:color w:val="231D26"/>
          <w:sz w:val="28"/>
          <w:szCs w:val="28"/>
          <w:lang w:bidi="he-IL"/>
        </w:rPr>
        <w:t xml:space="preserve"> личности</w:t>
      </w:r>
      <w:r w:rsidRPr="006E07C1">
        <w:rPr>
          <w:rFonts w:ascii="Times New Roman" w:hAnsi="Times New Roman" w:cs="Times New Roman"/>
          <w:color w:val="231D26"/>
          <w:sz w:val="28"/>
          <w:szCs w:val="28"/>
          <w:lang w:bidi="he-IL"/>
        </w:rPr>
        <w:t>.</w:t>
      </w:r>
      <w:r w:rsidR="001747C5" w:rsidRPr="006E07C1">
        <w:rPr>
          <w:rFonts w:ascii="Times New Roman" w:hAnsi="Times New Roman" w:cs="Times New Roman"/>
          <w:color w:val="231D26"/>
          <w:sz w:val="28"/>
          <w:szCs w:val="28"/>
          <w:lang w:bidi="he-IL"/>
        </w:rPr>
        <w:t xml:space="preserve"> Это </w:t>
      </w:r>
      <w:r w:rsidR="00F01AD7" w:rsidRPr="006E07C1">
        <w:rPr>
          <w:rFonts w:ascii="Times New Roman" w:hAnsi="Times New Roman" w:cs="Times New Roman"/>
          <w:color w:val="231D26"/>
          <w:sz w:val="28"/>
          <w:szCs w:val="28"/>
          <w:lang w:bidi="he-IL"/>
        </w:rPr>
        <w:t>ос</w:t>
      </w:r>
      <w:r w:rsidR="00F01AD7" w:rsidRPr="006E07C1">
        <w:rPr>
          <w:rFonts w:ascii="Times New Roman" w:hAnsi="Times New Roman" w:cs="Times New Roman"/>
          <w:color w:val="0E0811"/>
          <w:sz w:val="28"/>
          <w:szCs w:val="28"/>
          <w:lang w:bidi="he-IL"/>
        </w:rPr>
        <w:t>о</w:t>
      </w:r>
      <w:r w:rsidR="00F01AD7" w:rsidRPr="006E07C1">
        <w:rPr>
          <w:rFonts w:ascii="Times New Roman" w:hAnsi="Times New Roman" w:cs="Times New Roman"/>
          <w:color w:val="231D26"/>
          <w:sz w:val="28"/>
          <w:szCs w:val="28"/>
          <w:lang w:bidi="he-IL"/>
        </w:rPr>
        <w:t xml:space="preserve">бенно </w:t>
      </w:r>
      <w:r w:rsidR="001747C5" w:rsidRPr="006E07C1">
        <w:rPr>
          <w:rFonts w:ascii="Times New Roman" w:hAnsi="Times New Roman" w:cs="Times New Roman"/>
          <w:color w:val="231D26"/>
          <w:sz w:val="28"/>
          <w:szCs w:val="28"/>
          <w:lang w:bidi="he-IL"/>
        </w:rPr>
        <w:t>важно в усл</w:t>
      </w:r>
      <w:r w:rsidR="001747C5" w:rsidRPr="006E07C1">
        <w:rPr>
          <w:rFonts w:ascii="Times New Roman" w:hAnsi="Times New Roman" w:cs="Times New Roman"/>
          <w:color w:val="0E0811"/>
          <w:sz w:val="28"/>
          <w:szCs w:val="28"/>
          <w:lang w:bidi="he-IL"/>
        </w:rPr>
        <w:t>ов</w:t>
      </w:r>
      <w:r w:rsidR="001747C5" w:rsidRPr="006E07C1">
        <w:rPr>
          <w:rFonts w:ascii="Times New Roman" w:hAnsi="Times New Roman" w:cs="Times New Roman"/>
          <w:color w:val="231D26"/>
          <w:sz w:val="28"/>
          <w:szCs w:val="28"/>
          <w:lang w:bidi="he-IL"/>
        </w:rPr>
        <w:t>иях с</w:t>
      </w:r>
      <w:r w:rsidR="001747C5" w:rsidRPr="006E07C1">
        <w:rPr>
          <w:rFonts w:ascii="Times New Roman" w:hAnsi="Times New Roman" w:cs="Times New Roman"/>
          <w:color w:val="0E0811"/>
          <w:sz w:val="28"/>
          <w:szCs w:val="28"/>
          <w:lang w:bidi="he-IL"/>
        </w:rPr>
        <w:t>о</w:t>
      </w:r>
      <w:r w:rsidR="001747C5" w:rsidRPr="006E07C1">
        <w:rPr>
          <w:rFonts w:ascii="Times New Roman" w:hAnsi="Times New Roman" w:cs="Times New Roman"/>
          <w:color w:val="231D26"/>
          <w:sz w:val="28"/>
          <w:szCs w:val="28"/>
          <w:lang w:bidi="he-IL"/>
        </w:rPr>
        <w:t>вр</w:t>
      </w:r>
      <w:r w:rsidR="001747C5" w:rsidRPr="006E07C1">
        <w:rPr>
          <w:rFonts w:ascii="Times New Roman" w:hAnsi="Times New Roman" w:cs="Times New Roman"/>
          <w:color w:val="0E0811"/>
          <w:sz w:val="28"/>
          <w:szCs w:val="28"/>
          <w:lang w:bidi="he-IL"/>
        </w:rPr>
        <w:t>е</w:t>
      </w:r>
      <w:r w:rsidR="001747C5" w:rsidRPr="006E07C1">
        <w:rPr>
          <w:rFonts w:ascii="Times New Roman" w:hAnsi="Times New Roman" w:cs="Times New Roman"/>
          <w:color w:val="231D26"/>
          <w:sz w:val="28"/>
          <w:szCs w:val="28"/>
          <w:lang w:bidi="he-IL"/>
        </w:rPr>
        <w:t>менн</w:t>
      </w:r>
      <w:r w:rsidR="001747C5" w:rsidRPr="006E07C1">
        <w:rPr>
          <w:rFonts w:ascii="Times New Roman" w:hAnsi="Times New Roman" w:cs="Times New Roman"/>
          <w:color w:val="0E0811"/>
          <w:sz w:val="28"/>
          <w:szCs w:val="28"/>
          <w:lang w:bidi="he-IL"/>
        </w:rPr>
        <w:t>о</w:t>
      </w:r>
      <w:r w:rsidR="00F01AD7" w:rsidRPr="006E07C1">
        <w:rPr>
          <w:rFonts w:ascii="Times New Roman" w:hAnsi="Times New Roman" w:cs="Times New Roman"/>
          <w:color w:val="231D26"/>
          <w:sz w:val="28"/>
          <w:szCs w:val="28"/>
          <w:lang w:bidi="he-IL"/>
        </w:rPr>
        <w:t>й России</w:t>
      </w:r>
      <w:r w:rsidR="00DE0E3D" w:rsidRPr="006E07C1">
        <w:rPr>
          <w:rFonts w:ascii="Times New Roman" w:hAnsi="Times New Roman" w:cs="Times New Roman"/>
          <w:color w:val="231D26"/>
          <w:sz w:val="28"/>
          <w:szCs w:val="28"/>
          <w:lang w:bidi="he-IL"/>
        </w:rPr>
        <w:t xml:space="preserve">. </w:t>
      </w:r>
      <w:r w:rsidR="001747C5" w:rsidRPr="006E07C1">
        <w:rPr>
          <w:rFonts w:ascii="Times New Roman" w:hAnsi="Times New Roman" w:cs="Times New Roman"/>
          <w:color w:val="231D26"/>
          <w:sz w:val="28"/>
          <w:szCs w:val="28"/>
          <w:lang w:bidi="he-IL"/>
        </w:rPr>
        <w:t>И только тогда можно говорить о духовн</w:t>
      </w:r>
      <w:r w:rsidR="001747C5" w:rsidRPr="006E07C1">
        <w:rPr>
          <w:rFonts w:ascii="Times New Roman" w:hAnsi="Times New Roman" w:cs="Times New Roman"/>
          <w:color w:val="0E0811"/>
          <w:sz w:val="28"/>
          <w:szCs w:val="28"/>
          <w:lang w:bidi="he-IL"/>
        </w:rPr>
        <w:t xml:space="preserve">о </w:t>
      </w:r>
      <w:r w:rsidR="00B168C1" w:rsidRPr="006E07C1">
        <w:rPr>
          <w:rFonts w:ascii="Times New Roman" w:hAnsi="Times New Roman" w:cs="Times New Roman"/>
          <w:color w:val="231D26"/>
          <w:sz w:val="28"/>
          <w:szCs w:val="28"/>
          <w:lang w:bidi="he-IL"/>
        </w:rPr>
        <w:t xml:space="preserve">развитой </w:t>
      </w:r>
      <w:r w:rsidR="00DE0E3D" w:rsidRPr="006E07C1">
        <w:rPr>
          <w:rFonts w:ascii="Times New Roman" w:hAnsi="Times New Roman" w:cs="Times New Roman"/>
          <w:color w:val="231D26"/>
          <w:sz w:val="28"/>
          <w:szCs w:val="28"/>
          <w:lang w:bidi="he-IL"/>
        </w:rPr>
        <w:t>личности и общества в цел</w:t>
      </w:r>
      <w:r w:rsidR="00DE0E3D" w:rsidRPr="006E07C1">
        <w:rPr>
          <w:rFonts w:ascii="Times New Roman" w:hAnsi="Times New Roman" w:cs="Times New Roman"/>
          <w:color w:val="0E0811"/>
          <w:sz w:val="28"/>
          <w:szCs w:val="28"/>
          <w:lang w:bidi="he-IL"/>
        </w:rPr>
        <w:t>о</w:t>
      </w:r>
      <w:r w:rsidR="00DE0E3D" w:rsidRPr="006E07C1">
        <w:rPr>
          <w:rFonts w:ascii="Times New Roman" w:hAnsi="Times New Roman" w:cs="Times New Roman"/>
          <w:color w:val="231D26"/>
          <w:sz w:val="28"/>
          <w:szCs w:val="28"/>
          <w:lang w:bidi="he-IL"/>
        </w:rPr>
        <w:t xml:space="preserve">м. </w:t>
      </w:r>
      <w:r w:rsidR="007A75D4" w:rsidRPr="006E07C1">
        <w:rPr>
          <w:rFonts w:ascii="Times New Roman" w:hAnsi="Times New Roman" w:cs="Times New Roman"/>
          <w:sz w:val="28"/>
          <w:szCs w:val="28"/>
        </w:rPr>
        <w:t>Структура рассматривает выделение сфер русской народной культуры и раскрытие их в историко-культурном контексте. Это позволяет студентам осмыслить зодчество, живопись, музыку и другие сферы фольклора русского народа как единый комплекс, приоткрыть глубину его эстетических пристрастий в конкретный исторический период. Представленная форма организации занятия включает интеллектуальные конкурсы, театрализованные игры, компьютер</w:t>
      </w:r>
      <w:r w:rsidR="00613FC2" w:rsidRPr="006E07C1">
        <w:rPr>
          <w:rFonts w:ascii="Times New Roman" w:hAnsi="Times New Roman" w:cs="Times New Roman"/>
          <w:sz w:val="28"/>
          <w:szCs w:val="28"/>
        </w:rPr>
        <w:t xml:space="preserve">ные тесты, презентации, видеофильмы. </w:t>
      </w:r>
      <w:r w:rsidR="007A75D4" w:rsidRPr="006E07C1">
        <w:rPr>
          <w:rFonts w:ascii="Times New Roman" w:hAnsi="Times New Roman" w:cs="Times New Roman"/>
          <w:sz w:val="28"/>
          <w:szCs w:val="28"/>
        </w:rPr>
        <w:t>В структуре прослеживается принцип постепенного усложнения заданий. Закрепление, таким образом, ключевых категорий и понятий дает возможность студентам самостоятельно анализировать то или иное явление в культуре народа. Каждый конкурс можно рассматривать как учебно-творческое задание по определенному аспекту образа жизни наших предков. Это является актуальным на данный момент времени, так как бытовая сторона нашего народа почти утеряна для нас. А сохранение связи между поколениями – это основа основ для развития зрелой личности. И поэтому является важным создание условий мотивированного включения личности в самостоятельную исследовательскую работу. Данная познавательная деятельность студентов является составной частью подготови</w:t>
      </w:r>
      <w:r w:rsidR="0059461E" w:rsidRPr="006E07C1">
        <w:rPr>
          <w:rFonts w:ascii="Times New Roman" w:hAnsi="Times New Roman" w:cs="Times New Roman"/>
          <w:sz w:val="28"/>
          <w:szCs w:val="28"/>
        </w:rPr>
        <w:t>тельног</w:t>
      </w:r>
      <w:r w:rsidR="00613FC2" w:rsidRPr="006E07C1">
        <w:rPr>
          <w:rFonts w:ascii="Times New Roman" w:hAnsi="Times New Roman" w:cs="Times New Roman"/>
          <w:sz w:val="28"/>
          <w:szCs w:val="28"/>
        </w:rPr>
        <w:t>о периода занятия</w:t>
      </w:r>
      <w:r w:rsidR="007A75D4" w:rsidRPr="006E07C1">
        <w:rPr>
          <w:rFonts w:ascii="Times New Roman" w:hAnsi="Times New Roman" w:cs="Times New Roman"/>
          <w:sz w:val="28"/>
          <w:szCs w:val="28"/>
        </w:rPr>
        <w:t xml:space="preserve">. Самостоятельная работа выполняется коллективно, учитывая личностные черты студентов. Это способствует созданию коммуникативной среды, расширению </w:t>
      </w:r>
      <w:r w:rsidR="007A75D4" w:rsidRPr="006E07C1">
        <w:rPr>
          <w:rFonts w:ascii="Times New Roman" w:hAnsi="Times New Roman" w:cs="Times New Roman"/>
          <w:sz w:val="28"/>
          <w:szCs w:val="28"/>
        </w:rPr>
        <w:lastRenderedPageBreak/>
        <w:t>пространства сотрудничества в ходе постановки и решения учебно-познавательных задач, самоконтроля, саморегуляции, саморефлексии. Помогает формированию такого важного личностного образования будущего специалиста как психологическая культура. Именно заинтересованность студентов, их увлеченность и желание позволяет им достичь личностно-значимого результата.</w:t>
      </w:r>
    </w:p>
    <w:p w:rsidR="00BB1147" w:rsidRPr="006E07C1" w:rsidRDefault="00766C6E" w:rsidP="007A7192">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6E07C1">
        <w:rPr>
          <w:rFonts w:ascii="Times New Roman" w:hAnsi="Times New Roman" w:cs="Times New Roman"/>
          <w:b/>
          <w:sz w:val="28"/>
          <w:szCs w:val="28"/>
        </w:rPr>
        <w:t>УЧЕБНО-МЕТОДИЧЕСКАЯ КАРТА</w:t>
      </w:r>
    </w:p>
    <w:p w:rsidR="00EB3485" w:rsidRPr="001D06E0" w:rsidRDefault="00E771E9" w:rsidP="007A7192">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1D06E0">
        <w:rPr>
          <w:rFonts w:ascii="Times New Roman" w:hAnsi="Times New Roman" w:cs="Times New Roman"/>
          <w:b/>
          <w:sz w:val="28"/>
          <w:szCs w:val="28"/>
        </w:rPr>
        <w:t>Дисциплина ОП.04 История архитектуры</w:t>
      </w:r>
    </w:p>
    <w:p w:rsidR="00E771E9" w:rsidRPr="001D06E0" w:rsidRDefault="00560941" w:rsidP="007A7192">
      <w:pPr>
        <w:widowControl w:val="0"/>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занятия «История русской архитектуры</w:t>
      </w:r>
      <w:r w:rsidR="00E771E9" w:rsidRPr="001D06E0">
        <w:rPr>
          <w:rFonts w:ascii="Times New Roman" w:hAnsi="Times New Roman" w:cs="Times New Roman"/>
          <w:b/>
          <w:sz w:val="28"/>
          <w:szCs w:val="28"/>
        </w:rPr>
        <w:t>»</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1D06E0">
        <w:rPr>
          <w:rFonts w:ascii="Times New Roman" w:hAnsi="Times New Roman" w:cs="Times New Roman"/>
          <w:b/>
          <w:sz w:val="28"/>
          <w:szCs w:val="28"/>
        </w:rPr>
        <w:t>Цели:</w:t>
      </w:r>
    </w:p>
    <w:p w:rsidR="00B77B4C" w:rsidRPr="001D06E0" w:rsidRDefault="00E771E9"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i/>
          <w:sz w:val="28"/>
          <w:szCs w:val="28"/>
        </w:rPr>
        <w:t>1.Образовательная</w:t>
      </w:r>
      <w:r w:rsidR="00B77B4C" w:rsidRPr="001D06E0">
        <w:rPr>
          <w:rFonts w:ascii="Times New Roman" w:hAnsi="Times New Roman" w:cs="Times New Roman"/>
          <w:i/>
          <w:sz w:val="28"/>
          <w:szCs w:val="28"/>
        </w:rPr>
        <w:t>:</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Систематизация и закрепление полученных теоретических знаний о русской</w:t>
      </w:r>
      <w:r w:rsidR="00E771E9" w:rsidRPr="001D06E0">
        <w:rPr>
          <w:rFonts w:ascii="Times New Roman" w:hAnsi="Times New Roman" w:cs="Times New Roman"/>
          <w:sz w:val="28"/>
          <w:szCs w:val="28"/>
        </w:rPr>
        <w:t xml:space="preserve"> истории архитектуры, культуре</w:t>
      </w:r>
      <w:r w:rsidRPr="001D06E0">
        <w:rPr>
          <w:rFonts w:ascii="Times New Roman" w:hAnsi="Times New Roman" w:cs="Times New Roman"/>
          <w:sz w:val="28"/>
          <w:szCs w:val="28"/>
        </w:rPr>
        <w:t>, практических умений студентов.</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1D06E0">
        <w:rPr>
          <w:rFonts w:ascii="Times New Roman" w:hAnsi="Times New Roman" w:cs="Times New Roman"/>
          <w:i/>
          <w:sz w:val="28"/>
          <w:szCs w:val="28"/>
        </w:rPr>
        <w:t>2.Воспитательные:</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Воспитание художественного, эстетического чувства на основе русского народного творчества.</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1D06E0">
        <w:rPr>
          <w:rFonts w:ascii="Times New Roman" w:hAnsi="Times New Roman" w:cs="Times New Roman"/>
          <w:i/>
          <w:sz w:val="28"/>
          <w:szCs w:val="28"/>
        </w:rPr>
        <w:t>3.Развивающие:</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Развитие познавательных способностей понимания живописных и стилистических особенностей русской культуры.</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b/>
          <w:sz w:val="28"/>
          <w:szCs w:val="28"/>
        </w:rPr>
        <w:t>Тип занятия:</w:t>
      </w:r>
      <w:r w:rsidRPr="001D06E0">
        <w:rPr>
          <w:rFonts w:ascii="Times New Roman" w:hAnsi="Times New Roman" w:cs="Times New Roman"/>
          <w:sz w:val="28"/>
          <w:szCs w:val="28"/>
        </w:rPr>
        <w:t xml:space="preserve"> контрольно-обобщающий.</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b/>
          <w:sz w:val="28"/>
          <w:szCs w:val="28"/>
        </w:rPr>
        <w:t>Вид занятия:</w:t>
      </w:r>
      <w:r w:rsidRPr="001D06E0">
        <w:rPr>
          <w:rFonts w:ascii="Times New Roman" w:hAnsi="Times New Roman" w:cs="Times New Roman"/>
          <w:sz w:val="28"/>
          <w:szCs w:val="28"/>
        </w:rPr>
        <w:t xml:space="preserve"> урок – игра.</w:t>
      </w:r>
    </w:p>
    <w:p w:rsidR="00B77B4C" w:rsidRPr="001D06E0" w:rsidRDefault="00BB1147"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b/>
          <w:sz w:val="28"/>
          <w:szCs w:val="28"/>
        </w:rPr>
        <w:t>Междисциплинарные связи</w:t>
      </w:r>
      <w:r w:rsidR="00B77B4C" w:rsidRPr="001D06E0">
        <w:rPr>
          <w:rFonts w:ascii="Times New Roman" w:hAnsi="Times New Roman" w:cs="Times New Roman"/>
          <w:b/>
          <w:sz w:val="28"/>
          <w:szCs w:val="28"/>
        </w:rPr>
        <w:t>:</w:t>
      </w:r>
      <w:r w:rsidRPr="001D06E0">
        <w:rPr>
          <w:rFonts w:ascii="Times New Roman" w:hAnsi="Times New Roman" w:cs="Times New Roman"/>
          <w:sz w:val="28"/>
          <w:szCs w:val="28"/>
        </w:rPr>
        <w:t xml:space="preserve"> И</w:t>
      </w:r>
      <w:r w:rsidR="00B77B4C" w:rsidRPr="001D06E0">
        <w:rPr>
          <w:rFonts w:ascii="Times New Roman" w:hAnsi="Times New Roman" w:cs="Times New Roman"/>
          <w:sz w:val="28"/>
          <w:szCs w:val="28"/>
        </w:rPr>
        <w:t>стор</w:t>
      </w:r>
      <w:r w:rsidR="00F54787" w:rsidRPr="001D06E0">
        <w:rPr>
          <w:rFonts w:ascii="Times New Roman" w:hAnsi="Times New Roman" w:cs="Times New Roman"/>
          <w:sz w:val="28"/>
          <w:szCs w:val="28"/>
        </w:rPr>
        <w:t>ия</w:t>
      </w:r>
      <w:r w:rsidRPr="001D06E0">
        <w:rPr>
          <w:rFonts w:ascii="Times New Roman" w:hAnsi="Times New Roman" w:cs="Times New Roman"/>
          <w:sz w:val="28"/>
          <w:szCs w:val="28"/>
        </w:rPr>
        <w:t>, Литература, Р</w:t>
      </w:r>
      <w:r w:rsidR="00B77B4C" w:rsidRPr="001D06E0">
        <w:rPr>
          <w:rFonts w:ascii="Times New Roman" w:hAnsi="Times New Roman" w:cs="Times New Roman"/>
          <w:sz w:val="28"/>
          <w:szCs w:val="28"/>
        </w:rPr>
        <w:t>исунок.</w:t>
      </w:r>
    </w:p>
    <w:p w:rsidR="00B77B4C" w:rsidRPr="001D06E0" w:rsidRDefault="00BB1147"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b/>
          <w:sz w:val="28"/>
          <w:szCs w:val="28"/>
        </w:rPr>
        <w:t>Материально-техническое обеспечение</w:t>
      </w:r>
      <w:r w:rsidR="00B77B4C" w:rsidRPr="001D06E0">
        <w:rPr>
          <w:rFonts w:ascii="Times New Roman" w:hAnsi="Times New Roman" w:cs="Times New Roman"/>
          <w:b/>
          <w:sz w:val="28"/>
          <w:szCs w:val="28"/>
        </w:rPr>
        <w:t>:</w:t>
      </w:r>
      <w:r w:rsidR="00B77B4C" w:rsidRPr="001D06E0">
        <w:rPr>
          <w:rFonts w:ascii="Times New Roman" w:hAnsi="Times New Roman" w:cs="Times New Roman"/>
          <w:sz w:val="28"/>
          <w:szCs w:val="28"/>
        </w:rPr>
        <w:t xml:space="preserve"> мультимедийная установка, телевизор, мультимедийная презентация «Русский народный костюм», видеофильмы «Золотое кольцо России», «Памятники старой Москвы», аудиозаписи русской народной музыки, сценические народные костюмы, декорации, предметы народного художественного промысла, подлинные предметы крестьянского быта, авторский сценарий.</w:t>
      </w:r>
    </w:p>
    <w:p w:rsidR="00BB1147" w:rsidRPr="001D06E0" w:rsidRDefault="00613FC2" w:rsidP="007A7192">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1D06E0">
        <w:rPr>
          <w:rFonts w:ascii="Times New Roman" w:hAnsi="Times New Roman" w:cs="Times New Roman"/>
          <w:b/>
          <w:sz w:val="28"/>
          <w:szCs w:val="28"/>
        </w:rPr>
        <w:t>Литература:</w:t>
      </w:r>
    </w:p>
    <w:p w:rsidR="00613FC2" w:rsidRPr="001D06E0" w:rsidRDefault="00613FC2" w:rsidP="007A7192">
      <w:pPr>
        <w:spacing w:after="0" w:line="360" w:lineRule="auto"/>
        <w:jc w:val="both"/>
        <w:rPr>
          <w:rFonts w:ascii="Times New Roman" w:hAnsi="Times New Roman" w:cs="Times New Roman"/>
          <w:sz w:val="28"/>
          <w:szCs w:val="28"/>
        </w:rPr>
      </w:pPr>
      <w:r w:rsidRPr="001D06E0">
        <w:rPr>
          <w:rFonts w:ascii="Times New Roman" w:hAnsi="Times New Roman" w:cs="Times New Roman"/>
          <w:bCs/>
          <w:sz w:val="28"/>
          <w:szCs w:val="28"/>
        </w:rPr>
        <w:lastRenderedPageBreak/>
        <w:t>Основные источники:</w:t>
      </w:r>
    </w:p>
    <w:p w:rsidR="00613FC2" w:rsidRPr="001D06E0" w:rsidRDefault="00613FC2" w:rsidP="007A7192">
      <w:pPr>
        <w:numPr>
          <w:ilvl w:val="0"/>
          <w:numId w:val="10"/>
        </w:numPr>
        <w:shd w:val="clear" w:color="auto" w:fill="FFFFFF"/>
        <w:spacing w:after="0" w:line="360" w:lineRule="auto"/>
        <w:contextualSpacing/>
        <w:jc w:val="both"/>
        <w:rPr>
          <w:rFonts w:ascii="Times New Roman" w:eastAsia="Times New Roman" w:hAnsi="Times New Roman" w:cs="Times New Roman"/>
          <w:color w:val="000000"/>
          <w:sz w:val="28"/>
          <w:szCs w:val="28"/>
        </w:rPr>
      </w:pPr>
      <w:r w:rsidRPr="001D06E0">
        <w:rPr>
          <w:rFonts w:ascii="Times New Roman" w:eastAsia="Times New Roman" w:hAnsi="Times New Roman" w:cs="Times New Roman"/>
          <w:color w:val="000000"/>
          <w:sz w:val="28"/>
          <w:szCs w:val="28"/>
        </w:rPr>
        <w:t>История архитектуры: учеб</w:t>
      </w:r>
      <w:proofErr w:type="gramStart"/>
      <w:r w:rsidRPr="001D06E0">
        <w:rPr>
          <w:rFonts w:ascii="Times New Roman" w:eastAsia="Times New Roman" w:hAnsi="Times New Roman" w:cs="Times New Roman"/>
          <w:color w:val="000000"/>
          <w:sz w:val="28"/>
          <w:szCs w:val="28"/>
        </w:rPr>
        <w:t>.</w:t>
      </w:r>
      <w:proofErr w:type="gramEnd"/>
      <w:r w:rsidRPr="001D06E0">
        <w:rPr>
          <w:rFonts w:ascii="Times New Roman" w:eastAsia="Times New Roman" w:hAnsi="Times New Roman" w:cs="Times New Roman"/>
          <w:color w:val="000000"/>
          <w:sz w:val="28"/>
          <w:szCs w:val="28"/>
        </w:rPr>
        <w:t xml:space="preserve"> </w:t>
      </w:r>
      <w:proofErr w:type="gramStart"/>
      <w:r w:rsidRPr="001D06E0">
        <w:rPr>
          <w:rFonts w:ascii="Times New Roman" w:eastAsia="Times New Roman" w:hAnsi="Times New Roman" w:cs="Times New Roman"/>
          <w:color w:val="000000"/>
          <w:sz w:val="28"/>
          <w:szCs w:val="28"/>
        </w:rPr>
        <w:t>п</w:t>
      </w:r>
      <w:proofErr w:type="gramEnd"/>
      <w:r w:rsidRPr="001D06E0">
        <w:rPr>
          <w:rFonts w:ascii="Times New Roman" w:eastAsia="Times New Roman" w:hAnsi="Times New Roman" w:cs="Times New Roman"/>
          <w:color w:val="000000"/>
          <w:sz w:val="28"/>
          <w:szCs w:val="28"/>
        </w:rPr>
        <w:t xml:space="preserve">особие / </w:t>
      </w:r>
      <w:proofErr w:type="spellStart"/>
      <w:r w:rsidRPr="001D06E0">
        <w:rPr>
          <w:rFonts w:ascii="Times New Roman" w:eastAsia="Times New Roman" w:hAnsi="Times New Roman" w:cs="Times New Roman"/>
          <w:color w:val="000000"/>
          <w:sz w:val="28"/>
          <w:szCs w:val="28"/>
        </w:rPr>
        <w:t>Н.В.Бирюкова</w:t>
      </w:r>
      <w:proofErr w:type="spellEnd"/>
      <w:r w:rsidRPr="001D06E0">
        <w:rPr>
          <w:rFonts w:ascii="Times New Roman" w:eastAsia="Times New Roman" w:hAnsi="Times New Roman" w:cs="Times New Roman"/>
          <w:color w:val="000000"/>
          <w:sz w:val="28"/>
          <w:szCs w:val="28"/>
        </w:rPr>
        <w:t xml:space="preserve">. - М.: ИНФРА-М, 2011. -367 </w:t>
      </w:r>
      <w:proofErr w:type="gramStart"/>
      <w:r w:rsidRPr="001D06E0">
        <w:rPr>
          <w:rFonts w:ascii="Times New Roman" w:eastAsia="Times New Roman" w:hAnsi="Times New Roman" w:cs="Times New Roman"/>
          <w:color w:val="000000"/>
          <w:sz w:val="28"/>
          <w:szCs w:val="28"/>
        </w:rPr>
        <w:t>с</w:t>
      </w:r>
      <w:proofErr w:type="gramEnd"/>
      <w:r w:rsidRPr="001D06E0">
        <w:rPr>
          <w:rFonts w:ascii="Times New Roman" w:eastAsia="Times New Roman" w:hAnsi="Times New Roman" w:cs="Times New Roman"/>
          <w:color w:val="000000"/>
          <w:sz w:val="28"/>
          <w:szCs w:val="28"/>
        </w:rPr>
        <w:t>. (Среднее профессиональное образование).</w:t>
      </w:r>
    </w:p>
    <w:p w:rsidR="00613FC2" w:rsidRPr="001D06E0" w:rsidRDefault="00613FC2" w:rsidP="007A7192">
      <w:pPr>
        <w:spacing w:after="0" w:line="360" w:lineRule="auto"/>
        <w:jc w:val="both"/>
        <w:rPr>
          <w:rFonts w:ascii="Times New Roman" w:hAnsi="Times New Roman" w:cs="Times New Roman"/>
          <w:sz w:val="28"/>
          <w:szCs w:val="28"/>
        </w:rPr>
      </w:pPr>
      <w:r w:rsidRPr="001D06E0">
        <w:rPr>
          <w:rFonts w:ascii="Times New Roman" w:hAnsi="Times New Roman" w:cs="Times New Roman"/>
          <w:bCs/>
          <w:sz w:val="28"/>
          <w:szCs w:val="28"/>
        </w:rPr>
        <w:t>Дополнительные источники:</w:t>
      </w:r>
    </w:p>
    <w:p w:rsidR="00613FC2" w:rsidRPr="001D06E0" w:rsidRDefault="00613FC2" w:rsidP="007A7192">
      <w:pPr>
        <w:numPr>
          <w:ilvl w:val="0"/>
          <w:numId w:val="13"/>
        </w:numPr>
        <w:shd w:val="clear" w:color="auto" w:fill="FFFFFF"/>
        <w:spacing w:after="0" w:line="360" w:lineRule="auto"/>
        <w:contextualSpacing/>
        <w:jc w:val="both"/>
        <w:rPr>
          <w:rFonts w:ascii="Times New Roman" w:eastAsia="Times New Roman" w:hAnsi="Times New Roman" w:cs="Times New Roman"/>
          <w:sz w:val="28"/>
          <w:szCs w:val="28"/>
        </w:rPr>
      </w:pPr>
      <w:proofErr w:type="spellStart"/>
      <w:r w:rsidRPr="001D06E0">
        <w:rPr>
          <w:rFonts w:ascii="Times New Roman" w:eastAsia="Times New Roman" w:hAnsi="Times New Roman" w:cs="Times New Roman"/>
          <w:color w:val="000000"/>
          <w:sz w:val="28"/>
          <w:szCs w:val="28"/>
        </w:rPr>
        <w:t>Пилявский</w:t>
      </w:r>
      <w:proofErr w:type="spellEnd"/>
      <w:r w:rsidRPr="001D06E0">
        <w:rPr>
          <w:rFonts w:ascii="Times New Roman" w:eastAsia="Times New Roman" w:hAnsi="Times New Roman" w:cs="Times New Roman"/>
          <w:color w:val="000000"/>
          <w:sz w:val="28"/>
          <w:szCs w:val="28"/>
        </w:rPr>
        <w:t xml:space="preserve">, В.И. Славина, Т.Д. </w:t>
      </w:r>
      <w:proofErr w:type="spellStart"/>
      <w:r w:rsidRPr="001D06E0">
        <w:rPr>
          <w:rFonts w:ascii="Times New Roman" w:eastAsia="Times New Roman" w:hAnsi="Times New Roman" w:cs="Times New Roman"/>
          <w:color w:val="000000"/>
          <w:sz w:val="28"/>
          <w:szCs w:val="28"/>
        </w:rPr>
        <w:t>Тиц</w:t>
      </w:r>
      <w:proofErr w:type="spellEnd"/>
      <w:r w:rsidRPr="001D06E0">
        <w:rPr>
          <w:rFonts w:ascii="Times New Roman" w:eastAsia="Times New Roman" w:hAnsi="Times New Roman" w:cs="Times New Roman"/>
          <w:color w:val="000000"/>
          <w:sz w:val="28"/>
          <w:szCs w:val="28"/>
        </w:rPr>
        <w:t xml:space="preserve">, А.А. Ушаков, Ю.С. </w:t>
      </w:r>
      <w:proofErr w:type="spellStart"/>
      <w:r w:rsidRPr="001D06E0">
        <w:rPr>
          <w:rFonts w:ascii="Times New Roman" w:eastAsia="Times New Roman" w:hAnsi="Times New Roman" w:cs="Times New Roman"/>
          <w:color w:val="000000"/>
          <w:sz w:val="28"/>
          <w:szCs w:val="28"/>
        </w:rPr>
        <w:t>Заушкевич</w:t>
      </w:r>
      <w:proofErr w:type="spellEnd"/>
      <w:r w:rsidRPr="001D06E0">
        <w:rPr>
          <w:rFonts w:ascii="Times New Roman" w:eastAsia="Times New Roman" w:hAnsi="Times New Roman" w:cs="Times New Roman"/>
          <w:color w:val="000000"/>
          <w:sz w:val="28"/>
          <w:szCs w:val="28"/>
        </w:rPr>
        <w:t xml:space="preserve">, Г.В. Савельев Ю.Р. История русской архитектуры. - С-11 </w:t>
      </w:r>
      <w:proofErr w:type="spellStart"/>
      <w:r w:rsidRPr="001D06E0">
        <w:rPr>
          <w:rFonts w:ascii="Times New Roman" w:eastAsia="Times New Roman" w:hAnsi="Times New Roman" w:cs="Times New Roman"/>
          <w:color w:val="000000"/>
          <w:sz w:val="28"/>
          <w:szCs w:val="28"/>
        </w:rPr>
        <w:t>Стройиздат</w:t>
      </w:r>
      <w:proofErr w:type="spellEnd"/>
      <w:r w:rsidRPr="001D06E0">
        <w:rPr>
          <w:rFonts w:ascii="Times New Roman" w:eastAsia="Times New Roman" w:hAnsi="Times New Roman" w:cs="Times New Roman"/>
          <w:color w:val="000000"/>
          <w:sz w:val="28"/>
          <w:szCs w:val="28"/>
        </w:rPr>
        <w:t>, 1984.</w:t>
      </w:r>
    </w:p>
    <w:p w:rsidR="00613FC2" w:rsidRPr="001D06E0" w:rsidRDefault="00613FC2" w:rsidP="007A7192">
      <w:pPr>
        <w:pStyle w:val="ab"/>
        <w:numPr>
          <w:ilvl w:val="0"/>
          <w:numId w:val="13"/>
        </w:numPr>
        <w:tabs>
          <w:tab w:val="left" w:pos="3900"/>
        </w:tabs>
        <w:spacing w:after="0" w:line="360" w:lineRule="auto"/>
        <w:jc w:val="both"/>
        <w:rPr>
          <w:sz w:val="28"/>
          <w:szCs w:val="28"/>
        </w:rPr>
      </w:pPr>
      <w:proofErr w:type="spellStart"/>
      <w:r w:rsidRPr="001D06E0">
        <w:rPr>
          <w:sz w:val="28"/>
          <w:szCs w:val="28"/>
        </w:rPr>
        <w:t>А.В.Терещенко</w:t>
      </w:r>
      <w:proofErr w:type="spellEnd"/>
      <w:r w:rsidRPr="001D06E0">
        <w:rPr>
          <w:sz w:val="28"/>
          <w:szCs w:val="28"/>
        </w:rPr>
        <w:t xml:space="preserve"> «История культуры русского народа» Москва ЭКСМО 2007.</w:t>
      </w:r>
    </w:p>
    <w:p w:rsidR="00613FC2" w:rsidRPr="001D06E0" w:rsidRDefault="00613FC2" w:rsidP="007A7192">
      <w:pPr>
        <w:pStyle w:val="ab"/>
        <w:numPr>
          <w:ilvl w:val="0"/>
          <w:numId w:val="13"/>
        </w:numPr>
        <w:tabs>
          <w:tab w:val="left" w:pos="3900"/>
        </w:tabs>
        <w:spacing w:after="0" w:line="360" w:lineRule="auto"/>
        <w:jc w:val="both"/>
        <w:rPr>
          <w:sz w:val="28"/>
          <w:szCs w:val="28"/>
        </w:rPr>
      </w:pPr>
      <w:r w:rsidRPr="001D06E0">
        <w:rPr>
          <w:sz w:val="28"/>
          <w:szCs w:val="28"/>
        </w:rPr>
        <w:t xml:space="preserve">История костюма. 1200-2000/Дж. Канн; </w:t>
      </w:r>
      <w:proofErr w:type="spellStart"/>
      <w:r w:rsidRPr="001D06E0">
        <w:rPr>
          <w:sz w:val="28"/>
          <w:szCs w:val="28"/>
        </w:rPr>
        <w:t>Пер</w:t>
      </w:r>
      <w:proofErr w:type="gramStart"/>
      <w:r w:rsidRPr="001D06E0">
        <w:rPr>
          <w:sz w:val="28"/>
          <w:szCs w:val="28"/>
        </w:rPr>
        <w:t>.с</w:t>
      </w:r>
      <w:proofErr w:type="spellEnd"/>
      <w:proofErr w:type="gramEnd"/>
      <w:r w:rsidRPr="001D06E0">
        <w:rPr>
          <w:sz w:val="28"/>
          <w:szCs w:val="28"/>
        </w:rPr>
        <w:t xml:space="preserve"> англ. – М: ООО «Издательство </w:t>
      </w:r>
      <w:proofErr w:type="spellStart"/>
      <w:r w:rsidRPr="001D06E0">
        <w:rPr>
          <w:sz w:val="28"/>
          <w:szCs w:val="28"/>
        </w:rPr>
        <w:t>Астрель</w:t>
      </w:r>
      <w:proofErr w:type="spellEnd"/>
      <w:r w:rsidRPr="001D06E0">
        <w:rPr>
          <w:sz w:val="28"/>
          <w:szCs w:val="28"/>
        </w:rPr>
        <w:t>»; «Издательство АРТ». 2003.-343,[ 1]С.</w:t>
      </w:r>
    </w:p>
    <w:p w:rsidR="00766C6E" w:rsidRPr="001D06E0" w:rsidRDefault="00883397" w:rsidP="007A7192">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1D06E0">
        <w:rPr>
          <w:rFonts w:ascii="Times New Roman" w:hAnsi="Times New Roman" w:cs="Times New Roman"/>
          <w:b/>
          <w:sz w:val="28"/>
          <w:szCs w:val="28"/>
        </w:rPr>
        <w:t>СЦЕНАРИЙ УЧЕБНОГО ЗАНЯТИЯ</w:t>
      </w:r>
    </w:p>
    <w:p w:rsidR="00D12AA8" w:rsidRPr="001D06E0" w:rsidRDefault="00560941" w:rsidP="007A7192">
      <w:pPr>
        <w:widowControl w:val="0"/>
        <w:autoSpaceDE w:val="0"/>
        <w:autoSpaceDN w:val="0"/>
        <w:adjustRightInd w:val="0"/>
        <w:spacing w:after="0" w:line="360" w:lineRule="auto"/>
        <w:ind w:firstLine="709"/>
        <w:jc w:val="center"/>
        <w:rPr>
          <w:rFonts w:ascii="Times New Roman" w:hAnsi="Times New Roman" w:cs="Times New Roman"/>
          <w:b/>
          <w:sz w:val="28"/>
          <w:szCs w:val="28"/>
        </w:rPr>
      </w:pPr>
      <w:r w:rsidRPr="001D06E0">
        <w:rPr>
          <w:rFonts w:ascii="Times New Roman" w:hAnsi="Times New Roman" w:cs="Times New Roman"/>
          <w:b/>
          <w:sz w:val="28"/>
          <w:szCs w:val="28"/>
        </w:rPr>
        <w:t>«</w:t>
      </w:r>
      <w:r>
        <w:rPr>
          <w:rFonts w:ascii="Times New Roman" w:hAnsi="Times New Roman" w:cs="Times New Roman"/>
          <w:b/>
          <w:sz w:val="28"/>
          <w:szCs w:val="28"/>
        </w:rPr>
        <w:t>ИСТОРИЯ РУССКОЙ АРХИТЕКТУРЫ</w:t>
      </w:r>
      <w:bookmarkStart w:id="0" w:name="_GoBack"/>
      <w:bookmarkEnd w:id="0"/>
      <w:r w:rsidRPr="001D06E0">
        <w:rPr>
          <w:rFonts w:ascii="Times New Roman" w:hAnsi="Times New Roman" w:cs="Times New Roman"/>
          <w:b/>
          <w:sz w:val="28"/>
          <w:szCs w:val="28"/>
        </w:rPr>
        <w:t>»</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Звучит звон колоколов. На экране - народный хоровод на фоне голубого неба и белокаменного храма</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1D06E0">
        <w:rPr>
          <w:rFonts w:ascii="Times New Roman" w:hAnsi="Times New Roman" w:cs="Times New Roman"/>
          <w:i/>
          <w:sz w:val="28"/>
          <w:szCs w:val="28"/>
        </w:rPr>
        <w:t>Вступительное слово преподавателя.</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Колокольный звон, словно голос памяти, возвращает нас в минувшие столетия к истокам русской культуры. «Чти всегда следы прошлого» - под таким девизом мы будем сегодня и вспоминать, и осмысливать старину собственной народной культуры. Командам предстоит в занимательно-познавательной форме проявить свои знания о русской культуре, обобщить знания особенностей русского зодчества, народного промысла, изобразительного искусства, русских обрядов и обычаев. Продемонстрировать умения и глубже осознать значение родной культуры, свое отношение к национальному наследию, личную взаимосвязь с ней. А прикосновение к культуре – это всегда праздник. Так давайте же устроим этот праздник для души, для себя, для гостей!</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1D06E0">
        <w:rPr>
          <w:rFonts w:ascii="Times New Roman" w:hAnsi="Times New Roman" w:cs="Times New Roman"/>
          <w:b/>
          <w:sz w:val="28"/>
          <w:szCs w:val="28"/>
        </w:rPr>
        <w:t>Конкурс №1</w:t>
      </w:r>
      <w:r w:rsidR="00FC23A2" w:rsidRPr="001D06E0">
        <w:rPr>
          <w:rFonts w:ascii="Times New Roman" w:hAnsi="Times New Roman" w:cs="Times New Roman"/>
          <w:b/>
          <w:sz w:val="28"/>
          <w:szCs w:val="28"/>
        </w:rPr>
        <w:t xml:space="preserve"> </w:t>
      </w:r>
      <w:r w:rsidRPr="001D06E0">
        <w:rPr>
          <w:rFonts w:ascii="Times New Roman" w:hAnsi="Times New Roman" w:cs="Times New Roman"/>
          <w:b/>
          <w:sz w:val="28"/>
          <w:szCs w:val="28"/>
        </w:rPr>
        <w:t>«Приветствие»</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(5 баллов, 5 мин.)</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1D06E0">
        <w:rPr>
          <w:rFonts w:ascii="Times New Roman" w:hAnsi="Times New Roman" w:cs="Times New Roman"/>
          <w:sz w:val="28"/>
          <w:szCs w:val="28"/>
        </w:rPr>
        <w:t>(приветствие – игра-драматизация на основе народных песен, частушек, прибауток)</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E07C1">
        <w:rPr>
          <w:rFonts w:ascii="Times New Roman" w:hAnsi="Times New Roman" w:cs="Times New Roman"/>
          <w:b/>
          <w:i/>
          <w:sz w:val="28"/>
          <w:szCs w:val="28"/>
        </w:rPr>
        <w:lastRenderedPageBreak/>
        <w:t>Задание.</w:t>
      </w:r>
      <w:r w:rsidR="00860206">
        <w:rPr>
          <w:rFonts w:ascii="Times New Roman" w:hAnsi="Times New Roman" w:cs="Times New Roman"/>
          <w:b/>
          <w:i/>
          <w:sz w:val="28"/>
          <w:szCs w:val="28"/>
        </w:rPr>
        <w:t xml:space="preserve"> </w:t>
      </w:r>
      <w:r w:rsidRPr="001D06E0">
        <w:rPr>
          <w:rFonts w:ascii="Times New Roman" w:hAnsi="Times New Roman" w:cs="Times New Roman"/>
          <w:sz w:val="28"/>
          <w:szCs w:val="28"/>
        </w:rPr>
        <w:t>А сейчас настало время представить наши команды. Приветствие каждая команда должна подготовить с использованием народных песен, частушек и прибауток.</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b/>
          <w:sz w:val="28"/>
          <w:szCs w:val="28"/>
        </w:rPr>
      </w:pPr>
      <w:r w:rsidRPr="001D06E0">
        <w:rPr>
          <w:rFonts w:ascii="Times New Roman" w:hAnsi="Times New Roman" w:cs="Times New Roman"/>
          <w:b/>
          <w:sz w:val="28"/>
          <w:szCs w:val="28"/>
        </w:rPr>
        <w:t>Конкурс №2</w:t>
      </w:r>
      <w:r w:rsidR="00FC23A2" w:rsidRPr="001D06E0">
        <w:rPr>
          <w:rFonts w:ascii="Times New Roman" w:hAnsi="Times New Roman" w:cs="Times New Roman"/>
          <w:b/>
          <w:sz w:val="28"/>
          <w:szCs w:val="28"/>
        </w:rPr>
        <w:t xml:space="preserve"> «Дар Валдая»</w:t>
      </w:r>
    </w:p>
    <w:p w:rsidR="00B77B4C" w:rsidRPr="001D06E0" w:rsidRDefault="00F46AA6" w:rsidP="007A7192">
      <w:pPr>
        <w:pStyle w:val="a3"/>
        <w:spacing w:line="360" w:lineRule="auto"/>
        <w:ind w:firstLine="709"/>
        <w:jc w:val="both"/>
        <w:rPr>
          <w:sz w:val="28"/>
          <w:szCs w:val="28"/>
        </w:rPr>
      </w:pPr>
      <w:r w:rsidRPr="001D06E0">
        <w:rPr>
          <w:color w:val="120D16"/>
          <w:sz w:val="28"/>
          <w:szCs w:val="28"/>
          <w:lang w:bidi="he-IL"/>
        </w:rPr>
        <w:t xml:space="preserve"> </w:t>
      </w:r>
      <w:r w:rsidR="00B77B4C" w:rsidRPr="001D06E0">
        <w:rPr>
          <w:color w:val="120D16"/>
          <w:sz w:val="28"/>
          <w:szCs w:val="28"/>
          <w:lang w:bidi="he-IL"/>
        </w:rPr>
        <w:t>(На экране представлены слайд – шоу с видами колоколов храмов г. Ростова Великого, Московского Кремля)</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Итак, в путь! Перелистаем озвученные колоколами страницы древних летописей.</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Из рода в род передавая,</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Хранит народная молва</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О колокольчиках Валдая</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Сказаний ясные слова</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 xml:space="preserve">Слова «дар Валдая» появились после публикации стихотворения поэта – декабриста </w:t>
      </w:r>
      <w:proofErr w:type="spellStart"/>
      <w:r w:rsidRPr="001D06E0">
        <w:rPr>
          <w:rFonts w:ascii="Times New Roman" w:hAnsi="Times New Roman" w:cs="Times New Roman"/>
          <w:sz w:val="28"/>
          <w:szCs w:val="28"/>
        </w:rPr>
        <w:t>Ф.Глинки</w:t>
      </w:r>
      <w:proofErr w:type="spellEnd"/>
      <w:r w:rsidRPr="001D06E0">
        <w:rPr>
          <w:rFonts w:ascii="Times New Roman" w:hAnsi="Times New Roman" w:cs="Times New Roman"/>
          <w:sz w:val="28"/>
          <w:szCs w:val="28"/>
        </w:rPr>
        <w:t xml:space="preserve"> «Сон русского на чужбине», но это было потом.</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E07C1">
        <w:rPr>
          <w:rFonts w:ascii="Times New Roman" w:hAnsi="Times New Roman" w:cs="Times New Roman"/>
          <w:b/>
          <w:i/>
          <w:sz w:val="28"/>
          <w:szCs w:val="28"/>
        </w:rPr>
        <w:t>Задание.</w:t>
      </w:r>
      <w:r w:rsidR="00876E1B">
        <w:rPr>
          <w:rFonts w:ascii="Times New Roman" w:hAnsi="Times New Roman" w:cs="Times New Roman"/>
          <w:b/>
          <w:i/>
          <w:sz w:val="28"/>
          <w:szCs w:val="28"/>
        </w:rPr>
        <w:t xml:space="preserve"> </w:t>
      </w:r>
      <w:r w:rsidRPr="001D06E0">
        <w:rPr>
          <w:rFonts w:ascii="Times New Roman" w:hAnsi="Times New Roman" w:cs="Times New Roman"/>
          <w:sz w:val="28"/>
          <w:szCs w:val="28"/>
        </w:rPr>
        <w:t>1.А в старине глубокой, чуть ли не с языческих времен при свободном выпасе скота и лошадей, особенно в лесистой местности, на шеи животных вешали колокольчики. По их резкому, глуховатому, далеко слышному звуку можно было отыскать буренку или лошадь. Кроме того, издревле считалось, что звук его отпугивает хищного зверя.</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Назовите эти колокольчики.</w:t>
      </w:r>
    </w:p>
    <w:p w:rsidR="00B77B4C" w:rsidRPr="001D06E0" w:rsidRDefault="00B77B4C" w:rsidP="007A7192">
      <w:pPr>
        <w:pStyle w:val="a3"/>
        <w:spacing w:line="360" w:lineRule="auto"/>
        <w:ind w:firstLine="709"/>
        <w:jc w:val="both"/>
        <w:rPr>
          <w:color w:val="120D16"/>
          <w:sz w:val="28"/>
          <w:szCs w:val="28"/>
          <w:lang w:bidi="he-IL"/>
        </w:rPr>
      </w:pPr>
      <w:r w:rsidRPr="001D06E0">
        <w:rPr>
          <w:color w:val="120D16"/>
          <w:sz w:val="28"/>
          <w:szCs w:val="28"/>
          <w:lang w:bidi="he-IL"/>
        </w:rPr>
        <w:t xml:space="preserve">2.По древнему обычаю, к свадьбе жених дарил невесте колокольчик. Старые и опытные люди говорили, что по нежности и звонкости такого колокольчика могут определить, крепко ли любит жених невесту. </w:t>
      </w:r>
    </w:p>
    <w:p w:rsidR="00B77B4C" w:rsidRPr="001D06E0" w:rsidRDefault="00B77B4C" w:rsidP="007A7192">
      <w:pPr>
        <w:pStyle w:val="a3"/>
        <w:spacing w:line="360" w:lineRule="auto"/>
        <w:ind w:firstLine="709"/>
        <w:jc w:val="both"/>
        <w:rPr>
          <w:color w:val="120D16"/>
          <w:sz w:val="28"/>
          <w:szCs w:val="28"/>
          <w:lang w:bidi="he-IL"/>
        </w:rPr>
      </w:pPr>
      <w:r w:rsidRPr="001D06E0">
        <w:rPr>
          <w:color w:val="120D16"/>
          <w:sz w:val="28"/>
          <w:szCs w:val="28"/>
          <w:lang w:bidi="he-IL"/>
        </w:rPr>
        <w:t xml:space="preserve">Чем по поверью объяснялся особый звук свадебного колокольчика? </w:t>
      </w:r>
    </w:p>
    <w:p w:rsidR="00B77B4C" w:rsidRPr="001D06E0" w:rsidRDefault="00B77B4C" w:rsidP="007A7192">
      <w:pPr>
        <w:pStyle w:val="a3"/>
        <w:spacing w:line="360" w:lineRule="auto"/>
        <w:ind w:firstLine="709"/>
        <w:jc w:val="both"/>
        <w:rPr>
          <w:color w:val="120D16"/>
          <w:sz w:val="28"/>
          <w:szCs w:val="28"/>
          <w:lang w:bidi="he-IL"/>
        </w:rPr>
      </w:pPr>
      <w:r w:rsidRPr="001D06E0">
        <w:rPr>
          <w:color w:val="120D16"/>
          <w:sz w:val="28"/>
          <w:szCs w:val="28"/>
          <w:lang w:bidi="he-IL"/>
        </w:rPr>
        <w:t xml:space="preserve">3.В народе колокола пользовались любовью и уважением. О них сложены легенды и сказания. Объясните, почему именно так относились к колоколам? </w:t>
      </w:r>
    </w:p>
    <w:p w:rsidR="00B77B4C" w:rsidRPr="001D06E0" w:rsidRDefault="00B77B4C" w:rsidP="007A7192">
      <w:pPr>
        <w:pStyle w:val="a3"/>
        <w:spacing w:line="360" w:lineRule="auto"/>
        <w:ind w:firstLine="709"/>
        <w:jc w:val="both"/>
        <w:rPr>
          <w:color w:val="120D16"/>
          <w:sz w:val="28"/>
          <w:szCs w:val="28"/>
          <w:lang w:bidi="he-IL"/>
        </w:rPr>
      </w:pPr>
      <w:r w:rsidRPr="001D06E0">
        <w:rPr>
          <w:color w:val="120D16"/>
          <w:sz w:val="28"/>
          <w:szCs w:val="28"/>
          <w:lang w:bidi="he-IL"/>
        </w:rPr>
        <w:t xml:space="preserve">4.Колокола мы неразрывно связываем с храмами, соборами, особенно с белокаменным зодчеством. </w:t>
      </w:r>
    </w:p>
    <w:p w:rsidR="00B77B4C" w:rsidRPr="001D06E0" w:rsidRDefault="00B77B4C" w:rsidP="007A7192">
      <w:pPr>
        <w:shd w:val="clear" w:color="auto" w:fill="FFFFFF"/>
        <w:autoSpaceDE w:val="0"/>
        <w:autoSpaceDN w:val="0"/>
        <w:adjustRightInd w:val="0"/>
        <w:spacing w:after="0" w:line="360" w:lineRule="auto"/>
        <w:ind w:firstLine="709"/>
        <w:jc w:val="both"/>
        <w:rPr>
          <w:rFonts w:ascii="Times New Roman" w:hAnsi="Times New Roman" w:cs="Times New Roman"/>
          <w:color w:val="120D16"/>
          <w:sz w:val="28"/>
          <w:szCs w:val="28"/>
          <w:lang w:bidi="he-IL"/>
        </w:rPr>
      </w:pPr>
      <w:r w:rsidRPr="001D06E0">
        <w:rPr>
          <w:rFonts w:ascii="Times New Roman" w:hAnsi="Times New Roman" w:cs="Times New Roman"/>
          <w:color w:val="120D16"/>
          <w:sz w:val="28"/>
          <w:szCs w:val="28"/>
          <w:lang w:bidi="he-IL"/>
        </w:rPr>
        <w:lastRenderedPageBreak/>
        <w:t xml:space="preserve">Назовите общий вес колоколов древнего храма Ростова Великого и расстояние слышимости голоса его самого большого колокола.  </w:t>
      </w:r>
    </w:p>
    <w:p w:rsidR="00B77B4C" w:rsidRPr="001D06E0" w:rsidRDefault="00B77B4C" w:rsidP="007A7192">
      <w:pPr>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color w:val="120D16"/>
          <w:sz w:val="28"/>
          <w:szCs w:val="28"/>
          <w:lang w:bidi="he-IL"/>
        </w:rPr>
        <w:t>5.</w:t>
      </w:r>
      <w:r w:rsidRPr="001D06E0">
        <w:rPr>
          <w:rFonts w:ascii="Times New Roman" w:hAnsi="Times New Roman" w:cs="Times New Roman"/>
          <w:color w:val="000000"/>
          <w:sz w:val="28"/>
          <w:szCs w:val="28"/>
        </w:rPr>
        <w:t>В 1735 году в Москв</w:t>
      </w:r>
      <w:r w:rsidR="00766C6E" w:rsidRPr="001D06E0">
        <w:rPr>
          <w:rFonts w:ascii="Times New Roman" w:hAnsi="Times New Roman" w:cs="Times New Roman"/>
          <w:color w:val="000000"/>
          <w:sz w:val="28"/>
          <w:szCs w:val="28"/>
        </w:rPr>
        <w:t xml:space="preserve">е был отлит колокол, о котором </w:t>
      </w:r>
      <w:r w:rsidRPr="001D06E0">
        <w:rPr>
          <w:rFonts w:ascii="Times New Roman" w:hAnsi="Times New Roman" w:cs="Times New Roman"/>
          <w:color w:val="000000"/>
          <w:sz w:val="28"/>
          <w:szCs w:val="28"/>
        </w:rPr>
        <w:t xml:space="preserve">один из западных путешественников, посетивший Москву в </w:t>
      </w:r>
      <w:r w:rsidRPr="001D06E0">
        <w:rPr>
          <w:rFonts w:ascii="Times New Roman" w:hAnsi="Times New Roman" w:cs="Times New Roman"/>
          <w:color w:val="000000"/>
          <w:sz w:val="28"/>
          <w:szCs w:val="28"/>
          <w:lang w:val="en-US"/>
        </w:rPr>
        <w:t>XVIII</w:t>
      </w:r>
      <w:r w:rsidRPr="001D06E0">
        <w:rPr>
          <w:rFonts w:ascii="Times New Roman" w:hAnsi="Times New Roman" w:cs="Times New Roman"/>
          <w:color w:val="000000"/>
          <w:sz w:val="28"/>
          <w:szCs w:val="28"/>
        </w:rPr>
        <w:t xml:space="preserve"> веке, писал: «Подобной величины колоколов и такой красоты нельзя найти в другом царстве во всем мире». </w:t>
      </w:r>
      <w:r w:rsidRPr="001D06E0">
        <w:rPr>
          <w:rFonts w:ascii="Times New Roman" w:hAnsi="Times New Roman" w:cs="Times New Roman"/>
          <w:sz w:val="28"/>
          <w:szCs w:val="28"/>
        </w:rPr>
        <w:t>Назовите этот колокол и определите его вес.</w:t>
      </w:r>
    </w:p>
    <w:p w:rsidR="00B77B4C" w:rsidRPr="001D06E0" w:rsidRDefault="00B77B4C" w:rsidP="007A7192">
      <w:pPr>
        <w:pStyle w:val="a3"/>
        <w:spacing w:line="360" w:lineRule="auto"/>
        <w:ind w:firstLine="709"/>
        <w:jc w:val="both"/>
        <w:rPr>
          <w:color w:val="120D16"/>
          <w:sz w:val="28"/>
          <w:szCs w:val="28"/>
          <w:lang w:bidi="he-IL"/>
        </w:rPr>
      </w:pPr>
      <w:r w:rsidRPr="001D06E0">
        <w:rPr>
          <w:color w:val="120D16"/>
          <w:sz w:val="28"/>
          <w:szCs w:val="28"/>
          <w:lang w:bidi="he-IL"/>
        </w:rPr>
        <w:t xml:space="preserve">Когда мы говорим о колоколах, то всегда в нашем воображении предстают храмы, соборы. Поэтому мы сейчас переходим к следующему конкурсу, который называется «Белокаменное зодчество».   </w:t>
      </w:r>
    </w:p>
    <w:p w:rsidR="00B77B4C" w:rsidRPr="001D06E0" w:rsidRDefault="00B77B4C" w:rsidP="007A7192">
      <w:pPr>
        <w:pStyle w:val="a3"/>
        <w:spacing w:line="360" w:lineRule="auto"/>
        <w:ind w:firstLine="709"/>
        <w:jc w:val="both"/>
        <w:rPr>
          <w:b/>
          <w:bCs/>
          <w:color w:val="120D16"/>
          <w:sz w:val="28"/>
          <w:szCs w:val="28"/>
          <w:lang w:bidi="he-IL"/>
        </w:rPr>
      </w:pPr>
      <w:r w:rsidRPr="001D06E0">
        <w:rPr>
          <w:b/>
          <w:bCs/>
          <w:color w:val="120D16"/>
          <w:sz w:val="28"/>
          <w:szCs w:val="28"/>
          <w:lang w:bidi="he-IL"/>
        </w:rPr>
        <w:t>Конкурс №3«Белокаменное зодчество»</w:t>
      </w:r>
    </w:p>
    <w:p w:rsidR="00B77B4C" w:rsidRPr="001D06E0" w:rsidRDefault="00F46AA6" w:rsidP="007A7192">
      <w:pPr>
        <w:pStyle w:val="a3"/>
        <w:spacing w:line="360" w:lineRule="auto"/>
        <w:ind w:firstLine="709"/>
        <w:jc w:val="both"/>
        <w:rPr>
          <w:color w:val="120D16"/>
          <w:w w:val="92"/>
          <w:sz w:val="28"/>
          <w:szCs w:val="28"/>
          <w:lang w:bidi="he-IL"/>
        </w:rPr>
      </w:pPr>
      <w:r w:rsidRPr="001D06E0">
        <w:rPr>
          <w:bCs/>
          <w:color w:val="120D16"/>
          <w:sz w:val="28"/>
          <w:szCs w:val="28"/>
          <w:lang w:bidi="he-IL"/>
        </w:rPr>
        <w:t xml:space="preserve"> </w:t>
      </w:r>
      <w:r w:rsidR="00B77B4C" w:rsidRPr="001D06E0">
        <w:rPr>
          <w:bCs/>
          <w:color w:val="120D16"/>
          <w:sz w:val="28"/>
          <w:szCs w:val="28"/>
          <w:lang w:bidi="he-IL"/>
        </w:rPr>
        <w:t>(Презентация «Старинные храмы Москвы», слайды «</w:t>
      </w:r>
      <w:r w:rsidR="00B77B4C" w:rsidRPr="001D06E0">
        <w:rPr>
          <w:color w:val="120D16"/>
          <w:sz w:val="28"/>
          <w:szCs w:val="28"/>
          <w:lang w:bidi="he-IL"/>
        </w:rPr>
        <w:t>Ц</w:t>
      </w:r>
      <w:r w:rsidR="00766C6E" w:rsidRPr="001D06E0">
        <w:rPr>
          <w:color w:val="120D16"/>
          <w:sz w:val="28"/>
          <w:szCs w:val="28"/>
          <w:lang w:bidi="he-IL"/>
        </w:rPr>
        <w:t xml:space="preserve">ерковь Вознесения в </w:t>
      </w:r>
      <w:proofErr w:type="gramStart"/>
      <w:r w:rsidR="00FC23A2" w:rsidRPr="001D06E0">
        <w:rPr>
          <w:color w:val="120D16"/>
          <w:sz w:val="28"/>
          <w:szCs w:val="28"/>
          <w:lang w:bidi="he-IL"/>
        </w:rPr>
        <w:t>Коломенском</w:t>
      </w:r>
      <w:proofErr w:type="gramEnd"/>
      <w:r w:rsidR="00FC23A2" w:rsidRPr="001D06E0">
        <w:rPr>
          <w:color w:val="120D16"/>
          <w:sz w:val="28"/>
          <w:szCs w:val="28"/>
          <w:lang w:bidi="he-IL"/>
        </w:rPr>
        <w:t>,</w:t>
      </w:r>
      <w:r w:rsidR="00B77B4C" w:rsidRPr="001D06E0">
        <w:rPr>
          <w:color w:val="120D16"/>
          <w:sz w:val="28"/>
          <w:szCs w:val="28"/>
          <w:lang w:bidi="he-IL"/>
        </w:rPr>
        <w:t xml:space="preserve"> </w:t>
      </w:r>
      <w:r w:rsidR="00FC23A2" w:rsidRPr="001D06E0">
        <w:rPr>
          <w:color w:val="120D16"/>
          <w:sz w:val="28"/>
          <w:szCs w:val="28"/>
          <w:lang w:bidi="he-IL"/>
        </w:rPr>
        <w:t>«Церковь</w:t>
      </w:r>
      <w:r w:rsidR="00B77B4C" w:rsidRPr="001D06E0">
        <w:rPr>
          <w:color w:val="120D16"/>
          <w:w w:val="92"/>
          <w:sz w:val="28"/>
          <w:szCs w:val="28"/>
          <w:lang w:bidi="he-IL"/>
        </w:rPr>
        <w:t xml:space="preserve"> Покрова на Нерли»)</w:t>
      </w:r>
    </w:p>
    <w:p w:rsidR="00B77B4C" w:rsidRPr="001D06E0" w:rsidRDefault="00B77B4C" w:rsidP="007A7192">
      <w:pPr>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color w:val="120D16"/>
          <w:sz w:val="28"/>
          <w:szCs w:val="28"/>
          <w:lang w:bidi="he-IL"/>
        </w:rPr>
        <w:t>Наиболее ярко идейные устремления русского народа нашли свое отражение в каменном культовом зодчестве. Каменные храмы, как правило, заменяли более древние, деревянные, впитывая характерные черты народного зодчества, его живописность и мирскую интимность.</w:t>
      </w:r>
    </w:p>
    <w:p w:rsidR="00B77B4C" w:rsidRPr="001D06E0" w:rsidRDefault="00B77B4C" w:rsidP="007A7192">
      <w:pPr>
        <w:spacing w:after="0" w:line="360" w:lineRule="auto"/>
        <w:ind w:firstLine="709"/>
        <w:jc w:val="both"/>
        <w:rPr>
          <w:rFonts w:ascii="Times New Roman" w:hAnsi="Times New Roman" w:cs="Times New Roman"/>
          <w:color w:val="120D16"/>
          <w:sz w:val="28"/>
          <w:szCs w:val="28"/>
          <w:lang w:bidi="he-IL"/>
        </w:rPr>
      </w:pPr>
      <w:r w:rsidRPr="00A05B84">
        <w:rPr>
          <w:rFonts w:ascii="Times New Roman" w:hAnsi="Times New Roman" w:cs="Times New Roman"/>
          <w:b/>
          <w:i/>
          <w:sz w:val="28"/>
          <w:szCs w:val="28"/>
        </w:rPr>
        <w:t>Задание:</w:t>
      </w:r>
      <w:r w:rsidR="00766C6E" w:rsidRPr="001D06E0">
        <w:rPr>
          <w:rFonts w:ascii="Times New Roman" w:hAnsi="Times New Roman" w:cs="Times New Roman"/>
          <w:i/>
          <w:sz w:val="28"/>
          <w:szCs w:val="28"/>
        </w:rPr>
        <w:t xml:space="preserve"> </w:t>
      </w:r>
      <w:r w:rsidRPr="001D06E0">
        <w:rPr>
          <w:rFonts w:ascii="Times New Roman" w:hAnsi="Times New Roman" w:cs="Times New Roman"/>
          <w:color w:val="120D16"/>
          <w:sz w:val="28"/>
          <w:szCs w:val="28"/>
          <w:lang w:bidi="he-IL"/>
        </w:rPr>
        <w:t xml:space="preserve">Назовите представленный на экране храм. Определите особенности конструктивного решения данного сооружения. </w:t>
      </w:r>
    </w:p>
    <w:p w:rsidR="00B77B4C" w:rsidRPr="001D06E0" w:rsidRDefault="00B77B4C" w:rsidP="007A7192">
      <w:pPr>
        <w:pStyle w:val="a3"/>
        <w:tabs>
          <w:tab w:val="left" w:pos="284"/>
        </w:tabs>
        <w:spacing w:line="360" w:lineRule="auto"/>
        <w:ind w:firstLine="709"/>
        <w:jc w:val="both"/>
        <w:rPr>
          <w:b/>
          <w:bCs/>
          <w:color w:val="120D16"/>
          <w:sz w:val="28"/>
          <w:szCs w:val="28"/>
          <w:lang w:bidi="he-IL"/>
        </w:rPr>
      </w:pPr>
      <w:r w:rsidRPr="001D06E0">
        <w:rPr>
          <w:b/>
          <w:color w:val="1B1620"/>
          <w:sz w:val="28"/>
          <w:szCs w:val="28"/>
          <w:lang w:bidi="he-IL"/>
        </w:rPr>
        <w:t>К</w:t>
      </w:r>
      <w:r w:rsidRPr="001D06E0">
        <w:rPr>
          <w:b/>
          <w:bCs/>
          <w:color w:val="120D16"/>
          <w:sz w:val="28"/>
          <w:szCs w:val="28"/>
          <w:lang w:bidi="he-IL"/>
        </w:rPr>
        <w:t>онкурс №4</w:t>
      </w:r>
      <w:r w:rsidRPr="001D06E0">
        <w:rPr>
          <w:b/>
          <w:bCs/>
          <w:color w:val="1B1620"/>
          <w:sz w:val="28"/>
          <w:szCs w:val="28"/>
          <w:lang w:bidi="he-IL"/>
        </w:rPr>
        <w:t>«Строительные артели»</w:t>
      </w:r>
    </w:p>
    <w:p w:rsidR="00B77B4C" w:rsidRPr="001D06E0" w:rsidRDefault="00B77B4C" w:rsidP="007A7192">
      <w:pPr>
        <w:pStyle w:val="a3"/>
        <w:spacing w:line="360" w:lineRule="auto"/>
        <w:ind w:firstLine="709"/>
        <w:jc w:val="both"/>
        <w:rPr>
          <w:color w:val="343039"/>
          <w:sz w:val="28"/>
          <w:szCs w:val="28"/>
          <w:lang w:bidi="he-IL"/>
        </w:rPr>
      </w:pPr>
      <w:r w:rsidRPr="001D06E0">
        <w:rPr>
          <w:color w:val="1B1620"/>
          <w:sz w:val="28"/>
          <w:szCs w:val="28"/>
          <w:lang w:bidi="he-IL"/>
        </w:rPr>
        <w:t>А теперь разрешите предложить еще один экскурс в историю</w:t>
      </w:r>
      <w:r w:rsidRPr="001D06E0">
        <w:rPr>
          <w:color w:val="343039"/>
          <w:sz w:val="28"/>
          <w:szCs w:val="28"/>
          <w:lang w:bidi="he-IL"/>
        </w:rPr>
        <w:t xml:space="preserve">. </w:t>
      </w:r>
    </w:p>
    <w:p w:rsidR="00B77B4C" w:rsidRPr="001D06E0" w:rsidRDefault="00B77B4C" w:rsidP="00A05B84">
      <w:pPr>
        <w:pStyle w:val="a3"/>
        <w:tabs>
          <w:tab w:val="left" w:pos="284"/>
        </w:tabs>
        <w:spacing w:line="360" w:lineRule="auto"/>
        <w:ind w:firstLine="709"/>
        <w:jc w:val="both"/>
        <w:rPr>
          <w:color w:val="343039"/>
          <w:sz w:val="28"/>
          <w:szCs w:val="28"/>
          <w:lang w:bidi="he-IL"/>
        </w:rPr>
      </w:pPr>
      <w:r w:rsidRPr="001D06E0">
        <w:rPr>
          <w:color w:val="1B1620"/>
          <w:sz w:val="28"/>
          <w:szCs w:val="28"/>
          <w:lang w:bidi="he-IL"/>
        </w:rPr>
        <w:t>Русская архитек</w:t>
      </w:r>
      <w:r w:rsidRPr="001D06E0">
        <w:rPr>
          <w:color w:val="343039"/>
          <w:sz w:val="28"/>
          <w:szCs w:val="28"/>
          <w:lang w:bidi="he-IL"/>
        </w:rPr>
        <w:t>т</w:t>
      </w:r>
      <w:r w:rsidRPr="001D06E0">
        <w:rPr>
          <w:color w:val="1B1620"/>
          <w:sz w:val="28"/>
          <w:szCs w:val="28"/>
          <w:lang w:bidi="he-IL"/>
        </w:rPr>
        <w:t>ура является художественным своеобразным ст</w:t>
      </w:r>
      <w:r w:rsidRPr="001D06E0">
        <w:rPr>
          <w:color w:val="343039"/>
          <w:sz w:val="28"/>
          <w:szCs w:val="28"/>
          <w:lang w:bidi="he-IL"/>
        </w:rPr>
        <w:t>и</w:t>
      </w:r>
      <w:r w:rsidRPr="001D06E0">
        <w:rPr>
          <w:color w:val="1B1620"/>
          <w:sz w:val="28"/>
          <w:szCs w:val="28"/>
          <w:lang w:bidi="he-IL"/>
        </w:rPr>
        <w:t>ле</w:t>
      </w:r>
      <w:r w:rsidRPr="001D06E0">
        <w:rPr>
          <w:color w:val="343039"/>
          <w:sz w:val="28"/>
          <w:szCs w:val="28"/>
          <w:lang w:bidi="he-IL"/>
        </w:rPr>
        <w:t xml:space="preserve">м </w:t>
      </w:r>
      <w:r w:rsidRPr="001D06E0">
        <w:rPr>
          <w:color w:val="1B1620"/>
          <w:sz w:val="28"/>
          <w:szCs w:val="28"/>
          <w:lang w:bidi="he-IL"/>
        </w:rPr>
        <w:t xml:space="preserve">и, </w:t>
      </w:r>
      <w:r w:rsidRPr="001D06E0">
        <w:rPr>
          <w:color w:val="343039"/>
          <w:sz w:val="28"/>
          <w:szCs w:val="28"/>
          <w:lang w:bidi="he-IL"/>
        </w:rPr>
        <w:t>х</w:t>
      </w:r>
      <w:r w:rsidRPr="001D06E0">
        <w:rPr>
          <w:color w:val="1B1620"/>
          <w:sz w:val="28"/>
          <w:szCs w:val="28"/>
          <w:lang w:bidi="he-IL"/>
        </w:rPr>
        <w:t>отя формы часто были заимствова</w:t>
      </w:r>
      <w:r w:rsidRPr="001D06E0">
        <w:rPr>
          <w:color w:val="343039"/>
          <w:sz w:val="28"/>
          <w:szCs w:val="28"/>
          <w:lang w:bidi="he-IL"/>
        </w:rPr>
        <w:t>н</w:t>
      </w:r>
      <w:r w:rsidRPr="001D06E0">
        <w:rPr>
          <w:color w:val="1B1620"/>
          <w:sz w:val="28"/>
          <w:szCs w:val="28"/>
          <w:lang w:bidi="he-IL"/>
        </w:rPr>
        <w:t>ы</w:t>
      </w:r>
      <w:r w:rsidR="00D26475" w:rsidRPr="001D06E0">
        <w:rPr>
          <w:color w:val="1B1620"/>
          <w:sz w:val="28"/>
          <w:szCs w:val="28"/>
          <w:lang w:bidi="he-IL"/>
        </w:rPr>
        <w:t xml:space="preserve"> </w:t>
      </w:r>
      <w:r w:rsidRPr="001D06E0">
        <w:rPr>
          <w:color w:val="1B1620"/>
          <w:sz w:val="28"/>
          <w:szCs w:val="28"/>
          <w:lang w:bidi="he-IL"/>
        </w:rPr>
        <w:t>сна</w:t>
      </w:r>
      <w:r w:rsidRPr="001D06E0">
        <w:rPr>
          <w:color w:val="343039"/>
          <w:sz w:val="28"/>
          <w:szCs w:val="28"/>
          <w:lang w:bidi="he-IL"/>
        </w:rPr>
        <w:t>ч</w:t>
      </w:r>
      <w:r w:rsidRPr="001D06E0">
        <w:rPr>
          <w:color w:val="1B1620"/>
          <w:sz w:val="28"/>
          <w:szCs w:val="28"/>
          <w:lang w:bidi="he-IL"/>
        </w:rPr>
        <w:t>ала в Византии, а за</w:t>
      </w:r>
      <w:r w:rsidRPr="001D06E0">
        <w:rPr>
          <w:color w:val="343039"/>
          <w:sz w:val="28"/>
          <w:szCs w:val="28"/>
          <w:lang w:bidi="he-IL"/>
        </w:rPr>
        <w:t>т</w:t>
      </w:r>
      <w:r w:rsidRPr="001D06E0">
        <w:rPr>
          <w:color w:val="1B1620"/>
          <w:sz w:val="28"/>
          <w:szCs w:val="28"/>
          <w:lang w:bidi="he-IL"/>
        </w:rPr>
        <w:t>е</w:t>
      </w:r>
      <w:r w:rsidRPr="001D06E0">
        <w:rPr>
          <w:color w:val="343039"/>
          <w:sz w:val="28"/>
          <w:szCs w:val="28"/>
          <w:lang w:bidi="he-IL"/>
        </w:rPr>
        <w:t xml:space="preserve">м </w:t>
      </w:r>
      <w:r w:rsidRPr="001D06E0">
        <w:rPr>
          <w:color w:val="1B1620"/>
          <w:sz w:val="28"/>
          <w:szCs w:val="28"/>
          <w:lang w:bidi="he-IL"/>
        </w:rPr>
        <w:t>на Западе</w:t>
      </w:r>
      <w:r w:rsidRPr="001D06E0">
        <w:rPr>
          <w:color w:val="343039"/>
          <w:sz w:val="28"/>
          <w:szCs w:val="28"/>
          <w:lang w:bidi="he-IL"/>
        </w:rPr>
        <w:t xml:space="preserve">, </w:t>
      </w:r>
      <w:r w:rsidRPr="001D06E0">
        <w:rPr>
          <w:sz w:val="28"/>
          <w:szCs w:val="28"/>
        </w:rPr>
        <w:t xml:space="preserve">русские мастера всегда преломляли их в соответствии с народными традициями, что таким образом способствовало созданию художественного своеобразного национального стиля. </w:t>
      </w:r>
      <w:r w:rsidRPr="001D06E0">
        <w:rPr>
          <w:color w:val="1B1620"/>
          <w:sz w:val="28"/>
          <w:szCs w:val="28"/>
          <w:lang w:bidi="he-IL"/>
        </w:rPr>
        <w:t xml:space="preserve">Представьте себе, что вы и есть те самые зодчие, которым предстоит строить храмы. Для проведения конкурса необходимо, чтобы каждая команда выделила </w:t>
      </w:r>
      <w:r w:rsidRPr="001D06E0">
        <w:rPr>
          <w:color w:val="343039"/>
          <w:sz w:val="28"/>
          <w:szCs w:val="28"/>
          <w:lang w:bidi="he-IL"/>
        </w:rPr>
        <w:t>«</w:t>
      </w:r>
      <w:r w:rsidRPr="001D06E0">
        <w:rPr>
          <w:color w:val="1B1620"/>
          <w:sz w:val="28"/>
          <w:szCs w:val="28"/>
          <w:lang w:bidi="he-IL"/>
        </w:rPr>
        <w:t>артели мастеров», т. е. каменных дел мастера и его подмастерье</w:t>
      </w:r>
      <w:r w:rsidRPr="001D06E0">
        <w:rPr>
          <w:color w:val="343039"/>
          <w:sz w:val="28"/>
          <w:szCs w:val="28"/>
          <w:lang w:bidi="he-IL"/>
        </w:rPr>
        <w:t>.</w:t>
      </w:r>
    </w:p>
    <w:p w:rsidR="00B77B4C" w:rsidRPr="001D06E0" w:rsidRDefault="00B77B4C" w:rsidP="007A7192">
      <w:pPr>
        <w:pStyle w:val="a3"/>
        <w:spacing w:line="360" w:lineRule="auto"/>
        <w:ind w:firstLine="709"/>
        <w:jc w:val="both"/>
        <w:rPr>
          <w:color w:val="1B1620"/>
          <w:sz w:val="28"/>
          <w:szCs w:val="28"/>
          <w:lang w:bidi="he-IL"/>
        </w:rPr>
      </w:pPr>
      <w:r w:rsidRPr="00A05B84">
        <w:rPr>
          <w:b/>
          <w:bCs/>
          <w:i/>
          <w:color w:val="1B1620"/>
          <w:sz w:val="28"/>
          <w:szCs w:val="28"/>
          <w:lang w:bidi="he-IL"/>
        </w:rPr>
        <w:t>Задание:</w:t>
      </w:r>
      <w:r w:rsidR="00D26475" w:rsidRPr="001D06E0">
        <w:rPr>
          <w:bCs/>
          <w:i/>
          <w:color w:val="1B1620"/>
          <w:sz w:val="28"/>
          <w:szCs w:val="28"/>
          <w:lang w:bidi="he-IL"/>
        </w:rPr>
        <w:t xml:space="preserve"> </w:t>
      </w:r>
      <w:r w:rsidRPr="001D06E0">
        <w:rPr>
          <w:color w:val="1B1620"/>
          <w:sz w:val="28"/>
          <w:szCs w:val="28"/>
          <w:lang w:bidi="he-IL"/>
        </w:rPr>
        <w:t xml:space="preserve">перед вами отдельные конструктивные элементы храма в виде </w:t>
      </w:r>
      <w:r w:rsidRPr="001D06E0">
        <w:rPr>
          <w:color w:val="1B1620"/>
          <w:sz w:val="28"/>
          <w:szCs w:val="28"/>
          <w:lang w:bidi="he-IL"/>
        </w:rPr>
        <w:lastRenderedPageBreak/>
        <w:t xml:space="preserve">разрезанных частей его полного объема. Вы должны, применяя технику игры </w:t>
      </w:r>
      <w:r w:rsidRPr="001D06E0">
        <w:rPr>
          <w:color w:val="343039"/>
          <w:sz w:val="28"/>
          <w:szCs w:val="28"/>
          <w:lang w:bidi="he-IL"/>
        </w:rPr>
        <w:t>«</w:t>
      </w:r>
      <w:r w:rsidRPr="001D06E0">
        <w:rPr>
          <w:color w:val="1B1620"/>
          <w:sz w:val="28"/>
          <w:szCs w:val="28"/>
          <w:lang w:bidi="he-IL"/>
        </w:rPr>
        <w:t>Мозаика», составить из этих частей изображение храма. Назовите  храмы и их отличительные особенности.</w:t>
      </w:r>
    </w:p>
    <w:p w:rsidR="00B77B4C" w:rsidRPr="00381CB6" w:rsidRDefault="00B77B4C" w:rsidP="007A7192">
      <w:pPr>
        <w:pStyle w:val="a3"/>
        <w:tabs>
          <w:tab w:val="left" w:pos="284"/>
        </w:tabs>
        <w:spacing w:line="360" w:lineRule="auto"/>
        <w:ind w:firstLine="709"/>
        <w:jc w:val="both"/>
        <w:rPr>
          <w:b/>
          <w:sz w:val="28"/>
          <w:szCs w:val="28"/>
        </w:rPr>
      </w:pPr>
      <w:r w:rsidRPr="00381CB6">
        <w:rPr>
          <w:b/>
          <w:bCs/>
          <w:color w:val="1B1620"/>
          <w:sz w:val="28"/>
          <w:szCs w:val="28"/>
          <w:lang w:bidi="he-IL"/>
        </w:rPr>
        <w:t xml:space="preserve">Конкурс №5«Русские народные песни» (игра – драматизация) </w:t>
      </w:r>
    </w:p>
    <w:p w:rsidR="00B77B4C" w:rsidRPr="001D06E0" w:rsidRDefault="00B77B4C" w:rsidP="007A7192">
      <w:pPr>
        <w:pStyle w:val="a3"/>
        <w:spacing w:line="360" w:lineRule="auto"/>
        <w:ind w:firstLine="709"/>
        <w:jc w:val="both"/>
        <w:rPr>
          <w:color w:val="1B1620"/>
          <w:sz w:val="28"/>
          <w:szCs w:val="28"/>
          <w:lang w:bidi="he-IL"/>
        </w:rPr>
      </w:pPr>
      <w:r w:rsidRPr="001D06E0">
        <w:rPr>
          <w:color w:val="1B1620"/>
          <w:sz w:val="28"/>
          <w:szCs w:val="28"/>
          <w:lang w:bidi="he-IL"/>
        </w:rPr>
        <w:t>Архитектуру называют застывшей музыкой, а мы сейчас обрат</w:t>
      </w:r>
      <w:r w:rsidRPr="001D06E0">
        <w:rPr>
          <w:color w:val="343039"/>
          <w:sz w:val="28"/>
          <w:szCs w:val="28"/>
          <w:lang w:bidi="he-IL"/>
        </w:rPr>
        <w:t>и</w:t>
      </w:r>
      <w:r w:rsidRPr="001D06E0">
        <w:rPr>
          <w:color w:val="1B1620"/>
          <w:sz w:val="28"/>
          <w:szCs w:val="28"/>
          <w:lang w:bidi="he-IL"/>
        </w:rPr>
        <w:t>мся к живой</w:t>
      </w:r>
      <w:r w:rsidR="00D45CC7" w:rsidRPr="001D06E0">
        <w:rPr>
          <w:color w:val="1B1620"/>
          <w:sz w:val="28"/>
          <w:szCs w:val="28"/>
          <w:lang w:bidi="he-IL"/>
        </w:rPr>
        <w:t xml:space="preserve"> </w:t>
      </w:r>
      <w:r w:rsidRPr="001D06E0">
        <w:rPr>
          <w:color w:val="1B1620"/>
          <w:sz w:val="28"/>
          <w:szCs w:val="28"/>
          <w:lang w:bidi="he-IL"/>
        </w:rPr>
        <w:t xml:space="preserve">музыке. </w:t>
      </w:r>
    </w:p>
    <w:p w:rsidR="00766C6E" w:rsidRPr="001D06E0" w:rsidRDefault="00B77B4C" w:rsidP="007A7192">
      <w:pPr>
        <w:pStyle w:val="a3"/>
        <w:spacing w:line="360" w:lineRule="auto"/>
        <w:ind w:left="709"/>
        <w:jc w:val="both"/>
        <w:rPr>
          <w:color w:val="1B1721"/>
          <w:sz w:val="28"/>
          <w:szCs w:val="28"/>
          <w:lang w:bidi="he-IL"/>
        </w:rPr>
      </w:pPr>
      <w:r w:rsidRPr="001D06E0">
        <w:rPr>
          <w:color w:val="1B1721"/>
          <w:w w:val="109"/>
          <w:sz w:val="28"/>
          <w:szCs w:val="28"/>
          <w:lang w:bidi="he-IL"/>
        </w:rPr>
        <w:t xml:space="preserve">В </w:t>
      </w:r>
      <w:r w:rsidRPr="001D06E0">
        <w:rPr>
          <w:color w:val="1B1721"/>
          <w:sz w:val="28"/>
          <w:szCs w:val="28"/>
          <w:lang w:bidi="he-IL"/>
        </w:rPr>
        <w:t xml:space="preserve">избушке, распевая, дева </w:t>
      </w:r>
    </w:p>
    <w:p w:rsidR="00766C6E" w:rsidRPr="001D06E0" w:rsidRDefault="00B77B4C" w:rsidP="007A7192">
      <w:pPr>
        <w:pStyle w:val="a3"/>
        <w:spacing w:line="360" w:lineRule="auto"/>
        <w:ind w:left="709"/>
        <w:jc w:val="both"/>
        <w:rPr>
          <w:color w:val="1B1721"/>
          <w:sz w:val="28"/>
          <w:szCs w:val="28"/>
          <w:lang w:bidi="he-IL"/>
        </w:rPr>
      </w:pPr>
      <w:r w:rsidRPr="001D06E0">
        <w:rPr>
          <w:color w:val="1B1721"/>
          <w:sz w:val="28"/>
          <w:szCs w:val="28"/>
          <w:lang w:bidi="he-IL"/>
        </w:rPr>
        <w:t xml:space="preserve">Прядет, и зимних друг ночей, </w:t>
      </w:r>
    </w:p>
    <w:p w:rsidR="00B77B4C" w:rsidRPr="001D06E0" w:rsidRDefault="00B77B4C" w:rsidP="007A7192">
      <w:pPr>
        <w:pStyle w:val="a3"/>
        <w:spacing w:line="360" w:lineRule="auto"/>
        <w:ind w:left="709"/>
        <w:jc w:val="both"/>
        <w:rPr>
          <w:color w:val="1B1721"/>
          <w:sz w:val="28"/>
          <w:szCs w:val="28"/>
          <w:lang w:bidi="he-IL"/>
        </w:rPr>
      </w:pPr>
      <w:r w:rsidRPr="001D06E0">
        <w:rPr>
          <w:color w:val="1B1721"/>
          <w:sz w:val="28"/>
          <w:szCs w:val="28"/>
          <w:lang w:bidi="he-IL"/>
        </w:rPr>
        <w:t xml:space="preserve">Трещит лучинка перед ней. </w:t>
      </w:r>
    </w:p>
    <w:p w:rsidR="00B77B4C" w:rsidRPr="001D06E0" w:rsidRDefault="00B77B4C" w:rsidP="007A7192">
      <w:pPr>
        <w:pStyle w:val="a3"/>
        <w:spacing w:line="360" w:lineRule="auto"/>
        <w:ind w:firstLine="709"/>
        <w:jc w:val="both"/>
        <w:rPr>
          <w:color w:val="1B1721"/>
          <w:sz w:val="28"/>
          <w:szCs w:val="28"/>
          <w:lang w:bidi="he-IL"/>
        </w:rPr>
      </w:pPr>
      <w:r w:rsidRPr="001D06E0">
        <w:rPr>
          <w:color w:val="1B1721"/>
          <w:sz w:val="28"/>
          <w:szCs w:val="28"/>
          <w:lang w:bidi="he-IL"/>
        </w:rPr>
        <w:t>(А.С.</w:t>
      </w:r>
      <w:r w:rsidR="00766C6E" w:rsidRPr="001D06E0">
        <w:rPr>
          <w:color w:val="1B1721"/>
          <w:sz w:val="28"/>
          <w:szCs w:val="28"/>
          <w:lang w:bidi="he-IL"/>
        </w:rPr>
        <w:t xml:space="preserve"> </w:t>
      </w:r>
      <w:r w:rsidRPr="001D06E0">
        <w:rPr>
          <w:color w:val="1B1721"/>
          <w:sz w:val="28"/>
          <w:szCs w:val="28"/>
          <w:lang w:bidi="he-IL"/>
        </w:rPr>
        <w:t xml:space="preserve">Пушкин) </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1D06E0">
        <w:rPr>
          <w:rFonts w:ascii="Times New Roman" w:hAnsi="Times New Roman" w:cs="Times New Roman"/>
          <w:i/>
          <w:sz w:val="28"/>
          <w:szCs w:val="28"/>
        </w:rPr>
        <w:t>Задание.</w:t>
      </w:r>
    </w:p>
    <w:p w:rsidR="00B77B4C" w:rsidRPr="00A05B84" w:rsidRDefault="00B77B4C" w:rsidP="00A05B84">
      <w:pPr>
        <w:widowControl w:val="0"/>
        <w:autoSpaceDE w:val="0"/>
        <w:autoSpaceDN w:val="0"/>
        <w:adjustRightInd w:val="0"/>
        <w:spacing w:after="0" w:line="360" w:lineRule="auto"/>
        <w:ind w:firstLine="709"/>
        <w:jc w:val="both"/>
        <w:rPr>
          <w:rFonts w:ascii="Times New Roman" w:hAnsi="Times New Roman" w:cs="Times New Roman"/>
          <w:bCs/>
          <w:color w:val="1B1721"/>
          <w:sz w:val="28"/>
          <w:szCs w:val="28"/>
          <w:lang w:bidi="he-IL"/>
        </w:rPr>
      </w:pPr>
      <w:r w:rsidRPr="001D06E0">
        <w:rPr>
          <w:rFonts w:ascii="Times New Roman" w:hAnsi="Times New Roman" w:cs="Times New Roman"/>
          <w:color w:val="1B1721"/>
          <w:sz w:val="28"/>
          <w:szCs w:val="28"/>
          <w:lang w:bidi="he-IL"/>
        </w:rPr>
        <w:t xml:space="preserve">Музыкальный фольклор сопровождал русского человека всю его жизнь. В музыке отражались переживания людей в разные моменты жизни. Народное музыкальное творчество возвращает нас в старину. </w:t>
      </w:r>
      <w:r w:rsidRPr="00A05B84">
        <w:rPr>
          <w:rFonts w:ascii="Times New Roman" w:hAnsi="Times New Roman" w:cs="Times New Roman"/>
          <w:color w:val="1B1721"/>
          <w:sz w:val="28"/>
          <w:szCs w:val="28"/>
          <w:lang w:bidi="he-IL"/>
        </w:rPr>
        <w:t xml:space="preserve">Сейчас команды представят перед нами музыкальные инсценировки. Задача: узнать фольклорное музыкальное произведение своих соперников и обосновать ответ. </w:t>
      </w:r>
    </w:p>
    <w:p w:rsidR="00B77B4C" w:rsidRPr="00EE5ACC" w:rsidRDefault="00B77B4C" w:rsidP="007A7192">
      <w:pPr>
        <w:pStyle w:val="a3"/>
        <w:spacing w:line="360" w:lineRule="auto"/>
        <w:ind w:firstLine="709"/>
        <w:jc w:val="both"/>
        <w:rPr>
          <w:b/>
          <w:bCs/>
          <w:color w:val="1B1721"/>
          <w:sz w:val="28"/>
          <w:szCs w:val="28"/>
          <w:lang w:bidi="he-IL"/>
        </w:rPr>
      </w:pPr>
      <w:r w:rsidRPr="00EE5ACC">
        <w:rPr>
          <w:b/>
          <w:bCs/>
          <w:color w:val="1B1721"/>
          <w:sz w:val="28"/>
          <w:szCs w:val="28"/>
          <w:lang w:bidi="he-IL"/>
        </w:rPr>
        <w:t xml:space="preserve">Конкурс №6«Узорочье» </w:t>
      </w:r>
    </w:p>
    <w:p w:rsidR="00B77B4C" w:rsidRPr="001D06E0" w:rsidRDefault="00B77B4C" w:rsidP="007A7192">
      <w:pPr>
        <w:pStyle w:val="a3"/>
        <w:spacing w:line="360" w:lineRule="auto"/>
        <w:ind w:firstLine="709"/>
        <w:jc w:val="both"/>
        <w:rPr>
          <w:color w:val="1B1721"/>
          <w:sz w:val="28"/>
          <w:szCs w:val="28"/>
          <w:lang w:bidi="he-IL"/>
        </w:rPr>
      </w:pPr>
      <w:r w:rsidRPr="001D06E0">
        <w:rPr>
          <w:color w:val="1B1721"/>
          <w:sz w:val="28"/>
          <w:szCs w:val="28"/>
          <w:lang w:bidi="he-IL"/>
        </w:rPr>
        <w:t xml:space="preserve">Весь быт древнерусских людей - от простого деревенского смерда до князя был пронизан стремлением украсить жизнь художественной выдумкой. </w:t>
      </w:r>
    </w:p>
    <w:p w:rsidR="00B77B4C" w:rsidRPr="00A05B84" w:rsidRDefault="00B77B4C" w:rsidP="00F46AA6">
      <w:pPr>
        <w:widowControl w:val="0"/>
        <w:autoSpaceDE w:val="0"/>
        <w:autoSpaceDN w:val="0"/>
        <w:adjustRightInd w:val="0"/>
        <w:spacing w:after="0" w:line="360" w:lineRule="auto"/>
        <w:ind w:firstLine="709"/>
        <w:jc w:val="both"/>
        <w:rPr>
          <w:rFonts w:ascii="Times New Roman" w:hAnsi="Times New Roman" w:cs="Times New Roman"/>
          <w:color w:val="1B1721"/>
          <w:sz w:val="28"/>
          <w:szCs w:val="28"/>
          <w:lang w:bidi="he-IL"/>
        </w:rPr>
      </w:pPr>
      <w:r w:rsidRPr="00A05B84">
        <w:rPr>
          <w:rFonts w:ascii="Times New Roman" w:hAnsi="Times New Roman" w:cs="Times New Roman"/>
          <w:b/>
          <w:i/>
          <w:sz w:val="28"/>
          <w:szCs w:val="28"/>
        </w:rPr>
        <w:t>Задание.</w:t>
      </w:r>
      <w:r w:rsidR="00876E1B">
        <w:rPr>
          <w:rFonts w:ascii="Times New Roman" w:hAnsi="Times New Roman" w:cs="Times New Roman"/>
          <w:b/>
          <w:i/>
          <w:sz w:val="28"/>
          <w:szCs w:val="28"/>
        </w:rPr>
        <w:t xml:space="preserve"> </w:t>
      </w:r>
      <w:r w:rsidRPr="00A05B84">
        <w:rPr>
          <w:rFonts w:ascii="Times New Roman" w:hAnsi="Times New Roman" w:cs="Times New Roman"/>
          <w:color w:val="1B1721"/>
          <w:sz w:val="28"/>
          <w:szCs w:val="28"/>
          <w:lang w:bidi="he-IL"/>
        </w:rPr>
        <w:t xml:space="preserve">Перед Вами слайды с изображениями изделий золотых и серебряных дел русских мастеров </w:t>
      </w:r>
      <w:r w:rsidR="00766C6E" w:rsidRPr="00A05B84">
        <w:rPr>
          <w:rFonts w:ascii="Times New Roman" w:hAnsi="Times New Roman" w:cs="Times New Roman"/>
          <w:color w:val="1B1721"/>
          <w:sz w:val="28"/>
          <w:szCs w:val="28"/>
          <w:lang w:bidi="he-IL"/>
        </w:rPr>
        <w:t>ХП века</w:t>
      </w:r>
      <w:r w:rsidRPr="00A05B84">
        <w:rPr>
          <w:rFonts w:ascii="Times New Roman" w:hAnsi="Times New Roman" w:cs="Times New Roman"/>
          <w:color w:val="1B1721"/>
          <w:sz w:val="28"/>
          <w:szCs w:val="28"/>
          <w:lang w:bidi="he-IL"/>
        </w:rPr>
        <w:t xml:space="preserve">. </w:t>
      </w:r>
    </w:p>
    <w:p w:rsidR="00B77B4C" w:rsidRPr="00A05B84" w:rsidRDefault="00B77B4C" w:rsidP="007A7192">
      <w:pPr>
        <w:pStyle w:val="a3"/>
        <w:spacing w:line="360" w:lineRule="auto"/>
        <w:ind w:firstLine="709"/>
        <w:jc w:val="both"/>
        <w:rPr>
          <w:color w:val="1B1721"/>
          <w:sz w:val="28"/>
          <w:szCs w:val="28"/>
          <w:lang w:bidi="he-IL"/>
        </w:rPr>
      </w:pPr>
      <w:r w:rsidRPr="00A05B84">
        <w:rPr>
          <w:color w:val="1B1721"/>
          <w:sz w:val="28"/>
          <w:szCs w:val="28"/>
          <w:lang w:bidi="he-IL"/>
        </w:rPr>
        <w:t xml:space="preserve">1.Это медальоны и ожерелья из клада, найденного в 1900 году у села Сахновка. </w:t>
      </w:r>
    </w:p>
    <w:p w:rsidR="00B77B4C" w:rsidRPr="00A05B84" w:rsidRDefault="00B77B4C" w:rsidP="007A7192">
      <w:pPr>
        <w:pStyle w:val="a3"/>
        <w:spacing w:line="360" w:lineRule="auto"/>
        <w:ind w:firstLine="709"/>
        <w:jc w:val="both"/>
        <w:rPr>
          <w:color w:val="1B1721"/>
          <w:sz w:val="28"/>
          <w:szCs w:val="28"/>
          <w:lang w:bidi="he-IL"/>
        </w:rPr>
      </w:pPr>
      <w:r w:rsidRPr="00A05B84">
        <w:rPr>
          <w:color w:val="1B1721"/>
          <w:sz w:val="28"/>
          <w:szCs w:val="28"/>
          <w:lang w:bidi="he-IL"/>
        </w:rPr>
        <w:t>2.Браслеты.</w:t>
      </w:r>
    </w:p>
    <w:p w:rsidR="00B77B4C" w:rsidRPr="001D06E0" w:rsidRDefault="00B77B4C" w:rsidP="007A7192">
      <w:pPr>
        <w:pStyle w:val="a3"/>
        <w:spacing w:line="360" w:lineRule="auto"/>
        <w:ind w:firstLine="709"/>
        <w:jc w:val="both"/>
        <w:rPr>
          <w:color w:val="1B1721"/>
          <w:sz w:val="28"/>
          <w:szCs w:val="28"/>
          <w:lang w:bidi="he-IL"/>
        </w:rPr>
      </w:pPr>
      <w:r w:rsidRPr="001D06E0">
        <w:rPr>
          <w:color w:val="1B1721"/>
          <w:sz w:val="28"/>
          <w:szCs w:val="28"/>
          <w:lang w:bidi="he-IL"/>
        </w:rPr>
        <w:t xml:space="preserve">Сейчас представленные на экране ювелирные украшения хранятся в Государственном историческом музее. </w:t>
      </w:r>
    </w:p>
    <w:p w:rsidR="00B77B4C" w:rsidRPr="001D06E0" w:rsidRDefault="00B77B4C" w:rsidP="007A7192">
      <w:pPr>
        <w:pStyle w:val="a3"/>
        <w:spacing w:line="360" w:lineRule="auto"/>
        <w:ind w:firstLine="709"/>
        <w:jc w:val="both"/>
        <w:rPr>
          <w:color w:val="1B1721"/>
          <w:sz w:val="28"/>
          <w:szCs w:val="28"/>
          <w:lang w:bidi="he-IL"/>
        </w:rPr>
      </w:pPr>
      <w:r w:rsidRPr="001D06E0">
        <w:rPr>
          <w:color w:val="1B1721"/>
          <w:sz w:val="28"/>
          <w:szCs w:val="28"/>
          <w:lang w:bidi="he-IL"/>
        </w:rPr>
        <w:t xml:space="preserve">Вам предстоит определить вид ремесленной техники, которые использовали умельцы. Кому, на Ваш взгляд, принадлежали эти украшения, то есть простой </w:t>
      </w:r>
      <w:r w:rsidRPr="001D06E0">
        <w:rPr>
          <w:color w:val="1B1721"/>
          <w:sz w:val="28"/>
          <w:szCs w:val="28"/>
          <w:lang w:bidi="he-IL"/>
        </w:rPr>
        <w:lastRenderedPageBreak/>
        <w:t>женщине или княгине, боярыне?</w:t>
      </w:r>
    </w:p>
    <w:p w:rsidR="00B77B4C" w:rsidRPr="001D06E0" w:rsidRDefault="00B77B4C" w:rsidP="007A7192">
      <w:pPr>
        <w:pStyle w:val="a3"/>
        <w:spacing w:line="360" w:lineRule="auto"/>
        <w:ind w:firstLine="709"/>
        <w:jc w:val="both"/>
        <w:rPr>
          <w:b/>
          <w:color w:val="1C1721"/>
          <w:sz w:val="28"/>
          <w:szCs w:val="28"/>
          <w:lang w:bidi="he-IL"/>
        </w:rPr>
      </w:pPr>
      <w:r w:rsidRPr="001D06E0">
        <w:rPr>
          <w:b/>
          <w:color w:val="1C1721"/>
          <w:sz w:val="28"/>
          <w:szCs w:val="28"/>
          <w:lang w:bidi="he-IL"/>
        </w:rPr>
        <w:t>Конкурс №7«Красавица»</w:t>
      </w:r>
    </w:p>
    <w:p w:rsidR="00B77B4C" w:rsidRPr="001D06E0" w:rsidRDefault="00B77B4C" w:rsidP="007A7192">
      <w:pPr>
        <w:pStyle w:val="a3"/>
        <w:spacing w:line="360" w:lineRule="auto"/>
        <w:ind w:firstLine="709"/>
        <w:jc w:val="both"/>
        <w:rPr>
          <w:color w:val="1C1721"/>
          <w:sz w:val="28"/>
          <w:szCs w:val="28"/>
          <w:lang w:bidi="he-IL"/>
        </w:rPr>
      </w:pPr>
      <w:r w:rsidRPr="001D06E0">
        <w:rPr>
          <w:color w:val="1C1721"/>
          <w:sz w:val="28"/>
          <w:szCs w:val="28"/>
          <w:lang w:bidi="he-IL"/>
        </w:rPr>
        <w:t xml:space="preserve">Жители старинных городов были мало похожи на наших современников, они одевались совершено </w:t>
      </w:r>
      <w:r w:rsidR="00766C6E" w:rsidRPr="001D06E0">
        <w:rPr>
          <w:color w:val="1C1721"/>
          <w:sz w:val="28"/>
          <w:szCs w:val="28"/>
          <w:lang w:bidi="he-IL"/>
        </w:rPr>
        <w:t>по-иному</w:t>
      </w:r>
      <w:r w:rsidRPr="001D06E0">
        <w:rPr>
          <w:color w:val="1C1721"/>
          <w:sz w:val="28"/>
          <w:szCs w:val="28"/>
          <w:lang w:bidi="he-IL"/>
        </w:rPr>
        <w:t xml:space="preserve">. А как - мы сейчас </w:t>
      </w:r>
      <w:r w:rsidR="00766C6E" w:rsidRPr="001D06E0">
        <w:rPr>
          <w:color w:val="1C1721"/>
          <w:sz w:val="28"/>
          <w:szCs w:val="28"/>
          <w:lang w:bidi="he-IL"/>
        </w:rPr>
        <w:t>увидим на</w:t>
      </w:r>
      <w:r w:rsidRPr="001D06E0">
        <w:rPr>
          <w:color w:val="1C1721"/>
          <w:sz w:val="28"/>
          <w:szCs w:val="28"/>
          <w:lang w:bidi="he-IL"/>
        </w:rPr>
        <w:t xml:space="preserve"> экране (демонстрация </w:t>
      </w:r>
      <w:r w:rsidR="00766C6E" w:rsidRPr="001D06E0">
        <w:rPr>
          <w:color w:val="1C1721"/>
          <w:sz w:val="28"/>
          <w:szCs w:val="28"/>
          <w:lang w:bidi="he-IL"/>
        </w:rPr>
        <w:t>отрывка из</w:t>
      </w:r>
      <w:r w:rsidRPr="001D06E0">
        <w:rPr>
          <w:color w:val="1C1721"/>
          <w:sz w:val="28"/>
          <w:szCs w:val="28"/>
          <w:lang w:bidi="he-IL"/>
        </w:rPr>
        <w:t xml:space="preserve"> видеофильма «История русского костюма»). </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color w:val="1C1721"/>
          <w:sz w:val="28"/>
          <w:szCs w:val="28"/>
          <w:lang w:bidi="he-IL"/>
        </w:rPr>
      </w:pPr>
      <w:r w:rsidRPr="00F46AA6">
        <w:rPr>
          <w:rFonts w:ascii="Times New Roman" w:hAnsi="Times New Roman" w:cs="Times New Roman"/>
          <w:b/>
          <w:i/>
          <w:sz w:val="28"/>
          <w:szCs w:val="28"/>
        </w:rPr>
        <w:t>Задание.</w:t>
      </w:r>
      <w:r w:rsidR="00F46AA6">
        <w:rPr>
          <w:rFonts w:ascii="Times New Roman" w:hAnsi="Times New Roman" w:cs="Times New Roman"/>
          <w:b/>
          <w:i/>
          <w:sz w:val="28"/>
          <w:szCs w:val="28"/>
        </w:rPr>
        <w:t xml:space="preserve"> </w:t>
      </w:r>
      <w:r w:rsidRPr="001D06E0">
        <w:rPr>
          <w:rFonts w:ascii="Times New Roman" w:hAnsi="Times New Roman" w:cs="Times New Roman"/>
          <w:color w:val="1C1721"/>
          <w:sz w:val="28"/>
          <w:szCs w:val="28"/>
          <w:lang w:bidi="he-IL"/>
        </w:rPr>
        <w:t>Вот мы и сейчас попробуем нарядить наших красавиц. Прошу выйти от каждой команды по парню и девушке. Только этот конкурс мы проведем необычно: девушки будут наряжать парней в народный женский костюм. Кроме того, нео</w:t>
      </w:r>
      <w:r w:rsidR="00860206">
        <w:rPr>
          <w:rFonts w:ascii="Times New Roman" w:hAnsi="Times New Roman" w:cs="Times New Roman"/>
          <w:color w:val="1C1721"/>
          <w:sz w:val="28"/>
          <w:szCs w:val="28"/>
          <w:lang w:bidi="he-IL"/>
        </w:rPr>
        <w:t xml:space="preserve">бходимо еще и «навести красоту». </w:t>
      </w:r>
      <w:r w:rsidRPr="001D06E0">
        <w:rPr>
          <w:rFonts w:ascii="Times New Roman" w:hAnsi="Times New Roman" w:cs="Times New Roman"/>
          <w:color w:val="1C1721"/>
          <w:sz w:val="28"/>
          <w:szCs w:val="28"/>
          <w:lang w:bidi="he-IL"/>
        </w:rPr>
        <w:t xml:space="preserve">Наши далекие предки называли девушек «лебедками» в этих нарядах, покажите и вы свою лебединую походку. </w:t>
      </w:r>
    </w:p>
    <w:p w:rsidR="00B77B4C" w:rsidRPr="001D06E0" w:rsidRDefault="00B77B4C" w:rsidP="007A7192">
      <w:pPr>
        <w:pStyle w:val="a3"/>
        <w:spacing w:line="360" w:lineRule="auto"/>
        <w:ind w:firstLine="709"/>
        <w:jc w:val="both"/>
        <w:rPr>
          <w:b/>
          <w:color w:val="17121C"/>
          <w:sz w:val="28"/>
          <w:szCs w:val="28"/>
          <w:lang w:bidi="he-IL"/>
        </w:rPr>
      </w:pPr>
      <w:r w:rsidRPr="001D06E0">
        <w:rPr>
          <w:b/>
          <w:color w:val="17121C"/>
          <w:sz w:val="28"/>
          <w:szCs w:val="28"/>
          <w:lang w:bidi="he-IL"/>
        </w:rPr>
        <w:t xml:space="preserve">Конкурс №8«Народный промысел» (хохлома, жостово) </w:t>
      </w:r>
    </w:p>
    <w:p w:rsidR="00B77B4C" w:rsidRPr="001D06E0" w:rsidRDefault="00B77B4C" w:rsidP="00F46AA6">
      <w:pPr>
        <w:widowControl w:val="0"/>
        <w:autoSpaceDE w:val="0"/>
        <w:autoSpaceDN w:val="0"/>
        <w:adjustRightInd w:val="0"/>
        <w:spacing w:after="0" w:line="360" w:lineRule="auto"/>
        <w:ind w:firstLine="709"/>
        <w:jc w:val="both"/>
        <w:rPr>
          <w:rFonts w:ascii="Times New Roman" w:hAnsi="Times New Roman" w:cs="Times New Roman"/>
          <w:color w:val="17121C"/>
          <w:sz w:val="28"/>
          <w:szCs w:val="28"/>
          <w:lang w:bidi="he-IL"/>
        </w:rPr>
      </w:pPr>
      <w:r w:rsidRPr="00F46AA6">
        <w:rPr>
          <w:rFonts w:ascii="Times New Roman" w:hAnsi="Times New Roman" w:cs="Times New Roman"/>
          <w:b/>
          <w:i/>
          <w:sz w:val="28"/>
          <w:szCs w:val="28"/>
        </w:rPr>
        <w:t>Задание.</w:t>
      </w:r>
      <w:r w:rsidR="00F46AA6">
        <w:rPr>
          <w:rFonts w:ascii="Times New Roman" w:hAnsi="Times New Roman" w:cs="Times New Roman"/>
          <w:b/>
          <w:i/>
          <w:sz w:val="28"/>
          <w:szCs w:val="28"/>
        </w:rPr>
        <w:t xml:space="preserve"> </w:t>
      </w:r>
      <w:r w:rsidRPr="00F46AA6">
        <w:rPr>
          <w:rFonts w:ascii="Times New Roman" w:hAnsi="Times New Roman" w:cs="Times New Roman"/>
          <w:color w:val="17121C"/>
          <w:sz w:val="28"/>
          <w:szCs w:val="28"/>
          <w:lang w:bidi="he-IL"/>
        </w:rPr>
        <w:t xml:space="preserve">Перед Вами художественные изделия народных мастеров. Назовите и охарактеризуйте их. </w:t>
      </w:r>
      <w:r w:rsidRPr="001D06E0">
        <w:rPr>
          <w:rFonts w:ascii="Times New Roman" w:hAnsi="Times New Roman" w:cs="Times New Roman"/>
          <w:color w:val="17121C"/>
          <w:sz w:val="28"/>
          <w:szCs w:val="28"/>
          <w:lang w:bidi="he-IL"/>
        </w:rPr>
        <w:t xml:space="preserve">А сейчас на экране мы увидим, как мастера создают хохломские изделия, жостовские подносы, технику их росписи и сравним ответы команд с видеосюжетом. </w:t>
      </w:r>
    </w:p>
    <w:p w:rsidR="00204A50" w:rsidRPr="001D06E0" w:rsidRDefault="00B77B4C" w:rsidP="007A7192">
      <w:pPr>
        <w:pStyle w:val="a3"/>
        <w:spacing w:line="360" w:lineRule="auto"/>
        <w:ind w:firstLine="709"/>
        <w:jc w:val="both"/>
        <w:rPr>
          <w:color w:val="17121C"/>
          <w:sz w:val="28"/>
          <w:szCs w:val="28"/>
          <w:lang w:bidi="he-IL"/>
        </w:rPr>
      </w:pPr>
      <w:r w:rsidRPr="001D06E0">
        <w:rPr>
          <w:b/>
          <w:color w:val="17121C"/>
          <w:sz w:val="28"/>
          <w:szCs w:val="28"/>
          <w:lang w:bidi="he-IL"/>
        </w:rPr>
        <w:t>Конкурс №9«Продолжи картинку»</w:t>
      </w:r>
      <w:r w:rsidRPr="001D06E0">
        <w:rPr>
          <w:color w:val="17121C"/>
          <w:sz w:val="28"/>
          <w:szCs w:val="28"/>
          <w:lang w:bidi="he-IL"/>
        </w:rPr>
        <w:t xml:space="preserve"> </w:t>
      </w:r>
    </w:p>
    <w:p w:rsidR="00A05B84" w:rsidRDefault="00B77B4C" w:rsidP="007A7192">
      <w:pPr>
        <w:pStyle w:val="a3"/>
        <w:spacing w:line="360" w:lineRule="auto"/>
        <w:ind w:firstLine="709"/>
        <w:jc w:val="both"/>
        <w:rPr>
          <w:color w:val="17121C"/>
          <w:sz w:val="28"/>
          <w:szCs w:val="28"/>
          <w:lang w:bidi="he-IL"/>
        </w:rPr>
      </w:pPr>
      <w:r w:rsidRPr="001D06E0">
        <w:rPr>
          <w:color w:val="17121C"/>
          <w:sz w:val="28"/>
          <w:szCs w:val="28"/>
          <w:lang w:bidi="he-IL"/>
        </w:rPr>
        <w:t xml:space="preserve">(инсценировка сюжета </w:t>
      </w:r>
      <w:r w:rsidR="00766C6E" w:rsidRPr="001D06E0">
        <w:rPr>
          <w:color w:val="17121C"/>
          <w:sz w:val="28"/>
          <w:szCs w:val="28"/>
          <w:lang w:bidi="he-IL"/>
        </w:rPr>
        <w:t>картин М.Шибанова</w:t>
      </w:r>
      <w:r w:rsidRPr="001D06E0">
        <w:rPr>
          <w:color w:val="17121C"/>
          <w:sz w:val="28"/>
          <w:szCs w:val="28"/>
          <w:lang w:bidi="he-IL"/>
        </w:rPr>
        <w:t xml:space="preserve"> «Празднество свадебного договора»</w:t>
      </w:r>
      <w:r w:rsidRPr="001D06E0">
        <w:rPr>
          <w:color w:val="3E383E"/>
          <w:sz w:val="28"/>
          <w:szCs w:val="28"/>
          <w:lang w:bidi="he-IL"/>
        </w:rPr>
        <w:t xml:space="preserve">, </w:t>
      </w:r>
      <w:proofErr w:type="spellStart"/>
      <w:r w:rsidRPr="001D06E0">
        <w:rPr>
          <w:color w:val="17121C"/>
          <w:sz w:val="28"/>
          <w:szCs w:val="28"/>
          <w:lang w:bidi="he-IL"/>
        </w:rPr>
        <w:t>Ж.Делабарта</w:t>
      </w:r>
      <w:proofErr w:type="spellEnd"/>
      <w:r w:rsidRPr="001D06E0">
        <w:rPr>
          <w:color w:val="17121C"/>
          <w:sz w:val="28"/>
          <w:szCs w:val="28"/>
          <w:lang w:bidi="he-IL"/>
        </w:rPr>
        <w:t xml:space="preserve"> «Масленица»)</w:t>
      </w:r>
    </w:p>
    <w:p w:rsidR="00F46AA6" w:rsidRDefault="00B77B4C" w:rsidP="007A7192">
      <w:pPr>
        <w:pStyle w:val="a3"/>
        <w:spacing w:line="360" w:lineRule="auto"/>
        <w:ind w:firstLine="709"/>
        <w:jc w:val="both"/>
        <w:rPr>
          <w:color w:val="3E383E"/>
          <w:sz w:val="28"/>
          <w:szCs w:val="28"/>
          <w:lang w:bidi="he-IL"/>
        </w:rPr>
      </w:pPr>
      <w:r w:rsidRPr="001D06E0">
        <w:rPr>
          <w:color w:val="17121C"/>
          <w:sz w:val="28"/>
          <w:szCs w:val="28"/>
          <w:lang w:bidi="he-IL"/>
        </w:rPr>
        <w:t xml:space="preserve"> Перед Вами картины </w:t>
      </w:r>
      <w:proofErr w:type="spellStart"/>
      <w:r w:rsidRPr="001D06E0">
        <w:rPr>
          <w:color w:val="17121C"/>
          <w:sz w:val="28"/>
          <w:szCs w:val="28"/>
          <w:lang w:bidi="he-IL"/>
        </w:rPr>
        <w:t>М.Шибанова</w:t>
      </w:r>
      <w:proofErr w:type="spellEnd"/>
      <w:r w:rsidRPr="001D06E0">
        <w:rPr>
          <w:color w:val="17121C"/>
          <w:sz w:val="28"/>
          <w:szCs w:val="28"/>
          <w:lang w:bidi="he-IL"/>
        </w:rPr>
        <w:t xml:space="preserve"> «Празднество свадебного договора»</w:t>
      </w:r>
      <w:r w:rsidRPr="001D06E0">
        <w:rPr>
          <w:color w:val="3E383E"/>
          <w:sz w:val="28"/>
          <w:szCs w:val="28"/>
          <w:lang w:bidi="he-IL"/>
        </w:rPr>
        <w:t>,</w:t>
      </w:r>
    </w:p>
    <w:p w:rsidR="00B77B4C" w:rsidRPr="001D06E0" w:rsidRDefault="00B77B4C" w:rsidP="007A7192">
      <w:pPr>
        <w:pStyle w:val="a3"/>
        <w:spacing w:line="360" w:lineRule="auto"/>
        <w:ind w:firstLine="709"/>
        <w:jc w:val="both"/>
        <w:rPr>
          <w:color w:val="17121C"/>
          <w:sz w:val="28"/>
          <w:szCs w:val="28"/>
          <w:lang w:bidi="he-IL"/>
        </w:rPr>
      </w:pPr>
      <w:r w:rsidRPr="001D06E0">
        <w:rPr>
          <w:color w:val="3E383E"/>
          <w:sz w:val="28"/>
          <w:szCs w:val="28"/>
          <w:lang w:bidi="he-IL"/>
        </w:rPr>
        <w:t xml:space="preserve"> </w:t>
      </w:r>
      <w:r w:rsidRPr="001D06E0">
        <w:rPr>
          <w:color w:val="17121C"/>
          <w:sz w:val="28"/>
          <w:szCs w:val="28"/>
          <w:lang w:bidi="he-IL"/>
        </w:rPr>
        <w:t>Ж.</w:t>
      </w:r>
      <w:r w:rsidR="00F46AA6">
        <w:rPr>
          <w:color w:val="17121C"/>
          <w:sz w:val="28"/>
          <w:szCs w:val="28"/>
          <w:lang w:bidi="he-IL"/>
        </w:rPr>
        <w:t xml:space="preserve"> </w:t>
      </w:r>
      <w:proofErr w:type="spellStart"/>
      <w:r w:rsidRPr="001D06E0">
        <w:rPr>
          <w:color w:val="17121C"/>
          <w:sz w:val="28"/>
          <w:szCs w:val="28"/>
          <w:lang w:bidi="he-IL"/>
        </w:rPr>
        <w:t>Делабарта</w:t>
      </w:r>
      <w:proofErr w:type="spellEnd"/>
      <w:r w:rsidRPr="001D06E0">
        <w:rPr>
          <w:color w:val="17121C"/>
          <w:sz w:val="28"/>
          <w:szCs w:val="28"/>
          <w:lang w:bidi="he-IL"/>
        </w:rPr>
        <w:t xml:space="preserve"> «Масленица». </w:t>
      </w:r>
    </w:p>
    <w:p w:rsidR="00B77B4C" w:rsidRPr="001D06E0" w:rsidRDefault="00B77B4C" w:rsidP="007A7192">
      <w:pPr>
        <w:pStyle w:val="a3"/>
        <w:spacing w:line="360" w:lineRule="auto"/>
        <w:ind w:firstLine="709"/>
        <w:jc w:val="both"/>
        <w:rPr>
          <w:color w:val="17121C"/>
          <w:sz w:val="28"/>
          <w:szCs w:val="28"/>
          <w:lang w:bidi="he-IL"/>
        </w:rPr>
      </w:pPr>
      <w:r w:rsidRPr="001D06E0">
        <w:rPr>
          <w:color w:val="17121C"/>
          <w:sz w:val="28"/>
          <w:szCs w:val="28"/>
          <w:lang w:bidi="he-IL"/>
        </w:rPr>
        <w:t xml:space="preserve">Назовите и охарактеризуйте, пожалуйста, обряд, который изобразили художники, и инсценируйте продолжение сюжета данных картин. </w:t>
      </w:r>
    </w:p>
    <w:p w:rsidR="00B77B4C" w:rsidRPr="00381CB6" w:rsidRDefault="00B77B4C" w:rsidP="007A7192">
      <w:pPr>
        <w:pStyle w:val="a3"/>
        <w:spacing w:line="360" w:lineRule="auto"/>
        <w:ind w:firstLine="709"/>
        <w:jc w:val="both"/>
        <w:rPr>
          <w:b/>
          <w:color w:val="17121C"/>
          <w:sz w:val="28"/>
          <w:szCs w:val="28"/>
          <w:lang w:bidi="he-IL"/>
        </w:rPr>
      </w:pPr>
      <w:r w:rsidRPr="00381CB6">
        <w:rPr>
          <w:b/>
          <w:color w:val="17121C"/>
          <w:sz w:val="28"/>
          <w:szCs w:val="28"/>
          <w:lang w:bidi="he-IL"/>
        </w:rPr>
        <w:t>Конкурс №10</w:t>
      </w:r>
      <w:r w:rsidR="00A05B84">
        <w:rPr>
          <w:b/>
          <w:color w:val="17121C"/>
          <w:sz w:val="28"/>
          <w:szCs w:val="28"/>
          <w:lang w:bidi="he-IL"/>
        </w:rPr>
        <w:t xml:space="preserve"> </w:t>
      </w:r>
      <w:r w:rsidRPr="00381CB6">
        <w:rPr>
          <w:b/>
          <w:color w:val="17121C"/>
          <w:sz w:val="28"/>
          <w:szCs w:val="28"/>
          <w:lang w:bidi="he-IL"/>
        </w:rPr>
        <w:t xml:space="preserve">Конкурс капитанов «Рисунок» </w:t>
      </w:r>
    </w:p>
    <w:p w:rsidR="00B77B4C" w:rsidRPr="001D06E0" w:rsidRDefault="00B77B4C" w:rsidP="007A7192">
      <w:pPr>
        <w:pStyle w:val="a3"/>
        <w:spacing w:line="360" w:lineRule="auto"/>
        <w:ind w:firstLine="709"/>
        <w:jc w:val="both"/>
        <w:rPr>
          <w:color w:val="17121C"/>
          <w:sz w:val="28"/>
          <w:szCs w:val="28"/>
          <w:lang w:bidi="he-IL"/>
        </w:rPr>
      </w:pPr>
      <w:r w:rsidRPr="001D06E0">
        <w:rPr>
          <w:color w:val="17121C"/>
          <w:sz w:val="28"/>
          <w:szCs w:val="28"/>
          <w:lang w:bidi="he-IL"/>
        </w:rPr>
        <w:t>(По окончании конкурса демонстрация слайд-шоу моделей одежды по народным мотивам Славы Зайцева)</w:t>
      </w:r>
    </w:p>
    <w:p w:rsidR="00B77B4C" w:rsidRPr="001D06E0" w:rsidRDefault="00B77B4C" w:rsidP="007A7192">
      <w:pPr>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 xml:space="preserve">Предлагаю Вам вспомнить мир наших предков и увидеть, насколько была необыкновенная и гармоничная сила в русском костюме, как она менялась с потоком времени, как подчеркивалась открытая русская душа и красота всего </w:t>
      </w:r>
      <w:r w:rsidRPr="001D06E0">
        <w:rPr>
          <w:rFonts w:ascii="Times New Roman" w:hAnsi="Times New Roman" w:cs="Times New Roman"/>
          <w:sz w:val="28"/>
          <w:szCs w:val="28"/>
        </w:rPr>
        <w:lastRenderedPageBreak/>
        <w:t>народа. Изучение истории костюма дает ключ к познанию нравов и обычаев народа. Моду в одежде можно рассматривать как выражение идей, разделяемых множеством людей в определенный период, часто связанный с фундаментальными изменениями в системе моральных или общественных ценностей и отражающих, таким образом, характерные особенности этого периода.</w:t>
      </w:r>
      <w:r w:rsidR="00A05B84">
        <w:rPr>
          <w:rFonts w:ascii="Times New Roman" w:hAnsi="Times New Roman" w:cs="Times New Roman"/>
          <w:sz w:val="28"/>
          <w:szCs w:val="28"/>
        </w:rPr>
        <w:t xml:space="preserve"> </w:t>
      </w:r>
      <w:r w:rsidRPr="001D06E0">
        <w:rPr>
          <w:rFonts w:ascii="Times New Roman" w:hAnsi="Times New Roman" w:cs="Times New Roman"/>
          <w:sz w:val="28"/>
          <w:szCs w:val="28"/>
        </w:rPr>
        <w:t>Посмотрите видеосюжет о русском народном костюме.</w:t>
      </w:r>
    </w:p>
    <w:p w:rsidR="00B77B4C" w:rsidRPr="001D06E0" w:rsidRDefault="00B77B4C" w:rsidP="007A7192">
      <w:pPr>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Одежда наших предков во многом отличается от одежды современной – той, которую мы привыкли видеть ежедневно, но во многом традиции сохранились и до наших времен в тенденциях модельеров-дизайнеров.</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46AA6">
        <w:rPr>
          <w:rFonts w:ascii="Times New Roman" w:hAnsi="Times New Roman" w:cs="Times New Roman"/>
          <w:b/>
          <w:i/>
          <w:sz w:val="28"/>
          <w:szCs w:val="28"/>
        </w:rPr>
        <w:t>Задание.</w:t>
      </w:r>
      <w:r w:rsidR="00A05B84">
        <w:rPr>
          <w:rFonts w:ascii="Times New Roman" w:hAnsi="Times New Roman" w:cs="Times New Roman"/>
          <w:b/>
          <w:i/>
          <w:sz w:val="28"/>
          <w:szCs w:val="28"/>
        </w:rPr>
        <w:t xml:space="preserve"> </w:t>
      </w:r>
      <w:r w:rsidRPr="001D06E0">
        <w:rPr>
          <w:rFonts w:ascii="Times New Roman" w:hAnsi="Times New Roman" w:cs="Times New Roman"/>
          <w:sz w:val="28"/>
          <w:szCs w:val="28"/>
        </w:rPr>
        <w:t>Выполнить эскизы современной одежды на основе русского народного костюма. Сделать презентацию своих творческих работ.</w:t>
      </w:r>
    </w:p>
    <w:p w:rsidR="00B77B4C" w:rsidRPr="001D06E0" w:rsidRDefault="00B77B4C" w:rsidP="007A719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06E0">
        <w:rPr>
          <w:rFonts w:ascii="Times New Roman" w:hAnsi="Times New Roman" w:cs="Times New Roman"/>
          <w:sz w:val="28"/>
          <w:szCs w:val="28"/>
        </w:rPr>
        <w:t xml:space="preserve">(По окончании конкурса - слайд-шоу демонстрации моделей современных модельеров </w:t>
      </w:r>
      <w:proofErr w:type="spellStart"/>
      <w:r w:rsidRPr="001D06E0">
        <w:rPr>
          <w:rFonts w:ascii="Times New Roman" w:hAnsi="Times New Roman" w:cs="Times New Roman"/>
          <w:sz w:val="28"/>
          <w:szCs w:val="28"/>
        </w:rPr>
        <w:t>С.Зайцева</w:t>
      </w:r>
      <w:proofErr w:type="spellEnd"/>
      <w:r w:rsidRPr="001D06E0">
        <w:rPr>
          <w:rFonts w:ascii="Times New Roman" w:hAnsi="Times New Roman" w:cs="Times New Roman"/>
          <w:sz w:val="28"/>
          <w:szCs w:val="28"/>
        </w:rPr>
        <w:t xml:space="preserve"> и </w:t>
      </w:r>
      <w:proofErr w:type="spellStart"/>
      <w:r w:rsidRPr="001D06E0">
        <w:rPr>
          <w:rFonts w:ascii="Times New Roman" w:hAnsi="Times New Roman" w:cs="Times New Roman"/>
          <w:sz w:val="28"/>
          <w:szCs w:val="28"/>
        </w:rPr>
        <w:t>Д.Симачева</w:t>
      </w:r>
      <w:proofErr w:type="spellEnd"/>
      <w:r w:rsidRPr="001D06E0">
        <w:rPr>
          <w:rFonts w:ascii="Times New Roman" w:hAnsi="Times New Roman" w:cs="Times New Roman"/>
          <w:sz w:val="28"/>
          <w:szCs w:val="28"/>
        </w:rPr>
        <w:t xml:space="preserve">). </w:t>
      </w:r>
    </w:p>
    <w:p w:rsidR="00B77B4C" w:rsidRPr="00381CB6" w:rsidRDefault="00F46AA6" w:rsidP="007A7192">
      <w:pPr>
        <w:pStyle w:val="a3"/>
        <w:spacing w:line="360" w:lineRule="auto"/>
        <w:ind w:firstLine="709"/>
        <w:jc w:val="both"/>
        <w:rPr>
          <w:b/>
          <w:bCs/>
          <w:color w:val="130D16"/>
          <w:sz w:val="28"/>
          <w:szCs w:val="28"/>
          <w:lang w:bidi="he-IL"/>
        </w:rPr>
      </w:pPr>
      <w:r>
        <w:rPr>
          <w:b/>
          <w:bCs/>
          <w:color w:val="130D16"/>
          <w:sz w:val="28"/>
          <w:szCs w:val="28"/>
          <w:lang w:bidi="he-IL"/>
        </w:rPr>
        <w:t>Конкурс №11</w:t>
      </w:r>
      <w:r w:rsidR="00B77B4C" w:rsidRPr="00381CB6">
        <w:rPr>
          <w:b/>
          <w:bCs/>
          <w:color w:val="130D16"/>
          <w:sz w:val="28"/>
          <w:szCs w:val="28"/>
          <w:lang w:bidi="he-IL"/>
        </w:rPr>
        <w:t>«</w:t>
      </w:r>
      <w:r w:rsidR="00766C6E" w:rsidRPr="00381CB6">
        <w:rPr>
          <w:b/>
          <w:bCs/>
          <w:color w:val="130D16"/>
          <w:sz w:val="28"/>
          <w:szCs w:val="28"/>
          <w:lang w:bidi="he-IL"/>
        </w:rPr>
        <w:t>Сказка» (</w:t>
      </w:r>
      <w:r w:rsidR="00B77B4C" w:rsidRPr="00381CB6">
        <w:rPr>
          <w:b/>
          <w:bCs/>
          <w:color w:val="130D16"/>
          <w:sz w:val="28"/>
          <w:szCs w:val="28"/>
          <w:lang w:bidi="he-IL"/>
        </w:rPr>
        <w:t>Драматизация)</w:t>
      </w:r>
    </w:p>
    <w:p w:rsidR="00B77B4C" w:rsidRPr="00F46AA6" w:rsidRDefault="00B77B4C" w:rsidP="00F46AA6">
      <w:pPr>
        <w:widowControl w:val="0"/>
        <w:autoSpaceDE w:val="0"/>
        <w:autoSpaceDN w:val="0"/>
        <w:adjustRightInd w:val="0"/>
        <w:spacing w:after="0" w:line="360" w:lineRule="auto"/>
        <w:ind w:firstLine="709"/>
        <w:jc w:val="both"/>
        <w:rPr>
          <w:rFonts w:ascii="Times New Roman" w:hAnsi="Times New Roman" w:cs="Times New Roman"/>
          <w:color w:val="130D16"/>
          <w:sz w:val="28"/>
          <w:szCs w:val="28"/>
          <w:lang w:bidi="he-IL"/>
        </w:rPr>
      </w:pPr>
      <w:r w:rsidRPr="00F46AA6">
        <w:rPr>
          <w:rFonts w:ascii="Times New Roman" w:hAnsi="Times New Roman" w:cs="Times New Roman"/>
          <w:b/>
          <w:i/>
          <w:sz w:val="28"/>
          <w:szCs w:val="28"/>
        </w:rPr>
        <w:t>Задание.</w:t>
      </w:r>
      <w:r w:rsidR="00F46AA6">
        <w:rPr>
          <w:rFonts w:ascii="Times New Roman" w:hAnsi="Times New Roman" w:cs="Times New Roman"/>
          <w:i/>
          <w:sz w:val="28"/>
          <w:szCs w:val="28"/>
        </w:rPr>
        <w:t xml:space="preserve"> </w:t>
      </w:r>
      <w:r w:rsidRPr="00F46AA6">
        <w:rPr>
          <w:rFonts w:ascii="Times New Roman" w:hAnsi="Times New Roman" w:cs="Times New Roman"/>
          <w:color w:val="130D16"/>
          <w:sz w:val="28"/>
          <w:szCs w:val="28"/>
          <w:lang w:bidi="he-IL"/>
        </w:rPr>
        <w:t xml:space="preserve">Каждая команда хочет нам подарить свою сказку, но непростую, а необычную. Что-то есть в ней и от старины глубокой, и от наших дней. </w:t>
      </w:r>
    </w:p>
    <w:p w:rsidR="00B77B4C" w:rsidRPr="001D06E0" w:rsidRDefault="00B77B4C" w:rsidP="007A7192">
      <w:pPr>
        <w:pStyle w:val="a3"/>
        <w:spacing w:line="360" w:lineRule="auto"/>
        <w:ind w:firstLine="709"/>
        <w:jc w:val="both"/>
        <w:rPr>
          <w:color w:val="130D16"/>
          <w:sz w:val="28"/>
          <w:szCs w:val="28"/>
          <w:lang w:bidi="he-IL"/>
        </w:rPr>
      </w:pPr>
      <w:r w:rsidRPr="001D06E0">
        <w:rPr>
          <w:color w:val="130D16"/>
          <w:sz w:val="28"/>
          <w:szCs w:val="28"/>
          <w:lang w:bidi="he-IL"/>
        </w:rPr>
        <w:t>(авторский сценарий о современной жизни на основе русской народной сказки)</w:t>
      </w:r>
      <w:r w:rsidR="00F46AA6">
        <w:rPr>
          <w:color w:val="130D16"/>
          <w:sz w:val="28"/>
          <w:szCs w:val="28"/>
          <w:lang w:bidi="he-IL"/>
        </w:rPr>
        <w:t xml:space="preserve"> </w:t>
      </w:r>
    </w:p>
    <w:p w:rsidR="00B77B4C" w:rsidRPr="001D06E0" w:rsidRDefault="00381CB6" w:rsidP="007A7192">
      <w:pPr>
        <w:pStyle w:val="a3"/>
        <w:spacing w:line="360" w:lineRule="auto"/>
        <w:ind w:firstLine="709"/>
        <w:jc w:val="both"/>
        <w:rPr>
          <w:sz w:val="28"/>
          <w:szCs w:val="28"/>
          <w:lang w:bidi="he-IL"/>
        </w:rPr>
      </w:pPr>
      <w:r w:rsidRPr="001D06E0">
        <w:rPr>
          <w:bCs/>
          <w:color w:val="130D16"/>
          <w:sz w:val="28"/>
          <w:szCs w:val="28"/>
          <w:lang w:bidi="he-IL"/>
        </w:rPr>
        <w:t xml:space="preserve"> </w:t>
      </w:r>
      <w:r w:rsidR="00B77B4C" w:rsidRPr="001D06E0">
        <w:rPr>
          <w:bCs/>
          <w:color w:val="130D16"/>
          <w:sz w:val="28"/>
          <w:szCs w:val="28"/>
          <w:lang w:bidi="he-IL"/>
        </w:rPr>
        <w:t xml:space="preserve">(Звучит звон колоколов) </w:t>
      </w:r>
    </w:p>
    <w:p w:rsidR="00B77B4C" w:rsidRPr="00F46AA6" w:rsidRDefault="00B77B4C" w:rsidP="007A7192">
      <w:pPr>
        <w:pStyle w:val="a3"/>
        <w:spacing w:line="360" w:lineRule="auto"/>
        <w:ind w:firstLine="709"/>
        <w:jc w:val="both"/>
        <w:rPr>
          <w:b/>
          <w:bCs/>
          <w:color w:val="1B1721"/>
          <w:sz w:val="28"/>
          <w:szCs w:val="28"/>
          <w:lang w:bidi="he-IL"/>
        </w:rPr>
      </w:pPr>
      <w:r w:rsidRPr="00F46AA6">
        <w:rPr>
          <w:b/>
          <w:bCs/>
          <w:color w:val="1B1721"/>
          <w:sz w:val="28"/>
          <w:szCs w:val="28"/>
          <w:lang w:bidi="he-IL"/>
        </w:rPr>
        <w:t xml:space="preserve">Выводы. </w:t>
      </w:r>
    </w:p>
    <w:p w:rsidR="00B77B4C" w:rsidRPr="001D06E0" w:rsidRDefault="00B77B4C" w:rsidP="007A7192">
      <w:pPr>
        <w:pStyle w:val="a3"/>
        <w:spacing w:line="360" w:lineRule="auto"/>
        <w:ind w:firstLine="709"/>
        <w:jc w:val="both"/>
        <w:rPr>
          <w:sz w:val="28"/>
          <w:szCs w:val="28"/>
          <w:lang w:bidi="he-IL"/>
        </w:rPr>
      </w:pPr>
      <w:r w:rsidRPr="001D06E0">
        <w:rPr>
          <w:bCs/>
          <w:color w:val="1B1721"/>
          <w:sz w:val="28"/>
          <w:szCs w:val="28"/>
          <w:lang w:bidi="he-IL"/>
        </w:rPr>
        <w:t>Заключительное слово преподавателя.</w:t>
      </w:r>
    </w:p>
    <w:p w:rsidR="00B77B4C" w:rsidRPr="001D06E0" w:rsidRDefault="00B77B4C" w:rsidP="007A7192">
      <w:pPr>
        <w:pStyle w:val="a3"/>
        <w:spacing w:line="360" w:lineRule="auto"/>
        <w:ind w:firstLine="709"/>
        <w:jc w:val="both"/>
        <w:rPr>
          <w:color w:val="110C15"/>
          <w:sz w:val="28"/>
          <w:szCs w:val="28"/>
          <w:lang w:bidi="he-IL"/>
        </w:rPr>
      </w:pPr>
      <w:r w:rsidRPr="001D06E0">
        <w:rPr>
          <w:color w:val="110C15"/>
          <w:sz w:val="28"/>
          <w:szCs w:val="28"/>
          <w:lang w:bidi="he-IL"/>
        </w:rPr>
        <w:t xml:space="preserve">Под звон колоколов заканчивается наше путешествие к истокам русской культуры. Надеюсь, что сегодня мы хоть немного, но прониклись чувством </w:t>
      </w:r>
      <w:r w:rsidRPr="001D06E0">
        <w:rPr>
          <w:color w:val="110C15"/>
          <w:w w:val="131"/>
          <w:sz w:val="28"/>
          <w:szCs w:val="28"/>
          <w:lang w:bidi="he-IL"/>
        </w:rPr>
        <w:t xml:space="preserve">и </w:t>
      </w:r>
      <w:r w:rsidRPr="001D06E0">
        <w:rPr>
          <w:color w:val="110C15"/>
          <w:sz w:val="28"/>
          <w:szCs w:val="28"/>
          <w:lang w:bidi="he-IL"/>
        </w:rPr>
        <w:t xml:space="preserve">пониманием ее древности и величия. </w:t>
      </w:r>
    </w:p>
    <w:p w:rsidR="00B77B4C" w:rsidRPr="001D06E0" w:rsidRDefault="00B77B4C" w:rsidP="007A7192">
      <w:pPr>
        <w:pStyle w:val="a3"/>
        <w:spacing w:line="360" w:lineRule="auto"/>
        <w:ind w:firstLine="709"/>
        <w:jc w:val="both"/>
        <w:rPr>
          <w:color w:val="110C15"/>
          <w:sz w:val="28"/>
          <w:szCs w:val="28"/>
          <w:lang w:bidi="he-IL"/>
        </w:rPr>
      </w:pPr>
      <w:r w:rsidRPr="001D06E0">
        <w:rPr>
          <w:color w:val="110C15"/>
          <w:sz w:val="28"/>
          <w:szCs w:val="28"/>
          <w:lang w:bidi="he-IL"/>
        </w:rPr>
        <w:t>Сохраните в душе это чувство, но не останавливайтесь на этом, а познавайте и умножайте сказочно прекрасный мир в народном искусстве!</w:t>
      </w:r>
    </w:p>
    <w:p w:rsidR="006E5AB7" w:rsidRPr="001D06E0" w:rsidRDefault="00B77B4C" w:rsidP="00860206">
      <w:pPr>
        <w:pStyle w:val="a3"/>
        <w:spacing w:line="360" w:lineRule="auto"/>
        <w:ind w:firstLine="709"/>
        <w:jc w:val="both"/>
        <w:rPr>
          <w:sz w:val="28"/>
          <w:szCs w:val="28"/>
          <w:lang w:bidi="he-IL"/>
        </w:rPr>
      </w:pPr>
      <w:r w:rsidRPr="001D06E0">
        <w:rPr>
          <w:bCs/>
          <w:i/>
          <w:color w:val="110C15"/>
          <w:sz w:val="28"/>
          <w:szCs w:val="28"/>
          <w:lang w:bidi="he-IL"/>
        </w:rPr>
        <w:t xml:space="preserve">Жюри: </w:t>
      </w:r>
      <w:r w:rsidRPr="001D06E0">
        <w:rPr>
          <w:i/>
          <w:color w:val="110C15"/>
          <w:sz w:val="28"/>
          <w:szCs w:val="28"/>
          <w:lang w:bidi="he-IL"/>
        </w:rPr>
        <w:t xml:space="preserve">подведение итогов конкурса. </w:t>
      </w:r>
    </w:p>
    <w:sectPr w:rsidR="006E5AB7" w:rsidRPr="001D06E0" w:rsidSect="00FF723E">
      <w:footerReference w:type="default" r:id="rId9"/>
      <w:type w:val="continuous"/>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60" w:rsidRDefault="00021C60" w:rsidP="00464627">
      <w:pPr>
        <w:spacing w:after="0" w:line="240" w:lineRule="auto"/>
      </w:pPr>
      <w:r>
        <w:separator/>
      </w:r>
    </w:p>
  </w:endnote>
  <w:endnote w:type="continuationSeparator" w:id="0">
    <w:p w:rsidR="00021C60" w:rsidRDefault="00021C60" w:rsidP="0046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23E" w:rsidRDefault="00FF723E">
    <w:pPr>
      <w:pStyle w:val="a7"/>
      <w:jc w:val="center"/>
    </w:pPr>
  </w:p>
  <w:p w:rsidR="00FF723E" w:rsidRDefault="00FF72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60" w:rsidRDefault="00021C60" w:rsidP="00464627">
      <w:pPr>
        <w:spacing w:after="0" w:line="240" w:lineRule="auto"/>
      </w:pPr>
      <w:r>
        <w:separator/>
      </w:r>
    </w:p>
  </w:footnote>
  <w:footnote w:type="continuationSeparator" w:id="0">
    <w:p w:rsidR="00021C60" w:rsidRDefault="00021C60" w:rsidP="00464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378"/>
    <w:multiLevelType w:val="hybridMultilevel"/>
    <w:tmpl w:val="9A2AA8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3961A0"/>
    <w:multiLevelType w:val="multilevel"/>
    <w:tmpl w:val="7A04762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440"/>
        </w:tabs>
        <w:ind w:left="1440" w:hanging="1440"/>
      </w:pPr>
      <w:rPr>
        <w:b w:val="0"/>
      </w:rPr>
    </w:lvl>
    <w:lvl w:ilvl="6">
      <w:start w:val="1"/>
      <w:numFmt w:val="decimal"/>
      <w:isLgl/>
      <w:lvlText w:val="%1.%2.%3.%4.%5.%6.%7."/>
      <w:lvlJc w:val="left"/>
      <w:pPr>
        <w:tabs>
          <w:tab w:val="num" w:pos="1800"/>
        </w:tabs>
        <w:ind w:left="1800" w:hanging="1800"/>
      </w:pPr>
      <w:rPr>
        <w:b w:val="0"/>
      </w:rPr>
    </w:lvl>
    <w:lvl w:ilvl="7">
      <w:start w:val="1"/>
      <w:numFmt w:val="decimal"/>
      <w:isLgl/>
      <w:lvlText w:val="%1.%2.%3.%4.%5.%6.%7.%8."/>
      <w:lvlJc w:val="left"/>
      <w:pPr>
        <w:tabs>
          <w:tab w:val="num" w:pos="1800"/>
        </w:tabs>
        <w:ind w:left="1800" w:hanging="1800"/>
      </w:pPr>
      <w:rPr>
        <w:b w:val="0"/>
      </w:rPr>
    </w:lvl>
    <w:lvl w:ilvl="8">
      <w:start w:val="1"/>
      <w:numFmt w:val="decimal"/>
      <w:isLgl/>
      <w:lvlText w:val="%1.%2.%3.%4.%5.%6.%7.%8.%9."/>
      <w:lvlJc w:val="left"/>
      <w:pPr>
        <w:tabs>
          <w:tab w:val="num" w:pos="2160"/>
        </w:tabs>
        <w:ind w:left="2160" w:hanging="2160"/>
      </w:pPr>
      <w:rPr>
        <w:b w:val="0"/>
      </w:rPr>
    </w:lvl>
  </w:abstractNum>
  <w:abstractNum w:abstractNumId="2">
    <w:nsid w:val="0E841DD6"/>
    <w:multiLevelType w:val="hybridMultilevel"/>
    <w:tmpl w:val="D8D613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43FB6"/>
    <w:multiLevelType w:val="singleLevel"/>
    <w:tmpl w:val="E51E4980"/>
    <w:lvl w:ilvl="0">
      <w:start w:val="1"/>
      <w:numFmt w:val="decimal"/>
      <w:lvlText w:val="%1."/>
      <w:legacy w:legacy="1" w:legacySpace="0" w:legacyIndent="0"/>
      <w:lvlJc w:val="left"/>
      <w:rPr>
        <w:rFonts w:ascii="Times New Roman" w:hAnsi="Times New Roman" w:cs="Times New Roman" w:hint="default"/>
        <w:color w:val="1B1620"/>
      </w:rPr>
    </w:lvl>
  </w:abstractNum>
  <w:abstractNum w:abstractNumId="4">
    <w:nsid w:val="1CF05100"/>
    <w:multiLevelType w:val="multilevel"/>
    <w:tmpl w:val="7A04762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440"/>
        </w:tabs>
        <w:ind w:left="1440" w:hanging="1440"/>
      </w:pPr>
      <w:rPr>
        <w:b w:val="0"/>
      </w:rPr>
    </w:lvl>
    <w:lvl w:ilvl="6">
      <w:start w:val="1"/>
      <w:numFmt w:val="decimal"/>
      <w:isLgl/>
      <w:lvlText w:val="%1.%2.%3.%4.%5.%6.%7."/>
      <w:lvlJc w:val="left"/>
      <w:pPr>
        <w:tabs>
          <w:tab w:val="num" w:pos="1800"/>
        </w:tabs>
        <w:ind w:left="1800" w:hanging="1800"/>
      </w:pPr>
      <w:rPr>
        <w:b w:val="0"/>
      </w:rPr>
    </w:lvl>
    <w:lvl w:ilvl="7">
      <w:start w:val="1"/>
      <w:numFmt w:val="decimal"/>
      <w:isLgl/>
      <w:lvlText w:val="%1.%2.%3.%4.%5.%6.%7.%8."/>
      <w:lvlJc w:val="left"/>
      <w:pPr>
        <w:tabs>
          <w:tab w:val="num" w:pos="1800"/>
        </w:tabs>
        <w:ind w:left="1800" w:hanging="1800"/>
      </w:pPr>
      <w:rPr>
        <w:b w:val="0"/>
      </w:rPr>
    </w:lvl>
    <w:lvl w:ilvl="8">
      <w:start w:val="1"/>
      <w:numFmt w:val="decimal"/>
      <w:isLgl/>
      <w:lvlText w:val="%1.%2.%3.%4.%5.%6.%7.%8.%9."/>
      <w:lvlJc w:val="left"/>
      <w:pPr>
        <w:tabs>
          <w:tab w:val="num" w:pos="2160"/>
        </w:tabs>
        <w:ind w:left="2160" w:hanging="2160"/>
      </w:pPr>
      <w:rPr>
        <w:b w:val="0"/>
      </w:rPr>
    </w:lvl>
  </w:abstractNum>
  <w:abstractNum w:abstractNumId="5">
    <w:nsid w:val="287D6FAF"/>
    <w:multiLevelType w:val="singleLevel"/>
    <w:tmpl w:val="C608B900"/>
    <w:lvl w:ilvl="0">
      <w:start w:val="2"/>
      <w:numFmt w:val="decimal"/>
      <w:lvlText w:val="%1."/>
      <w:legacy w:legacy="1" w:legacySpace="0" w:legacyIndent="0"/>
      <w:lvlJc w:val="left"/>
      <w:rPr>
        <w:rFonts w:ascii="Times New Roman" w:hAnsi="Times New Roman" w:cs="Times New Roman" w:hint="default"/>
        <w:color w:val="1C1721"/>
      </w:rPr>
    </w:lvl>
  </w:abstractNum>
  <w:abstractNum w:abstractNumId="6">
    <w:nsid w:val="3777074F"/>
    <w:multiLevelType w:val="multilevel"/>
    <w:tmpl w:val="7A04762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440"/>
        </w:tabs>
        <w:ind w:left="1440" w:hanging="1440"/>
      </w:pPr>
      <w:rPr>
        <w:b w:val="0"/>
      </w:rPr>
    </w:lvl>
    <w:lvl w:ilvl="6">
      <w:start w:val="1"/>
      <w:numFmt w:val="decimal"/>
      <w:isLgl/>
      <w:lvlText w:val="%1.%2.%3.%4.%5.%6.%7."/>
      <w:lvlJc w:val="left"/>
      <w:pPr>
        <w:tabs>
          <w:tab w:val="num" w:pos="1800"/>
        </w:tabs>
        <w:ind w:left="1800" w:hanging="1800"/>
      </w:pPr>
      <w:rPr>
        <w:b w:val="0"/>
      </w:rPr>
    </w:lvl>
    <w:lvl w:ilvl="7">
      <w:start w:val="1"/>
      <w:numFmt w:val="decimal"/>
      <w:isLgl/>
      <w:lvlText w:val="%1.%2.%3.%4.%5.%6.%7.%8."/>
      <w:lvlJc w:val="left"/>
      <w:pPr>
        <w:tabs>
          <w:tab w:val="num" w:pos="1800"/>
        </w:tabs>
        <w:ind w:left="1800" w:hanging="1800"/>
      </w:pPr>
      <w:rPr>
        <w:b w:val="0"/>
      </w:rPr>
    </w:lvl>
    <w:lvl w:ilvl="8">
      <w:start w:val="1"/>
      <w:numFmt w:val="decimal"/>
      <w:isLgl/>
      <w:lvlText w:val="%1.%2.%3.%4.%5.%6.%7.%8.%9."/>
      <w:lvlJc w:val="left"/>
      <w:pPr>
        <w:tabs>
          <w:tab w:val="num" w:pos="2160"/>
        </w:tabs>
        <w:ind w:left="2160" w:hanging="2160"/>
      </w:pPr>
      <w:rPr>
        <w:b w:val="0"/>
      </w:rPr>
    </w:lvl>
  </w:abstractNum>
  <w:abstractNum w:abstractNumId="7">
    <w:nsid w:val="3B196AF3"/>
    <w:multiLevelType w:val="hybridMultilevel"/>
    <w:tmpl w:val="10280D82"/>
    <w:lvl w:ilvl="0" w:tplc="21228962">
      <w:start w:val="20"/>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5002F4"/>
    <w:multiLevelType w:val="singleLevel"/>
    <w:tmpl w:val="00E494CC"/>
    <w:lvl w:ilvl="0">
      <w:start w:val="2"/>
      <w:numFmt w:val="decimal"/>
      <w:lvlText w:val="%1."/>
      <w:legacy w:legacy="1" w:legacySpace="0" w:legacyIndent="0"/>
      <w:lvlJc w:val="left"/>
      <w:rPr>
        <w:rFonts w:ascii="Times New Roman" w:hAnsi="Times New Roman" w:cs="Times New Roman" w:hint="default"/>
        <w:color w:val="161119"/>
      </w:rPr>
    </w:lvl>
  </w:abstractNum>
  <w:abstractNum w:abstractNumId="9">
    <w:nsid w:val="41FC2FA9"/>
    <w:multiLevelType w:val="hybridMultilevel"/>
    <w:tmpl w:val="61AC9B84"/>
    <w:lvl w:ilvl="0" w:tplc="F678E1DC">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0">
    <w:nsid w:val="49481331"/>
    <w:multiLevelType w:val="multilevel"/>
    <w:tmpl w:val="7A04762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440"/>
        </w:tabs>
        <w:ind w:left="1440" w:hanging="1440"/>
      </w:pPr>
      <w:rPr>
        <w:b w:val="0"/>
      </w:rPr>
    </w:lvl>
    <w:lvl w:ilvl="6">
      <w:start w:val="1"/>
      <w:numFmt w:val="decimal"/>
      <w:isLgl/>
      <w:lvlText w:val="%1.%2.%3.%4.%5.%6.%7."/>
      <w:lvlJc w:val="left"/>
      <w:pPr>
        <w:tabs>
          <w:tab w:val="num" w:pos="1800"/>
        </w:tabs>
        <w:ind w:left="1800" w:hanging="1800"/>
      </w:pPr>
      <w:rPr>
        <w:b w:val="0"/>
      </w:rPr>
    </w:lvl>
    <w:lvl w:ilvl="7">
      <w:start w:val="1"/>
      <w:numFmt w:val="decimal"/>
      <w:isLgl/>
      <w:lvlText w:val="%1.%2.%3.%4.%5.%6.%7.%8."/>
      <w:lvlJc w:val="left"/>
      <w:pPr>
        <w:tabs>
          <w:tab w:val="num" w:pos="1800"/>
        </w:tabs>
        <w:ind w:left="1800" w:hanging="1800"/>
      </w:pPr>
      <w:rPr>
        <w:b w:val="0"/>
      </w:rPr>
    </w:lvl>
    <w:lvl w:ilvl="8">
      <w:start w:val="1"/>
      <w:numFmt w:val="decimal"/>
      <w:isLgl/>
      <w:lvlText w:val="%1.%2.%3.%4.%5.%6.%7.%8.%9."/>
      <w:lvlJc w:val="left"/>
      <w:pPr>
        <w:tabs>
          <w:tab w:val="num" w:pos="2160"/>
        </w:tabs>
        <w:ind w:left="2160" w:hanging="2160"/>
      </w:pPr>
      <w:rPr>
        <w:b w:val="0"/>
      </w:rPr>
    </w:lvl>
  </w:abstractNum>
  <w:abstractNum w:abstractNumId="11">
    <w:nsid w:val="4F0777D0"/>
    <w:multiLevelType w:val="multilevel"/>
    <w:tmpl w:val="7A04762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440"/>
        </w:tabs>
        <w:ind w:left="1440" w:hanging="1440"/>
      </w:pPr>
      <w:rPr>
        <w:b w:val="0"/>
      </w:rPr>
    </w:lvl>
    <w:lvl w:ilvl="6">
      <w:start w:val="1"/>
      <w:numFmt w:val="decimal"/>
      <w:isLgl/>
      <w:lvlText w:val="%1.%2.%3.%4.%5.%6.%7."/>
      <w:lvlJc w:val="left"/>
      <w:pPr>
        <w:tabs>
          <w:tab w:val="num" w:pos="1800"/>
        </w:tabs>
        <w:ind w:left="1800" w:hanging="1800"/>
      </w:pPr>
      <w:rPr>
        <w:b w:val="0"/>
      </w:rPr>
    </w:lvl>
    <w:lvl w:ilvl="7">
      <w:start w:val="1"/>
      <w:numFmt w:val="decimal"/>
      <w:isLgl/>
      <w:lvlText w:val="%1.%2.%3.%4.%5.%6.%7.%8."/>
      <w:lvlJc w:val="left"/>
      <w:pPr>
        <w:tabs>
          <w:tab w:val="num" w:pos="1800"/>
        </w:tabs>
        <w:ind w:left="1800" w:hanging="1800"/>
      </w:pPr>
      <w:rPr>
        <w:b w:val="0"/>
      </w:rPr>
    </w:lvl>
    <w:lvl w:ilvl="8">
      <w:start w:val="1"/>
      <w:numFmt w:val="decimal"/>
      <w:isLgl/>
      <w:lvlText w:val="%1.%2.%3.%4.%5.%6.%7.%8.%9."/>
      <w:lvlJc w:val="left"/>
      <w:pPr>
        <w:tabs>
          <w:tab w:val="num" w:pos="2160"/>
        </w:tabs>
        <w:ind w:left="2160" w:hanging="2160"/>
      </w:pPr>
      <w:rPr>
        <w:b w:val="0"/>
      </w:rPr>
    </w:lvl>
  </w:abstractNum>
  <w:abstractNum w:abstractNumId="12">
    <w:nsid w:val="508C466B"/>
    <w:multiLevelType w:val="hybridMultilevel"/>
    <w:tmpl w:val="2632CE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6526017"/>
    <w:multiLevelType w:val="singleLevel"/>
    <w:tmpl w:val="E9144902"/>
    <w:lvl w:ilvl="0">
      <w:start w:val="1"/>
      <w:numFmt w:val="decimal"/>
      <w:lvlText w:val="%1."/>
      <w:legacy w:legacy="1" w:legacySpace="0" w:legacyIndent="0"/>
      <w:lvlJc w:val="left"/>
      <w:rPr>
        <w:rFonts w:ascii="Times New Roman" w:hAnsi="Times New Roman" w:cs="Times New Roman" w:hint="default"/>
        <w:color w:val="1C1721"/>
      </w:rPr>
    </w:lvl>
  </w:abstractNum>
  <w:abstractNum w:abstractNumId="14">
    <w:nsid w:val="5C206EF0"/>
    <w:multiLevelType w:val="multilevel"/>
    <w:tmpl w:val="7A04762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440"/>
        </w:tabs>
        <w:ind w:left="1440" w:hanging="1440"/>
      </w:pPr>
      <w:rPr>
        <w:b w:val="0"/>
      </w:rPr>
    </w:lvl>
    <w:lvl w:ilvl="6">
      <w:start w:val="1"/>
      <w:numFmt w:val="decimal"/>
      <w:isLgl/>
      <w:lvlText w:val="%1.%2.%3.%4.%5.%6.%7."/>
      <w:lvlJc w:val="left"/>
      <w:pPr>
        <w:tabs>
          <w:tab w:val="num" w:pos="1800"/>
        </w:tabs>
        <w:ind w:left="1800" w:hanging="1800"/>
      </w:pPr>
      <w:rPr>
        <w:b w:val="0"/>
      </w:rPr>
    </w:lvl>
    <w:lvl w:ilvl="7">
      <w:start w:val="1"/>
      <w:numFmt w:val="decimal"/>
      <w:isLgl/>
      <w:lvlText w:val="%1.%2.%3.%4.%5.%6.%7.%8."/>
      <w:lvlJc w:val="left"/>
      <w:pPr>
        <w:tabs>
          <w:tab w:val="num" w:pos="1800"/>
        </w:tabs>
        <w:ind w:left="1800" w:hanging="1800"/>
      </w:pPr>
      <w:rPr>
        <w:b w:val="0"/>
      </w:rPr>
    </w:lvl>
    <w:lvl w:ilvl="8">
      <w:start w:val="1"/>
      <w:numFmt w:val="decimal"/>
      <w:isLgl/>
      <w:lvlText w:val="%1.%2.%3.%4.%5.%6.%7.%8.%9."/>
      <w:lvlJc w:val="left"/>
      <w:pPr>
        <w:tabs>
          <w:tab w:val="num" w:pos="2160"/>
        </w:tabs>
        <w:ind w:left="2160" w:hanging="2160"/>
      </w:pPr>
      <w:rPr>
        <w:b w:val="0"/>
      </w:rPr>
    </w:lvl>
  </w:abstractNum>
  <w:abstractNum w:abstractNumId="15">
    <w:nsid w:val="60E02F19"/>
    <w:multiLevelType w:val="multilevel"/>
    <w:tmpl w:val="7A04762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440"/>
        </w:tabs>
        <w:ind w:left="1440" w:hanging="1440"/>
      </w:pPr>
      <w:rPr>
        <w:b w:val="0"/>
      </w:rPr>
    </w:lvl>
    <w:lvl w:ilvl="6">
      <w:start w:val="1"/>
      <w:numFmt w:val="decimal"/>
      <w:isLgl/>
      <w:lvlText w:val="%1.%2.%3.%4.%5.%6.%7."/>
      <w:lvlJc w:val="left"/>
      <w:pPr>
        <w:tabs>
          <w:tab w:val="num" w:pos="1800"/>
        </w:tabs>
        <w:ind w:left="1800" w:hanging="1800"/>
      </w:pPr>
      <w:rPr>
        <w:b w:val="0"/>
      </w:rPr>
    </w:lvl>
    <w:lvl w:ilvl="7">
      <w:start w:val="1"/>
      <w:numFmt w:val="decimal"/>
      <w:isLgl/>
      <w:lvlText w:val="%1.%2.%3.%4.%5.%6.%7.%8."/>
      <w:lvlJc w:val="left"/>
      <w:pPr>
        <w:tabs>
          <w:tab w:val="num" w:pos="1800"/>
        </w:tabs>
        <w:ind w:left="1800" w:hanging="1800"/>
      </w:pPr>
      <w:rPr>
        <w:b w:val="0"/>
      </w:rPr>
    </w:lvl>
    <w:lvl w:ilvl="8">
      <w:start w:val="1"/>
      <w:numFmt w:val="decimal"/>
      <w:isLgl/>
      <w:lvlText w:val="%1.%2.%3.%4.%5.%6.%7.%8.%9."/>
      <w:lvlJc w:val="left"/>
      <w:pPr>
        <w:tabs>
          <w:tab w:val="num" w:pos="2160"/>
        </w:tabs>
        <w:ind w:left="2160" w:hanging="2160"/>
      </w:pPr>
      <w:rPr>
        <w:b w:val="0"/>
      </w:rPr>
    </w:lvl>
  </w:abstractNum>
  <w:abstractNum w:abstractNumId="16">
    <w:nsid w:val="7DF32D95"/>
    <w:multiLevelType w:val="singleLevel"/>
    <w:tmpl w:val="B53647A4"/>
    <w:lvl w:ilvl="0">
      <w:start w:val="1"/>
      <w:numFmt w:val="decimal"/>
      <w:lvlText w:val="%1."/>
      <w:legacy w:legacy="1" w:legacySpace="0" w:legacyIndent="0"/>
      <w:lvlJc w:val="left"/>
      <w:rPr>
        <w:rFonts w:ascii="Times New Roman" w:hAnsi="Times New Roman" w:cs="Times New Roman" w:hint="default"/>
        <w:color w:val="1B1721"/>
      </w:rPr>
    </w:lvl>
  </w:abstractNum>
  <w:num w:numId="1">
    <w:abstractNumId w:val="12"/>
  </w:num>
  <w:num w:numId="2">
    <w:abstractNumId w:val="8"/>
  </w:num>
  <w:num w:numId="3">
    <w:abstractNumId w:val="2"/>
  </w:num>
  <w:num w:numId="4">
    <w:abstractNumId w:val="3"/>
  </w:num>
  <w:num w:numId="5">
    <w:abstractNumId w:val="16"/>
  </w:num>
  <w:num w:numId="6">
    <w:abstractNumId w:val="13"/>
  </w:num>
  <w:num w:numId="7">
    <w:abstractNumId w:val="5"/>
  </w:num>
  <w:num w:numId="8">
    <w:abstractNumId w:val="7"/>
  </w:num>
  <w:num w:numId="9">
    <w:abstractNumId w:val="9"/>
  </w:num>
  <w:num w:numId="10">
    <w:abstractNumId w:val="14"/>
  </w:num>
  <w:num w:numId="11">
    <w:abstractNumId w:val="1"/>
  </w:num>
  <w:num w:numId="12">
    <w:abstractNumId w:val="0"/>
  </w:num>
  <w:num w:numId="13">
    <w:abstractNumId w:val="6"/>
  </w:num>
  <w:num w:numId="14">
    <w:abstractNumId w:val="4"/>
  </w:num>
  <w:num w:numId="15">
    <w:abstractNumId w:val="1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9606A"/>
    <w:rsid w:val="00016DE8"/>
    <w:rsid w:val="0002191C"/>
    <w:rsid w:val="00021C60"/>
    <w:rsid w:val="000358FD"/>
    <w:rsid w:val="00037A5F"/>
    <w:rsid w:val="00040D72"/>
    <w:rsid w:val="00087057"/>
    <w:rsid w:val="000A39AA"/>
    <w:rsid w:val="000D4AC5"/>
    <w:rsid w:val="000E1DD6"/>
    <w:rsid w:val="000E1FB1"/>
    <w:rsid w:val="00120CEF"/>
    <w:rsid w:val="001441EB"/>
    <w:rsid w:val="00150A8A"/>
    <w:rsid w:val="00161CD4"/>
    <w:rsid w:val="00165407"/>
    <w:rsid w:val="001674DC"/>
    <w:rsid w:val="001747C5"/>
    <w:rsid w:val="00186318"/>
    <w:rsid w:val="00195137"/>
    <w:rsid w:val="0019606A"/>
    <w:rsid w:val="001B41DA"/>
    <w:rsid w:val="001B4DDD"/>
    <w:rsid w:val="001D06E0"/>
    <w:rsid w:val="001D5F33"/>
    <w:rsid w:val="001D72A4"/>
    <w:rsid w:val="001D75CD"/>
    <w:rsid w:val="001F5A22"/>
    <w:rsid w:val="00204A50"/>
    <w:rsid w:val="00221D59"/>
    <w:rsid w:val="002223C2"/>
    <w:rsid w:val="002233B2"/>
    <w:rsid w:val="00231278"/>
    <w:rsid w:val="00232C97"/>
    <w:rsid w:val="00235ACA"/>
    <w:rsid w:val="00287720"/>
    <w:rsid w:val="002A60C8"/>
    <w:rsid w:val="002C458B"/>
    <w:rsid w:val="002C45CF"/>
    <w:rsid w:val="002E4032"/>
    <w:rsid w:val="002E584E"/>
    <w:rsid w:val="003069A2"/>
    <w:rsid w:val="00314E6F"/>
    <w:rsid w:val="0032750F"/>
    <w:rsid w:val="00357DA3"/>
    <w:rsid w:val="00367832"/>
    <w:rsid w:val="00371003"/>
    <w:rsid w:val="00381CB6"/>
    <w:rsid w:val="00384104"/>
    <w:rsid w:val="003C2759"/>
    <w:rsid w:val="003D2F8E"/>
    <w:rsid w:val="003D3937"/>
    <w:rsid w:val="003F131E"/>
    <w:rsid w:val="00401DF2"/>
    <w:rsid w:val="00415EDA"/>
    <w:rsid w:val="00464627"/>
    <w:rsid w:val="004736CD"/>
    <w:rsid w:val="004A0870"/>
    <w:rsid w:val="004B0F52"/>
    <w:rsid w:val="004D1837"/>
    <w:rsid w:val="004D2DA3"/>
    <w:rsid w:val="004F5CEC"/>
    <w:rsid w:val="00500085"/>
    <w:rsid w:val="0050586E"/>
    <w:rsid w:val="00545E28"/>
    <w:rsid w:val="00560941"/>
    <w:rsid w:val="0059020E"/>
    <w:rsid w:val="0059461E"/>
    <w:rsid w:val="005A132F"/>
    <w:rsid w:val="005C7328"/>
    <w:rsid w:val="005F486D"/>
    <w:rsid w:val="005F67B8"/>
    <w:rsid w:val="005F68FA"/>
    <w:rsid w:val="005F7552"/>
    <w:rsid w:val="0060313A"/>
    <w:rsid w:val="00605E72"/>
    <w:rsid w:val="00613FC2"/>
    <w:rsid w:val="00620118"/>
    <w:rsid w:val="00623ECC"/>
    <w:rsid w:val="0063375C"/>
    <w:rsid w:val="00646A37"/>
    <w:rsid w:val="00652B74"/>
    <w:rsid w:val="00652D1C"/>
    <w:rsid w:val="006655EE"/>
    <w:rsid w:val="0068751F"/>
    <w:rsid w:val="006A6085"/>
    <w:rsid w:val="006B1C92"/>
    <w:rsid w:val="006B74E9"/>
    <w:rsid w:val="006C5CE9"/>
    <w:rsid w:val="006D4949"/>
    <w:rsid w:val="006E07C1"/>
    <w:rsid w:val="006E5AB7"/>
    <w:rsid w:val="006F50F3"/>
    <w:rsid w:val="00703C03"/>
    <w:rsid w:val="00710B82"/>
    <w:rsid w:val="0071170D"/>
    <w:rsid w:val="00717CB3"/>
    <w:rsid w:val="00766C6E"/>
    <w:rsid w:val="007744F0"/>
    <w:rsid w:val="00782C35"/>
    <w:rsid w:val="00782D83"/>
    <w:rsid w:val="007A366C"/>
    <w:rsid w:val="007A6EE6"/>
    <w:rsid w:val="007A7192"/>
    <w:rsid w:val="007A75D4"/>
    <w:rsid w:val="007C282D"/>
    <w:rsid w:val="007F374D"/>
    <w:rsid w:val="007F7D20"/>
    <w:rsid w:val="008129FE"/>
    <w:rsid w:val="00836332"/>
    <w:rsid w:val="008378D4"/>
    <w:rsid w:val="00847DC4"/>
    <w:rsid w:val="00852DAC"/>
    <w:rsid w:val="008544C7"/>
    <w:rsid w:val="00860206"/>
    <w:rsid w:val="00876E1B"/>
    <w:rsid w:val="00883397"/>
    <w:rsid w:val="008A276A"/>
    <w:rsid w:val="008A4630"/>
    <w:rsid w:val="008D7BC4"/>
    <w:rsid w:val="008E4D31"/>
    <w:rsid w:val="008E7775"/>
    <w:rsid w:val="00937C53"/>
    <w:rsid w:val="009A0817"/>
    <w:rsid w:val="009C701B"/>
    <w:rsid w:val="00A05A08"/>
    <w:rsid w:val="00A05B84"/>
    <w:rsid w:val="00A21161"/>
    <w:rsid w:val="00A35FFC"/>
    <w:rsid w:val="00A517C3"/>
    <w:rsid w:val="00A536E0"/>
    <w:rsid w:val="00A561A5"/>
    <w:rsid w:val="00A6236B"/>
    <w:rsid w:val="00A67808"/>
    <w:rsid w:val="00A73D4E"/>
    <w:rsid w:val="00A926B9"/>
    <w:rsid w:val="00AB015A"/>
    <w:rsid w:val="00AF06A3"/>
    <w:rsid w:val="00B109A2"/>
    <w:rsid w:val="00B11F12"/>
    <w:rsid w:val="00B13065"/>
    <w:rsid w:val="00B13770"/>
    <w:rsid w:val="00B13E41"/>
    <w:rsid w:val="00B168C1"/>
    <w:rsid w:val="00B170F9"/>
    <w:rsid w:val="00B20102"/>
    <w:rsid w:val="00B53170"/>
    <w:rsid w:val="00B77B4C"/>
    <w:rsid w:val="00BA1B13"/>
    <w:rsid w:val="00BA632F"/>
    <w:rsid w:val="00BB1147"/>
    <w:rsid w:val="00BC7C05"/>
    <w:rsid w:val="00BD1095"/>
    <w:rsid w:val="00BD3405"/>
    <w:rsid w:val="00C109AC"/>
    <w:rsid w:val="00C50185"/>
    <w:rsid w:val="00C558F3"/>
    <w:rsid w:val="00C65312"/>
    <w:rsid w:val="00C818E7"/>
    <w:rsid w:val="00C83310"/>
    <w:rsid w:val="00CB2BC5"/>
    <w:rsid w:val="00CD40DB"/>
    <w:rsid w:val="00D065AB"/>
    <w:rsid w:val="00D1029F"/>
    <w:rsid w:val="00D12AA8"/>
    <w:rsid w:val="00D24A79"/>
    <w:rsid w:val="00D26475"/>
    <w:rsid w:val="00D45CC7"/>
    <w:rsid w:val="00D5374D"/>
    <w:rsid w:val="00D76DCE"/>
    <w:rsid w:val="00D954DD"/>
    <w:rsid w:val="00D960D1"/>
    <w:rsid w:val="00DB5165"/>
    <w:rsid w:val="00DB54D6"/>
    <w:rsid w:val="00DD5567"/>
    <w:rsid w:val="00DE0E3D"/>
    <w:rsid w:val="00E428CC"/>
    <w:rsid w:val="00E63CF6"/>
    <w:rsid w:val="00E675D1"/>
    <w:rsid w:val="00E75E6C"/>
    <w:rsid w:val="00E770FF"/>
    <w:rsid w:val="00E771E9"/>
    <w:rsid w:val="00EA08C3"/>
    <w:rsid w:val="00EA5E8F"/>
    <w:rsid w:val="00EB3485"/>
    <w:rsid w:val="00EE5ACC"/>
    <w:rsid w:val="00F01AD7"/>
    <w:rsid w:val="00F31710"/>
    <w:rsid w:val="00F430D4"/>
    <w:rsid w:val="00F46AA6"/>
    <w:rsid w:val="00F54787"/>
    <w:rsid w:val="00F71A95"/>
    <w:rsid w:val="00FB634E"/>
    <w:rsid w:val="00FC04C0"/>
    <w:rsid w:val="00FC23A2"/>
    <w:rsid w:val="00FE5094"/>
    <w:rsid w:val="00FF66EA"/>
    <w:rsid w:val="00FF7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18"/>
  </w:style>
  <w:style w:type="paragraph" w:styleId="2">
    <w:name w:val="heading 2"/>
    <w:basedOn w:val="a"/>
    <w:next w:val="a"/>
    <w:link w:val="20"/>
    <w:uiPriority w:val="9"/>
    <w:semiHidden/>
    <w:unhideWhenUsed/>
    <w:qFormat/>
    <w:rsid w:val="001960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9606A"/>
    <w:rPr>
      <w:rFonts w:asciiTheme="majorHAnsi" w:eastAsiaTheme="majorEastAsia" w:hAnsiTheme="majorHAnsi" w:cstheme="majorBidi"/>
      <w:b/>
      <w:bCs/>
      <w:color w:val="4F81BD" w:themeColor="accent1"/>
      <w:sz w:val="26"/>
      <w:szCs w:val="26"/>
    </w:rPr>
  </w:style>
  <w:style w:type="paragraph" w:customStyle="1" w:styleId="a3">
    <w:name w:val="Стиль"/>
    <w:rsid w:val="006B1C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No Spacing"/>
    <w:uiPriority w:val="1"/>
    <w:qFormat/>
    <w:rsid w:val="00C109AC"/>
    <w:pPr>
      <w:spacing w:after="0" w:line="240" w:lineRule="auto"/>
    </w:pPr>
    <w:rPr>
      <w:rFonts w:ascii="Calibri" w:eastAsia="Times New Roman" w:hAnsi="Calibri" w:cs="Times New Roman"/>
    </w:rPr>
  </w:style>
  <w:style w:type="paragraph" w:styleId="a5">
    <w:name w:val="header"/>
    <w:basedOn w:val="a"/>
    <w:link w:val="a6"/>
    <w:uiPriority w:val="99"/>
    <w:unhideWhenUsed/>
    <w:rsid w:val="004646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4627"/>
  </w:style>
  <w:style w:type="paragraph" w:styleId="a7">
    <w:name w:val="footer"/>
    <w:basedOn w:val="a"/>
    <w:link w:val="a8"/>
    <w:uiPriority w:val="99"/>
    <w:unhideWhenUsed/>
    <w:rsid w:val="004646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4627"/>
  </w:style>
  <w:style w:type="paragraph" w:styleId="a9">
    <w:name w:val="Title"/>
    <w:basedOn w:val="a"/>
    <w:link w:val="aa"/>
    <w:qFormat/>
    <w:rsid w:val="00BC7C05"/>
    <w:pPr>
      <w:spacing w:after="0" w:line="240" w:lineRule="auto"/>
      <w:jc w:val="center"/>
    </w:pPr>
    <w:rPr>
      <w:rFonts w:ascii="Times New Roman" w:eastAsia="Times New Roman" w:hAnsi="Times New Roman" w:cs="Times New Roman"/>
      <w:b/>
      <w:sz w:val="36"/>
      <w:szCs w:val="20"/>
    </w:rPr>
  </w:style>
  <w:style w:type="character" w:customStyle="1" w:styleId="aa">
    <w:name w:val="Название Знак"/>
    <w:basedOn w:val="a0"/>
    <w:link w:val="a9"/>
    <w:rsid w:val="00BC7C05"/>
    <w:rPr>
      <w:rFonts w:ascii="Times New Roman" w:eastAsia="Times New Roman" w:hAnsi="Times New Roman" w:cs="Times New Roman"/>
      <w:b/>
      <w:sz w:val="36"/>
      <w:szCs w:val="20"/>
    </w:rPr>
  </w:style>
  <w:style w:type="paragraph" w:styleId="ab">
    <w:name w:val="List Paragraph"/>
    <w:basedOn w:val="a"/>
    <w:uiPriority w:val="34"/>
    <w:qFormat/>
    <w:rsid w:val="00B77B4C"/>
    <w:pPr>
      <w:ind w:left="720"/>
      <w:contextualSpacing/>
    </w:pPr>
    <w:rPr>
      <w:rFonts w:ascii="Times New Roman" w:eastAsia="Times New Roman" w:hAnsi="Times New Roman" w:cs="Times New Roman"/>
      <w:lang w:eastAsia="en-US"/>
    </w:rPr>
  </w:style>
  <w:style w:type="character" w:styleId="ac">
    <w:name w:val="Hyperlink"/>
    <w:basedOn w:val="a0"/>
    <w:uiPriority w:val="99"/>
    <w:unhideWhenUsed/>
    <w:rsid w:val="00B77B4C"/>
    <w:rPr>
      <w:color w:val="410082"/>
      <w:u w:val="single"/>
    </w:rPr>
  </w:style>
  <w:style w:type="paragraph" w:styleId="ad">
    <w:name w:val="Balloon Text"/>
    <w:basedOn w:val="a"/>
    <w:link w:val="ae"/>
    <w:uiPriority w:val="99"/>
    <w:semiHidden/>
    <w:unhideWhenUsed/>
    <w:rsid w:val="00150A8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50A8A"/>
    <w:rPr>
      <w:rFonts w:ascii="Tahoma" w:hAnsi="Tahoma" w:cs="Tahoma"/>
      <w:sz w:val="16"/>
      <w:szCs w:val="16"/>
    </w:rPr>
  </w:style>
  <w:style w:type="table" w:styleId="af">
    <w:name w:val="Table Grid"/>
    <w:basedOn w:val="a1"/>
    <w:uiPriority w:val="59"/>
    <w:rsid w:val="00287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60D1"/>
    <w:pPr>
      <w:widowControl w:val="0"/>
      <w:autoSpaceDE w:val="0"/>
      <w:autoSpaceDN w:val="0"/>
      <w:adjustRightInd w:val="0"/>
      <w:spacing w:after="0" w:line="240" w:lineRule="auto"/>
    </w:pPr>
    <w:rPr>
      <w:rFonts w:ascii="Arial" w:eastAsia="Times New Roman" w:hAnsi="Arial" w:cs="Arial"/>
      <w:sz w:val="20"/>
      <w:szCs w:val="20"/>
    </w:rPr>
  </w:style>
  <w:style w:type="table" w:customStyle="1" w:styleId="1">
    <w:name w:val="Сетка таблицы1"/>
    <w:basedOn w:val="a1"/>
    <w:next w:val="af"/>
    <w:uiPriority w:val="59"/>
    <w:rsid w:val="008E4D3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F72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0611-A3CF-496D-9CE3-68C7CCA4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8</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Галочка</dc:creator>
  <cp:keywords/>
  <dc:description/>
  <cp:lastModifiedBy>Галочка</cp:lastModifiedBy>
  <cp:revision>77</cp:revision>
  <cp:lastPrinted>2016-05-26T10:23:00Z</cp:lastPrinted>
  <dcterms:created xsi:type="dcterms:W3CDTF">2013-11-19T19:38:00Z</dcterms:created>
  <dcterms:modified xsi:type="dcterms:W3CDTF">2024-12-03T14:50:00Z</dcterms:modified>
</cp:coreProperties>
</file>