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C3A" w14:textId="77777777" w:rsidR="0090763E" w:rsidRDefault="0090763E" w:rsidP="009076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2B9688" w14:textId="3A41F54C" w:rsidR="0090763E" w:rsidRDefault="0090763E" w:rsidP="009076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обществознания: Тавеев Рамиль Насыхович</w:t>
      </w:r>
    </w:p>
    <w:p w14:paraId="258D56A6" w14:textId="3B29F567" w:rsidR="0090763E" w:rsidRDefault="0090763E" w:rsidP="009076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Лекаревская СОШ</w:t>
      </w:r>
    </w:p>
    <w:p w14:paraId="394F352D" w14:textId="77777777" w:rsidR="0090763E" w:rsidRDefault="0090763E" w:rsidP="009076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252277" w14:textId="3DB5A675" w:rsidR="0090763E" w:rsidRPr="0090763E" w:rsidRDefault="0090763E" w:rsidP="003212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763E">
        <w:rPr>
          <w:rFonts w:ascii="Times New Roman" w:hAnsi="Times New Roman"/>
          <w:b/>
          <w:bCs/>
          <w:sz w:val="24"/>
          <w:szCs w:val="24"/>
        </w:rPr>
        <w:t>Технологическая карта урока</w:t>
      </w:r>
    </w:p>
    <w:p w14:paraId="54ED9013" w14:textId="77777777" w:rsidR="00B03D8A" w:rsidRPr="0090763E" w:rsidRDefault="00B03D8A" w:rsidP="00B03D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4884" w:type="dxa"/>
        <w:tblInd w:w="137" w:type="dxa"/>
        <w:tblLook w:val="04A0" w:firstRow="1" w:lastRow="0" w:firstColumn="1" w:lastColumn="0" w:noHBand="0" w:noVBand="1"/>
      </w:tblPr>
      <w:tblGrid>
        <w:gridCol w:w="2835"/>
        <w:gridCol w:w="12049"/>
      </w:tblGrid>
      <w:tr w:rsidR="00B03D8A" w14:paraId="1BD26E29" w14:textId="77777777" w:rsidTr="00B03D8A">
        <w:tc>
          <w:tcPr>
            <w:tcW w:w="2835" w:type="dxa"/>
          </w:tcPr>
          <w:p w14:paraId="170A5412" w14:textId="5BE35B63" w:rsid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D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049" w:type="dxa"/>
          </w:tcPr>
          <w:p w14:paraId="0247E96B" w14:textId="15DCF5A7" w:rsidR="00B03D8A" w:rsidRP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D8A">
              <w:rPr>
                <w:rFonts w:ascii="Times New Roman" w:hAnsi="Times New Roman"/>
                <w:sz w:val="24"/>
                <w:szCs w:val="24"/>
              </w:rPr>
              <w:t xml:space="preserve"> обществознание </w:t>
            </w:r>
          </w:p>
        </w:tc>
      </w:tr>
      <w:tr w:rsidR="00B03D8A" w14:paraId="4503D4B3" w14:textId="77777777" w:rsidTr="00B03D8A">
        <w:tc>
          <w:tcPr>
            <w:tcW w:w="2835" w:type="dxa"/>
          </w:tcPr>
          <w:p w14:paraId="46353C64" w14:textId="187667CC" w:rsidR="00B03D8A" w:rsidRPr="000D34D1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049" w:type="dxa"/>
          </w:tcPr>
          <w:p w14:paraId="035A949C" w14:textId="1178C040" w:rsidR="00B03D8A" w:rsidRP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3D8A" w14:paraId="37A9F7DD" w14:textId="77777777" w:rsidTr="00B03D8A">
        <w:tc>
          <w:tcPr>
            <w:tcW w:w="2835" w:type="dxa"/>
          </w:tcPr>
          <w:p w14:paraId="1C16EAC1" w14:textId="66EFD43C" w:rsid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урока</w:t>
            </w:r>
          </w:p>
        </w:tc>
        <w:tc>
          <w:tcPr>
            <w:tcW w:w="12049" w:type="dxa"/>
          </w:tcPr>
          <w:p w14:paraId="3638AF4D" w14:textId="77777777" w:rsid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8A" w14:paraId="6EEBE59F" w14:textId="77777777" w:rsidTr="00B03D8A">
        <w:tc>
          <w:tcPr>
            <w:tcW w:w="2835" w:type="dxa"/>
          </w:tcPr>
          <w:p w14:paraId="2ABDC4A5" w14:textId="6FE23168" w:rsid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4D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</w:tcPr>
          <w:p w14:paraId="4D2DBE57" w14:textId="538E5412" w:rsid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D8A">
              <w:rPr>
                <w:rFonts w:ascii="Times New Roman" w:hAnsi="Times New Roman"/>
                <w:sz w:val="24"/>
                <w:szCs w:val="24"/>
              </w:rPr>
              <w:t>Основы гражданского права</w:t>
            </w:r>
          </w:p>
        </w:tc>
      </w:tr>
      <w:tr w:rsidR="00B03D8A" w14:paraId="221AF27D" w14:textId="77777777" w:rsidTr="00B03D8A">
        <w:trPr>
          <w:trHeight w:val="376"/>
        </w:trPr>
        <w:tc>
          <w:tcPr>
            <w:tcW w:w="2835" w:type="dxa"/>
          </w:tcPr>
          <w:p w14:paraId="07B9BB05" w14:textId="5632E69C" w:rsidR="00B03D8A" w:rsidRPr="00B03D8A" w:rsidRDefault="00B03D8A" w:rsidP="00B03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  <w:r w:rsidRPr="0090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</w:tcPr>
          <w:p w14:paraId="7B485CBF" w14:textId="49CBC665" w:rsidR="00B03D8A" w:rsidRP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E">
              <w:rPr>
                <w:rFonts w:ascii="Times New Roman" w:hAnsi="Times New Roman"/>
                <w:sz w:val="24"/>
                <w:szCs w:val="24"/>
              </w:rPr>
              <w:t xml:space="preserve"> комбинированный урок           </w:t>
            </w:r>
          </w:p>
        </w:tc>
      </w:tr>
      <w:tr w:rsidR="00B03D8A" w14:paraId="7E7B2B23" w14:textId="77777777" w:rsidTr="00B03D8A">
        <w:trPr>
          <w:trHeight w:val="376"/>
        </w:trPr>
        <w:tc>
          <w:tcPr>
            <w:tcW w:w="2835" w:type="dxa"/>
          </w:tcPr>
          <w:p w14:paraId="602B2361" w14:textId="28EEABC8" w:rsidR="00B03D8A" w:rsidRPr="0090763E" w:rsidRDefault="00B03D8A" w:rsidP="00B03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049" w:type="dxa"/>
          </w:tcPr>
          <w:p w14:paraId="71F927DD" w14:textId="57AB37FB" w:rsidR="00B03D8A" w:rsidRPr="0090763E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D8A">
              <w:rPr>
                <w:rFonts w:ascii="Times New Roman" w:hAnsi="Times New Roman"/>
                <w:sz w:val="24"/>
                <w:szCs w:val="24"/>
              </w:rPr>
              <w:t>просмотр учебной презентации, прослушивание объяснений учителя, решение текстовых</w:t>
            </w:r>
            <w:r w:rsidRPr="009076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03D8A">
              <w:rPr>
                <w:rFonts w:ascii="Times New Roman" w:hAnsi="Times New Roman"/>
                <w:sz w:val="24"/>
                <w:szCs w:val="24"/>
              </w:rPr>
              <w:t>заданий, анализ опорных схем</w:t>
            </w:r>
          </w:p>
        </w:tc>
      </w:tr>
      <w:tr w:rsidR="00B03D8A" w14:paraId="5F94CC35" w14:textId="77777777" w:rsidTr="00B03D8A">
        <w:trPr>
          <w:trHeight w:val="376"/>
        </w:trPr>
        <w:tc>
          <w:tcPr>
            <w:tcW w:w="2835" w:type="dxa"/>
          </w:tcPr>
          <w:p w14:paraId="2FD31821" w14:textId="4575025A" w:rsidR="00B03D8A" w:rsidRPr="0090763E" w:rsidRDefault="00B03D8A" w:rsidP="00B03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2049" w:type="dxa"/>
          </w:tcPr>
          <w:p w14:paraId="50517225" w14:textId="7F013A9E" w:rsidR="00B03D8A" w:rsidRPr="00B03D8A" w:rsidRDefault="00B03D8A" w:rsidP="00B03D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D8A">
              <w:rPr>
                <w:rFonts w:ascii="Times New Roman" w:hAnsi="Times New Roman"/>
                <w:sz w:val="24"/>
                <w:szCs w:val="24"/>
              </w:rPr>
              <w:t>презентация по теме (включает: учебник обществознания под ред. Боголюбова 7 класс, РЭШ, ЦОР), маршрутные листы, раздаточный материал с Д/З, ноутбук, экран.</w:t>
            </w:r>
          </w:p>
        </w:tc>
      </w:tr>
      <w:tr w:rsidR="00B03D8A" w14:paraId="40878732" w14:textId="77777777" w:rsidTr="00B03D8A">
        <w:trPr>
          <w:trHeight w:val="376"/>
        </w:trPr>
        <w:tc>
          <w:tcPr>
            <w:tcW w:w="2835" w:type="dxa"/>
          </w:tcPr>
          <w:p w14:paraId="12217C2B" w14:textId="34D499B7" w:rsidR="00B03D8A" w:rsidRPr="0090763E" w:rsidRDefault="00321221" w:rsidP="00B03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5E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49" w:type="dxa"/>
          </w:tcPr>
          <w:p w14:paraId="30B9D479" w14:textId="77777777" w:rsidR="00321221" w:rsidRPr="00321221" w:rsidRDefault="00321221" w:rsidP="0032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5E0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3212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221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321221">
              <w:rPr>
                <w:rFonts w:ascii="Times New Roman" w:hAnsi="Times New Roman"/>
                <w:sz w:val="24"/>
                <w:szCs w:val="24"/>
              </w:rPr>
              <w:t xml:space="preserve"> отличать гражданское право от других отраслей права; объяснять проявления гражданской недееспособности и дееспособности; характеризовать имущественные и неимущественные правоотношения; корректно оценивать ситуации с позиции гражданского права. </w:t>
            </w:r>
            <w:r w:rsidRPr="00321221">
              <w:rPr>
                <w:rFonts w:ascii="Times New Roman" w:hAnsi="Times New Roman"/>
                <w:bCs/>
                <w:sz w:val="24"/>
                <w:szCs w:val="24"/>
              </w:rPr>
              <w:t>Получат возможность научиться</w:t>
            </w:r>
            <w:r w:rsidRPr="0032122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21221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r w:rsidRPr="003212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221">
              <w:rPr>
                <w:rFonts w:ascii="Times New Roman" w:hAnsi="Times New Roman"/>
                <w:sz w:val="24"/>
                <w:szCs w:val="24"/>
              </w:rPr>
              <w:t>формулировать познавательную цель; отстаивать свою позицию; осуществлять поиск нужной информации</w:t>
            </w:r>
          </w:p>
          <w:p w14:paraId="6418E711" w14:textId="77777777" w:rsidR="00321221" w:rsidRPr="00321221" w:rsidRDefault="00321221" w:rsidP="003212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1221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</w:t>
            </w:r>
            <w:r w:rsidRPr="003212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22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2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2A657176" w14:textId="77777777" w:rsidR="00321221" w:rsidRPr="00321221" w:rsidRDefault="00321221" w:rsidP="003212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122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2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владение смысловым чтением; нахождение необходимой информации; представление необходимой информации на схеме;</w:t>
            </w:r>
          </w:p>
          <w:p w14:paraId="10BE8021" w14:textId="77777777" w:rsidR="00321221" w:rsidRPr="00321221" w:rsidRDefault="00321221" w:rsidP="00321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2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2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контроль, коррекция, оценка своих действий и других обучающихся; сотрудничество; умение выражать свои мысли.</w:t>
            </w:r>
          </w:p>
          <w:p w14:paraId="29A52BA1" w14:textId="2B669D4B" w:rsidR="00B03D8A" w:rsidRPr="00B03D8A" w:rsidRDefault="00321221" w:rsidP="0032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321221">
              <w:rPr>
                <w:rFonts w:ascii="Times New Roman" w:hAnsi="Times New Roman"/>
                <w:i/>
                <w:iCs/>
                <w:sz w:val="24"/>
                <w:szCs w:val="24"/>
              </w:rPr>
              <w:t>ичностные</w:t>
            </w:r>
            <w:r w:rsidRPr="003212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к деятельности; понимание своих прав и обязанностей; оценивание разнообразных жизненных ситуаций в рамках правовой культуры.</w:t>
            </w:r>
          </w:p>
        </w:tc>
      </w:tr>
      <w:tr w:rsidR="00321221" w14:paraId="50D569E0" w14:textId="77777777" w:rsidTr="00B03D8A">
        <w:trPr>
          <w:trHeight w:val="376"/>
        </w:trPr>
        <w:tc>
          <w:tcPr>
            <w:tcW w:w="2835" w:type="dxa"/>
          </w:tcPr>
          <w:p w14:paraId="264B8F2B" w14:textId="54D09896" w:rsidR="00321221" w:rsidRPr="0090763E" w:rsidRDefault="00321221" w:rsidP="0032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  <w:p w14:paraId="4FF95F1F" w14:textId="77777777" w:rsidR="00321221" w:rsidRPr="00DF25E0" w:rsidRDefault="00321221" w:rsidP="00B03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</w:tcPr>
          <w:p w14:paraId="53D14B74" w14:textId="77777777" w:rsidR="00321221" w:rsidRPr="0090763E" w:rsidRDefault="00321221" w:rsidP="003212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>- сформировать</w:t>
            </w:r>
            <w:r w:rsidRPr="00243124">
              <w:rPr>
                <w:rFonts w:ascii="Times New Roman" w:hAnsi="Times New Roman"/>
                <w:sz w:val="24"/>
                <w:szCs w:val="24"/>
              </w:rPr>
              <w:t xml:space="preserve"> представление о гражданских правоотношениях как особой разновидности правоотношений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F4885FF" w14:textId="77777777" w:rsidR="00321221" w:rsidRPr="0090763E" w:rsidRDefault="00321221" w:rsidP="003212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условия для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мышления, общения и умения устанавливать целевые приоритеты </w:t>
            </w:r>
          </w:p>
          <w:p w14:paraId="2CC3064C" w14:textId="633C38E0" w:rsidR="00321221" w:rsidRPr="00321221" w:rsidRDefault="00321221" w:rsidP="003212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>- обозначить личностную значимость новых знаний по данной теме.</w:t>
            </w:r>
          </w:p>
        </w:tc>
      </w:tr>
      <w:tr w:rsidR="00321221" w14:paraId="135604B2" w14:textId="77777777" w:rsidTr="00B03D8A">
        <w:trPr>
          <w:trHeight w:val="376"/>
        </w:trPr>
        <w:tc>
          <w:tcPr>
            <w:tcW w:w="2835" w:type="dxa"/>
          </w:tcPr>
          <w:p w14:paraId="72188E9F" w14:textId="729E18B0" w:rsidR="00321221" w:rsidRPr="0090763E" w:rsidRDefault="00321221" w:rsidP="00321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049" w:type="dxa"/>
          </w:tcPr>
          <w:p w14:paraId="7CBFAC38" w14:textId="77777777" w:rsidR="00321221" w:rsidRPr="0090763E" w:rsidRDefault="00321221" w:rsidP="00321221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Образовательные: познакомить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 класса с </w:t>
            </w:r>
            <w:r w:rsidRPr="00B54084">
              <w:rPr>
                <w:rFonts w:ascii="Times New Roman" w:hAnsi="Times New Roman"/>
                <w:sz w:val="24"/>
                <w:szCs w:val="24"/>
              </w:rPr>
              <w:t>Основами гражданского права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; дать представление об особенностях данной отрасли права; научить анализировать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правовые ситуации</w:t>
            </w: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03ED8C0" w14:textId="77777777" w:rsidR="00321221" w:rsidRPr="0090763E" w:rsidRDefault="00321221" w:rsidP="00321221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>Воспитательные: воспитание правовой грамотности, формирование правовой культуры.</w:t>
            </w:r>
          </w:p>
          <w:p w14:paraId="660E3A0E" w14:textId="77777777" w:rsidR="00321221" w:rsidRDefault="00321221" w:rsidP="00321221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63E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Развивающие: продолжить развитие умения анализировать, сопоставлять, сравнивать, выделять главное, устанавливать причинно-следственные связи; приводить примеры, формировать умения работать с текстом, презентацией и опорными схемами. </w:t>
            </w:r>
          </w:p>
          <w:p w14:paraId="33245177" w14:textId="77777777" w:rsidR="00321221" w:rsidRPr="0090763E" w:rsidRDefault="00321221" w:rsidP="003212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1221" w14:paraId="7D88E285" w14:textId="77777777" w:rsidTr="00B03D8A">
        <w:trPr>
          <w:trHeight w:val="376"/>
        </w:trPr>
        <w:tc>
          <w:tcPr>
            <w:tcW w:w="2835" w:type="dxa"/>
          </w:tcPr>
          <w:p w14:paraId="397F76AC" w14:textId="649DAFE8" w:rsidR="00321221" w:rsidRPr="0090763E" w:rsidRDefault="00321221" w:rsidP="00321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12049" w:type="dxa"/>
          </w:tcPr>
          <w:p w14:paraId="69F88165" w14:textId="7275814E" w:rsidR="00321221" w:rsidRPr="0090763E" w:rsidRDefault="00321221" w:rsidP="003212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Методы: частично-поисковый. Формы: индивидуальная, фронтальная, групповая.</w:t>
            </w:r>
          </w:p>
        </w:tc>
      </w:tr>
      <w:tr w:rsidR="00321221" w14:paraId="2835C462" w14:textId="77777777" w:rsidTr="00B03D8A">
        <w:trPr>
          <w:trHeight w:val="376"/>
        </w:trPr>
        <w:tc>
          <w:tcPr>
            <w:tcW w:w="2835" w:type="dxa"/>
          </w:tcPr>
          <w:p w14:paraId="3F28D98D" w14:textId="24826D59" w:rsidR="00321221" w:rsidRDefault="00321221" w:rsidP="00321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2049" w:type="dxa"/>
          </w:tcPr>
          <w:p w14:paraId="1D2ED1DD" w14:textId="4DB01800" w:rsidR="00321221" w:rsidRPr="00321221" w:rsidRDefault="00321221" w:rsidP="00321221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гражданское право, как отрасль права, гражданские правоотношения, сделки, договоры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221" w14:paraId="3CD92A73" w14:textId="77777777" w:rsidTr="00B03D8A">
        <w:trPr>
          <w:trHeight w:val="376"/>
        </w:trPr>
        <w:tc>
          <w:tcPr>
            <w:tcW w:w="2835" w:type="dxa"/>
          </w:tcPr>
          <w:p w14:paraId="467BB840" w14:textId="4803ECAA" w:rsidR="00321221" w:rsidRDefault="00321221" w:rsidP="00321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темы</w:t>
            </w:r>
          </w:p>
        </w:tc>
        <w:tc>
          <w:tcPr>
            <w:tcW w:w="12049" w:type="dxa"/>
          </w:tcPr>
          <w:p w14:paraId="7B6BCE71" w14:textId="77777777" w:rsidR="00321221" w:rsidRDefault="00321221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  <w:p w14:paraId="29406E80" w14:textId="77777777" w:rsidR="00321221" w:rsidRPr="001262CC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гражданских правоотношений</w:t>
            </w:r>
          </w:p>
          <w:p w14:paraId="4E6FC796" w14:textId="77777777" w:rsidR="001262CC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 права</w:t>
            </w:r>
          </w:p>
          <w:p w14:paraId="261797EF" w14:textId="77777777" w:rsidR="001262CC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  <w:p w14:paraId="4CD56AAB" w14:textId="77777777" w:rsidR="001262CC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неимущественные права</w:t>
            </w:r>
          </w:p>
          <w:p w14:paraId="1BD19C74" w14:textId="77777777" w:rsidR="001262CC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сделок</w:t>
            </w:r>
          </w:p>
          <w:p w14:paraId="13584845" w14:textId="46426325" w:rsidR="001262CC" w:rsidRPr="00321221" w:rsidRDefault="001262CC" w:rsidP="00321221">
            <w:pPr>
              <w:pStyle w:val="a4"/>
              <w:numPr>
                <w:ilvl w:val="0"/>
                <w:numId w:val="6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Дееспособность и недееспособность</w:t>
            </w:r>
          </w:p>
        </w:tc>
      </w:tr>
      <w:tr w:rsidR="001262CC" w14:paraId="4BFD43A8" w14:textId="77777777" w:rsidTr="00B03D8A">
        <w:trPr>
          <w:trHeight w:val="376"/>
        </w:trPr>
        <w:tc>
          <w:tcPr>
            <w:tcW w:w="2835" w:type="dxa"/>
          </w:tcPr>
          <w:p w14:paraId="10E3412A" w14:textId="72C7468B" w:rsidR="001262CC" w:rsidRDefault="001262CC" w:rsidP="00321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урока</w:t>
            </w:r>
          </w:p>
        </w:tc>
        <w:tc>
          <w:tcPr>
            <w:tcW w:w="12049" w:type="dxa"/>
          </w:tcPr>
          <w:p w14:paraId="7C2EF783" w14:textId="6D576EDA" w:rsidR="001262CC" w:rsidRDefault="000A1989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9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  <w:r w:rsidR="0049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7BE">
              <w:rPr>
                <w:rFonts w:ascii="Times New Roman" w:hAnsi="Times New Roman"/>
                <w:sz w:val="24"/>
                <w:szCs w:val="24"/>
              </w:rPr>
              <w:t>(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>2 мин</w:t>
            </w:r>
            <w:r w:rsidR="00FC67B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DFF557D" w14:textId="2B44664A" w:rsidR="000A1989" w:rsidRDefault="000A1989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пройденного материала (Тест и опрос. Слайды № 2 – 11)</w:t>
            </w:r>
            <w:r w:rsidR="00491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7BE">
              <w:rPr>
                <w:rFonts w:ascii="Times New Roman" w:hAnsi="Times New Roman"/>
                <w:sz w:val="24"/>
                <w:szCs w:val="24"/>
              </w:rPr>
              <w:t>(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>5 мин</w:t>
            </w:r>
            <w:r w:rsidR="00FC67B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4AA60A6" w14:textId="1EA3CFB8" w:rsidR="000A1989" w:rsidRDefault="000A1989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активному усвоению новых знаний (Сообщение темы, цели, задач урока. Мотивация учебной деятельности. </w:t>
            </w:r>
            <w:r w:rsidR="002F2BFF">
              <w:rPr>
                <w:rFonts w:ascii="Times New Roman" w:hAnsi="Times New Roman"/>
                <w:sz w:val="24"/>
                <w:szCs w:val="24"/>
              </w:rPr>
              <w:t>Слайды № 12 – 16)</w:t>
            </w:r>
            <w:r w:rsidR="00FC67BE">
              <w:rPr>
                <w:rFonts w:ascii="Times New Roman" w:hAnsi="Times New Roman"/>
                <w:sz w:val="24"/>
                <w:szCs w:val="24"/>
              </w:rPr>
              <w:t>.</w:t>
            </w:r>
            <w:r w:rsidR="0049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7BE">
              <w:rPr>
                <w:rFonts w:ascii="Times New Roman" w:hAnsi="Times New Roman"/>
                <w:sz w:val="24"/>
                <w:szCs w:val="24"/>
              </w:rPr>
              <w:t>(</w:t>
            </w:r>
            <w:r w:rsidR="00491871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</w:t>
            </w:r>
            <w:r w:rsidR="00FC67B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4918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AE2D1F5" w14:textId="54B1342E" w:rsidR="000A1989" w:rsidRDefault="000A1989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новых знаний и способов действий</w:t>
            </w:r>
            <w:r w:rsidR="002F2BFF">
              <w:rPr>
                <w:rFonts w:ascii="Times New Roman" w:hAnsi="Times New Roman"/>
                <w:sz w:val="24"/>
                <w:szCs w:val="24"/>
              </w:rPr>
              <w:t>. (Слайды № 17 – 30)</w:t>
            </w:r>
            <w:r w:rsidR="00FC67BE">
              <w:rPr>
                <w:rFonts w:ascii="Times New Roman" w:hAnsi="Times New Roman"/>
                <w:sz w:val="24"/>
                <w:szCs w:val="24"/>
              </w:rPr>
              <w:t>. (</w:t>
            </w:r>
            <w:r w:rsidR="00FC67BE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14 мин</w:t>
            </w:r>
            <w:r w:rsidR="00FC67BE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  <w:p w14:paraId="605302BD" w14:textId="5FDD29F0" w:rsidR="002F2BFF" w:rsidRDefault="002F2BFF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осмысление и закрепление нового материала (воспроизведение основных идей)</w:t>
            </w:r>
            <w:r w:rsidR="00FC67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7BE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(4 мин).</w:t>
            </w:r>
          </w:p>
          <w:p w14:paraId="05CEA62F" w14:textId="386EF59E" w:rsidR="002F2BFF" w:rsidRDefault="002F2BFF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Контроль, самопроверка, рефлексия (Маршрутные листы. Слайды № 31 – 34)</w:t>
            </w:r>
            <w:r w:rsidR="00FC67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7BE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(6 мин).</w:t>
            </w:r>
          </w:p>
          <w:p w14:paraId="0073BF29" w14:textId="3254F9F3" w:rsidR="002F2BFF" w:rsidRDefault="002F2BFF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 (</w:t>
            </w:r>
            <w:r w:rsidR="00491871">
              <w:rPr>
                <w:rFonts w:ascii="Times New Roman" w:hAnsi="Times New Roman"/>
                <w:sz w:val="24"/>
                <w:szCs w:val="24"/>
              </w:rPr>
              <w:t>Слайд № 35)</w:t>
            </w:r>
            <w:r w:rsidR="00FC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7BE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(2 мин).</w:t>
            </w:r>
          </w:p>
          <w:p w14:paraId="7947A120" w14:textId="504A61BE" w:rsidR="00491871" w:rsidRPr="000A1989" w:rsidRDefault="00491871" w:rsidP="000A1989">
            <w:pPr>
              <w:pStyle w:val="a4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домашнем задании, рекомендации по его выполнению (Слайд № 36)</w:t>
            </w:r>
            <w:r w:rsidR="00FC67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7BE" w:rsidRPr="00FC67BE">
              <w:rPr>
                <w:rFonts w:ascii="Times New Roman" w:hAnsi="Times New Roman"/>
                <w:b/>
                <w:bCs/>
                <w:sz w:val="24"/>
                <w:szCs w:val="24"/>
              </w:rPr>
              <w:t>(3 мин).</w:t>
            </w:r>
            <w:r w:rsidR="00FC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053F27C" w14:textId="6BFE251A" w:rsidR="005501EE" w:rsidRDefault="005501EE">
      <w:pPr>
        <w:rPr>
          <w:rFonts w:ascii="Times New Roman" w:hAnsi="Times New Roman"/>
          <w:sz w:val="24"/>
          <w:szCs w:val="24"/>
        </w:rPr>
      </w:pPr>
    </w:p>
    <w:p w14:paraId="0FE243EB" w14:textId="20B960E7" w:rsidR="00BB3E52" w:rsidRDefault="00BB3E52">
      <w:pPr>
        <w:rPr>
          <w:rFonts w:ascii="Times New Roman" w:hAnsi="Times New Roman"/>
          <w:sz w:val="24"/>
          <w:szCs w:val="24"/>
        </w:rPr>
      </w:pPr>
    </w:p>
    <w:p w14:paraId="02C74434" w14:textId="319040E7" w:rsidR="00321221" w:rsidRDefault="00321221">
      <w:pPr>
        <w:rPr>
          <w:rFonts w:ascii="Times New Roman" w:hAnsi="Times New Roman"/>
          <w:sz w:val="24"/>
          <w:szCs w:val="24"/>
        </w:rPr>
      </w:pPr>
    </w:p>
    <w:p w14:paraId="0616B8BD" w14:textId="77777777" w:rsidR="00321221" w:rsidRDefault="00321221">
      <w:pPr>
        <w:rPr>
          <w:rFonts w:ascii="Times New Roman" w:hAnsi="Times New Roman"/>
          <w:sz w:val="24"/>
          <w:szCs w:val="24"/>
        </w:rPr>
      </w:pPr>
    </w:p>
    <w:p w14:paraId="1B9C9A6B" w14:textId="61DCB40A" w:rsidR="00BB3E52" w:rsidRDefault="00BB3E52">
      <w:pPr>
        <w:rPr>
          <w:rFonts w:ascii="Times New Roman" w:hAnsi="Times New Roman"/>
          <w:sz w:val="24"/>
          <w:szCs w:val="24"/>
        </w:rPr>
      </w:pPr>
    </w:p>
    <w:p w14:paraId="6AF3D42C" w14:textId="76D64277" w:rsidR="00BB3E52" w:rsidRDefault="00BB3E52">
      <w:pPr>
        <w:rPr>
          <w:rFonts w:ascii="Times New Roman" w:hAnsi="Times New Roman"/>
          <w:sz w:val="24"/>
          <w:szCs w:val="24"/>
        </w:rPr>
      </w:pPr>
    </w:p>
    <w:p w14:paraId="14C0BEA7" w14:textId="415EC40A" w:rsidR="00FC67BE" w:rsidRDefault="00FC67BE">
      <w:pPr>
        <w:rPr>
          <w:rFonts w:ascii="Times New Roman" w:hAnsi="Times New Roman"/>
          <w:sz w:val="24"/>
          <w:szCs w:val="24"/>
        </w:rPr>
      </w:pPr>
    </w:p>
    <w:p w14:paraId="6B939663" w14:textId="17FD3D3E" w:rsidR="00FC67BE" w:rsidRDefault="00FC67BE">
      <w:pPr>
        <w:rPr>
          <w:rFonts w:ascii="Times New Roman" w:hAnsi="Times New Roman"/>
          <w:sz w:val="24"/>
          <w:szCs w:val="24"/>
        </w:rPr>
      </w:pPr>
    </w:p>
    <w:p w14:paraId="69232EF0" w14:textId="05CCAEF8" w:rsidR="00FC67BE" w:rsidRDefault="00FC67BE">
      <w:pPr>
        <w:rPr>
          <w:rFonts w:ascii="Times New Roman" w:hAnsi="Times New Roman"/>
          <w:sz w:val="24"/>
          <w:szCs w:val="24"/>
        </w:rPr>
      </w:pPr>
    </w:p>
    <w:p w14:paraId="18610449" w14:textId="5CEE3418" w:rsidR="00FC67BE" w:rsidRDefault="00FC67BE">
      <w:pPr>
        <w:rPr>
          <w:rFonts w:ascii="Times New Roman" w:hAnsi="Times New Roman"/>
          <w:sz w:val="24"/>
          <w:szCs w:val="24"/>
        </w:rPr>
      </w:pPr>
    </w:p>
    <w:p w14:paraId="395152D0" w14:textId="0C494A7B" w:rsidR="00FC67BE" w:rsidRDefault="00FC67BE" w:rsidP="00FC67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0981E2C1" w14:textId="77777777" w:rsidR="00FC67BE" w:rsidRPr="00A47FF9" w:rsidRDefault="00FC67BE" w:rsidP="00FC67B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FF9">
        <w:rPr>
          <w:rFonts w:ascii="Times New Roman" w:hAnsi="Times New Roman"/>
          <w:b/>
          <w:bCs/>
          <w:sz w:val="24"/>
          <w:szCs w:val="24"/>
        </w:rPr>
        <w:t>Маршрутный лист по теме «Основы гражданского права». 7 класс.</w:t>
      </w:r>
    </w:p>
    <w:p w14:paraId="56E4BC96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</w:t>
      </w:r>
    </w:p>
    <w:p w14:paraId="2023A25B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обществознания: </w:t>
      </w:r>
      <w:r w:rsidRPr="00A47FF9">
        <w:rPr>
          <w:rFonts w:ascii="Times New Roman" w:hAnsi="Times New Roman"/>
          <w:i/>
          <w:iCs/>
          <w:sz w:val="24"/>
          <w:szCs w:val="24"/>
          <w:u w:val="single"/>
        </w:rPr>
        <w:t>Рамиль Насыхович Тавеев</w:t>
      </w:r>
    </w:p>
    <w:p w14:paraId="12184B10" w14:textId="77777777" w:rsidR="00FC67BE" w:rsidRPr="006409C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9045BA9" w14:textId="77777777" w:rsidR="00FC67BE" w:rsidRPr="006409C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>ФИ ученика_____________________________________________</w:t>
      </w:r>
    </w:p>
    <w:p w14:paraId="473D3ABC" w14:textId="77777777" w:rsidR="00FC67BE" w:rsidRPr="006409C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 w:rsidRPr="006409CE">
        <w:rPr>
          <w:rFonts w:ascii="Times New Roman" w:hAnsi="Times New Roman"/>
          <w:i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Заполните таблицу (кратко) (1 балл)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3281"/>
        <w:gridCol w:w="3324"/>
      </w:tblGrid>
      <w:tr w:rsidR="00FC67BE" w:rsidRPr="006409CE" w14:paraId="44EC04B7" w14:textId="77777777" w:rsidTr="004610BC">
        <w:tc>
          <w:tcPr>
            <w:tcW w:w="2966" w:type="dxa"/>
          </w:tcPr>
          <w:p w14:paraId="13031E0F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14:paraId="79A4DE2B" w14:textId="77777777" w:rsidR="00FC67BE" w:rsidRPr="006409CE" w:rsidRDefault="00FC67BE" w:rsidP="0046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C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</w:tr>
      <w:tr w:rsidR="00FC67BE" w:rsidRPr="006409CE" w14:paraId="33FA5234" w14:textId="77777777" w:rsidTr="004610BC">
        <w:tc>
          <w:tcPr>
            <w:tcW w:w="2966" w:type="dxa"/>
          </w:tcPr>
          <w:p w14:paraId="2D7DCC4E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CE">
              <w:rPr>
                <w:rFonts w:ascii="Times New Roman" w:hAnsi="Times New Roman"/>
                <w:sz w:val="24"/>
                <w:szCs w:val="24"/>
              </w:rPr>
              <w:t>Название отношений</w:t>
            </w:r>
          </w:p>
        </w:tc>
        <w:tc>
          <w:tcPr>
            <w:tcW w:w="3281" w:type="dxa"/>
          </w:tcPr>
          <w:p w14:paraId="4E138E6C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4BA704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4531FDD" w14:textId="77777777" w:rsidR="00FC67BE" w:rsidRPr="006409CE" w:rsidRDefault="00FC67BE" w:rsidP="0046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7BE" w:rsidRPr="006409CE" w14:paraId="4FA6B380" w14:textId="77777777" w:rsidTr="004610BC">
        <w:tc>
          <w:tcPr>
            <w:tcW w:w="2966" w:type="dxa"/>
          </w:tcPr>
          <w:p w14:paraId="2530648B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9CE">
              <w:rPr>
                <w:rFonts w:ascii="Times New Roman" w:hAnsi="Times New Roman"/>
                <w:sz w:val="24"/>
                <w:szCs w:val="24"/>
              </w:rPr>
              <w:t>По поводу чего возникают</w:t>
            </w:r>
          </w:p>
        </w:tc>
        <w:tc>
          <w:tcPr>
            <w:tcW w:w="3281" w:type="dxa"/>
          </w:tcPr>
          <w:p w14:paraId="4C8DDF31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84B91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7E1AD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9882F" w14:textId="77777777" w:rsidR="00FC67BE" w:rsidRPr="006409CE" w:rsidRDefault="00FC67BE" w:rsidP="0046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44A40DA" w14:textId="77777777" w:rsidR="00FC67BE" w:rsidRPr="006409CE" w:rsidRDefault="00FC67BE" w:rsidP="0046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11A34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14:paraId="61971B86" w14:textId="77777777" w:rsidR="00FC67BE" w:rsidRPr="006409C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 w:rsidRPr="006409CE">
        <w:rPr>
          <w:rFonts w:ascii="Times New Roman" w:hAnsi="Times New Roman"/>
          <w:i/>
          <w:sz w:val="24"/>
          <w:szCs w:val="24"/>
        </w:rPr>
        <w:t>2. Определите, какие из перечисленных юридических фактов порождают гражданские правоотношения (</w:t>
      </w:r>
      <w:r>
        <w:rPr>
          <w:rFonts w:ascii="Times New Roman" w:hAnsi="Times New Roman"/>
          <w:i/>
          <w:sz w:val="24"/>
          <w:szCs w:val="24"/>
        </w:rPr>
        <w:t xml:space="preserve">запишите цифры </w:t>
      </w:r>
      <w:r w:rsidRPr="006409CE">
        <w:rPr>
          <w:rFonts w:ascii="Times New Roman" w:hAnsi="Times New Roman"/>
          <w:i/>
          <w:sz w:val="24"/>
          <w:szCs w:val="24"/>
        </w:rPr>
        <w:t>юридически</w:t>
      </w:r>
      <w:r>
        <w:rPr>
          <w:rFonts w:ascii="Times New Roman" w:hAnsi="Times New Roman"/>
          <w:i/>
          <w:sz w:val="24"/>
          <w:szCs w:val="24"/>
        </w:rPr>
        <w:t>х</w:t>
      </w:r>
      <w:r w:rsidRPr="006409CE">
        <w:rPr>
          <w:rFonts w:ascii="Times New Roman" w:hAnsi="Times New Roman"/>
          <w:i/>
          <w:sz w:val="24"/>
          <w:szCs w:val="24"/>
        </w:rPr>
        <w:t xml:space="preserve"> факт</w:t>
      </w:r>
      <w:r>
        <w:rPr>
          <w:rFonts w:ascii="Times New Roman" w:hAnsi="Times New Roman"/>
          <w:i/>
          <w:sz w:val="24"/>
          <w:szCs w:val="24"/>
        </w:rPr>
        <w:t>ов</w:t>
      </w:r>
      <w:r w:rsidRPr="006409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таблице ниже по видам правоотношений</w:t>
      </w:r>
      <w:r w:rsidRPr="006409C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(2 балла)</w:t>
      </w:r>
      <w:r w:rsidRPr="006409CE">
        <w:rPr>
          <w:rFonts w:ascii="Times New Roman" w:hAnsi="Times New Roman"/>
          <w:i/>
          <w:sz w:val="24"/>
          <w:szCs w:val="24"/>
        </w:rPr>
        <w:t>:</w:t>
      </w:r>
    </w:p>
    <w:p w14:paraId="7D07CD53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 xml:space="preserve">1. заключение договора о поставке продукции </w:t>
      </w:r>
    </w:p>
    <w:p w14:paraId="2F5CEDB4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 xml:space="preserve">2. конфискация имущества </w:t>
      </w:r>
    </w:p>
    <w:p w14:paraId="1B17D24F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 xml:space="preserve">3. установление авторства </w:t>
      </w:r>
    </w:p>
    <w:p w14:paraId="7BEBD1D9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>4. совершение покупки в магазине</w:t>
      </w:r>
    </w:p>
    <w:p w14:paraId="20DE7808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>5. публикация стихов в газете</w:t>
      </w:r>
    </w:p>
    <w:p w14:paraId="11AF8AAC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409CE">
        <w:rPr>
          <w:rFonts w:ascii="Times New Roman" w:hAnsi="Times New Roman"/>
          <w:sz w:val="24"/>
          <w:szCs w:val="24"/>
          <w:shd w:val="clear" w:color="auto" w:fill="FFFFFF"/>
        </w:rPr>
        <w:t>6. признание права собственности на объект недвижимости</w:t>
      </w:r>
    </w:p>
    <w:p w14:paraId="1667B211" w14:textId="77777777" w:rsidR="00FC67B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>7. выпуск сборника популярных песен, куда вошла и песня молодого поэта-песенника</w:t>
      </w:r>
    </w:p>
    <w:p w14:paraId="2326F7E4" w14:textId="77777777" w:rsidR="00FC67BE" w:rsidRPr="006409CE" w:rsidRDefault="00FC67BE" w:rsidP="00FC6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7BE" w:rsidRPr="006409CE" w14:paraId="47C2CA63" w14:textId="77777777" w:rsidTr="004610BC">
        <w:tc>
          <w:tcPr>
            <w:tcW w:w="4785" w:type="dxa"/>
          </w:tcPr>
          <w:p w14:paraId="2900A4C5" w14:textId="77777777" w:rsidR="00FC67BE" w:rsidRPr="006409CE" w:rsidRDefault="00FC67BE" w:rsidP="004610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CE">
              <w:rPr>
                <w:rFonts w:ascii="Times New Roman" w:hAnsi="Times New Roman"/>
                <w:sz w:val="24"/>
                <w:szCs w:val="24"/>
              </w:rPr>
              <w:t>Имущественные отношения</w:t>
            </w:r>
          </w:p>
        </w:tc>
        <w:tc>
          <w:tcPr>
            <w:tcW w:w="4786" w:type="dxa"/>
          </w:tcPr>
          <w:p w14:paraId="18BDE339" w14:textId="77777777" w:rsidR="00FC67BE" w:rsidRPr="006409CE" w:rsidRDefault="00FC67BE" w:rsidP="004610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CE">
              <w:rPr>
                <w:rFonts w:ascii="Times New Roman" w:hAnsi="Times New Roman"/>
                <w:sz w:val="24"/>
                <w:szCs w:val="24"/>
              </w:rPr>
              <w:t xml:space="preserve">Личные неимущественные отношения </w:t>
            </w:r>
          </w:p>
        </w:tc>
      </w:tr>
      <w:tr w:rsidR="00FC67BE" w:rsidRPr="006409CE" w14:paraId="09A126E8" w14:textId="77777777" w:rsidTr="004610BC">
        <w:tc>
          <w:tcPr>
            <w:tcW w:w="4785" w:type="dxa"/>
          </w:tcPr>
          <w:p w14:paraId="16DB1926" w14:textId="77777777" w:rsidR="00FC67BE" w:rsidRPr="006409CE" w:rsidRDefault="00FC67BE" w:rsidP="004610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6090D5" w14:textId="77777777" w:rsidR="00FC67BE" w:rsidRPr="006409CE" w:rsidRDefault="00FC67BE" w:rsidP="004610B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E3893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14:paraId="67AD0BE8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  <w:r w:rsidRPr="006409CE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Дайте определение (2 балла):</w:t>
      </w:r>
    </w:p>
    <w:p w14:paraId="74AEBF6F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Сделка - _______________________________________________________________</w:t>
      </w:r>
    </w:p>
    <w:p w14:paraId="6EF304B3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C083F22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- _____________________________________________________________</w:t>
      </w:r>
    </w:p>
    <w:p w14:paraId="636B0225" w14:textId="77777777" w:rsidR="00FC67BE" w:rsidRPr="00B9299B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B3E3CF4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14:paraId="3DB52B9E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14:paraId="6A57111B" w14:textId="77777777" w:rsidR="00FC67BE" w:rsidRDefault="00FC67BE" w:rsidP="00FC67BE">
      <w:pPr>
        <w:pStyle w:val="a4"/>
        <w:spacing w:after="0" w:line="240" w:lineRule="auto"/>
        <w:ind w:left="0" w:firstLine="708"/>
        <w:rPr>
          <w:rFonts w:ascii="Times New Roman" w:hAnsi="Times New Roman"/>
          <w:i/>
          <w:sz w:val="24"/>
          <w:szCs w:val="24"/>
        </w:rPr>
      </w:pPr>
    </w:p>
    <w:p w14:paraId="1E1298D9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71C3C00E" w14:textId="1C42EA45" w:rsidR="00FC67BE" w:rsidRDefault="00FC67BE" w:rsidP="00FC67B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0BFA3A27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B07EE4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0A58219" w14:textId="77777777" w:rsidR="00FC67BE" w:rsidRPr="006409CE" w:rsidRDefault="00FC67BE" w:rsidP="00FC67B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409CE">
        <w:rPr>
          <w:rFonts w:ascii="Times New Roman" w:hAnsi="Times New Roman"/>
          <w:sz w:val="24"/>
          <w:szCs w:val="24"/>
        </w:rPr>
        <w:t>ФИ ученика_____________________________________________</w:t>
      </w:r>
    </w:p>
    <w:p w14:paraId="0E55D9E4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AE5FB0A" w14:textId="77777777" w:rsidR="00FC67BE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38284E" w14:textId="0E94BB66" w:rsidR="00FC67BE" w:rsidRDefault="00FC67BE" w:rsidP="00FC67B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43124">
        <w:rPr>
          <w:rFonts w:ascii="Times New Roman" w:hAnsi="Times New Roman"/>
          <w:sz w:val="24"/>
          <w:szCs w:val="24"/>
        </w:rPr>
        <w:t xml:space="preserve">Отметьте нужный ответ (лист самооценки и рефлексии для </w:t>
      </w:r>
      <w:r>
        <w:rPr>
          <w:rFonts w:ascii="Times New Roman" w:hAnsi="Times New Roman"/>
          <w:sz w:val="24"/>
          <w:szCs w:val="24"/>
        </w:rPr>
        <w:t>об</w:t>
      </w:r>
      <w:r w:rsidRPr="0024312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43124">
        <w:rPr>
          <w:rFonts w:ascii="Times New Roman" w:hAnsi="Times New Roman"/>
          <w:sz w:val="24"/>
          <w:szCs w:val="24"/>
        </w:rPr>
        <w:t>щихся)</w:t>
      </w:r>
    </w:p>
    <w:p w14:paraId="6A6EF699" w14:textId="77777777" w:rsidR="00FC67BE" w:rsidRPr="00243124" w:rsidRDefault="00FC67BE" w:rsidP="00FC67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FC67BE" w:rsidRPr="00243124" w14:paraId="2C1EA719" w14:textId="77777777" w:rsidTr="00FC67BE">
        <w:trPr>
          <w:jc w:val="center"/>
        </w:trPr>
        <w:tc>
          <w:tcPr>
            <w:tcW w:w="664" w:type="dxa"/>
          </w:tcPr>
          <w:p w14:paraId="3DF7499D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14:paraId="52CFD371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На уроке я работал </w:t>
            </w:r>
          </w:p>
        </w:tc>
        <w:tc>
          <w:tcPr>
            <w:tcW w:w="2213" w:type="dxa"/>
          </w:tcPr>
          <w:p w14:paraId="09EF73DD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Активно  </w:t>
            </w:r>
          </w:p>
        </w:tc>
        <w:tc>
          <w:tcPr>
            <w:tcW w:w="2213" w:type="dxa"/>
          </w:tcPr>
          <w:p w14:paraId="423CA8A5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Пассивно</w:t>
            </w:r>
          </w:p>
        </w:tc>
      </w:tr>
      <w:tr w:rsidR="00FC67BE" w:rsidRPr="00243124" w14:paraId="0E5A8409" w14:textId="77777777" w:rsidTr="00FC67BE">
        <w:trPr>
          <w:jc w:val="center"/>
        </w:trPr>
        <w:tc>
          <w:tcPr>
            <w:tcW w:w="664" w:type="dxa"/>
          </w:tcPr>
          <w:p w14:paraId="2EFD25CD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14:paraId="409FFA65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Своей работой на уроке я </w:t>
            </w:r>
          </w:p>
        </w:tc>
        <w:tc>
          <w:tcPr>
            <w:tcW w:w="2213" w:type="dxa"/>
          </w:tcPr>
          <w:p w14:paraId="5455D520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Доволен </w:t>
            </w:r>
          </w:p>
        </w:tc>
        <w:tc>
          <w:tcPr>
            <w:tcW w:w="2213" w:type="dxa"/>
          </w:tcPr>
          <w:p w14:paraId="7BDDFDB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Не доволен </w:t>
            </w:r>
          </w:p>
        </w:tc>
      </w:tr>
      <w:tr w:rsidR="00FC67BE" w:rsidRPr="00243124" w14:paraId="1FBA5F2B" w14:textId="77777777" w:rsidTr="00FC67BE">
        <w:trPr>
          <w:jc w:val="center"/>
        </w:trPr>
        <w:tc>
          <w:tcPr>
            <w:tcW w:w="664" w:type="dxa"/>
          </w:tcPr>
          <w:p w14:paraId="4188162D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14:paraId="1CC78C13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2213" w:type="dxa"/>
          </w:tcPr>
          <w:p w14:paraId="2E55729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Коротким</w:t>
            </w:r>
          </w:p>
        </w:tc>
        <w:tc>
          <w:tcPr>
            <w:tcW w:w="2213" w:type="dxa"/>
          </w:tcPr>
          <w:p w14:paraId="1F191153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Длинным </w:t>
            </w:r>
          </w:p>
        </w:tc>
      </w:tr>
      <w:tr w:rsidR="00FC67BE" w:rsidRPr="00243124" w14:paraId="1BFB89E8" w14:textId="77777777" w:rsidTr="00FC67BE">
        <w:trPr>
          <w:jc w:val="center"/>
        </w:trPr>
        <w:tc>
          <w:tcPr>
            <w:tcW w:w="664" w:type="dxa"/>
          </w:tcPr>
          <w:p w14:paraId="4BE1A91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14:paraId="2B1FF713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За урок я </w:t>
            </w:r>
          </w:p>
        </w:tc>
        <w:tc>
          <w:tcPr>
            <w:tcW w:w="2213" w:type="dxa"/>
          </w:tcPr>
          <w:p w14:paraId="04565E16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Устал</w:t>
            </w:r>
          </w:p>
        </w:tc>
        <w:tc>
          <w:tcPr>
            <w:tcW w:w="2213" w:type="dxa"/>
          </w:tcPr>
          <w:p w14:paraId="00641EBB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Не устал</w:t>
            </w:r>
          </w:p>
        </w:tc>
      </w:tr>
      <w:tr w:rsidR="00FC67BE" w:rsidRPr="00243124" w14:paraId="5F57A9DD" w14:textId="77777777" w:rsidTr="00FC67BE">
        <w:trPr>
          <w:jc w:val="center"/>
        </w:trPr>
        <w:tc>
          <w:tcPr>
            <w:tcW w:w="664" w:type="dxa"/>
          </w:tcPr>
          <w:p w14:paraId="1BE655F0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14:paraId="6E7B9314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Мое настроение</w:t>
            </w:r>
          </w:p>
        </w:tc>
        <w:tc>
          <w:tcPr>
            <w:tcW w:w="2213" w:type="dxa"/>
          </w:tcPr>
          <w:p w14:paraId="15C65DA1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Стало лучше</w:t>
            </w:r>
          </w:p>
        </w:tc>
        <w:tc>
          <w:tcPr>
            <w:tcW w:w="2213" w:type="dxa"/>
          </w:tcPr>
          <w:p w14:paraId="7602AA99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Стало хуже</w:t>
            </w:r>
          </w:p>
        </w:tc>
      </w:tr>
      <w:tr w:rsidR="00FC67BE" w:rsidRPr="00243124" w14:paraId="32B3886D" w14:textId="77777777" w:rsidTr="00FC67BE">
        <w:trPr>
          <w:jc w:val="center"/>
        </w:trPr>
        <w:tc>
          <w:tcPr>
            <w:tcW w:w="664" w:type="dxa"/>
          </w:tcPr>
          <w:p w14:paraId="411C6DE9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14:paraId="7AB14953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Материал урока</w:t>
            </w:r>
          </w:p>
        </w:tc>
        <w:tc>
          <w:tcPr>
            <w:tcW w:w="2213" w:type="dxa"/>
          </w:tcPr>
          <w:p w14:paraId="7E56F281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Понятен</w:t>
            </w:r>
          </w:p>
        </w:tc>
        <w:tc>
          <w:tcPr>
            <w:tcW w:w="2213" w:type="dxa"/>
          </w:tcPr>
          <w:p w14:paraId="68A23AB8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Не понятен</w:t>
            </w:r>
          </w:p>
        </w:tc>
      </w:tr>
      <w:tr w:rsidR="00FC67BE" w:rsidRPr="00243124" w14:paraId="6C70BADA" w14:textId="77777777" w:rsidTr="00FC67BE">
        <w:trPr>
          <w:jc w:val="center"/>
        </w:trPr>
        <w:tc>
          <w:tcPr>
            <w:tcW w:w="664" w:type="dxa"/>
          </w:tcPr>
          <w:p w14:paraId="2C85806F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189CFD11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9A52760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Полезен</w:t>
            </w:r>
          </w:p>
        </w:tc>
        <w:tc>
          <w:tcPr>
            <w:tcW w:w="2213" w:type="dxa"/>
          </w:tcPr>
          <w:p w14:paraId="2FE4828A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Бесполезен</w:t>
            </w:r>
          </w:p>
        </w:tc>
      </w:tr>
      <w:tr w:rsidR="00FC67BE" w:rsidRPr="00243124" w14:paraId="45C9E09D" w14:textId="77777777" w:rsidTr="00FC67BE">
        <w:trPr>
          <w:jc w:val="center"/>
        </w:trPr>
        <w:tc>
          <w:tcPr>
            <w:tcW w:w="664" w:type="dxa"/>
          </w:tcPr>
          <w:p w14:paraId="3BBD2B6A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633762D6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ED7AA1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Интересен</w:t>
            </w:r>
          </w:p>
        </w:tc>
        <w:tc>
          <w:tcPr>
            <w:tcW w:w="2213" w:type="dxa"/>
          </w:tcPr>
          <w:p w14:paraId="12A457D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 xml:space="preserve">Скучен </w:t>
            </w:r>
          </w:p>
        </w:tc>
      </w:tr>
      <w:tr w:rsidR="00FC67BE" w:rsidRPr="00243124" w14:paraId="72B5E6F5" w14:textId="77777777" w:rsidTr="00FC67BE">
        <w:trPr>
          <w:jc w:val="center"/>
        </w:trPr>
        <w:tc>
          <w:tcPr>
            <w:tcW w:w="664" w:type="dxa"/>
          </w:tcPr>
          <w:p w14:paraId="6CBAD241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5621050B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BCB5388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Был легким</w:t>
            </w:r>
          </w:p>
        </w:tc>
        <w:tc>
          <w:tcPr>
            <w:tcW w:w="2213" w:type="dxa"/>
          </w:tcPr>
          <w:p w14:paraId="52506EC2" w14:textId="77777777" w:rsidR="00FC67BE" w:rsidRPr="00243124" w:rsidRDefault="00FC67BE" w:rsidP="004610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3124">
              <w:rPr>
                <w:rFonts w:ascii="Times New Roman" w:hAnsi="Times New Roman"/>
                <w:sz w:val="24"/>
                <w:szCs w:val="24"/>
              </w:rPr>
              <w:t>Был трудным</w:t>
            </w:r>
          </w:p>
        </w:tc>
      </w:tr>
    </w:tbl>
    <w:p w14:paraId="72BAF625" w14:textId="77777777" w:rsidR="00FC67BE" w:rsidRPr="0090763E" w:rsidRDefault="00FC67BE" w:rsidP="00FC67BE">
      <w:pPr>
        <w:jc w:val="both"/>
        <w:rPr>
          <w:rFonts w:ascii="Times New Roman" w:hAnsi="Times New Roman"/>
          <w:sz w:val="24"/>
          <w:szCs w:val="24"/>
        </w:rPr>
      </w:pPr>
    </w:p>
    <w:sectPr w:rsidR="00FC67BE" w:rsidRPr="0090763E" w:rsidSect="00FA26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615"/>
    <w:multiLevelType w:val="hybridMultilevel"/>
    <w:tmpl w:val="0590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4408"/>
    <w:multiLevelType w:val="hybridMultilevel"/>
    <w:tmpl w:val="58A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012"/>
    <w:multiLevelType w:val="hybridMultilevel"/>
    <w:tmpl w:val="ECA29E2E"/>
    <w:lvl w:ilvl="0" w:tplc="8DF6BE5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1" w:tplc="A61CE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2D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4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6E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A3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AD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CC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4E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B6221"/>
    <w:multiLevelType w:val="multilevel"/>
    <w:tmpl w:val="D47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E2F5A"/>
    <w:multiLevelType w:val="hybridMultilevel"/>
    <w:tmpl w:val="258AA63A"/>
    <w:lvl w:ilvl="0" w:tplc="EEE6B1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8F"/>
    <w:rsid w:val="000A1989"/>
    <w:rsid w:val="001262CC"/>
    <w:rsid w:val="002F2BFF"/>
    <w:rsid w:val="00321221"/>
    <w:rsid w:val="00323274"/>
    <w:rsid w:val="00491871"/>
    <w:rsid w:val="005501EE"/>
    <w:rsid w:val="006B40A6"/>
    <w:rsid w:val="0089618F"/>
    <w:rsid w:val="0090763E"/>
    <w:rsid w:val="00B03D8A"/>
    <w:rsid w:val="00B54084"/>
    <w:rsid w:val="00BB3E52"/>
    <w:rsid w:val="00DF25E0"/>
    <w:rsid w:val="00FA26D1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ADB"/>
  <w15:chartTrackingRefBased/>
  <w15:docId w15:val="{36C66058-90E3-4AAC-9258-16C2226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6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E5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BB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Тавеев</dc:creator>
  <cp:keywords/>
  <dc:description/>
  <cp:lastModifiedBy>Рамиль Тавеев</cp:lastModifiedBy>
  <cp:revision>3</cp:revision>
  <dcterms:created xsi:type="dcterms:W3CDTF">2024-02-07T22:07:00Z</dcterms:created>
  <dcterms:modified xsi:type="dcterms:W3CDTF">2024-02-08T00:31:00Z</dcterms:modified>
</cp:coreProperties>
</file>