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9F" w:rsidRPr="00F4569F" w:rsidRDefault="00F4569F" w:rsidP="00F4569F">
      <w:pPr>
        <w:pStyle w:val="a3"/>
        <w:jc w:val="both"/>
        <w:rPr>
          <w:rFonts w:ascii="Times New Roman" w:hAnsi="Times New Roman" w:cs="Times New Roman"/>
          <w:b/>
        </w:rPr>
      </w:pPr>
      <w:r w:rsidRPr="00F4569F">
        <w:rPr>
          <w:rFonts w:ascii="Times New Roman" w:hAnsi="Times New Roman" w:cs="Times New Roman"/>
          <w:b/>
        </w:rPr>
        <w:t>Реализация гуманистических те</w:t>
      </w:r>
      <w:bookmarkStart w:id="0" w:name="_GoBack"/>
      <w:bookmarkEnd w:id="0"/>
      <w:r w:rsidRPr="00F4569F">
        <w:rPr>
          <w:rFonts w:ascii="Times New Roman" w:hAnsi="Times New Roman" w:cs="Times New Roman"/>
          <w:b/>
        </w:rPr>
        <w:t>хнологий в образовательном процессе</w:t>
      </w:r>
    </w:p>
    <w:p w:rsidR="000A0425" w:rsidRPr="00F4569F" w:rsidRDefault="00F4569F" w:rsidP="00F4569F">
      <w:pPr>
        <w:pStyle w:val="a3"/>
        <w:rPr>
          <w:rFonts w:ascii="Times New Roman" w:hAnsi="Times New Roman" w:cs="Times New Roman"/>
        </w:rPr>
      </w:pPr>
      <w:r w:rsidRPr="00F4569F">
        <w:rPr>
          <w:rFonts w:ascii="Times New Roman" w:hAnsi="Times New Roman" w:cs="Times New Roman"/>
        </w:rPr>
        <w:t xml:space="preserve">Ведущая тенденция развития современной науки — ее обращение к своим мировоззренческим истокам, «возвращение» к человеку. Приоритетное направление гуманитарных наук на развивающуюся личность, возрождение гуманистической традиции, — важнейшая задача, поставленная самой жизнью. Ведущей идеей цивилизованного общества, его высшим гуманистическим смыслом является утверждение отношения к человеку как к высшей ценности бытия, слияние общественных и личных интересов, создание условий для гармоничного развития сущностных сил личности и роста ее духовного потенциала. Отличительная особенность современной России — ее устремленность в будущее, которое невозможно без высокоразвитых ее членов, людей. Стало понятно, что необходимо развивать человека как созидателя, готовить к свободному и творческому труду. На этом этапе образования первостепенное значение приобрели такие качества индивидуальности личности, как: социальная, интеллектуальная, коммуникативная и физическая компетентность, эмоциональность, креативность, произвольность и инициативность, самостоятельность и ответственность, а также самооценка и свобода поведения. Среди актуальных проблем современности оказались вопросы гармоничного развития человека, его гуманистических ориентацией, психологической защиты и психологического здоровья. Проблема </w:t>
      </w:r>
      <w:proofErr w:type="spellStart"/>
      <w:r w:rsidRPr="00F4569F">
        <w:rPr>
          <w:rFonts w:ascii="Times New Roman" w:hAnsi="Times New Roman" w:cs="Times New Roman"/>
        </w:rPr>
        <w:t>гуманизации</w:t>
      </w:r>
      <w:proofErr w:type="spellEnd"/>
      <w:r w:rsidRPr="00F4569F">
        <w:rPr>
          <w:rFonts w:ascii="Times New Roman" w:hAnsi="Times New Roman" w:cs="Times New Roman"/>
        </w:rPr>
        <w:t xml:space="preserve"> образования, прежде всего, связана с восстановлением его </w:t>
      </w:r>
      <w:proofErr w:type="spellStart"/>
      <w:r w:rsidRPr="00F4569F">
        <w:rPr>
          <w:rFonts w:ascii="Times New Roman" w:hAnsi="Times New Roman" w:cs="Times New Roman"/>
        </w:rPr>
        <w:t>культурообразующей</w:t>
      </w:r>
      <w:proofErr w:type="spellEnd"/>
      <w:r w:rsidRPr="00F4569F">
        <w:rPr>
          <w:rFonts w:ascii="Times New Roman" w:hAnsi="Times New Roman" w:cs="Times New Roman"/>
        </w:rPr>
        <w:t xml:space="preserve"> и личностно-развивающей функций. Гуманистическая ориентация изменяет представление о целях образования, которое транслирует ценности общечеловеческой и национальной культуры. Это в свою очередь требует пересмотра содержания и технологий обучения и воспитания, изменения структур различных образовательных институтов, в том числе и дошкольных образовательных учреждений. </w:t>
      </w:r>
      <w:proofErr w:type="spellStart"/>
      <w:r w:rsidRPr="00F4569F">
        <w:rPr>
          <w:rFonts w:ascii="Times New Roman" w:hAnsi="Times New Roman" w:cs="Times New Roman"/>
        </w:rPr>
        <w:t>Гуманизация</w:t>
      </w:r>
      <w:proofErr w:type="spellEnd"/>
      <w:r w:rsidRPr="00F4569F">
        <w:rPr>
          <w:rFonts w:ascii="Times New Roman" w:hAnsi="Times New Roman" w:cs="Times New Roman"/>
        </w:rPr>
        <w:t xml:space="preserve"> образования: цели, задачи и условии Понятие «</w:t>
      </w:r>
      <w:proofErr w:type="spellStart"/>
      <w:r w:rsidRPr="00F4569F">
        <w:rPr>
          <w:rFonts w:ascii="Times New Roman" w:hAnsi="Times New Roman" w:cs="Times New Roman"/>
        </w:rPr>
        <w:t>гуманизация</w:t>
      </w:r>
      <w:proofErr w:type="spellEnd"/>
      <w:r w:rsidRPr="00F4569F">
        <w:rPr>
          <w:rFonts w:ascii="Times New Roman" w:hAnsi="Times New Roman" w:cs="Times New Roman"/>
        </w:rPr>
        <w:t xml:space="preserve">» является производным от термина «гуманизм», толкований которого существует множество. По определению </w:t>
      </w:r>
      <w:proofErr w:type="spellStart"/>
      <w:r w:rsidRPr="00F4569F">
        <w:rPr>
          <w:rFonts w:ascii="Times New Roman" w:hAnsi="Times New Roman" w:cs="Times New Roman"/>
        </w:rPr>
        <w:t>И.Канта</w:t>
      </w:r>
      <w:proofErr w:type="spellEnd"/>
      <w:r w:rsidRPr="00F4569F">
        <w:rPr>
          <w:rFonts w:ascii="Times New Roman" w:hAnsi="Times New Roman" w:cs="Times New Roman"/>
        </w:rPr>
        <w:t xml:space="preserve">, это «чувство блага в отношениях с другими». Нам представляется правомерным определение гуманизма как «исторически обусловленную систему воззрений, которая признает человека самодовлеющей ценностью, рассматривает его как сознательного субъекта своих действий, развитие которого по законам собственной деятельности является необходимым условием развития общества». Оно более других соответствует культурно-историческому подходу к личности [5]. </w:t>
      </w:r>
      <w:proofErr w:type="spellStart"/>
      <w:r w:rsidRPr="00F4569F">
        <w:rPr>
          <w:rFonts w:ascii="Times New Roman" w:hAnsi="Times New Roman" w:cs="Times New Roman"/>
        </w:rPr>
        <w:t>Гуманизация</w:t>
      </w:r>
      <w:proofErr w:type="spellEnd"/>
      <w:r w:rsidRPr="00F4569F">
        <w:rPr>
          <w:rFonts w:ascii="Times New Roman" w:hAnsi="Times New Roman" w:cs="Times New Roman"/>
        </w:rPr>
        <w:t xml:space="preserve"> образования большинством исследователей понимается как создание условий, направленных на раскрытие и развитие способностей человека, его позитивную самореализацию, в основе чего лежит уважение к человеку и вера в него, определение целей, содержания, организации и средств его жизнедеятельности, а также характер взаимодействия с окружающими людьми, в целом — средой. Согласно культурно-исторической концепции Л. С. Выготского личность является участником историко-эволюционного процесса, выступает носителем социальных ролей и обладает возможностью выбора жизненного пути, в ходе которого ею осуществляется преобразование природы, общества и самой себя. По мнению А. В. </w:t>
      </w:r>
      <w:proofErr w:type="spellStart"/>
      <w:r w:rsidRPr="00F4569F">
        <w:rPr>
          <w:rFonts w:ascii="Times New Roman" w:hAnsi="Times New Roman" w:cs="Times New Roman"/>
        </w:rPr>
        <w:t>Брушлинского</w:t>
      </w:r>
      <w:proofErr w:type="spellEnd"/>
      <w:r w:rsidRPr="00F4569F">
        <w:rPr>
          <w:rFonts w:ascii="Times New Roman" w:hAnsi="Times New Roman" w:cs="Times New Roman"/>
        </w:rPr>
        <w:t xml:space="preserve">, гуманистическая трактовка человека как субъекта противостоит пониманию его как пассивного существа, отвечающего на внешние воздействия (стимулы) лишь системой реакций, являющегося «винтиком» государственно-производственной машины, элементом производительных сил, продуктом (т. е. только объектом) развития общества. В традиционной педагогике именно таким пониманием человека (как объекта) определялись цели и задачи образования, методы и приемы обучения, понимаемого как воздействие. Изучение сущностных характеристик, психолого-педагогических механизмов гуманистической парадигмы образования, опыт и результаты исследований позволяют выделить педагогические условия, способствующие </w:t>
      </w:r>
      <w:proofErr w:type="spellStart"/>
      <w:r w:rsidRPr="00F4569F">
        <w:rPr>
          <w:rFonts w:ascii="Times New Roman" w:hAnsi="Times New Roman" w:cs="Times New Roman"/>
        </w:rPr>
        <w:t>гуманизации</w:t>
      </w:r>
      <w:proofErr w:type="spellEnd"/>
      <w:r w:rsidRPr="00F4569F">
        <w:rPr>
          <w:rFonts w:ascii="Times New Roman" w:hAnsi="Times New Roman" w:cs="Times New Roman"/>
        </w:rPr>
        <w:t xml:space="preserve"> обучения [3]. 1)      При </w:t>
      </w:r>
      <w:proofErr w:type="spellStart"/>
      <w:r w:rsidRPr="00F4569F">
        <w:rPr>
          <w:rFonts w:ascii="Times New Roman" w:hAnsi="Times New Roman" w:cs="Times New Roman"/>
        </w:rPr>
        <w:t>гуманизации</w:t>
      </w:r>
      <w:proofErr w:type="spellEnd"/>
      <w:r w:rsidRPr="00F4569F">
        <w:rPr>
          <w:rFonts w:ascii="Times New Roman" w:hAnsi="Times New Roman" w:cs="Times New Roman"/>
        </w:rPr>
        <w:t xml:space="preserve"> обучения учитываются психолого-возрастные особенности обучающихся, специфика содержания и методика </w:t>
      </w:r>
      <w:proofErr w:type="gramStart"/>
      <w:r w:rsidRPr="00F4569F">
        <w:rPr>
          <w:rFonts w:ascii="Times New Roman" w:hAnsi="Times New Roman" w:cs="Times New Roman"/>
        </w:rPr>
        <w:t>преподавания</w:t>
      </w:r>
      <w:proofErr w:type="gramEnd"/>
      <w:r w:rsidRPr="00F4569F">
        <w:rPr>
          <w:rFonts w:ascii="Times New Roman" w:hAnsi="Times New Roman" w:cs="Times New Roman"/>
        </w:rPr>
        <w:t xml:space="preserve"> как школьного предмета, так и вузовской дисциплины. Возрастные особенности изменяют восприятие содержания обучения и оценку взаимоотношений в учебном процессе, иногда — в значительной степени. В свою очередь, мотивирующая постановка целей, выбор содержания обучения, педагогической технологии позволяет индивидуализировать обучение, учесть личностные особенности каждого. 2)      Гуманистически ориентированное обучение строится на этических основаниях, требует взаимодействия обучающего и обучаемого с целью содействия в созидании своей личности, установлении собственного отношения к миру и людям. Характер межличностного взаимодействия по типу </w:t>
      </w:r>
      <w:proofErr w:type="gramStart"/>
      <w:r w:rsidRPr="00F4569F">
        <w:rPr>
          <w:rFonts w:ascii="Times New Roman" w:hAnsi="Times New Roman" w:cs="Times New Roman"/>
        </w:rPr>
        <w:t>субъект-субъектных</w:t>
      </w:r>
      <w:proofErr w:type="gramEnd"/>
      <w:r w:rsidRPr="00F4569F">
        <w:rPr>
          <w:rFonts w:ascii="Times New Roman" w:hAnsi="Times New Roman" w:cs="Times New Roman"/>
        </w:rPr>
        <w:t xml:space="preserve"> отношений является обязательным условием </w:t>
      </w:r>
      <w:proofErr w:type="spellStart"/>
      <w:r w:rsidRPr="00F4569F">
        <w:rPr>
          <w:rFonts w:ascii="Times New Roman" w:hAnsi="Times New Roman" w:cs="Times New Roman"/>
        </w:rPr>
        <w:t>гуманизации</w:t>
      </w:r>
      <w:proofErr w:type="spellEnd"/>
      <w:r w:rsidRPr="00F4569F">
        <w:rPr>
          <w:rFonts w:ascii="Times New Roman" w:hAnsi="Times New Roman" w:cs="Times New Roman"/>
        </w:rPr>
        <w:t xml:space="preserve"> обучения. 3)      Еще одним условием </w:t>
      </w:r>
      <w:proofErr w:type="spellStart"/>
      <w:r w:rsidRPr="00F4569F">
        <w:rPr>
          <w:rFonts w:ascii="Times New Roman" w:hAnsi="Times New Roman" w:cs="Times New Roman"/>
        </w:rPr>
        <w:t>гуманизации</w:t>
      </w:r>
      <w:proofErr w:type="spellEnd"/>
      <w:r w:rsidRPr="00F4569F">
        <w:rPr>
          <w:rFonts w:ascii="Times New Roman" w:hAnsi="Times New Roman" w:cs="Times New Roman"/>
        </w:rPr>
        <w:t xml:space="preserve"> процесса обучения является дифференцированный подход, при котором учитываются потребности, особенности и склонности обучающихся. </w:t>
      </w:r>
      <w:proofErr w:type="gramStart"/>
      <w:r w:rsidRPr="00F4569F">
        <w:rPr>
          <w:rFonts w:ascii="Times New Roman" w:hAnsi="Times New Roman" w:cs="Times New Roman"/>
        </w:rPr>
        <w:t xml:space="preserve">Составление программы, планирование, подбор </w:t>
      </w:r>
      <w:r w:rsidRPr="00F4569F">
        <w:rPr>
          <w:rFonts w:ascii="Times New Roman" w:hAnsi="Times New Roman" w:cs="Times New Roman"/>
        </w:rPr>
        <w:lastRenderedPageBreak/>
        <w:t>учебников, учебных пособий и других материалов осуществляются не только в соответствии с требованиями государственных стандартов, но и с учетом уровня знаний, форм и условий обучения. 4)      Существующая ныне вариативность содержания обучения позволяет предоставлять давать учащимся право выбора на различных этапах учебной деятельности, что соответствует личностным устремлениям подростков и молодежи и высоко ими ценится.</w:t>
      </w:r>
      <w:proofErr w:type="gramEnd"/>
      <w:r w:rsidRPr="00F4569F">
        <w:rPr>
          <w:rFonts w:ascii="Times New Roman" w:hAnsi="Times New Roman" w:cs="Times New Roman"/>
        </w:rPr>
        <w:t xml:space="preserve"> Даже при наличии авторского учебника преподаватель все-таки должен ориентировать на право выбора учебника или пособия студентами при самостоятельной работе над материалом. Преподаватель рекомендует использовать разную учебную и справочную литературу, учит формировать собственное мнение, познакомившись с различными взглядами на изучаемую проблему. В таком случае преподаватель выступает как организатор работы с литературой, направляющий и помогающий рациональной организации данного вида деятельности. 5)      При обучении, ориентированном на личность, построении </w:t>
      </w:r>
      <w:proofErr w:type="gramStart"/>
      <w:r w:rsidRPr="00F4569F">
        <w:rPr>
          <w:rFonts w:ascii="Times New Roman" w:hAnsi="Times New Roman" w:cs="Times New Roman"/>
        </w:rPr>
        <w:t>субъект-субъектных</w:t>
      </w:r>
      <w:proofErr w:type="gramEnd"/>
      <w:r w:rsidRPr="00F4569F">
        <w:rPr>
          <w:rFonts w:ascii="Times New Roman" w:hAnsi="Times New Roman" w:cs="Times New Roman"/>
        </w:rPr>
        <w:t xml:space="preserve"> отношений основной технологической единицей обучения становится ситуация общения. Ситуация общения как особый вид учебной ситуации — это поле совместной деятельности тех, кто учит, и тех, кто учится, организованное на гуманистических принципах. Такая психолого-педагогическая среда — и условие, и средство становления личности, а реализация подобной учебной ситуации имеет развитие личности своим конечным результатом. 6)      Учебная ситуация общения реализуется через диалог. Такой подход изменяет роль педагога и характер образовательного процесса. В ситуации общения, построенной на принципах </w:t>
      </w:r>
      <w:proofErr w:type="spellStart"/>
      <w:r w:rsidRPr="00F4569F">
        <w:rPr>
          <w:rFonts w:ascii="Times New Roman" w:hAnsi="Times New Roman" w:cs="Times New Roman"/>
        </w:rPr>
        <w:t>гуманизации</w:t>
      </w:r>
      <w:proofErr w:type="spellEnd"/>
      <w:r w:rsidRPr="00F4569F">
        <w:rPr>
          <w:rFonts w:ascii="Times New Roman" w:hAnsi="Times New Roman" w:cs="Times New Roman"/>
        </w:rPr>
        <w:t xml:space="preserve">, при совместной деятельности обучающего и обучаемого преподавателю отводится роль старшего умного, знающего, мудрого собеседника. </w:t>
      </w:r>
      <w:proofErr w:type="gramStart"/>
      <w:r w:rsidRPr="00F4569F">
        <w:rPr>
          <w:rFonts w:ascii="Times New Roman" w:hAnsi="Times New Roman" w:cs="Times New Roman"/>
        </w:rPr>
        <w:t xml:space="preserve">Под диалогом в данном случае понимается не столько способ вербального общения, сколько специально организованная коммуникативная среда, которая способствует </w:t>
      </w:r>
      <w:proofErr w:type="spellStart"/>
      <w:r w:rsidRPr="00F4569F">
        <w:rPr>
          <w:rFonts w:ascii="Times New Roman" w:hAnsi="Times New Roman" w:cs="Times New Roman"/>
        </w:rPr>
        <w:t>самоактуализации</w:t>
      </w:r>
      <w:proofErr w:type="spellEnd"/>
      <w:r w:rsidRPr="00F4569F">
        <w:rPr>
          <w:rFonts w:ascii="Times New Roman" w:hAnsi="Times New Roman" w:cs="Times New Roman"/>
        </w:rPr>
        <w:t>, саморазвитию личности и в которой реализуется и развивается не только личность ученика, но и личность учителя. 7)      Обучение должно быть направлено на результативную и процессуальную стороны учебной деятельности обучающегося, на результат усвоения учебного материала и на развитие мыслительных процессов, формирование культуры</w:t>
      </w:r>
      <w:proofErr w:type="gramEnd"/>
      <w:r w:rsidRPr="00F4569F">
        <w:rPr>
          <w:rFonts w:ascii="Times New Roman" w:hAnsi="Times New Roman" w:cs="Times New Roman"/>
        </w:rPr>
        <w:t xml:space="preserve"> умственного труда. Гуманистический подход предполагает вариативность педагогических технологий в зависимости от ситуативных учебных целей и особенностей его участников. </w:t>
      </w:r>
      <w:proofErr w:type="gramStart"/>
      <w:r w:rsidRPr="00F4569F">
        <w:rPr>
          <w:rFonts w:ascii="Times New Roman" w:hAnsi="Times New Roman" w:cs="Times New Roman"/>
        </w:rPr>
        <w:t>Процесс обучения должен способствовать раскрытию личностной значимости знаний для каждого обучающегося, Важно создать условия, при которых поддерживается мотивация к обучению, существует атмосфера творческого поиска, предоставляется свобода выбора и «право на ошибку». 8)      Наиболее продуктивной учебной деятельностью в ситуации общения, способствующей созданию особой коммуникативной среды, открытому обмену мнениями, эффективному разрешению проблем, реализации творческих замыслов является работа в группах, особенно в школе</w:t>
      </w:r>
      <w:proofErr w:type="gramEnd"/>
      <w:r w:rsidRPr="00F4569F">
        <w:rPr>
          <w:rFonts w:ascii="Times New Roman" w:hAnsi="Times New Roman" w:cs="Times New Roman"/>
        </w:rPr>
        <w:t xml:space="preserve"> — при слабом навыке диалогического общения — ученики активнее делятся мыслями в группе. 9)      Критерии эффективности обучения при гуманистическом подходе имеют свои отличительные особенности. Эффективность обучения не сводится к оценке знаний, определяемой по конечному результату усвоения: уровню воспроизведения знаний, применению знаний по образцу, оперированию знаниями в нестандартной ситуации. </w:t>
      </w:r>
      <w:proofErr w:type="gramStart"/>
      <w:r w:rsidRPr="00F4569F">
        <w:rPr>
          <w:rFonts w:ascii="Times New Roman" w:hAnsi="Times New Roman" w:cs="Times New Roman"/>
        </w:rPr>
        <w:t xml:space="preserve">Эта система необходима, так как позволяет оценить количество знаний ученика (степень информированности), но она не связана с процессом приобретения знаний и теми внутренними психическими изменениями, которые произошли при усвоении знаний, т. е. не учитывает индивидуальные характеристики учащихся и личностный характер усвоения знаний. 10)  Важнейшим условием </w:t>
      </w:r>
      <w:proofErr w:type="spellStart"/>
      <w:r w:rsidRPr="00F4569F">
        <w:rPr>
          <w:rFonts w:ascii="Times New Roman" w:hAnsi="Times New Roman" w:cs="Times New Roman"/>
        </w:rPr>
        <w:t>гуманизации</w:t>
      </w:r>
      <w:proofErr w:type="spellEnd"/>
      <w:r w:rsidRPr="00F4569F">
        <w:rPr>
          <w:rFonts w:ascii="Times New Roman" w:hAnsi="Times New Roman" w:cs="Times New Roman"/>
        </w:rPr>
        <w:t xml:space="preserve"> обучения является создание ситуации успеха на всех этапах учебной деятельности.</w:t>
      </w:r>
      <w:proofErr w:type="gramEnd"/>
      <w:r w:rsidRPr="00F4569F">
        <w:rPr>
          <w:rFonts w:ascii="Times New Roman" w:hAnsi="Times New Roman" w:cs="Times New Roman"/>
        </w:rPr>
        <w:t xml:space="preserve"> Очевидно, что обучающиеся имеют различную самооценку, то или иное отношение к себе: уверенность в собственных силах, убежденность в правильности своих действий или, наоборот, боязнь предъявить выполненную работу, страх неудачи, ожидание критики и осуждения своих действий. Задача учителя, преподавателя — найти индивидуальный подход к каждому, заставить поверить в свои силы, изменить взгляд на свои действия и мнения как на заведомо неверные, суметь вызвать ощущение ожидания успеха [5]. </w:t>
      </w:r>
      <w:proofErr w:type="gramStart"/>
      <w:r w:rsidRPr="00F4569F">
        <w:rPr>
          <w:rFonts w:ascii="Times New Roman" w:hAnsi="Times New Roman" w:cs="Times New Roman"/>
        </w:rPr>
        <w:t>Эффективность решения вышеназванной задачи определяется следующими факторами [1]: -        совместной деятельностью с уважающими друг друга, интересующимися взглядами и мнениями друг друга людьми; -        уважением и доверием к преподавателю; -        одобрением хороших результатов со стороны преподавателя и товарищей; -        возможностью видеть результаты своего труда и совершенствовать работу при необходимости; -        выполнением заданий, требующих интеллектуальных усилий, применения имеющихся умений и навыков;</w:t>
      </w:r>
      <w:proofErr w:type="gramEnd"/>
      <w:r w:rsidRPr="00F4569F">
        <w:rPr>
          <w:rFonts w:ascii="Times New Roman" w:hAnsi="Times New Roman" w:cs="Times New Roman"/>
        </w:rPr>
        <w:t xml:space="preserve"> -        уверенностью преподавателя и товарищей в возможности самостоятельного выполнения работы; -        владением информацией о перспективах работы, </w:t>
      </w:r>
      <w:r w:rsidRPr="00F4569F">
        <w:rPr>
          <w:rFonts w:ascii="Times New Roman" w:hAnsi="Times New Roman" w:cs="Times New Roman"/>
        </w:rPr>
        <w:lastRenderedPageBreak/>
        <w:t xml:space="preserve">совместный или самостоятельный поиск путей изучения, решения проблемы; -        интересной, увлекательной работой. Таким образом, при гуманистическом образовании необходимы следующие условия: -        учет психолого-возрастных особенностей обучающихся; -        </w:t>
      </w:r>
      <w:proofErr w:type="gramStart"/>
      <w:r w:rsidRPr="00F4569F">
        <w:rPr>
          <w:rFonts w:ascii="Times New Roman" w:hAnsi="Times New Roman" w:cs="Times New Roman"/>
        </w:rPr>
        <w:t>субъект-субъектные</w:t>
      </w:r>
      <w:proofErr w:type="gramEnd"/>
      <w:r w:rsidRPr="00F4569F">
        <w:rPr>
          <w:rFonts w:ascii="Times New Roman" w:hAnsi="Times New Roman" w:cs="Times New Roman"/>
        </w:rPr>
        <w:t xml:space="preserve"> отношения между участниками образовательного процесса; -        изменение роли преподавателя, формирующего благоприятную атмосферу для развития личности обучающихся; -        дифференциация обучения; -        вариативность содержания и технологий обучения и предоставление обучающимся права выбора; -        создание учебной ситуации как особой коммуникативной среды, диалогического режима общения; -        </w:t>
      </w:r>
      <w:proofErr w:type="gramStart"/>
      <w:r w:rsidRPr="00F4569F">
        <w:rPr>
          <w:rFonts w:ascii="Times New Roman" w:hAnsi="Times New Roman" w:cs="Times New Roman"/>
        </w:rPr>
        <w:t>организация групповых форм работы, способствующих диалогическому общению; -        направленность процесса обучения на результативную и процессуальную стороны учебной деятельности учащихся; оценка двух ее составляющих: усвоения знаний и овладения способами учебной работы; -        создание ситуации успеха [5].</w:t>
      </w:r>
      <w:proofErr w:type="gramEnd"/>
      <w:r w:rsidRPr="00F4569F">
        <w:rPr>
          <w:rFonts w:ascii="Times New Roman" w:hAnsi="Times New Roman" w:cs="Times New Roman"/>
        </w:rPr>
        <w:t xml:space="preserve"> Личностно-ориентированные технологии «Технология» в широком смысле этого слова — наука о мастерстве. </w:t>
      </w:r>
      <w:proofErr w:type="gramStart"/>
      <w:r w:rsidRPr="00F4569F">
        <w:rPr>
          <w:rFonts w:ascii="Times New Roman" w:hAnsi="Times New Roman" w:cs="Times New Roman"/>
        </w:rPr>
        <w:t>Технология обучения — системная категория, структурными составляющими которой являются: -        цели обучения; содержание обучения; средства педагогического воздействия; -        организация учебного процесса; ребенок, педагог; результат деятельности.</w:t>
      </w:r>
      <w:proofErr w:type="gramEnd"/>
      <w:r w:rsidRPr="00F4569F">
        <w:rPr>
          <w:rFonts w:ascii="Times New Roman" w:hAnsi="Times New Roman" w:cs="Times New Roman"/>
        </w:rPr>
        <w:t xml:space="preserve"> Принципиально важной стороной в педагогической технологии является позиция ребенка в образовательном процессе, отношение к ребенку со стороны взрослого. Здесь выделяются несколько типов технологий: -        авторитарные технологии; -        </w:t>
      </w:r>
      <w:proofErr w:type="spellStart"/>
      <w:r w:rsidRPr="00F4569F">
        <w:rPr>
          <w:rFonts w:ascii="Times New Roman" w:hAnsi="Times New Roman" w:cs="Times New Roman"/>
        </w:rPr>
        <w:t>дидактоцентрические</w:t>
      </w:r>
      <w:proofErr w:type="spellEnd"/>
      <w:r w:rsidRPr="00F4569F">
        <w:rPr>
          <w:rFonts w:ascii="Times New Roman" w:hAnsi="Times New Roman" w:cs="Times New Roman"/>
        </w:rPr>
        <w:t xml:space="preserve"> технологии; -        личностно-ориентированные технологии, в рамках которых самостоятельными направлениями выделяются гуманно-личностные технологии, технологии сотрудничества и технологии свободного воспитания [4]. Личностно-ориентированные технологии ставят в центр образовательной системы личность ребенка, обеспечение комфортных, бесконфликтных и безопасных условий ее развития, реализации ее природного потенциала. Личность ребенка в этой технологии не только субъект, но субъект приоритетный; она является целью образовательной системы, а не средством достижения какой-либо отвлеченной цели. Технология сотрудничества реализует демократизм, равенство, партнерство в субъектных отношениях педагога и ребенка. Педагог и воспитанник совместно вырабатывают цели, содержание занятия, дают оценки, находясь в состоянии сотрудничества, сотворчества. Технология свободного воспитания акцентирует свое внимание на предоставлении ребенку свободу выбора и самостоятельности. Осуществляя выбор, ребенок наилучшим способом реализует позицию субъекта, идя к результату от внутреннего побуждения, а не от внешнего воздействия. Таким образом, личностно-ориентированные технологии характеризуются </w:t>
      </w:r>
      <w:proofErr w:type="spellStart"/>
      <w:r w:rsidRPr="00F4569F">
        <w:rPr>
          <w:rFonts w:ascii="Times New Roman" w:hAnsi="Times New Roman" w:cs="Times New Roman"/>
        </w:rPr>
        <w:t>антропоцентричностью</w:t>
      </w:r>
      <w:proofErr w:type="spellEnd"/>
      <w:r w:rsidRPr="00F4569F">
        <w:rPr>
          <w:rFonts w:ascii="Times New Roman" w:hAnsi="Times New Roman" w:cs="Times New Roman"/>
        </w:rPr>
        <w:t xml:space="preserve">, гуманистической и психотерапевтической направленностью и имеют целью разностороннее, свободное и творческое развитие ребёнка как субъекта деятельности [2]. Использование данных технологий требует от участников образовательного процесса создания ряда условий, а именно: -        разрабатываются индивидуальные программы обучения, моделирующие исследовательское (поисковое) мышление; -        организуются групповые занятия на основе диалога и имитационно-ролевых игр; -        учебный материал конструируется для реализации метода исследовательских проектов, выполняемых самими учениками. </w:t>
      </w:r>
      <w:proofErr w:type="gramStart"/>
      <w:r w:rsidRPr="00F4569F">
        <w:rPr>
          <w:rFonts w:ascii="Times New Roman" w:hAnsi="Times New Roman" w:cs="Times New Roman"/>
        </w:rPr>
        <w:t>С целью внедрения личностно-центрированного подхода к занятию, учитываются следующие особенности: -        оценка и необходимая коррекция психологических состояний в течение всего занятия (эмоциональных — радость, досада, веселость и др.; интеллектуальных — сомнение, сосредоточенность и др.); -        поддержка высокого уровня мотивации в течение всего занятия с использованием приема смещения мотива на цель; -        выявление субъектного опыта детей по предложенной теме;</w:t>
      </w:r>
      <w:proofErr w:type="gramEnd"/>
      <w:r w:rsidRPr="00F4569F">
        <w:rPr>
          <w:rFonts w:ascii="Times New Roman" w:hAnsi="Times New Roman" w:cs="Times New Roman"/>
        </w:rPr>
        <w:t xml:space="preserve"> </w:t>
      </w:r>
      <w:proofErr w:type="gramStart"/>
      <w:r w:rsidRPr="00F4569F">
        <w:rPr>
          <w:rFonts w:ascii="Times New Roman" w:hAnsi="Times New Roman" w:cs="Times New Roman"/>
        </w:rPr>
        <w:t xml:space="preserve">подача нового материала с учетом психолого-педагогической характеристики группы; -        использование различных сенсорных каналов при объяснении нового материала; -        построение деятельности каждого ребенка с учетом данных психолого-педагогических обследований и рекомендаций психолога и общие рекомендации </w:t>
      </w:r>
      <w:proofErr w:type="spellStart"/>
      <w:r w:rsidRPr="00F4569F">
        <w:rPr>
          <w:rFonts w:ascii="Times New Roman" w:hAnsi="Times New Roman" w:cs="Times New Roman"/>
        </w:rPr>
        <w:t>нейропсихофизиологов</w:t>
      </w:r>
      <w:proofErr w:type="spellEnd"/>
      <w:r w:rsidRPr="00F4569F">
        <w:rPr>
          <w:rFonts w:ascii="Times New Roman" w:hAnsi="Times New Roman" w:cs="Times New Roman"/>
        </w:rPr>
        <w:t>; -        отказ от фронтальной работы как основной формы проведения занятия и широкое использование различных вариантов индивидуальной, парной или групповой работы;</w:t>
      </w:r>
      <w:proofErr w:type="gramEnd"/>
      <w:r w:rsidRPr="00F4569F">
        <w:rPr>
          <w:rFonts w:ascii="Times New Roman" w:hAnsi="Times New Roman" w:cs="Times New Roman"/>
        </w:rPr>
        <w:t xml:space="preserve"> -        </w:t>
      </w:r>
      <w:proofErr w:type="gramStart"/>
      <w:r w:rsidRPr="00F4569F">
        <w:rPr>
          <w:rFonts w:ascii="Times New Roman" w:hAnsi="Times New Roman" w:cs="Times New Roman"/>
        </w:rPr>
        <w:t>гендерный аспект в организации различных форм работы на занятии; в подборе методов и приемов учебно-воспитательного процесса; -        использование при работе над закреплением темы разнообразного дидактического материала, позволяющего ребенку развивать различные сенсорные каналы, проявлять избирательность к типу, виду и форме задания, характеру его выполнения; -        обязательная оценка и коррекция процесса и результата учебной деятельности каждого ребенка в ходе занятия;</w:t>
      </w:r>
      <w:proofErr w:type="gramEnd"/>
      <w:r w:rsidRPr="00F4569F">
        <w:rPr>
          <w:rFonts w:ascii="Times New Roman" w:hAnsi="Times New Roman" w:cs="Times New Roman"/>
        </w:rPr>
        <w:t xml:space="preserve"> широкое применение самооценки и </w:t>
      </w:r>
      <w:proofErr w:type="spellStart"/>
      <w:r w:rsidRPr="00F4569F">
        <w:rPr>
          <w:rFonts w:ascii="Times New Roman" w:hAnsi="Times New Roman" w:cs="Times New Roman"/>
        </w:rPr>
        <w:t>взаимооценки</w:t>
      </w:r>
      <w:proofErr w:type="spellEnd"/>
      <w:r w:rsidRPr="00F4569F">
        <w:rPr>
          <w:rFonts w:ascii="Times New Roman" w:hAnsi="Times New Roman" w:cs="Times New Roman"/>
        </w:rPr>
        <w:t>; -        создание условий для формирования у каждого ребенка высокой самооценки, уверенности в своих силах; -</w:t>
      </w:r>
      <w:r w:rsidRPr="00F4569F">
        <w:rPr>
          <w:rFonts w:ascii="Times New Roman" w:hAnsi="Times New Roman" w:cs="Times New Roman"/>
        </w:rPr>
        <w:lastRenderedPageBreak/>
        <w:t xml:space="preserve">        проведение с детьми рефлексии занятия (что узнали, что понравилось, что хотелось бы изменить или, наоборот, повторить) [5]. Таким образом, гуманно-личностные технологии, следует отметить, что она, отвергая принуждение, «исповедует» идеи всестороннего уважения и любви к ребенку, оптимистическую веру в его творческие силы. </w:t>
      </w:r>
      <w:proofErr w:type="spellStart"/>
      <w:r w:rsidRPr="00F4569F">
        <w:rPr>
          <w:rFonts w:ascii="Times New Roman" w:hAnsi="Times New Roman" w:cs="Times New Roman"/>
        </w:rPr>
        <w:t>Гуманизация</w:t>
      </w:r>
      <w:proofErr w:type="spellEnd"/>
      <w:r w:rsidRPr="00F4569F">
        <w:rPr>
          <w:rFonts w:ascii="Times New Roman" w:hAnsi="Times New Roman" w:cs="Times New Roman"/>
        </w:rPr>
        <w:t xml:space="preserve"> — ключевой элемент нового педагогического мышления, утверждающего </w:t>
      </w:r>
      <w:proofErr w:type="spellStart"/>
      <w:r w:rsidRPr="00F4569F">
        <w:rPr>
          <w:rFonts w:ascii="Times New Roman" w:hAnsi="Times New Roman" w:cs="Times New Roman"/>
        </w:rPr>
        <w:t>полисубъектную</w:t>
      </w:r>
      <w:proofErr w:type="spellEnd"/>
      <w:r w:rsidRPr="00F4569F">
        <w:rPr>
          <w:rFonts w:ascii="Times New Roman" w:hAnsi="Times New Roman" w:cs="Times New Roman"/>
        </w:rPr>
        <w:t xml:space="preserve"> сущность образовательного процесса. Основным смыслом образования в этом случае становится развитие личности. А это означает изменение задач, стоящих перед педагогом. Если раньше он должен был передавать учащемуся знания, то </w:t>
      </w:r>
      <w:proofErr w:type="spellStart"/>
      <w:r w:rsidRPr="00F4569F">
        <w:rPr>
          <w:rFonts w:ascii="Times New Roman" w:hAnsi="Times New Roman" w:cs="Times New Roman"/>
        </w:rPr>
        <w:t>гуманизация</w:t>
      </w:r>
      <w:proofErr w:type="spellEnd"/>
      <w:r w:rsidRPr="00F4569F">
        <w:rPr>
          <w:rFonts w:ascii="Times New Roman" w:hAnsi="Times New Roman" w:cs="Times New Roman"/>
        </w:rPr>
        <w:t xml:space="preserve"> выдвигает иную задачу — способствовать всеми возможными способами развитию ребенка [3]. </w:t>
      </w:r>
      <w:proofErr w:type="spellStart"/>
      <w:r w:rsidRPr="00F4569F">
        <w:rPr>
          <w:rFonts w:ascii="Times New Roman" w:hAnsi="Times New Roman" w:cs="Times New Roman"/>
        </w:rPr>
        <w:t>Гуманизация</w:t>
      </w:r>
      <w:proofErr w:type="spellEnd"/>
      <w:r w:rsidRPr="00F4569F">
        <w:rPr>
          <w:rFonts w:ascii="Times New Roman" w:hAnsi="Times New Roman" w:cs="Times New Roman"/>
        </w:rPr>
        <w:t xml:space="preserve"> требует изменения отношений в системе «учитель — ученик» — установления связей сотрудничества. Подобная переориентация влечет за собой изменение методов и приемов работы учителя. Приоритетными для педагога становятся знания о взаимоотношении учителя и ученика (воспитанника) и реализация этих знаний в процессе взаимодействия с учащимися на урок (во время НОД). </w:t>
      </w:r>
      <w:proofErr w:type="spellStart"/>
      <w:r w:rsidRPr="00F4569F">
        <w:rPr>
          <w:rFonts w:ascii="Times New Roman" w:hAnsi="Times New Roman" w:cs="Times New Roman"/>
        </w:rPr>
        <w:t>Гуманизация</w:t>
      </w:r>
      <w:proofErr w:type="spellEnd"/>
      <w:r w:rsidRPr="00F4569F">
        <w:rPr>
          <w:rFonts w:ascii="Times New Roman" w:hAnsi="Times New Roman" w:cs="Times New Roman"/>
        </w:rPr>
        <w:t xml:space="preserve"> отношений педагогов, решают следующие взаимосвязанные задачи: -        создание отношений доверия между учителем и учащимися (воспитателем и воспитанником); -        обеспечение сотрудничества критерии решений между участниками учебно-воспитательного процесса; -        актуализация мотивационных ресурсов учения; -        развитие у педагога личностных установок, наиболее адекватных гуманистическому обучению; -        помощь учителям и учащимся в личностном развитии. Таким образом, в ситуациях, при которых педагог понимает и принимает внутренний мир своих воспитанников, естественно ведет себя, и, в соответствии со своими внутренними переживаниями, доброжелательно относится к учащимся, он создает все необходимые условия для гуманистического общения [6].   Литература:   1.                  </w:t>
      </w:r>
      <w:proofErr w:type="spellStart"/>
      <w:r w:rsidRPr="00F4569F">
        <w:rPr>
          <w:rFonts w:ascii="Times New Roman" w:hAnsi="Times New Roman" w:cs="Times New Roman"/>
        </w:rPr>
        <w:t>Берулава</w:t>
      </w:r>
      <w:proofErr w:type="spellEnd"/>
      <w:r w:rsidRPr="00F4569F">
        <w:rPr>
          <w:rFonts w:ascii="Times New Roman" w:hAnsi="Times New Roman" w:cs="Times New Roman"/>
        </w:rPr>
        <w:t xml:space="preserve">, М. Н. Состояние и перспективы </w:t>
      </w:r>
      <w:proofErr w:type="spellStart"/>
      <w:r w:rsidRPr="00F4569F">
        <w:rPr>
          <w:rFonts w:ascii="Times New Roman" w:hAnsi="Times New Roman" w:cs="Times New Roman"/>
        </w:rPr>
        <w:t>гуманизации</w:t>
      </w:r>
      <w:proofErr w:type="spellEnd"/>
      <w:r w:rsidRPr="00F4569F">
        <w:rPr>
          <w:rFonts w:ascii="Times New Roman" w:hAnsi="Times New Roman" w:cs="Times New Roman"/>
        </w:rPr>
        <w:t xml:space="preserve"> образования / М. Н. </w:t>
      </w:r>
      <w:proofErr w:type="spellStart"/>
      <w:r w:rsidRPr="00F4569F">
        <w:rPr>
          <w:rFonts w:ascii="Times New Roman" w:hAnsi="Times New Roman" w:cs="Times New Roman"/>
        </w:rPr>
        <w:t>Берулава</w:t>
      </w:r>
      <w:proofErr w:type="spellEnd"/>
      <w:r w:rsidRPr="00F4569F">
        <w:rPr>
          <w:rFonts w:ascii="Times New Roman" w:hAnsi="Times New Roman" w:cs="Times New Roman"/>
        </w:rPr>
        <w:t xml:space="preserve"> // Педагогика. — 2006. — № 1. — С. 9–11. 2.                  </w:t>
      </w:r>
      <w:proofErr w:type="spellStart"/>
      <w:r w:rsidRPr="00F4569F">
        <w:rPr>
          <w:rFonts w:ascii="Times New Roman" w:hAnsi="Times New Roman" w:cs="Times New Roman"/>
        </w:rPr>
        <w:t>Бондаревская</w:t>
      </w:r>
      <w:proofErr w:type="spellEnd"/>
      <w:r w:rsidRPr="00F4569F">
        <w:rPr>
          <w:rFonts w:ascii="Times New Roman" w:hAnsi="Times New Roman" w:cs="Times New Roman"/>
        </w:rPr>
        <w:t>, Е. В. Гуманистическая парадигма личностно-ориентированного образования и целостная педагогическая теория / Е. В. </w:t>
      </w:r>
      <w:proofErr w:type="spellStart"/>
      <w:r w:rsidRPr="00F4569F">
        <w:rPr>
          <w:rFonts w:ascii="Times New Roman" w:hAnsi="Times New Roman" w:cs="Times New Roman"/>
        </w:rPr>
        <w:t>Бондаревская</w:t>
      </w:r>
      <w:proofErr w:type="spellEnd"/>
      <w:r w:rsidRPr="00F4569F">
        <w:rPr>
          <w:rFonts w:ascii="Times New Roman" w:hAnsi="Times New Roman" w:cs="Times New Roman"/>
        </w:rPr>
        <w:t xml:space="preserve"> // Педагогика. — 2007. — № 4. — С. 11–17. 3.                  Колесникова, И. А. О критериях </w:t>
      </w:r>
      <w:proofErr w:type="spellStart"/>
      <w:r w:rsidRPr="00F4569F">
        <w:rPr>
          <w:rFonts w:ascii="Times New Roman" w:hAnsi="Times New Roman" w:cs="Times New Roman"/>
        </w:rPr>
        <w:t>гуманизации</w:t>
      </w:r>
      <w:proofErr w:type="spellEnd"/>
      <w:r w:rsidRPr="00F4569F">
        <w:rPr>
          <w:rFonts w:ascii="Times New Roman" w:hAnsi="Times New Roman" w:cs="Times New Roman"/>
        </w:rPr>
        <w:t xml:space="preserve"> образования / И. А. Колесникова // Педагогическая наука: Теория. Практика. — СПб, 2004. — С. 37–45. 4.                  </w:t>
      </w:r>
      <w:proofErr w:type="spellStart"/>
      <w:r w:rsidRPr="00F4569F">
        <w:rPr>
          <w:rFonts w:ascii="Times New Roman" w:hAnsi="Times New Roman" w:cs="Times New Roman"/>
        </w:rPr>
        <w:t>Кулюткин</w:t>
      </w:r>
      <w:proofErr w:type="spellEnd"/>
      <w:r w:rsidRPr="00F4569F">
        <w:rPr>
          <w:rFonts w:ascii="Times New Roman" w:hAnsi="Times New Roman" w:cs="Times New Roman"/>
        </w:rPr>
        <w:t>, Ю. Н. Ценностные ориентиры и когнитивные структуры в деятельности учителя / Ю. Н. </w:t>
      </w:r>
      <w:proofErr w:type="spellStart"/>
      <w:r w:rsidRPr="00F4569F">
        <w:rPr>
          <w:rFonts w:ascii="Times New Roman" w:hAnsi="Times New Roman" w:cs="Times New Roman"/>
        </w:rPr>
        <w:t>Кулюткин</w:t>
      </w:r>
      <w:proofErr w:type="spellEnd"/>
      <w:r w:rsidRPr="00F4569F">
        <w:rPr>
          <w:rFonts w:ascii="Times New Roman" w:hAnsi="Times New Roman" w:cs="Times New Roman"/>
        </w:rPr>
        <w:t>, В. П. </w:t>
      </w:r>
      <w:proofErr w:type="spellStart"/>
      <w:r w:rsidRPr="00F4569F">
        <w:rPr>
          <w:rFonts w:ascii="Times New Roman" w:hAnsi="Times New Roman" w:cs="Times New Roman"/>
        </w:rPr>
        <w:t>Бездухов</w:t>
      </w:r>
      <w:proofErr w:type="spellEnd"/>
      <w:r w:rsidRPr="00F4569F">
        <w:rPr>
          <w:rFonts w:ascii="Times New Roman" w:hAnsi="Times New Roman" w:cs="Times New Roman"/>
        </w:rPr>
        <w:t xml:space="preserve">. — Самара: </w:t>
      </w:r>
      <w:proofErr w:type="spellStart"/>
      <w:r w:rsidRPr="00F4569F">
        <w:rPr>
          <w:rFonts w:ascii="Times New Roman" w:hAnsi="Times New Roman" w:cs="Times New Roman"/>
        </w:rPr>
        <w:t>Издательствово</w:t>
      </w:r>
      <w:proofErr w:type="spellEnd"/>
      <w:r w:rsidRPr="00F4569F">
        <w:rPr>
          <w:rFonts w:ascii="Times New Roman" w:hAnsi="Times New Roman" w:cs="Times New Roman"/>
        </w:rPr>
        <w:t xml:space="preserve"> </w:t>
      </w:r>
      <w:proofErr w:type="spellStart"/>
      <w:r w:rsidRPr="00F4569F">
        <w:rPr>
          <w:rFonts w:ascii="Times New Roman" w:hAnsi="Times New Roman" w:cs="Times New Roman"/>
        </w:rPr>
        <w:t>СамГПУ</w:t>
      </w:r>
      <w:proofErr w:type="spellEnd"/>
      <w:r w:rsidRPr="00F4569F">
        <w:rPr>
          <w:rFonts w:ascii="Times New Roman" w:hAnsi="Times New Roman" w:cs="Times New Roman"/>
        </w:rPr>
        <w:t xml:space="preserve">, 2012. — 400 с. 5.                  </w:t>
      </w:r>
      <w:proofErr w:type="spellStart"/>
      <w:r w:rsidRPr="00F4569F">
        <w:rPr>
          <w:rFonts w:ascii="Times New Roman" w:hAnsi="Times New Roman" w:cs="Times New Roman"/>
        </w:rPr>
        <w:t>Шиянов</w:t>
      </w:r>
      <w:proofErr w:type="spellEnd"/>
      <w:r w:rsidRPr="00F4569F">
        <w:rPr>
          <w:rFonts w:ascii="Times New Roman" w:hAnsi="Times New Roman" w:cs="Times New Roman"/>
        </w:rPr>
        <w:t>, Е. Н. </w:t>
      </w:r>
      <w:proofErr w:type="spellStart"/>
      <w:r w:rsidRPr="00F4569F">
        <w:rPr>
          <w:rFonts w:ascii="Times New Roman" w:hAnsi="Times New Roman" w:cs="Times New Roman"/>
        </w:rPr>
        <w:t>Гуманизация</w:t>
      </w:r>
      <w:proofErr w:type="spellEnd"/>
      <w:r w:rsidRPr="00F4569F">
        <w:rPr>
          <w:rFonts w:ascii="Times New Roman" w:hAnsi="Times New Roman" w:cs="Times New Roman"/>
        </w:rPr>
        <w:t xml:space="preserve"> педагогического образования: состояние и перспективы / Е. Н. </w:t>
      </w:r>
      <w:proofErr w:type="spellStart"/>
      <w:r w:rsidRPr="00F4569F">
        <w:rPr>
          <w:rFonts w:ascii="Times New Roman" w:hAnsi="Times New Roman" w:cs="Times New Roman"/>
        </w:rPr>
        <w:t>Шиянов</w:t>
      </w:r>
      <w:proofErr w:type="spellEnd"/>
      <w:r w:rsidRPr="00F4569F">
        <w:rPr>
          <w:rFonts w:ascii="Times New Roman" w:hAnsi="Times New Roman" w:cs="Times New Roman"/>
        </w:rPr>
        <w:t xml:space="preserve">. — Москва; Ставрополь, 2001. — 206 с. 6.                  </w:t>
      </w:r>
      <w:proofErr w:type="spellStart"/>
      <w:r w:rsidRPr="00F4569F">
        <w:rPr>
          <w:rFonts w:ascii="Times New Roman" w:hAnsi="Times New Roman" w:cs="Times New Roman"/>
        </w:rPr>
        <w:t>Якиманская</w:t>
      </w:r>
      <w:proofErr w:type="spellEnd"/>
      <w:r w:rsidRPr="00F4569F">
        <w:rPr>
          <w:rFonts w:ascii="Times New Roman" w:hAnsi="Times New Roman" w:cs="Times New Roman"/>
        </w:rPr>
        <w:t>, И. С. Личностно-ориентированное обучение в современной школе / И. С. </w:t>
      </w:r>
      <w:proofErr w:type="spellStart"/>
      <w:r w:rsidRPr="00F4569F">
        <w:rPr>
          <w:rFonts w:ascii="Times New Roman" w:hAnsi="Times New Roman" w:cs="Times New Roman"/>
        </w:rPr>
        <w:t>Якиманская</w:t>
      </w:r>
      <w:proofErr w:type="spellEnd"/>
      <w:r w:rsidRPr="00F4569F">
        <w:rPr>
          <w:rFonts w:ascii="Times New Roman" w:hAnsi="Times New Roman" w:cs="Times New Roman"/>
        </w:rPr>
        <w:t>. — М.: Сентябрь, 2006. — 96 с.</w:t>
      </w:r>
      <w:r w:rsidRPr="00F4569F">
        <w:rPr>
          <w:rFonts w:ascii="Times New Roman" w:hAnsi="Times New Roman" w:cs="Times New Roman"/>
        </w:rPr>
        <w:br/>
      </w:r>
      <w:r w:rsidRPr="00F4569F">
        <w:rPr>
          <w:rFonts w:ascii="Times New Roman" w:hAnsi="Times New Roman" w:cs="Times New Roman"/>
        </w:rPr>
        <w:br/>
        <w:t>Пожалуйста, не забудьте правильно оформить цитату:</w:t>
      </w:r>
      <w:r w:rsidRPr="00F4569F">
        <w:rPr>
          <w:rFonts w:ascii="Times New Roman" w:hAnsi="Times New Roman" w:cs="Times New Roman"/>
        </w:rPr>
        <w:br/>
      </w:r>
      <w:proofErr w:type="spellStart"/>
      <w:r w:rsidRPr="00F4569F">
        <w:rPr>
          <w:rFonts w:ascii="Times New Roman" w:hAnsi="Times New Roman" w:cs="Times New Roman"/>
        </w:rPr>
        <w:t>Амерханова</w:t>
      </w:r>
      <w:proofErr w:type="spellEnd"/>
      <w:r w:rsidRPr="00F4569F">
        <w:rPr>
          <w:rFonts w:ascii="Times New Roman" w:hAnsi="Times New Roman" w:cs="Times New Roman"/>
        </w:rPr>
        <w:t xml:space="preserve">, Н. Э. </w:t>
      </w:r>
      <w:proofErr w:type="spellStart"/>
      <w:r w:rsidRPr="00F4569F">
        <w:rPr>
          <w:rFonts w:ascii="Times New Roman" w:hAnsi="Times New Roman" w:cs="Times New Roman"/>
        </w:rPr>
        <w:t>Гуманизация</w:t>
      </w:r>
      <w:proofErr w:type="spellEnd"/>
      <w:r w:rsidRPr="00F4569F">
        <w:rPr>
          <w:rFonts w:ascii="Times New Roman" w:hAnsi="Times New Roman" w:cs="Times New Roman"/>
        </w:rPr>
        <w:t xml:space="preserve"> образовательного процесса / Н. Э. </w:t>
      </w:r>
      <w:proofErr w:type="spellStart"/>
      <w:r w:rsidRPr="00F4569F">
        <w:rPr>
          <w:rFonts w:ascii="Times New Roman" w:hAnsi="Times New Roman" w:cs="Times New Roman"/>
        </w:rPr>
        <w:t>Амерханова</w:t>
      </w:r>
      <w:proofErr w:type="spellEnd"/>
      <w:r w:rsidRPr="00F4569F">
        <w:rPr>
          <w:rFonts w:ascii="Times New Roman" w:hAnsi="Times New Roman" w:cs="Times New Roman"/>
        </w:rPr>
        <w:t>, О. В. Матвеева. — Текст</w:t>
      </w:r>
      <w:proofErr w:type="gramStart"/>
      <w:r w:rsidRPr="00F4569F">
        <w:rPr>
          <w:rFonts w:ascii="Times New Roman" w:hAnsi="Times New Roman" w:cs="Times New Roman"/>
        </w:rPr>
        <w:t xml:space="preserve"> :</w:t>
      </w:r>
      <w:proofErr w:type="gramEnd"/>
      <w:r w:rsidRPr="00F4569F">
        <w:rPr>
          <w:rFonts w:ascii="Times New Roman" w:hAnsi="Times New Roman" w:cs="Times New Roman"/>
        </w:rPr>
        <w:t xml:space="preserve"> непосредственный // Инновационные педагогические технологии : материалы III </w:t>
      </w:r>
      <w:proofErr w:type="spellStart"/>
      <w:r w:rsidRPr="00F4569F">
        <w:rPr>
          <w:rFonts w:ascii="Times New Roman" w:hAnsi="Times New Roman" w:cs="Times New Roman"/>
        </w:rPr>
        <w:t>Междунар</w:t>
      </w:r>
      <w:proofErr w:type="spellEnd"/>
      <w:r w:rsidRPr="00F4569F">
        <w:rPr>
          <w:rFonts w:ascii="Times New Roman" w:hAnsi="Times New Roman" w:cs="Times New Roman"/>
        </w:rPr>
        <w:t xml:space="preserve">. науч. </w:t>
      </w:r>
      <w:proofErr w:type="spellStart"/>
      <w:r w:rsidRPr="00F4569F">
        <w:rPr>
          <w:rFonts w:ascii="Times New Roman" w:hAnsi="Times New Roman" w:cs="Times New Roman"/>
        </w:rPr>
        <w:t>конф</w:t>
      </w:r>
      <w:proofErr w:type="spellEnd"/>
      <w:r w:rsidRPr="00F4569F">
        <w:rPr>
          <w:rFonts w:ascii="Times New Roman" w:hAnsi="Times New Roman" w:cs="Times New Roman"/>
        </w:rPr>
        <w:t>. (г. Казань, октябрь 2015 г.). — Казань</w:t>
      </w:r>
      <w:proofErr w:type="gramStart"/>
      <w:r w:rsidRPr="00F4569F">
        <w:rPr>
          <w:rFonts w:ascii="Times New Roman" w:hAnsi="Times New Roman" w:cs="Times New Roman"/>
        </w:rPr>
        <w:t xml:space="preserve"> :</w:t>
      </w:r>
      <w:proofErr w:type="gramEnd"/>
      <w:r w:rsidRPr="00F4569F">
        <w:rPr>
          <w:rFonts w:ascii="Times New Roman" w:hAnsi="Times New Roman" w:cs="Times New Roman"/>
        </w:rPr>
        <w:t xml:space="preserve"> Бук, 2015. — С. 11-14. — URL: https://moluch.ru/conf/ped/archive/183/8868/ (дата обращения: 06.12.2024).</w:t>
      </w:r>
    </w:p>
    <w:sectPr w:rsidR="000A0425" w:rsidRPr="00F45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4C"/>
    <w:rsid w:val="00591E4C"/>
    <w:rsid w:val="007B2BDA"/>
    <w:rsid w:val="00997F9F"/>
    <w:rsid w:val="00F45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56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56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2722</Words>
  <Characters>15516</Characters>
  <Application>Microsoft Office Word</Application>
  <DocSecurity>0</DocSecurity>
  <Lines>129</Lines>
  <Paragraphs>36</Paragraphs>
  <ScaleCrop>false</ScaleCrop>
  <Company>Krokoz™</Company>
  <LinksUpToDate>false</LinksUpToDate>
  <CharactersWithSpaces>18202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2024-12-06T05:02:00Z</dcterms:created>
  <dcterms:modified xsi:type="dcterms:W3CDTF">2024-12-06T05:04:00Z</dcterms:modified>
</cp:coreProperties>
</file>