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98" w:rsidRDefault="00B85698" w:rsidP="00B856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  <w:r>
        <w:rPr>
          <w:rStyle w:val="a4"/>
          <w:color w:val="000000"/>
          <w:bdr w:val="none" w:sz="0" w:space="0" w:color="auto" w:frame="1"/>
        </w:rPr>
        <w:t>Сценарий Дня Победы</w:t>
      </w:r>
      <w:r w:rsidR="001A1F3A">
        <w:rPr>
          <w:rStyle w:val="a4"/>
          <w:color w:val="000000"/>
          <w:bdr w:val="none" w:sz="0" w:space="0" w:color="auto" w:frame="1"/>
        </w:rPr>
        <w:t xml:space="preserve"> «П</w:t>
      </w:r>
      <w:bookmarkStart w:id="0" w:name="_GoBack"/>
      <w:bookmarkEnd w:id="0"/>
      <w:r w:rsidR="001A1F3A">
        <w:rPr>
          <w:rStyle w:val="a4"/>
          <w:color w:val="000000"/>
          <w:bdr w:val="none" w:sz="0" w:space="0" w:color="auto" w:frame="1"/>
        </w:rPr>
        <w:t>есни Великой Победы»</w:t>
      </w:r>
    </w:p>
    <w:p w:rsidR="00B85698" w:rsidRDefault="00B85698" w:rsidP="00B8569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bdr w:val="none" w:sz="0" w:space="0" w:color="auto" w:frame="1"/>
        </w:rPr>
      </w:pP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0" w:afterAutospacing="0"/>
        <w:ind w:left="-851" w:firstLine="450"/>
        <w:jc w:val="both"/>
        <w:rPr>
          <w:color w:val="000000"/>
        </w:rPr>
      </w:pPr>
      <w:r w:rsidRPr="00F50E08">
        <w:rPr>
          <w:rStyle w:val="a4"/>
          <w:color w:val="000000"/>
          <w:bdr w:val="none" w:sz="0" w:space="0" w:color="auto" w:frame="1"/>
        </w:rPr>
        <w:t>Ведущий 1</w:t>
      </w:r>
      <w:r w:rsidRPr="00F50E08">
        <w:rPr>
          <w:color w:val="000000"/>
        </w:rPr>
        <w:t>: Добрый день!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0" w:afterAutospacing="0"/>
        <w:ind w:left="-851" w:firstLine="450"/>
        <w:jc w:val="both"/>
      </w:pPr>
      <w:r w:rsidRPr="00F50E08">
        <w:rPr>
          <w:rStyle w:val="a4"/>
          <w:bdr w:val="none" w:sz="0" w:space="0" w:color="auto" w:frame="1"/>
        </w:rPr>
        <w:t>Ведущий 2:</w:t>
      </w:r>
      <w:r w:rsidRPr="00F50E08">
        <w:rPr>
          <w:rStyle w:val="apple-converted-space"/>
        </w:rPr>
        <w:t> </w:t>
      </w:r>
      <w:r>
        <w:t xml:space="preserve"> Приветствуем </w:t>
      </w:r>
      <w:r w:rsidRPr="00F50E08">
        <w:t>всех, кто собрался в этом зале!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0" w:afterAutospacing="0"/>
        <w:ind w:left="-851" w:firstLine="450"/>
        <w:jc w:val="both"/>
      </w:pPr>
      <w:r w:rsidRPr="00F50E08">
        <w:rPr>
          <w:rStyle w:val="a4"/>
          <w:bdr w:val="none" w:sz="0" w:space="0" w:color="auto" w:frame="1"/>
        </w:rPr>
        <w:t>Ведущий 1</w:t>
      </w:r>
      <w:r w:rsidRPr="00F50E08">
        <w:t xml:space="preserve">: </w:t>
      </w:r>
      <w:r>
        <w:t>Сегодня замечательный праздник</w:t>
      </w:r>
      <w:r w:rsidRPr="00F50E08">
        <w:t xml:space="preserve"> - День Победы</w:t>
      </w:r>
      <w:r w:rsidR="005C5BA1">
        <w:t>!79 лет</w:t>
      </w:r>
      <w:r>
        <w:t xml:space="preserve"> назад наш народ одержал победу</w:t>
      </w:r>
      <w:r w:rsidRPr="00F50E08">
        <w:t xml:space="preserve"> в Великой Отечественной войне. </w:t>
      </w:r>
      <w:r>
        <w:t>В э</w:t>
      </w:r>
      <w:r w:rsidRPr="00F50E08">
        <w:t>то</w:t>
      </w:r>
      <w:r>
        <w:t>т</w:t>
      </w:r>
      <w:r w:rsidRPr="00F50E08">
        <w:t xml:space="preserve"> день </w:t>
      </w:r>
      <w:r>
        <w:t>мы радуемся</w:t>
      </w:r>
      <w:r w:rsidRPr="00F50E08">
        <w:t xml:space="preserve"> и </w:t>
      </w:r>
      <w:r>
        <w:t xml:space="preserve"> торжествуем, а самое главное отдаем дань светлой памяти наших героев,</w:t>
      </w:r>
      <w:r w:rsidR="00632691">
        <w:t xml:space="preserve"> </w:t>
      </w:r>
      <w:r>
        <w:t>отдавших жизнь за мирную жизнь своих детей и внуков.</w:t>
      </w:r>
    </w:p>
    <w:p w:rsidR="003C06AA" w:rsidRDefault="00B85698" w:rsidP="00B85698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8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Ведущий </w:t>
      </w:r>
      <w:proofErr w:type="gramStart"/>
      <w:r w:rsidRPr="00B85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Ярчайшей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страницей</w:t>
      </w:r>
      <w:r w:rsidRPr="00B8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духовного 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богатства 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 п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есни Великой Отечественной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войны.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6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советские люди сумели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выжить в смертельной опасности,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выстоять в </w:t>
      </w:r>
      <w:proofErr w:type="gramStart"/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битвах </w:t>
      </w:r>
      <w:r w:rsidR="003C06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C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передать через песни свою храбрость, стойкость, боевой дух и бесконечную любовь к своей Родине! 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2-й: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Я бы с песни начал свой рассказ…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Пусть узнают все в 21 веке,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суровый предрассветный час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стала боевым солдатом.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Дали ей по росту сапоги,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Песне никакой размер не тесен…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И шагали к западу полки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В четком ритме наших грозных </w:t>
      </w:r>
      <w:proofErr w:type="gramStart"/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песен..</w:t>
      </w:r>
      <w:proofErr w:type="gramEnd"/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фоне мелодии «Священная война»)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песни все и началось-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сражения и беды…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нам их петь ни довелось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песня с нами до Победы!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1-й: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«Вставай, страна огромная!»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одна из первых  песен военного 1941 года.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родилась в 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самом начале войны, в конце июня. Создали эту замечательную песню </w:t>
      </w:r>
      <w:r w:rsidR="00632691"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Александр   Александров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 Василий Лебедев-Кумач и. 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музыка – гимн храбрости, решительности, призыв к смелой битве с врагом. </w:t>
      </w:r>
    </w:p>
    <w:p w:rsidR="00B85698" w:rsidRPr="00B655FC" w:rsidRDefault="00B85698" w:rsidP="00B85698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раз  песня «Вставай, страна огромная!»  была исполнена 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Белорусского вокзала. Место было выбрано не случайно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3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Туда приходили поезда, чтобы забрать новобранцев на фронт. Так и прошла песня через всю Европу вместе со славными защитниками Родины прямо 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стен рейхстага. </w:t>
      </w:r>
      <w:r w:rsidR="008436D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песня и сейчас не оставляет никого равнодушным.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0E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Видеоролик «Вставай, страна огромная!»</w:t>
      </w:r>
    </w:p>
    <w:p w:rsidR="00D20F64" w:rsidRDefault="00B85698" w:rsidP="00B8569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436D3"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8436D3">
        <w:rPr>
          <w:rFonts w:ascii="Times New Roman" w:hAnsi="Times New Roman" w:cs="Times New Roman"/>
          <w:sz w:val="24"/>
          <w:szCs w:val="24"/>
        </w:rPr>
        <w:t xml:space="preserve"> Песни военных лет! С июня 1941 до мая 1945  прошли они с солдатами под выстрелами, взрывами. </w:t>
      </w:r>
      <w:r w:rsidR="00D20F64">
        <w:rPr>
          <w:rFonts w:ascii="Times New Roman" w:hAnsi="Times New Roman" w:cs="Times New Roman"/>
          <w:sz w:val="24"/>
          <w:szCs w:val="24"/>
        </w:rPr>
        <w:t>Песня поддерживала в трудную минуту, напоминала о любящей семье, детях, родном доме.</w:t>
      </w:r>
    </w:p>
    <w:p w:rsidR="00D20F64" w:rsidRDefault="00D20F64" w:rsidP="00B8569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течение первой недели войны было создано около ста песен, большинство из которых знакомы нам и сейчас. Можно только предположить, сколько их было написано за 4 военных года! </w:t>
      </w:r>
    </w:p>
    <w:p w:rsidR="00D20F64" w:rsidRDefault="00D20F64" w:rsidP="00B85698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B85698" w:rsidRPr="00B655FC" w:rsidRDefault="00B85698" w:rsidP="00B85698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proofErr w:type="gramStart"/>
      <w:r w:rsidRPr="00B655F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F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20F64">
        <w:rPr>
          <w:rFonts w:ascii="Times New Roman" w:hAnsi="Times New Roman" w:cs="Times New Roman"/>
          <w:sz w:val="24"/>
          <w:szCs w:val="24"/>
        </w:rPr>
        <w:t xml:space="preserve"> первые месяцы войны был введен комендантский час, а точнее режим затемнения. После захода солнца в городах и селах  была кромешная темнота. Люди в своих домах закрывали </w:t>
      </w:r>
      <w:r w:rsidR="00D20F64">
        <w:rPr>
          <w:rFonts w:ascii="Times New Roman" w:hAnsi="Times New Roman" w:cs="Times New Roman"/>
          <w:sz w:val="24"/>
          <w:szCs w:val="24"/>
        </w:rPr>
        <w:lastRenderedPageBreak/>
        <w:t>окна черными шторами</w:t>
      </w:r>
      <w:r w:rsidR="00BB237F">
        <w:rPr>
          <w:rFonts w:ascii="Times New Roman" w:hAnsi="Times New Roman" w:cs="Times New Roman"/>
          <w:sz w:val="24"/>
          <w:szCs w:val="24"/>
        </w:rPr>
        <w:t xml:space="preserve">, на улицах не горел ни один фонарь. Таким образом, пытались запутать немецких летчиков, которые бомбили города и села, только увидев хоть где-то свет. </w:t>
      </w:r>
    </w:p>
    <w:p w:rsidR="0030428A" w:rsidRDefault="00B85698" w:rsidP="00B85698">
      <w:pPr>
        <w:ind w:left="-851"/>
        <w:rPr>
          <w:rFonts w:ascii="Times New Roman" w:hAnsi="Times New Roman" w:cs="Times New Roman"/>
          <w:sz w:val="24"/>
          <w:szCs w:val="24"/>
        </w:rPr>
      </w:pPr>
      <w:r w:rsidRPr="00F50E08">
        <w:rPr>
          <w:rFonts w:ascii="Times New Roman" w:hAnsi="Times New Roman" w:cs="Times New Roman"/>
          <w:sz w:val="24"/>
          <w:szCs w:val="24"/>
        </w:rPr>
        <w:t> </w:t>
      </w:r>
      <w:r w:rsidR="00BB237F">
        <w:rPr>
          <w:rFonts w:ascii="Times New Roman" w:hAnsi="Times New Roman" w:cs="Times New Roman"/>
          <w:sz w:val="24"/>
          <w:szCs w:val="24"/>
        </w:rPr>
        <w:t xml:space="preserve"> </w:t>
      </w:r>
      <w:r w:rsidRPr="00F50E08">
        <w:rPr>
          <w:rFonts w:ascii="Times New Roman" w:hAnsi="Times New Roman" w:cs="Times New Roman"/>
          <w:sz w:val="24"/>
          <w:szCs w:val="24"/>
        </w:rPr>
        <w:t>И вдруг</w:t>
      </w:r>
      <w:r w:rsidR="00BB237F">
        <w:rPr>
          <w:rFonts w:ascii="Times New Roman" w:hAnsi="Times New Roman" w:cs="Times New Roman"/>
          <w:sz w:val="24"/>
          <w:szCs w:val="24"/>
        </w:rPr>
        <w:t xml:space="preserve"> в 1943 году по радио прозвучала </w:t>
      </w:r>
      <w:r w:rsidRPr="00F50E08">
        <w:rPr>
          <w:rFonts w:ascii="Times New Roman" w:hAnsi="Times New Roman" w:cs="Times New Roman"/>
          <w:sz w:val="24"/>
          <w:szCs w:val="24"/>
        </w:rPr>
        <w:t xml:space="preserve"> песня «Огонёк»</w:t>
      </w:r>
      <w:r w:rsidR="00BB237F">
        <w:rPr>
          <w:rFonts w:ascii="Times New Roman" w:hAnsi="Times New Roman" w:cs="Times New Roman"/>
          <w:sz w:val="24"/>
          <w:szCs w:val="24"/>
        </w:rPr>
        <w:t xml:space="preserve"> в исполнении певца Владимира Нечаева, о солдате, который уходит на </w:t>
      </w:r>
      <w:r w:rsidRPr="00F50E08">
        <w:rPr>
          <w:rFonts w:ascii="Times New Roman" w:hAnsi="Times New Roman" w:cs="Times New Roman"/>
          <w:sz w:val="24"/>
          <w:szCs w:val="24"/>
        </w:rPr>
        <w:t xml:space="preserve"> </w:t>
      </w:r>
      <w:r w:rsidR="00BB237F">
        <w:rPr>
          <w:rFonts w:ascii="Times New Roman" w:hAnsi="Times New Roman" w:cs="Times New Roman"/>
          <w:sz w:val="24"/>
          <w:szCs w:val="24"/>
        </w:rPr>
        <w:t xml:space="preserve"> фронт и ему дорогу освещает свет в окне любимой девушки.</w:t>
      </w:r>
      <w:r w:rsidR="0030428A">
        <w:rPr>
          <w:rFonts w:ascii="Times New Roman" w:hAnsi="Times New Roman" w:cs="Times New Roman"/>
          <w:sz w:val="24"/>
          <w:szCs w:val="24"/>
        </w:rPr>
        <w:t xml:space="preserve"> Песня «Огонёк» стала символом  веры в несокрушимость советской армии перед врагом.</w:t>
      </w:r>
    </w:p>
    <w:p w:rsidR="00B85698" w:rsidRPr="00F50E08" w:rsidRDefault="0030428A" w:rsidP="00B8569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Инсценировка  песни «Огонё</w:t>
      </w:r>
      <w:r w:rsidR="00B85698" w:rsidRPr="00F50E08">
        <w:rPr>
          <w:rFonts w:ascii="Times New Roman" w:hAnsi="Times New Roman" w:cs="Times New Roman"/>
          <w:b/>
          <w:sz w:val="24"/>
          <w:szCs w:val="24"/>
        </w:rPr>
        <w:t>к»</w:t>
      </w:r>
    </w:p>
    <w:p w:rsidR="00B85698" w:rsidRPr="00F50E08" w:rsidRDefault="0030428A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>
        <w:rPr>
          <w:b/>
          <w:bCs/>
        </w:rPr>
        <w:t xml:space="preserve">Выходят </w:t>
      </w:r>
      <w:r w:rsidR="00B85698" w:rsidRPr="00F50E08">
        <w:rPr>
          <w:b/>
          <w:bCs/>
        </w:rPr>
        <w:t>учащие</w:t>
      </w:r>
      <w:r>
        <w:rPr>
          <w:b/>
          <w:bCs/>
        </w:rPr>
        <w:t>ся</w:t>
      </w:r>
      <w:r w:rsidR="00B85698" w:rsidRPr="00F50E08">
        <w:rPr>
          <w:b/>
          <w:bCs/>
        </w:rPr>
        <w:t>3</w:t>
      </w:r>
      <w:r>
        <w:rPr>
          <w:b/>
          <w:bCs/>
        </w:rPr>
        <w:t xml:space="preserve"> </w:t>
      </w:r>
      <w:r w:rsidR="00B85698" w:rsidRPr="00F50E08">
        <w:rPr>
          <w:b/>
          <w:bCs/>
        </w:rPr>
        <w:t>класса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1.Война она —  злодейка.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Уж столько лет прошло,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Но память ветеранов возвращает 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Туда, в далёкое село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2.Девчата юные совсем – медсёстры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Спасая всех солдат от смерти на войне,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Они сражались весте с нами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За наше счастье на земле!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3.Медсёстры, милые медсёстры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Они как чистая вода из родника!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Такие тёплые глаза, родные,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Как будто солнце луч издалека.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4.Сестра поможет всем врачам,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И раненым солдатам письма написать.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И если надо медсестра всё сможет: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Утешить и в атаку взвод поднять.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5.Так будем помнить, всех солдат, не забывая.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И будем помнить родных и милых медсестёр.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И пусть горит в душе, всех согревая</w:t>
      </w:r>
    </w:p>
    <w:p w:rsidR="00B85698" w:rsidRPr="00F50E08" w:rsidRDefault="00B85698" w:rsidP="00B85698">
      <w:pPr>
        <w:pStyle w:val="a3"/>
        <w:shd w:val="clear" w:color="auto" w:fill="FFFFFF"/>
        <w:spacing w:before="180" w:beforeAutospacing="0" w:after="180" w:afterAutospacing="0"/>
        <w:ind w:left="-851" w:right="150" w:firstLine="360"/>
      </w:pPr>
      <w:r w:rsidRPr="00F50E08">
        <w:t>Зажжённый вечной памятью не гаснущий костёр!</w:t>
      </w:r>
    </w:p>
    <w:p w:rsidR="00B85698" w:rsidRPr="00F50E08" w:rsidRDefault="0030428A" w:rsidP="00B8569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песни</w:t>
      </w:r>
      <w:r w:rsidR="00B85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98" w:rsidRPr="00F50E08">
        <w:rPr>
          <w:rFonts w:ascii="Times New Roman" w:hAnsi="Times New Roman" w:cs="Times New Roman"/>
          <w:b/>
          <w:sz w:val="24"/>
          <w:szCs w:val="24"/>
        </w:rPr>
        <w:t xml:space="preserve"> «Вальс фронтовой медсестры»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1-й ведущий.</w:t>
      </w:r>
      <w:r w:rsidRPr="00B655FC">
        <w:rPr>
          <w:rFonts w:ascii="Times New Roman" w:hAnsi="Times New Roman" w:cs="Times New Roman"/>
          <w:b/>
          <w:sz w:val="24"/>
          <w:szCs w:val="24"/>
        </w:rPr>
        <w:br/>
      </w:r>
      <w:r w:rsidR="00304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Песня на войне была верным другом солдату. В  минуты боя она  будила в человеке смелость, а в редкие минуты отдыха веселила. 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2-й 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428A" w:rsidRPr="00E10B98">
        <w:rPr>
          <w:rFonts w:ascii="Times New Roman" w:hAnsi="Times New Roman" w:cs="Times New Roman"/>
          <w:sz w:val="24"/>
          <w:szCs w:val="24"/>
        </w:rPr>
        <w:t>Обязательно у каждого солдата был блокнот для записи песен. Его берегли как личное оружие.</w:t>
      </w:r>
      <w:r w:rsidR="00E10B98">
        <w:rPr>
          <w:rFonts w:ascii="Times New Roman" w:hAnsi="Times New Roman" w:cs="Times New Roman"/>
          <w:sz w:val="24"/>
          <w:szCs w:val="24"/>
        </w:rPr>
        <w:t xml:space="preserve"> Некоторые командиры требовали от солдат знание наизусть как минимум 10 строевых песен.</w:t>
      </w:r>
      <w:r w:rsidR="00304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считалась мощным оружием против врага!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F50E08">
        <w:rPr>
          <w:rFonts w:ascii="Times New Roman" w:hAnsi="Times New Roman" w:cs="Times New Roman"/>
          <w:b/>
          <w:sz w:val="24"/>
          <w:szCs w:val="24"/>
        </w:rPr>
        <w:t>6класс «Смуглянка»</w:t>
      </w:r>
    </w:p>
    <w:p w:rsidR="00BE0F31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Ведущий </w:t>
      </w:r>
      <w:proofErr w:type="gramStart"/>
      <w:r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</w:t>
      </w:r>
      <w:proofErr w:type="gramEnd"/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интересна история создания песни «Катюша»</w:t>
      </w:r>
      <w:r w:rsidR="00E10B98" w:rsidRP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написанная композитором Матвеем </w:t>
      </w:r>
      <w:proofErr w:type="spellStart"/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>Блантером</w:t>
      </w:r>
      <w:proofErr w:type="spellEnd"/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0B98"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стихи Михаила Исаковского.</w:t>
      </w:r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Она была написана еще 1938 году, когда о войне даже предположить не могли. Катюша - символ </w:t>
      </w:r>
      <w:r w:rsidR="00BE0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любви и верности девушки, что</w:t>
      </w:r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ждет любимого, который находится где-то далеко. Но в годы войны эта песня стала символом любимого дома, семьи, где ждали с победой отца, сына, мужа, брата.</w:t>
      </w:r>
      <w:r w:rsidR="00E10B98" w:rsidRPr="00F50E08">
        <w:rPr>
          <w:rFonts w:ascii="Times New Roman" w:hAnsi="Times New Roman" w:cs="Times New Roman"/>
          <w:sz w:val="24"/>
          <w:szCs w:val="24"/>
        </w:rPr>
        <w:br/>
      </w:r>
      <w:r w:rsidR="00E10B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E0F31">
        <w:rPr>
          <w:rFonts w:ascii="Times New Roman" w:hAnsi="Times New Roman" w:cs="Times New Roman"/>
          <w:sz w:val="24"/>
          <w:szCs w:val="24"/>
          <w:shd w:val="clear" w:color="auto" w:fill="FFFFFF"/>
        </w:rPr>
        <w:t>Песня «Катюша» известна далеко за пределами бывшего Советского Союза. Известно, что мелодия песни была гимном итальянских  партизан, а саму песню перевели на несколько языков.</w:t>
      </w:r>
      <w:r w:rsidR="00BE0F31"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0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время Великой Отечественной войны сама песня </w:t>
      </w:r>
      <w:proofErr w:type="spellStart"/>
      <w:r w:rsidR="00BE0F31">
        <w:rPr>
          <w:rFonts w:ascii="Times New Roman" w:hAnsi="Times New Roman" w:cs="Times New Roman"/>
          <w:sz w:val="24"/>
          <w:szCs w:val="24"/>
          <w:shd w:val="clear" w:color="auto" w:fill="FFFFFF"/>
        </w:rPr>
        <w:t>питерпела</w:t>
      </w:r>
      <w:proofErr w:type="spellEnd"/>
      <w:r w:rsidR="00BE0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изменения. Сами солдаты изменяли слова, чтобы подчеркнуть важность своего отряда. Так  героиня песни была и партизанкой, и разведчицей.</w:t>
      </w:r>
    </w:p>
    <w:p w:rsidR="00B85698" w:rsidRPr="00B655FC" w:rsidRDefault="00BE0F31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569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4 класс «</w:t>
      </w:r>
      <w:r w:rsidR="00B85698" w:rsidRPr="00F50E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Катюша»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  <w:r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Все просят девочки: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- Прочтите о любви. Все просят мальчики: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- Прочтите о войне.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Но эти ипостаси, как ручьи,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 в одну реку слились во мне,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Они давно слились в реку одну,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И сердце мне напомнит вновь и вновь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Любовь, прошедшую сквозь всю войну.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Войну, что осветила мне любовь.</w:t>
      </w:r>
      <w:r w:rsidRPr="00F50E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Так писала Юлия Друнина. Юность поэтессы и ее ровесников была не только опалена страшным огнем войны, но и согрета прекрасной любовью. Любовь шла рядом со смертью, питала, сердца мужеством, помогала выдержать нечеловеческое напряжение. И следующая песня как раз о такой любви, о таких чувствах.</w:t>
      </w:r>
      <w:r w:rsidRPr="00F50E0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 xml:space="preserve">9 </w:t>
      </w:r>
      <w:r w:rsidRPr="00F50E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 xml:space="preserve"> «Пора в путь-дорогу»</w:t>
      </w:r>
      <w:r w:rsidRPr="00F50E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»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1-й Чтец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Этот маленький белый листок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Посылаю в землянку к тебе,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строчками этими мог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думать в бою обо мне,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Не давая пощады врагу,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Чтоб, в землянке порой находясь,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Знал: любовь я твою берегу,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Вспоминаю тебя каждый час.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Знаю я: презираешь ты смерть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Ради нашей с тобою любви,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И мне хочется чуть посмотреть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На черты дорогие твои.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Но ведь, милый, грохочет война,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Рыщет враг по просторам родным,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И любовь наша, наша судьба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Проверяется в дыме войны…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Не тоскуй же, герой дорогой!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Этим самым хочу я сказать: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Далеко ты, но в сердце с тобой,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Вижу я дорогие глаза…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Ветер песню мою унесет,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Чтоб тебе помогала в бою.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Помни: девушка верит и ждет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И любовь, и победу твою!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B655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2-й ведущий.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Стихи простые, наивные, но сколько в них надежды и любви! Такие письма были необходимы солдату. Не менее праздник популярной сре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 фронтовиков была песня Петер</w:t>
      </w:r>
      <w:r w:rsidRPr="00F50E08">
        <w:rPr>
          <w:rFonts w:ascii="Times New Roman" w:hAnsi="Times New Roman" w:cs="Times New Roman"/>
          <w:sz w:val="24"/>
          <w:szCs w:val="24"/>
          <w:shd w:val="clear" w:color="auto" w:fill="FFFFFF"/>
        </w:rPr>
        <w:t>бургского на стихи Галицкого и Максимова  «Синий платочек». Обычно она звучала в часы отдыха: кто-то дремал, кто-то негромко заводил песню…</w:t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F50E08">
        <w:rPr>
          <w:rFonts w:ascii="Times New Roman" w:hAnsi="Times New Roman" w:cs="Times New Roman"/>
          <w:sz w:val="24"/>
          <w:szCs w:val="24"/>
        </w:rPr>
        <w:br/>
      </w:r>
      <w:r w:rsidRPr="00F50E08">
        <w:rPr>
          <w:rFonts w:ascii="Times New Roman" w:hAnsi="Times New Roman" w:cs="Times New Roman"/>
          <w:b/>
          <w:sz w:val="24"/>
          <w:szCs w:val="24"/>
        </w:rPr>
        <w:t>7 класс «Синий платочек</w:t>
      </w:r>
      <w:r w:rsidRPr="00F50E08">
        <w:rPr>
          <w:rFonts w:ascii="Times New Roman" w:hAnsi="Times New Roman" w:cs="Times New Roman"/>
          <w:sz w:val="24"/>
          <w:szCs w:val="24"/>
        </w:rPr>
        <w:t>»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F50E08">
        <w:rPr>
          <w:rFonts w:ascii="Times New Roman" w:hAnsi="Times New Roman" w:cs="Times New Roman"/>
          <w:sz w:val="24"/>
          <w:szCs w:val="24"/>
        </w:rPr>
        <w:t xml:space="preserve"> Остановись, время! Замри и оглянись в прошлое. Оглянись на тех, кто в камне с высоты своих памятников смотрит на нас. 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 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F50E08">
        <w:rPr>
          <w:rFonts w:ascii="Times New Roman" w:hAnsi="Times New Roman" w:cs="Times New Roman"/>
          <w:b/>
          <w:sz w:val="24"/>
          <w:szCs w:val="24"/>
        </w:rPr>
        <w:t>класс «Это просто война»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50E08">
        <w:rPr>
          <w:rFonts w:ascii="Times New Roman" w:hAnsi="Times New Roman" w:cs="Times New Roman"/>
          <w:sz w:val="24"/>
          <w:szCs w:val="24"/>
        </w:rPr>
        <w:t xml:space="preserve"> Пылает днём и ночью пламя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И озаряет шар земной,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Не утихает наша память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О тех, кто был убит войной.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F50E08">
        <w:rPr>
          <w:rFonts w:ascii="Times New Roman" w:hAnsi="Times New Roman" w:cs="Times New Roman"/>
          <w:sz w:val="24"/>
          <w:szCs w:val="24"/>
        </w:rPr>
        <w:t xml:space="preserve"> Десятки лет легли меж нами,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Ушла в историю война.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Мы в сердце вечными словами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Погибших пишем имена.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</w:rPr>
        <w:t>Ведущий 2</w:t>
      </w:r>
      <w:r w:rsidRPr="00F50E08">
        <w:rPr>
          <w:rFonts w:ascii="Times New Roman" w:hAnsi="Times New Roman" w:cs="Times New Roman"/>
          <w:sz w:val="24"/>
          <w:szCs w:val="24"/>
        </w:rPr>
        <w:t xml:space="preserve">: Неугасима память поколений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И память тех, кого так свято чтим,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Давайте, люди, встанем на мгновенье 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50E08">
        <w:rPr>
          <w:rFonts w:ascii="Times New Roman" w:hAnsi="Times New Roman" w:cs="Times New Roman"/>
          <w:sz w:val="24"/>
          <w:szCs w:val="24"/>
        </w:rPr>
        <w:t xml:space="preserve">И в скорби постоим и помолчим.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 xml:space="preserve">Минута </w:t>
      </w:r>
      <w:r w:rsidRPr="00F50E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молчания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11.класс «</w:t>
      </w:r>
      <w:r w:rsidRPr="00F50E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Война»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Вед.2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 Немало есть песен на свете,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Что звездного света полны.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  <w:t xml:space="preserve">Но памятней нету, чем эти.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Рожденные в годы войны.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Всегда вы легки на помине.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И вас не забыл ни один.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  <w:t xml:space="preserve">Пронзаете сердце поныне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Вы, песни </w:t>
      </w:r>
      <w:proofErr w:type="spellStart"/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Великой.войны</w:t>
      </w:r>
      <w:proofErr w:type="spellEnd"/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Над бездной смертельной минуты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lastRenderedPageBreak/>
        <w:t>Встает с отвагой в очах.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  <w:t xml:space="preserve">Еще в сапоги вы обуты,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Шинели на ваших плечах.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Над братской могилой березы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И горькое пламя рябин.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  <w:t xml:space="preserve">Еще высекаете слезы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Вы, песни </w:t>
      </w:r>
      <w:proofErr w:type="spellStart"/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Великой.войны</w:t>
      </w:r>
      <w:proofErr w:type="spellEnd"/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Напевное судеб звучанье.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И помнить живые должны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  <w:t xml:space="preserve">Погибших солдат завещанье,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Чтоб не было больше войны.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И если бы страны решили. 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Что мир их единственный сын,</w:t>
      </w: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br/>
        <w:t>В почетной отставке бы жили</w:t>
      </w:r>
    </w:p>
    <w:p w:rsidR="00B85698" w:rsidRPr="00F50E08" w:rsidRDefault="00B85698" w:rsidP="00B85698">
      <w:pPr>
        <w:spacing w:after="0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Вы, песни </w:t>
      </w:r>
      <w:proofErr w:type="spellStart"/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Великой.войны</w:t>
      </w:r>
      <w:proofErr w:type="spellEnd"/>
      <w:r w:rsidRPr="00F50E08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.</w:t>
      </w: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</w:p>
    <w:p w:rsidR="00B85698" w:rsidRPr="00F50E08" w:rsidRDefault="00B85698" w:rsidP="00B85698">
      <w:pPr>
        <w:spacing w:after="0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</w:pPr>
      <w:r w:rsidRPr="00F50E0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8F8F8"/>
          <w:lang w:eastAsia="ru-RU"/>
        </w:rPr>
        <w:t>11.класс Война»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Поём и мы в объятьях ночи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Про "синий, скромненький платок",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И ныне нравится всем очень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Простая песня "Огонёк".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Да! Песня тоже воевала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На суше, в воздухе, в воде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В атаку праведно вставала,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Была помощницей в беде,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Врага громила и стращала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Своим призывом тем: "</w:t>
      </w:r>
      <w:proofErr w:type="gramStart"/>
      <w:r w:rsidRPr="00F50E08">
        <w:t>ВСТАВАЙ,..</w:t>
      </w:r>
      <w:proofErr w:type="gramEnd"/>
      <w:r w:rsidRPr="00F50E08">
        <w:t>!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И ничего не обещала...</w:t>
      </w:r>
    </w:p>
    <w:p w:rsidR="00B85698" w:rsidRPr="00F50E08" w:rsidRDefault="00B85698" w:rsidP="00B85698">
      <w:pPr>
        <w:pStyle w:val="a3"/>
        <w:shd w:val="clear" w:color="auto" w:fill="FFFFFF"/>
        <w:spacing w:before="0" w:beforeAutospacing="0" w:after="150" w:afterAutospacing="0"/>
        <w:ind w:left="-851"/>
      </w:pPr>
      <w:r w:rsidRPr="00F50E08">
        <w:t>Ждала, как все, победный май.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50E08">
        <w:rPr>
          <w:rFonts w:ascii="Times New Roman" w:hAnsi="Times New Roman" w:cs="Times New Roman"/>
          <w:b/>
          <w:sz w:val="24"/>
          <w:szCs w:val="24"/>
        </w:rPr>
        <w:t>5.класс</w:t>
      </w:r>
      <w:proofErr w:type="gramStart"/>
      <w:r w:rsidRPr="00F50E08">
        <w:rPr>
          <w:rFonts w:ascii="Times New Roman" w:hAnsi="Times New Roman" w:cs="Times New Roman"/>
          <w:b/>
          <w:sz w:val="24"/>
          <w:szCs w:val="24"/>
        </w:rPr>
        <w:t>.»Майский.вальс</w:t>
      </w:r>
      <w:proofErr w:type="gramEnd"/>
      <w:r w:rsidRPr="00F50E08">
        <w:rPr>
          <w:rFonts w:ascii="Times New Roman" w:hAnsi="Times New Roman" w:cs="Times New Roman"/>
          <w:b/>
          <w:sz w:val="24"/>
          <w:szCs w:val="24"/>
        </w:rPr>
        <w:t>»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2.-й 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ВОВ – это музыкальная летопись героической эпопеи советского народа, свидетельство его силы, жизнелюбия, высокого патриотизма. И пусть они звучат всегда, донося до нас чувства и раздумья тех, кто в тяжелых боях, в лишениях и невзгодах шел на смерть за светлое будущее своих детей, за счастье своей Родины.</w:t>
      </w:r>
    </w:p>
    <w:p w:rsidR="00B85698" w:rsidRPr="00F50E08" w:rsidRDefault="00B85698" w:rsidP="00B85698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1-й: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Прошло 72года после окончания Великой Отечественной войны. В годы войны наша страна потеряла многих сыновей и дочерей, которые могли бы жить вместе с нами, воспитывать своих внуков и правнуков. Все меньше остается в живых тех, кто «ковал» великую Победу. </w:t>
      </w: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Последующие поколения воздают должное мужеству, героизму и стойкости защитников Отечества, это нашло отражение и песнях.</w:t>
      </w:r>
    </w:p>
    <w:p w:rsidR="00B85698" w:rsidRPr="00F50E08" w:rsidRDefault="00B85698" w:rsidP="00B85698">
      <w:pPr>
        <w:ind w:left="-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Блестят на солнце ордена,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Звенят торжественно медали,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Гордится ими вся страна,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свободу отстояли.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меньше остаётся их,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защитников народа,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приближали счастья миг,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победе шли четыре года.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украшает седина,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Сияют новые медали,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долгу пред ними вся страна,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 они не ощущали.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форме на парад иду,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душе царит благоговенье,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Гремят фанфары раз в году,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продолжается забвенье.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свободу шли на бой,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безусые солдаты,</w:t>
      </w:r>
    </w:p>
    <w:p w:rsidR="00B85698" w:rsidRPr="00F50E0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защитить страну собой.</w:t>
      </w:r>
    </w:p>
    <w:p w:rsidR="00B85698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Уводят мысли в сорок </w:t>
      </w:r>
      <w:proofErr w:type="gramStart"/>
      <w:r w:rsidRPr="00F50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пятый..</w:t>
      </w:r>
      <w:proofErr w:type="gramEnd"/>
    </w:p>
    <w:p w:rsidR="00B85698" w:rsidRPr="00004B53" w:rsidRDefault="00B85698" w:rsidP="00B85698">
      <w:pPr>
        <w:spacing w:after="0" w:line="36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E08">
        <w:rPr>
          <w:rFonts w:ascii="Times New Roman" w:hAnsi="Times New Roman" w:cs="Times New Roman"/>
          <w:sz w:val="24"/>
          <w:szCs w:val="24"/>
        </w:rPr>
        <w:t xml:space="preserve">В этом огромном, безумном мире есть крошечная точка – мы! 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sz w:val="24"/>
          <w:szCs w:val="24"/>
        </w:rPr>
      </w:pPr>
      <w:r w:rsidRPr="00F50E08">
        <w:rPr>
          <w:rFonts w:ascii="Times New Roman" w:hAnsi="Times New Roman" w:cs="Times New Roman"/>
          <w:sz w:val="24"/>
          <w:szCs w:val="24"/>
        </w:rPr>
        <w:t xml:space="preserve">Мы – поколение, которое называет себя будущим! 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50E08">
        <w:rPr>
          <w:rFonts w:ascii="Times New Roman" w:hAnsi="Times New Roman" w:cs="Times New Roman"/>
          <w:sz w:val="24"/>
          <w:szCs w:val="24"/>
        </w:rPr>
        <w:t xml:space="preserve"> Мы – поколение ХХI века! 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F50E08">
        <w:rPr>
          <w:rFonts w:ascii="Times New Roman" w:hAnsi="Times New Roman" w:cs="Times New Roman"/>
          <w:sz w:val="24"/>
          <w:szCs w:val="24"/>
        </w:rPr>
        <w:t xml:space="preserve"> Мы – поколение, во имя которого отдали свои жизни миллионы наших дедов и прадедов! </w:t>
      </w:r>
    </w:p>
    <w:p w:rsidR="00B85698" w:rsidRPr="00F50E08" w:rsidRDefault="00B85698" w:rsidP="00B85698">
      <w:pPr>
        <w:ind w:left="-851"/>
        <w:rPr>
          <w:rFonts w:ascii="Times New Roman" w:hAnsi="Times New Roman" w:cs="Times New Roman"/>
          <w:sz w:val="24"/>
          <w:szCs w:val="24"/>
        </w:rPr>
      </w:pPr>
      <w:r w:rsidRPr="00B655FC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F50E08">
        <w:rPr>
          <w:rFonts w:ascii="Times New Roman" w:hAnsi="Times New Roman" w:cs="Times New Roman"/>
          <w:sz w:val="24"/>
          <w:szCs w:val="24"/>
        </w:rPr>
        <w:t xml:space="preserve"> Мы – будущие защитники Отечества, помним о цене Великой Победы</w:t>
      </w:r>
      <w:r>
        <w:rPr>
          <w:rFonts w:ascii="Times New Roman" w:hAnsi="Times New Roman" w:cs="Times New Roman"/>
          <w:sz w:val="24"/>
          <w:szCs w:val="24"/>
        </w:rPr>
        <w:t xml:space="preserve"> и подвиги наших </w:t>
      </w:r>
      <w:r w:rsidRPr="00F50E08">
        <w:rPr>
          <w:rFonts w:ascii="Times New Roman" w:hAnsi="Times New Roman" w:cs="Times New Roman"/>
          <w:sz w:val="24"/>
          <w:szCs w:val="24"/>
        </w:rPr>
        <w:t>дедов!</w:t>
      </w:r>
    </w:p>
    <w:p w:rsidR="005D36B3" w:rsidRDefault="00B85698" w:rsidP="00B85698">
      <w:r>
        <w:rPr>
          <w:rFonts w:ascii="Times New Roman" w:hAnsi="Times New Roman" w:cs="Times New Roman"/>
          <w:b/>
          <w:sz w:val="24"/>
          <w:szCs w:val="24"/>
        </w:rPr>
        <w:t xml:space="preserve">Финальная песня «Мы за  </w:t>
      </w:r>
      <w:r w:rsidRPr="00F50E08">
        <w:rPr>
          <w:rFonts w:ascii="Times New Roman" w:hAnsi="Times New Roman" w:cs="Times New Roman"/>
          <w:b/>
          <w:sz w:val="24"/>
          <w:szCs w:val="24"/>
        </w:rPr>
        <w:t>мир!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5D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DA"/>
    <w:rsid w:val="000D1ADA"/>
    <w:rsid w:val="001A1F3A"/>
    <w:rsid w:val="0030428A"/>
    <w:rsid w:val="003C06AA"/>
    <w:rsid w:val="005C5BA1"/>
    <w:rsid w:val="00632691"/>
    <w:rsid w:val="008436D3"/>
    <w:rsid w:val="00B85698"/>
    <w:rsid w:val="00BB237F"/>
    <w:rsid w:val="00BE0F31"/>
    <w:rsid w:val="00D20F64"/>
    <w:rsid w:val="00E10B98"/>
    <w:rsid w:val="00ED657E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0882"/>
  <w15:docId w15:val="{D4BEDB8C-49CD-42BE-99CF-50FF453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5698"/>
    <w:rPr>
      <w:b/>
      <w:bCs/>
    </w:rPr>
  </w:style>
  <w:style w:type="character" w:customStyle="1" w:styleId="apple-converted-space">
    <w:name w:val="apple-converted-space"/>
    <w:basedOn w:val="a0"/>
    <w:rsid w:val="00B8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КомпСервис</cp:lastModifiedBy>
  <cp:revision>7</cp:revision>
  <dcterms:created xsi:type="dcterms:W3CDTF">2017-10-15T07:27:00Z</dcterms:created>
  <dcterms:modified xsi:type="dcterms:W3CDTF">2024-12-08T18:21:00Z</dcterms:modified>
</cp:coreProperties>
</file>