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4B5" w:rsidRPr="000644B5" w:rsidRDefault="000644B5" w:rsidP="000644B5">
      <w:pPr>
        <w:pStyle w:val="c0"/>
        <w:shd w:val="clear" w:color="auto" w:fill="FFFFFF"/>
        <w:spacing w:before="0" w:beforeAutospacing="0" w:after="0" w:afterAutospacing="0"/>
        <w:ind w:firstLine="708"/>
        <w:jc w:val="center"/>
        <w:rPr>
          <w:b/>
          <w:i/>
          <w:color w:val="000000"/>
          <w:sz w:val="36"/>
          <w:szCs w:val="36"/>
        </w:rPr>
      </w:pPr>
      <w:r w:rsidRPr="000644B5">
        <w:rPr>
          <w:b/>
          <w:i/>
          <w:color w:val="000000"/>
          <w:sz w:val="36"/>
          <w:szCs w:val="36"/>
        </w:rPr>
        <w:t xml:space="preserve">Развитие речи детей </w:t>
      </w:r>
      <w:r>
        <w:rPr>
          <w:b/>
          <w:i/>
          <w:color w:val="000000"/>
          <w:sz w:val="36"/>
          <w:szCs w:val="36"/>
        </w:rPr>
        <w:t xml:space="preserve">                                                       </w:t>
      </w:r>
      <w:r w:rsidRPr="000644B5">
        <w:rPr>
          <w:b/>
          <w:i/>
          <w:color w:val="000000"/>
          <w:sz w:val="36"/>
          <w:szCs w:val="36"/>
        </w:rPr>
        <w:t>старшего дошкольного возраста.</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Старший дошкольный возраст (5-7 лет) - это период интенсивного развития психических процессов и процессов познавательной деятельности. Это период овладения социальным пространством человеческих отношений через общение с близкими взрослыми, а также через игровые и реальные отношения со сверстниками. Этот возраст приносит ребенку новые принципиальные достижения.</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Одной из главных особенностей дошкольного возраста является развитие произвольности ведущих психических процессов. Этот факт отмечался практически всеми учеными, занимавшимися этим возрастным периодом.</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 xml:space="preserve">В этом возрасте ребенок выходит за пределы своего семейного мира и устанавливает отношения с миром взрослых людей. </w:t>
      </w:r>
      <w:proofErr w:type="gramStart"/>
      <w:r>
        <w:rPr>
          <w:color w:val="000000"/>
          <w:sz w:val="28"/>
          <w:szCs w:val="28"/>
        </w:rPr>
        <w:t xml:space="preserve">Идеальная форма, как считал психолог Л.С. </w:t>
      </w:r>
      <w:proofErr w:type="spellStart"/>
      <w:r>
        <w:rPr>
          <w:color w:val="000000"/>
          <w:sz w:val="28"/>
          <w:szCs w:val="28"/>
        </w:rPr>
        <w:t>Выготский</w:t>
      </w:r>
      <w:proofErr w:type="spellEnd"/>
      <w:r>
        <w:rPr>
          <w:color w:val="000000"/>
          <w:sz w:val="28"/>
          <w:szCs w:val="28"/>
        </w:rPr>
        <w:t>, это та часть объективной действительности (более высокая, чем уровень, на котором находится ребенок), с которой он вступает в непосредственное взаимодействие; это та сфера, в которую ребенок пытается войти.</w:t>
      </w:r>
      <w:proofErr w:type="gramEnd"/>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Велик разрыв между реальным уровнем развития и идеальной формой, с которой ребенок взаимодействует, поэтому единственная деятельность, которая позволяет смоделировать эти отношения, включиться в уже смоделированные отношения, и действовать внутри этой модели - это сюжетно-ролевая игра. Игра - ведущий тип деятельности ребенка дошкольного возраста.</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 xml:space="preserve">Возраст 5-7 лет является решающим в процессе становления личности. </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Речь маленького ребенка формируется в общении с окружающими его людьми. В процессе общения проявляется его познавательная и предметная деятельность. Овладение речью перестраивает всю психику малыша, позволяет ему воспринимать явления более осознанно и произвольно. Великий русский педагог К.Д. Ушинский говорил: "родное слово является основой всякого умственного развития и сокровищницей всех знаний. Поэтому также важно заботиться о своевременном развитии речи детей, уделять внимание ее чистоте и правильности".</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 xml:space="preserve">У детей старшего дошкольного возраста развитие речи достигает довольно высокого уровня. </w:t>
      </w:r>
      <w:proofErr w:type="gramStart"/>
      <w:r>
        <w:rPr>
          <w:color w:val="000000"/>
          <w:sz w:val="28"/>
          <w:szCs w:val="28"/>
        </w:rPr>
        <w:t>Большинство детей правильно произносит все</w:t>
      </w:r>
      <w:proofErr w:type="gramEnd"/>
      <w:r>
        <w:rPr>
          <w:color w:val="000000"/>
          <w:sz w:val="28"/>
          <w:szCs w:val="28"/>
        </w:rPr>
        <w:t xml:space="preserve"> звуки родного языка, может регулировать силу голоса, темп речи, воспроизвести интонацию вопроса, радости, удивления. К старшему дошкольному возрасту у ребенка накапливается значительный запас слов. Продолжается обогащение лексики (словарного состава, совокупности слов, употребляемых ребенком), однако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lastRenderedPageBreak/>
        <w:t>Среди многих важных задач воспитания и обучения детей дошкольного возраста в детском саду развитие речи - одна из главных. Эта задача состоит из ряда специальных, частных задач: воспитания звуковой культуры речи, обогащения, закрепления и активизации словаря, совершенствования грамматической правильности речи, формирования разговорной (диалогической) речи, развития связной речи, воспитания интереса к художественному слову, подготовки к обучению грамоте.</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Эти задачи решаются на протяжении всего дошкольного возраста. Однако на каждом возрастном этапе задачи постепенно усложняются, меняются методы обучения. У каждой из перечисленных задач есть целый круг проблем, которые надо решать параллельно и своевременно.</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В дошкольном детстве ребенок овладевает, прежде всего, диалогической речью, которая имеет свои особенности, проявляющиеся в использовании языковых средств, допустимых в разговорной речи, но неприемлемых в построении монолога по законам литературного языка.</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Диалогическая форма речи, являющаяся первичной естественной формой языкового общения, состоит из обмена высказываниями, для которых характерны вопрос, ответ, добавления, пояснения, возражения, реплики. При этом особую роль играют мимика, жесты, интонация, которые могут изменять значение слова.</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Необходимо развивать у детей умение строить диалог (спросить, ответить, объяснить, попросить, подать реплику, поддержать) с использованием разнообразных языковых сре</w:t>
      </w:r>
      <w:proofErr w:type="gramStart"/>
      <w:r>
        <w:rPr>
          <w:color w:val="000000"/>
          <w:sz w:val="28"/>
          <w:szCs w:val="28"/>
        </w:rPr>
        <w:t>дств в с</w:t>
      </w:r>
      <w:proofErr w:type="gramEnd"/>
      <w:r>
        <w:rPr>
          <w:color w:val="000000"/>
          <w:sz w:val="28"/>
          <w:szCs w:val="28"/>
        </w:rPr>
        <w:t>оответствии с ситуацией. Для этого проводятся беседы на различные темы, связанные с жизнью ребенка в семье, детском саду, с его отношениями с друзьями и взрослыми, его интересами и впечатлениями. Именно в диалоге ребенок учится выслушивать собеседника, задавать вопросы, отвечать в зависимости от окружающего контекста. Самое главное, что все навыки и умения, которые формировались в процессе диалогической речи, необходимы ребенку и для развития монологической речи.</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В старшем дошкольном возрасте в основном завершается важнейший этап развития речи детей - усвоение грамматической системы языка.</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Возрастает удельный вес простых распространенных, сложносочиненных и сложноподчиненных предложений. У детей вырабатывается критическое отношение к грамматическим ошибкам, умение контролировать свою речь. Дети старшего дошкольного возраста активно осваивают построение разных типов текстов: описания, повествования, рассуждения. В процессе развития связной речи дети начинают также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Что касается развития связной речи, основные недостатки относятся к неумению построить связный текст, используя все структурные элементы (начало, середину, конец), и соединять различными способами цепной и параллельной связи части высказывания.</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lastRenderedPageBreak/>
        <w:t xml:space="preserve">У старших дошкольников совершенствуется связная, монологическая речь. Он может без помощи взрослого передать содержание небольшой сказки, рассказа, мультфильма, описать те или иные события, свидетелем которых он был. В этом возрасте ребенок уже способен самостоятельно раскрыть содержание картинки, если на ней изображены предметы, которые ему хорошо знакомы. Но при составлении рассказа по картинке он еще часто концентрирует свое внимание главным образом на основных деталях, а </w:t>
      </w:r>
      <w:proofErr w:type="gramStart"/>
      <w:r>
        <w:rPr>
          <w:color w:val="000000"/>
          <w:sz w:val="28"/>
          <w:szCs w:val="28"/>
        </w:rPr>
        <w:t>второстепенные</w:t>
      </w:r>
      <w:proofErr w:type="gramEnd"/>
      <w:r>
        <w:rPr>
          <w:color w:val="000000"/>
          <w:sz w:val="28"/>
          <w:szCs w:val="28"/>
        </w:rPr>
        <w:t>, менее важные часто опускает.</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Владение связной монологической речью - высшее достижение речевого воспитания дошкольников. Оно вбирает в себя освоение звуковой культуры языка, словарного состава, грамматического строя и происходит в тесной связи с развитием всех сторон речи - лексической, грамматической, фонетической. В каждой из этих сторон имеется программное ядро, которое влияет на организацию речевого высказывания и, следовательно, на развитие связной речи. Связность речи включает развитие умений строить высказывания разных типов: описание (мир в статике), повествование (событие в движении и во времени), рассуждение (установление причинно-следственных связей).</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При обучении детей построению развернутого высказывания необходимо формировать у них элементарные знания о структуре текста (начало, середина, конец) и представления о способах (средствах) связи между предложениями и структурными частями высказывания. Именно способы связи между предложениями выступают как одно из важных условий формирования связности речевого высказывания.</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 xml:space="preserve">В процессе богатой речевой практики ребенок к моменту поступления в школу овладевает также основными грамматическими закономерностями языка. Он правильно строит предложения, грамотно выражает свои мысли в объеме доступных для него понятий. Первые предложения ребенка-дошкольника отличаются упрощенностью грамматических конструкций. Это простые нераспространенные предложения, состоящие только из подлежащего и сказуемого, а иногда лишь из одного слова, которым он </w:t>
      </w:r>
      <w:proofErr w:type="gramStart"/>
      <w:r>
        <w:rPr>
          <w:color w:val="000000"/>
          <w:sz w:val="28"/>
          <w:szCs w:val="28"/>
        </w:rPr>
        <w:t>выражает</w:t>
      </w:r>
      <w:proofErr w:type="gramEnd"/>
      <w:r>
        <w:rPr>
          <w:color w:val="000000"/>
          <w:sz w:val="28"/>
          <w:szCs w:val="28"/>
        </w:rPr>
        <w:t xml:space="preserve"> целую ситуацию. Наиболее часто он употребляет слова, обозначающие предметы и действия. Несколько позже в его речи появляются и распространенные предложения, содержащие, кроме подлежащего и сказуемого, определения, обстоятельства. Наряду с формами прямых падежей ребенок употребляет и формы косвенных падежей. Усложняются также грамматические конструкции предложений, появляются придаточные конструкции с союзами "потому что", "если", "когда" и т.д. Все это говорит об усложняющихся процессах мышления у ребенка, что находит свое выражение в речи. В этот период у него появляется диалогическая речь, которая часто выражается в разговоре с самим собой в процессе игры.</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Работа над интонацией, звуковой выразительностью речи необходима для того, чтобы дети учились выражать голосом свое отношение к высказыванию, повышая или понижая голос в соответствии с контекстом, логически и эмоционально акцентируя произносимый текст.</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lastRenderedPageBreak/>
        <w:t>Тесная связь артикуляционных и интонационных способностей предполагает формирование слуховых и артикуляционно-произносительных умений в широком смысле слова.</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Развитие мышления оказывает позитивное влияние на развитие смысловой стороны речевой деятельности дошкольника. Речевая деятельность совершенствуется в количественном и качественном отношении.</w:t>
      </w:r>
    </w:p>
    <w:p w:rsidR="000644B5" w:rsidRDefault="000644B5" w:rsidP="000644B5">
      <w:pPr>
        <w:pStyle w:val="c0"/>
        <w:shd w:val="clear" w:color="auto" w:fill="FFFFFF"/>
        <w:spacing w:before="0" w:beforeAutospacing="0" w:after="0" w:afterAutospacing="0"/>
        <w:ind w:firstLine="708"/>
        <w:jc w:val="both"/>
        <w:rPr>
          <w:color w:val="000000"/>
          <w:sz w:val="28"/>
          <w:szCs w:val="28"/>
        </w:rPr>
      </w:pPr>
      <w:proofErr w:type="gramStart"/>
      <w:r>
        <w:rPr>
          <w:color w:val="000000"/>
          <w:sz w:val="28"/>
          <w:szCs w:val="28"/>
        </w:rPr>
        <w:t>У детей старшего дошкольного возраста развитие речи достигает высокого уровня: ребенок овладевает контекстной монологической речью, составляет разные виды рассказов: описательные, сюжетные творческие (рассказы сообщения, раздумья, пояснения, этюды), пересказывает художественные тексты, составляет рассказы по плану воспитателя и самостоятельно, рассказывает про события из собственной жизни, по смыслу картины, художественных произведений, на тему игровой и вымышленной ситуации.</w:t>
      </w:r>
      <w:proofErr w:type="gramEnd"/>
      <w:r>
        <w:rPr>
          <w:color w:val="000000"/>
          <w:sz w:val="28"/>
          <w:szCs w:val="28"/>
        </w:rPr>
        <w:t xml:space="preserve"> У воспитанников накапливается значительный запас слов, возрастает удельный вес простых распространенных и сложных предложений. К концу дошкольного возраста ребенок начинает не только пользоваться связной речью, но и осознавать ее строение. У детей вырабатываются критическое отношение к грамматическим ошибкам, умение контролировать свою речь.</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Вместе с тем можно отметить и следующие особенности в речи старших дошкольников: некоторые дети произносят правильно не все звуки родного языка, не умеют пользоваться интонацией, регулировать скорость и громкость речи, делают ошибки в образовании разных грамматических форм (падежи, единственное и множественное число). В старшей группе детей продолжают знакомить со звуковой стороной слова и вводят новый вид работы - ознакомление со словесным составом предложения. Это необходимо для подготовки дошкольников к усвоению грамоты.</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Можно сказать, что фундамент речевого развития ребенка закладывается в дошкольном периоде, поэтому речь в этом возрасте должна являться предметом особой заботы со стороны взрослых.</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Таким образом, речь - это могучий фактор психического развития человека, формирования его как личности. Под влиянием речи формируется сознание, взгляды, убеждения, интеллектуальные, моральные, эстетические чувства, формируется воля и характер. Все психические процессы с помощью речи становятся управляемыми.</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Ребенок усваивает язык, овладевает речью в результате социального опыта общения и обучения. Какой язык он усвоит как родной, зависит от среды, в которой он живет, и условий воспитания.</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 xml:space="preserve">Речь - это важнейшая творческая психическая функция человека, область проявления присущей всем людям способности к познанию, самоорганизации, саморазвитию, к построению своей личности, своего внутреннего мира через диалог с другими личностями, другими мирами, другими культурами. Речь - это психический процесс обобщенного </w:t>
      </w:r>
      <w:r>
        <w:rPr>
          <w:color w:val="000000"/>
          <w:sz w:val="28"/>
          <w:szCs w:val="28"/>
        </w:rPr>
        <w:lastRenderedPageBreak/>
        <w:t>отражения действительности, форма существования сознания человека, служащая средством общения и мышления.</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Старший дошкольный возраст - это период интенсивного формирования новых психических качеств, существенной перестройки познавательных процессов. Этот период дошкольного детства характеризуется свойственными ему особенностями психофизиологического развития.</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В старшем дошкольном возрасте наступает новый этап освоения речи:</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 xml:space="preserve">1) речь </w:t>
      </w:r>
      <w:proofErr w:type="gramStart"/>
      <w:r>
        <w:rPr>
          <w:color w:val="000000"/>
          <w:sz w:val="28"/>
          <w:szCs w:val="28"/>
        </w:rPr>
        <w:t>из</w:t>
      </w:r>
      <w:proofErr w:type="gramEnd"/>
      <w:r>
        <w:rPr>
          <w:color w:val="000000"/>
          <w:sz w:val="28"/>
          <w:szCs w:val="28"/>
        </w:rPr>
        <w:t xml:space="preserve"> ситуативной становится контекстной;</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2) развивается регулирующая функция речи, которая помогает регулировать деятельность и поведение;</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 xml:space="preserve">3) складываются </w:t>
      </w:r>
      <w:proofErr w:type="gramStart"/>
      <w:r>
        <w:rPr>
          <w:color w:val="000000"/>
          <w:sz w:val="28"/>
          <w:szCs w:val="28"/>
        </w:rPr>
        <w:t>планирующая</w:t>
      </w:r>
      <w:proofErr w:type="gramEnd"/>
      <w:r>
        <w:rPr>
          <w:color w:val="000000"/>
          <w:sz w:val="28"/>
          <w:szCs w:val="28"/>
        </w:rPr>
        <w:t xml:space="preserve"> и инструктивные функции речи, проявляющиеся сначала в игровой, а затем и в учебной деятельности;</w:t>
      </w:r>
    </w:p>
    <w:p w:rsidR="000644B5" w:rsidRDefault="000644B5" w:rsidP="000644B5">
      <w:pPr>
        <w:pStyle w:val="c0"/>
        <w:shd w:val="clear" w:color="auto" w:fill="FFFFFF"/>
        <w:spacing w:before="0" w:beforeAutospacing="0" w:after="0" w:afterAutospacing="0"/>
        <w:ind w:firstLine="708"/>
        <w:jc w:val="both"/>
        <w:rPr>
          <w:color w:val="000000"/>
          <w:sz w:val="28"/>
          <w:szCs w:val="28"/>
        </w:rPr>
      </w:pPr>
      <w:bookmarkStart w:id="0" w:name="h.gjdgxs"/>
      <w:bookmarkEnd w:id="0"/>
      <w:r>
        <w:rPr>
          <w:color w:val="000000"/>
          <w:sz w:val="28"/>
          <w:szCs w:val="28"/>
        </w:rPr>
        <w:t>4) совершенствуется звуковая сторона речевой деятельности: преодолеваются дефекты звукопроизношения, ребёнок различает сходные звуки на слух и в собственной речи, происходит овладение звуковым анализом слов;</w:t>
      </w:r>
    </w:p>
    <w:p w:rsidR="000644B5" w:rsidRDefault="000644B5" w:rsidP="000644B5">
      <w:pPr>
        <w:pStyle w:val="c0"/>
        <w:shd w:val="clear" w:color="auto" w:fill="FFFFFF"/>
        <w:spacing w:before="0" w:beforeAutospacing="0" w:after="0" w:afterAutospacing="0"/>
        <w:ind w:firstLine="708"/>
        <w:jc w:val="both"/>
        <w:rPr>
          <w:color w:val="000000"/>
          <w:sz w:val="28"/>
          <w:szCs w:val="28"/>
        </w:rPr>
      </w:pPr>
      <w:r>
        <w:rPr>
          <w:color w:val="000000"/>
          <w:sz w:val="28"/>
          <w:szCs w:val="28"/>
        </w:rPr>
        <w:t>5) совершенствуется смысловая сторона речевой деятельности: обогащается словарный запас, появляется лексическая вариативность, формируется связность речи, дети овладевают монологом.</w:t>
      </w:r>
    </w:p>
    <w:p w:rsidR="00464819" w:rsidRDefault="000644B5"/>
    <w:sectPr w:rsidR="00464819" w:rsidSect="00B746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644B5"/>
    <w:rsid w:val="000644B5"/>
    <w:rsid w:val="000F5A4A"/>
    <w:rsid w:val="0030106A"/>
    <w:rsid w:val="0046691E"/>
    <w:rsid w:val="004D4856"/>
    <w:rsid w:val="00917157"/>
    <w:rsid w:val="00B507B0"/>
    <w:rsid w:val="00B7466B"/>
    <w:rsid w:val="00CA4908"/>
    <w:rsid w:val="00E35578"/>
    <w:rsid w:val="00E5445F"/>
    <w:rsid w:val="00EA6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45F"/>
  </w:style>
  <w:style w:type="paragraph" w:styleId="1">
    <w:name w:val="heading 1"/>
    <w:basedOn w:val="a"/>
    <w:next w:val="a"/>
    <w:link w:val="10"/>
    <w:uiPriority w:val="9"/>
    <w:qFormat/>
    <w:rsid w:val="00E5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544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E5445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45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5445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E5445F"/>
    <w:rPr>
      <w:rFonts w:asciiTheme="majorHAnsi" w:eastAsiaTheme="majorEastAsia" w:hAnsiTheme="majorHAnsi" w:cstheme="majorBidi"/>
      <w:b/>
      <w:bCs/>
      <w:i/>
      <w:iCs/>
      <w:color w:val="4F81BD" w:themeColor="accent1"/>
      <w:sz w:val="20"/>
      <w:szCs w:val="20"/>
    </w:rPr>
  </w:style>
  <w:style w:type="paragraph" w:styleId="a3">
    <w:name w:val="List Paragraph"/>
    <w:basedOn w:val="a"/>
    <w:qFormat/>
    <w:rsid w:val="00E5445F"/>
    <w:pPr>
      <w:spacing w:after="0" w:line="240" w:lineRule="auto"/>
      <w:ind w:left="720"/>
      <w:contextualSpacing/>
    </w:pPr>
    <w:rPr>
      <w:rFonts w:ascii="Times New Roman" w:eastAsia="Times New Roman" w:hAnsi="Times New Roman" w:cs="Times New Roman"/>
      <w:sz w:val="20"/>
      <w:szCs w:val="20"/>
    </w:rPr>
  </w:style>
  <w:style w:type="paragraph" w:customStyle="1" w:styleId="a4">
    <w:name w:val="Медицина"/>
    <w:basedOn w:val="a"/>
    <w:link w:val="a5"/>
    <w:qFormat/>
    <w:rsid w:val="00E5445F"/>
    <w:rPr>
      <w:rFonts w:ascii="Times New Roman" w:hAnsi="Times New Roman" w:cs="Times New Roman"/>
      <w:color w:val="00B050"/>
      <w:sz w:val="40"/>
      <w:szCs w:val="40"/>
    </w:rPr>
  </w:style>
  <w:style w:type="character" w:customStyle="1" w:styleId="a5">
    <w:name w:val="Медицина Знак"/>
    <w:basedOn w:val="a0"/>
    <w:link w:val="a4"/>
    <w:rsid w:val="00E5445F"/>
    <w:rPr>
      <w:rFonts w:ascii="Times New Roman" w:hAnsi="Times New Roman" w:cs="Times New Roman"/>
      <w:color w:val="00B050"/>
      <w:sz w:val="40"/>
      <w:szCs w:val="40"/>
    </w:rPr>
  </w:style>
  <w:style w:type="paragraph" w:customStyle="1" w:styleId="c0">
    <w:name w:val="c0"/>
    <w:basedOn w:val="a"/>
    <w:rsid w:val="00064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644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894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1811</Words>
  <Characters>10327</Characters>
  <Application>Microsoft Office Word</Application>
  <DocSecurity>0</DocSecurity>
  <Lines>86</Lines>
  <Paragraphs>24</Paragraphs>
  <ScaleCrop>false</ScaleCrop>
  <Company>Reanimator Extreme Edition</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2022-09-30T13:14:00Z</dcterms:created>
  <dcterms:modified xsi:type="dcterms:W3CDTF">2022-09-30T13:21:00Z</dcterms:modified>
</cp:coreProperties>
</file>