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61" w:rsidRDefault="0074356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43561" w:rsidRPr="00495F69" w:rsidRDefault="00495F69" w:rsidP="00495F6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F69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викторины </w:t>
      </w:r>
      <w:r w:rsidRPr="00495F69">
        <w:rPr>
          <w:rFonts w:ascii="Times New Roman" w:hAnsi="Times New Roman" w:cs="Times New Roman"/>
          <w:b/>
          <w:bCs/>
          <w:sz w:val="28"/>
          <w:szCs w:val="28"/>
        </w:rPr>
        <w:t>«Игра по станциям» к неделе начальной школы</w:t>
      </w:r>
    </w:p>
    <w:p w:rsidR="00495F69" w:rsidRPr="00495F69" w:rsidRDefault="00495F69" w:rsidP="00495F69">
      <w:pPr>
        <w:pStyle w:val="a9"/>
        <w:jc w:val="center"/>
      </w:pPr>
    </w:p>
    <w:p w:rsidR="00743561" w:rsidRDefault="00495F69">
      <w:pPr>
        <w:pStyle w:val="a9"/>
      </w:pPr>
      <w:r>
        <w:rPr>
          <w:rFonts w:ascii="Times" w:hAnsi="Times" w:cs="Times New Roman"/>
          <w:b/>
          <w:bCs/>
          <w:i/>
          <w:iCs/>
          <w:sz w:val="24"/>
          <w:szCs w:val="24"/>
        </w:rPr>
        <w:t>Цель занятия-вик</w:t>
      </w:r>
      <w:r>
        <w:rPr>
          <w:rFonts w:ascii="Times" w:hAnsi="Times" w:cs="Times New Roman"/>
          <w:b/>
          <w:bCs/>
          <w:i/>
          <w:iCs/>
          <w:sz w:val="24"/>
          <w:szCs w:val="24"/>
        </w:rPr>
        <w:t>торины:</w:t>
      </w:r>
      <w:r>
        <w:rPr>
          <w:rFonts w:ascii="Times" w:hAnsi="Times" w:cs="Times New Roman"/>
          <w:sz w:val="24"/>
          <w:szCs w:val="24"/>
        </w:rPr>
        <w:t xml:space="preserve"> развитие интереса учащихся начальной школы к математике. </w:t>
      </w:r>
    </w:p>
    <w:p w:rsidR="00743561" w:rsidRDefault="00495F69">
      <w:pPr>
        <w:pStyle w:val="a5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     </w:t>
      </w:r>
    </w:p>
    <w:p w:rsidR="00743561" w:rsidRDefault="00495F69">
      <w:pPr>
        <w:pStyle w:val="a5"/>
        <w:rPr>
          <w:rFonts w:ascii="Times" w:hAnsi="Times"/>
          <w:b/>
          <w:bCs/>
          <w:i/>
          <w:iCs/>
          <w:sz w:val="24"/>
          <w:szCs w:val="24"/>
        </w:rPr>
      </w:pPr>
      <w:r>
        <w:rPr>
          <w:rFonts w:ascii="Times" w:hAnsi="Times"/>
          <w:b/>
          <w:bCs/>
          <w:i/>
          <w:iCs/>
          <w:sz w:val="24"/>
          <w:szCs w:val="24"/>
        </w:rPr>
        <w:t xml:space="preserve">Задачи: </w:t>
      </w:r>
    </w:p>
    <w:p w:rsidR="00743561" w:rsidRDefault="00495F69">
      <w:pPr>
        <w:pStyle w:val="a5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1) активизация познавательной деятельности учащихся, формирован</w:t>
      </w:r>
      <w:r>
        <w:rPr>
          <w:rFonts w:ascii="Times" w:hAnsi="Times"/>
          <w:sz w:val="24"/>
          <w:szCs w:val="24"/>
        </w:rPr>
        <w:t>ие мотивации на учебную деятельность.</w:t>
      </w:r>
    </w:p>
    <w:p w:rsidR="00743561" w:rsidRDefault="00495F69">
      <w:pPr>
        <w:pStyle w:val="a5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2) развитие интеллектуальных и творческих способностей, остроты мышления и наблюдательности</w:t>
      </w:r>
    </w:p>
    <w:p w:rsidR="00743561" w:rsidRDefault="00495F69">
      <w:pPr>
        <w:pStyle w:val="a5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3) воспитание самостоятельности, чувства ответственности, культуры коллективного общения.</w:t>
      </w:r>
    </w:p>
    <w:p w:rsidR="00743561" w:rsidRDefault="0074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561" w:rsidRPr="00495F69" w:rsidRDefault="00495F6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95F69">
        <w:rPr>
          <w:rFonts w:ascii="Times New Roman" w:hAnsi="Times New Roman" w:cs="Times New Roman"/>
          <w:sz w:val="24"/>
          <w:szCs w:val="24"/>
        </w:rPr>
        <w:t>Станция «СМЕКАЛКИНО»</w:t>
      </w:r>
    </w:p>
    <w:p w:rsidR="00743561" w:rsidRPr="00495F69" w:rsidRDefault="0074356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43561" w:rsidRPr="00495F69" w:rsidRDefault="007435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Сегодня мы </w:t>
      </w:r>
      <w:r w:rsidRPr="00495F69">
        <w:rPr>
          <w:rFonts w:ascii="Times New Roman" w:eastAsia="Calibri" w:hAnsi="Times New Roman" w:cs="Times New Roman"/>
          <w:sz w:val="24"/>
          <w:szCs w:val="24"/>
        </w:rPr>
        <w:t>не только буд</w:t>
      </w:r>
      <w:bookmarkStart w:id="0" w:name="_GoBack"/>
      <w:bookmarkEnd w:id="0"/>
      <w:r w:rsidRPr="00495F69">
        <w:rPr>
          <w:rFonts w:ascii="Times New Roman" w:eastAsia="Calibri" w:hAnsi="Times New Roman" w:cs="Times New Roman"/>
          <w:sz w:val="24"/>
          <w:szCs w:val="24"/>
        </w:rPr>
        <w:t>ем соревноваться, но и узнаем много интересного о математике.</w:t>
      </w:r>
    </w:p>
    <w:p w:rsidR="00743561" w:rsidRPr="00495F69" w:rsidRDefault="00495F6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95F69">
        <w:rPr>
          <w:rFonts w:ascii="Times New Roman" w:hAnsi="Times New Roman" w:cs="Times New Roman"/>
          <w:color w:val="333333"/>
          <w:sz w:val="24"/>
          <w:szCs w:val="24"/>
        </w:rPr>
        <w:t>(Слайд 2)</w:t>
      </w:r>
      <w:r w:rsidRPr="00495F6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Пифагор (570 – 490 года до н.э.)</w:t>
      </w:r>
      <w:r w:rsidRPr="00495F69">
        <w:rPr>
          <w:rFonts w:ascii="Times New Roman" w:hAnsi="Times New Roman" w:cs="Times New Roman"/>
          <w:color w:val="333333"/>
          <w:sz w:val="24"/>
          <w:szCs w:val="24"/>
        </w:rPr>
        <w:t xml:space="preserve"> – древнегреческий математик, философ.   Был очень любознательным с раннего детства. Обучался сразу в нескольких храмах Греции. Основател</w:t>
      </w:r>
      <w:r w:rsidRPr="00495F69">
        <w:rPr>
          <w:rFonts w:ascii="Times New Roman" w:hAnsi="Times New Roman" w:cs="Times New Roman"/>
          <w:color w:val="333333"/>
          <w:sz w:val="24"/>
          <w:szCs w:val="24"/>
        </w:rPr>
        <w:t xml:space="preserve">ь нумерологии. 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У нас викторина и за правильные ответы команда (класс) получает жетоны.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(Слайд 3) Конкурс 1 «Разминка» </w:t>
      </w:r>
    </w:p>
    <w:p w:rsidR="00743561" w:rsidRPr="00495F69" w:rsidRDefault="00495F69">
      <w:pPr>
        <w:pStyle w:val="aa"/>
        <w:spacing w:beforeAutospacing="1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495F69">
        <w:rPr>
          <w:rFonts w:ascii="Times New Roman" w:eastAsia="Calibri" w:hAnsi="Times New Roman" w:cs="Times New Roman"/>
          <w:sz w:val="24"/>
          <w:szCs w:val="24"/>
        </w:rPr>
        <w:t>1е ОСН. классы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получает числа на карточках от 3 до 10, </w:t>
      </w:r>
    </w:p>
    <w:p w:rsidR="00743561" w:rsidRPr="00495F69" w:rsidRDefault="00495F69">
      <w:pPr>
        <w:pStyle w:val="aa"/>
        <w:spacing w:beforeAutospacing="1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495F69">
        <w:rPr>
          <w:rFonts w:ascii="Times New Roman" w:eastAsia="Calibri" w:hAnsi="Times New Roman" w:cs="Times New Roman"/>
          <w:sz w:val="24"/>
          <w:szCs w:val="24"/>
        </w:rPr>
        <w:t>1е ДОП. классы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получает числа на карточках от 6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13,</w:t>
      </w:r>
    </w:p>
    <w:p w:rsidR="00743561" w:rsidRPr="00495F69" w:rsidRDefault="00495F69">
      <w:pPr>
        <w:pStyle w:val="aa"/>
        <w:spacing w:beforeAutospacing="1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2</w:t>
      </w:r>
      <w:r w:rsidRPr="00495F69">
        <w:rPr>
          <w:rFonts w:ascii="Times New Roman" w:eastAsia="Calibri" w:hAnsi="Times New Roman" w:cs="Times New Roman"/>
          <w:sz w:val="24"/>
          <w:szCs w:val="24"/>
        </w:rPr>
        <w:t>е классы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получает числа на карточках от 42 до 85</w:t>
      </w:r>
    </w:p>
    <w:p w:rsidR="00743561" w:rsidRPr="00495F69" w:rsidRDefault="00495F69">
      <w:pPr>
        <w:pStyle w:val="aa"/>
        <w:spacing w:beforeAutospacing="1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3</w:t>
      </w:r>
      <w:r w:rsidRPr="00495F69">
        <w:rPr>
          <w:rFonts w:ascii="Times New Roman" w:eastAsia="Calibri" w:hAnsi="Times New Roman" w:cs="Times New Roman"/>
          <w:sz w:val="24"/>
          <w:szCs w:val="24"/>
        </w:rPr>
        <w:t>е классы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получает числа на карточках от 56 до 99</w:t>
      </w:r>
    </w:p>
    <w:p w:rsidR="00743561" w:rsidRPr="00495F69" w:rsidRDefault="00495F69">
      <w:pPr>
        <w:pStyle w:val="aa"/>
        <w:spacing w:beforeAutospacing="1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4</w:t>
      </w:r>
      <w:r w:rsidRPr="00495F69">
        <w:rPr>
          <w:rFonts w:ascii="Times New Roman" w:eastAsia="Calibri" w:hAnsi="Times New Roman" w:cs="Times New Roman"/>
          <w:sz w:val="24"/>
          <w:szCs w:val="24"/>
        </w:rPr>
        <w:t>е классы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получает числа на карточках от 109 до 285</w:t>
      </w:r>
    </w:p>
    <w:p w:rsidR="00743561" w:rsidRPr="00495F69" w:rsidRDefault="00495F69">
      <w:pPr>
        <w:pStyle w:val="ab"/>
        <w:spacing w:beforeAutospacing="1" w:afterAutospacing="1"/>
        <w:rPr>
          <w:sz w:val="24"/>
          <w:szCs w:val="24"/>
        </w:rPr>
      </w:pPr>
      <w:r w:rsidRPr="00495F69">
        <w:rPr>
          <w:sz w:val="24"/>
          <w:szCs w:val="24"/>
        </w:rPr>
        <w:t>Дети должны построиться по возрастанию чисел пока</w:t>
      </w:r>
      <w:r w:rsidRPr="00495F69">
        <w:rPr>
          <w:sz w:val="24"/>
          <w:szCs w:val="24"/>
        </w:rPr>
        <w:t xml:space="preserve"> идёт музыка. Успели, получили жетон.</w:t>
      </w:r>
    </w:p>
    <w:p w:rsidR="00743561" w:rsidRPr="00495F69" w:rsidRDefault="00495F69">
      <w:pPr>
        <w:pStyle w:val="a9"/>
        <w:rPr>
          <w:rFonts w:ascii="Times New Roman" w:hAnsi="Times New Roman" w:cs="Times New Roman"/>
          <w:sz w:val="24"/>
          <w:szCs w:val="24"/>
        </w:rPr>
      </w:pPr>
      <w:r w:rsidRPr="00495F69">
        <w:rPr>
          <w:rFonts w:ascii="Times New Roman" w:hAnsi="Times New Roman" w:cs="Times New Roman"/>
          <w:sz w:val="24"/>
          <w:szCs w:val="24"/>
        </w:rPr>
        <w:t xml:space="preserve">(Слайд 4) Конкурс 2 «Быстро отвечай»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  задаёт вопросы каждой команде по очереди. 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класс: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пальцев на руке? (5)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знак сложения?   (плюс)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носов у двух псов?   (2)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хвостов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семи китов?  (7)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слогов в слове </w:t>
      </w:r>
      <w:r w:rsidRPr="00495F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школа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(2)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идёт при счете после 8? (9)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букв в слове </w:t>
      </w:r>
      <w:r w:rsidRPr="00495F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я?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первый день недели? (понедельник)</w:t>
      </w:r>
    </w:p>
    <w:p w:rsidR="00743561" w:rsidRPr="00495F69" w:rsidRDefault="00743561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класс: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одной неделе? (7)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геометрическая фигура имеет три угла?  (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букв в русском алфавите? (33)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десятков в числе «18»? (1)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пальцев на двух руках? (10)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слогов в слове </w:t>
      </w:r>
      <w:r w:rsidRPr="00495F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математика?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двух неделях дней?  (14)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называется результат при сложении? (сумма)</w:t>
      </w:r>
    </w:p>
    <w:p w:rsidR="00743561" w:rsidRPr="00495F69" w:rsidRDefault="00743561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класс: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орехов в пустом стакане?   (нисколько, стакан пустой)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пальчиков на руках у четырёх мальчиков?  (40)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ушей у пяти малышей?  (10)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году? (12)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слогов в слове </w:t>
      </w:r>
      <w:r w:rsidRPr="00495F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умножение?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результат при умножении?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(произведение)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proofErr w:type="gramStart"/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7 </w:t>
      </w:r>
      <w:proofErr w:type="spellStart"/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. 9ед. (79)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дубе выросли 8 яблок и 6 груш. Сколько всего фруктов выросло на дубе? (0)</w:t>
      </w:r>
    </w:p>
    <w:p w:rsidR="00743561" w:rsidRPr="00495F69" w:rsidRDefault="0074356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класс: 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колец на олимпийском флаге? (5)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долетит до цветка: бабочка или гусеница? (бабочка, гусеница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летать не умеет)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сторон у шестиугольника? (6)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слогов в слове «карандаш»? (3)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число, в котором 12 десятков. (120)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при вычитании?  (разность)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шести неделях? (42)</w:t>
      </w:r>
    </w:p>
    <w:p w:rsidR="00743561" w:rsidRPr="00495F69" w:rsidRDefault="00495F69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заборе сидели 3 кота, 2 кошки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воробей. Сколько птиц сидело на заборе? (1)</w:t>
      </w:r>
    </w:p>
    <w:p w:rsidR="00743561" w:rsidRPr="00495F69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Pr="00495F69" w:rsidRDefault="00495F69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(Слайд 6)</w:t>
      </w:r>
      <w:r w:rsidRPr="00495F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далёкие времена люди с большим трудом научились считать до двух и только через много </w:t>
      </w:r>
      <w:proofErr w:type="gramStart"/>
      <w:r w:rsidRPr="00495F69">
        <w:rPr>
          <w:rFonts w:ascii="Times New Roman" w:eastAsia="Calibri" w:hAnsi="Times New Roman" w:cs="Times New Roman"/>
          <w:b/>
          <w:i/>
          <w:sz w:val="24"/>
          <w:szCs w:val="24"/>
        </w:rPr>
        <w:t>лет  начали</w:t>
      </w:r>
      <w:proofErr w:type="gramEnd"/>
      <w:r w:rsidRPr="00495F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продвигаться в счёте. Каждый раз за двойкой начиналось что-то неизвестное. Считали так «один, два, </w:t>
      </w:r>
      <w:r w:rsidRPr="00495F69">
        <w:rPr>
          <w:rFonts w:ascii="Times New Roman" w:eastAsia="Calibri" w:hAnsi="Times New Roman" w:cs="Times New Roman"/>
          <w:b/>
          <w:i/>
          <w:sz w:val="24"/>
          <w:szCs w:val="24"/>
        </w:rPr>
        <w:t>много». Поэтому число 3 обозначает «всё». Число 3 стало самым излюбленным числом в мифах и сказках. У древних греков это число считалось счастливым, а в Древнем Вавилоне поклонялись трём главным божествам: Солнцу, Луне и Венере.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(Слайд 7) у </w:t>
      </w:r>
      <w:proofErr w:type="gramStart"/>
      <w:r w:rsidRPr="00495F69">
        <w:rPr>
          <w:rFonts w:ascii="Times New Roman" w:eastAsia="Calibri" w:hAnsi="Times New Roman" w:cs="Times New Roman"/>
          <w:sz w:val="24"/>
          <w:szCs w:val="24"/>
        </w:rPr>
        <w:t>ДОСКИ  Конкурс</w:t>
      </w:r>
      <w:proofErr w:type="gramEnd"/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3 «Математические бусы» </w:t>
      </w:r>
    </w:p>
    <w:p w:rsidR="00743561" w:rsidRPr="00495F69" w:rsidRDefault="00495F69">
      <w:pPr>
        <w:pStyle w:val="ab"/>
        <w:spacing w:line="276" w:lineRule="auto"/>
        <w:jc w:val="both"/>
        <w:rPr>
          <w:color w:val="000000"/>
          <w:sz w:val="24"/>
          <w:szCs w:val="24"/>
        </w:rPr>
      </w:pPr>
      <w:r w:rsidRPr="00495F69">
        <w:rPr>
          <w:color w:val="000000"/>
          <w:sz w:val="24"/>
          <w:szCs w:val="24"/>
        </w:rPr>
        <w:t>Из разных чисел я сделала бусы,</w:t>
      </w:r>
    </w:p>
    <w:p w:rsidR="00743561" w:rsidRPr="00495F69" w:rsidRDefault="00495F69">
      <w:pPr>
        <w:pStyle w:val="ab"/>
        <w:spacing w:line="276" w:lineRule="auto"/>
        <w:jc w:val="both"/>
        <w:rPr>
          <w:color w:val="000000"/>
          <w:sz w:val="24"/>
          <w:szCs w:val="24"/>
        </w:rPr>
      </w:pPr>
      <w:r w:rsidRPr="00495F69">
        <w:rPr>
          <w:color w:val="000000"/>
          <w:sz w:val="24"/>
          <w:szCs w:val="24"/>
        </w:rPr>
        <w:t>А в тех кружках, где чисел нет,</w:t>
      </w:r>
    </w:p>
    <w:p w:rsidR="00743561" w:rsidRPr="00495F69" w:rsidRDefault="00495F69">
      <w:pPr>
        <w:pStyle w:val="ab"/>
        <w:spacing w:line="276" w:lineRule="auto"/>
        <w:jc w:val="both"/>
        <w:rPr>
          <w:color w:val="000000"/>
          <w:sz w:val="24"/>
          <w:szCs w:val="24"/>
        </w:rPr>
      </w:pPr>
      <w:r w:rsidRPr="00495F69">
        <w:rPr>
          <w:color w:val="000000"/>
          <w:sz w:val="24"/>
          <w:szCs w:val="24"/>
        </w:rPr>
        <w:t>Расставьте минусы и плюсы,</w:t>
      </w:r>
    </w:p>
    <w:p w:rsidR="00743561" w:rsidRPr="00495F69" w:rsidRDefault="00495F69">
      <w:pPr>
        <w:pStyle w:val="ab"/>
        <w:spacing w:line="276" w:lineRule="auto"/>
        <w:jc w:val="both"/>
        <w:rPr>
          <w:color w:val="000000"/>
          <w:sz w:val="24"/>
          <w:szCs w:val="24"/>
        </w:rPr>
      </w:pPr>
      <w:r w:rsidRPr="00495F69">
        <w:rPr>
          <w:color w:val="000000"/>
          <w:sz w:val="24"/>
          <w:szCs w:val="24"/>
        </w:rPr>
        <w:t>И деление с умноженьем</w:t>
      </w:r>
    </w:p>
    <w:p w:rsidR="00743561" w:rsidRPr="00495F69" w:rsidRDefault="00495F69">
      <w:pPr>
        <w:pStyle w:val="ab"/>
        <w:spacing w:line="276" w:lineRule="auto"/>
        <w:jc w:val="both"/>
        <w:rPr>
          <w:color w:val="000000"/>
          <w:sz w:val="24"/>
          <w:szCs w:val="24"/>
        </w:rPr>
      </w:pPr>
      <w:r w:rsidRPr="00495F69">
        <w:rPr>
          <w:color w:val="000000"/>
          <w:sz w:val="24"/>
          <w:szCs w:val="24"/>
        </w:rPr>
        <w:t>Чтоб данный получить ответ.</w:t>
      </w:r>
    </w:p>
    <w:p w:rsidR="00743561" w:rsidRPr="00495F69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(Слайд 8 и 9) Конкурс 4 «Что означают эти выражения» 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Одна нога тут, другая там.</w:t>
      </w:r>
      <w:r w:rsidRPr="00495F69">
        <w:rPr>
          <w:rFonts w:ascii="Times New Roman" w:eastAsia="Calibri" w:hAnsi="Times New Roman" w:cs="Times New Roman"/>
          <w:sz w:val="24"/>
          <w:szCs w:val="24"/>
        </w:rPr>
        <w:tab/>
        <w:t>(Быстро</w:t>
      </w:r>
      <w:r w:rsidRPr="00495F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От горшка два вершка.</w:t>
      </w:r>
      <w:r w:rsidRPr="00495F69">
        <w:rPr>
          <w:rFonts w:ascii="Times New Roman" w:eastAsia="Calibri" w:hAnsi="Times New Roman" w:cs="Times New Roman"/>
          <w:sz w:val="24"/>
          <w:szCs w:val="24"/>
        </w:rPr>
        <w:tab/>
        <w:t>(Маленький)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На все четыре стороны.</w:t>
      </w:r>
      <w:r w:rsidRPr="00495F69">
        <w:rPr>
          <w:rFonts w:ascii="Times New Roman" w:eastAsia="Calibri" w:hAnsi="Times New Roman" w:cs="Times New Roman"/>
          <w:sz w:val="24"/>
          <w:szCs w:val="24"/>
        </w:rPr>
        <w:tab/>
        <w:t>(Куда угодно)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Как свои пять пальцев.</w:t>
      </w:r>
      <w:r w:rsidRPr="00495F69">
        <w:rPr>
          <w:rFonts w:ascii="Times New Roman" w:eastAsia="Calibri" w:hAnsi="Times New Roman" w:cs="Times New Roman"/>
          <w:sz w:val="24"/>
          <w:szCs w:val="24"/>
        </w:rPr>
        <w:tab/>
        <w:t>(Знать очень хорошо)</w:t>
      </w:r>
    </w:p>
    <w:p w:rsidR="00743561" w:rsidRPr="00495F69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(Слайд 10 и 11) Конкурс 5 «Отгадай ребус» </w:t>
      </w:r>
    </w:p>
    <w:p w:rsidR="00743561" w:rsidRPr="00495F69" w:rsidRDefault="00495F69">
      <w:pPr>
        <w:rPr>
          <w:rFonts w:ascii="Times New Roman" w:hAnsi="Times New Roman" w:cs="Times New Roman"/>
          <w:b/>
          <w:sz w:val="24"/>
          <w:szCs w:val="24"/>
        </w:rPr>
      </w:pPr>
      <w:r w:rsidRPr="00495F6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95F69">
        <w:rPr>
          <w:rFonts w:ascii="Times New Roman" w:hAnsi="Times New Roman" w:cs="Times New Roman"/>
          <w:b/>
          <w:sz w:val="24"/>
          <w:szCs w:val="24"/>
        </w:rPr>
        <w:t xml:space="preserve"> 3 Ж   стриж</w:t>
      </w:r>
    </w:p>
    <w:p w:rsidR="00743561" w:rsidRPr="00495F69" w:rsidRDefault="00495F69">
      <w:pPr>
        <w:rPr>
          <w:rFonts w:ascii="Times New Roman" w:hAnsi="Times New Roman" w:cs="Times New Roman"/>
          <w:b/>
          <w:sz w:val="24"/>
          <w:szCs w:val="24"/>
        </w:rPr>
      </w:pPr>
      <w:r w:rsidRPr="00495F69">
        <w:rPr>
          <w:rFonts w:ascii="Times New Roman" w:hAnsi="Times New Roman" w:cs="Times New Roman"/>
          <w:b/>
          <w:sz w:val="24"/>
          <w:szCs w:val="24"/>
        </w:rPr>
        <w:t>ВИ 3 НА    витрина</w:t>
      </w:r>
    </w:p>
    <w:p w:rsidR="00743561" w:rsidRPr="00495F69" w:rsidRDefault="00495F69">
      <w:pPr>
        <w:rPr>
          <w:rFonts w:ascii="Times New Roman" w:hAnsi="Times New Roman" w:cs="Times New Roman"/>
          <w:b/>
          <w:sz w:val="24"/>
          <w:szCs w:val="24"/>
        </w:rPr>
      </w:pPr>
      <w:r w:rsidRPr="00495F69">
        <w:rPr>
          <w:rFonts w:ascii="Times New Roman" w:hAnsi="Times New Roman" w:cs="Times New Roman"/>
          <w:b/>
          <w:sz w:val="24"/>
          <w:szCs w:val="24"/>
        </w:rPr>
        <w:lastRenderedPageBreak/>
        <w:t>ВО 100 К    восток</w:t>
      </w:r>
    </w:p>
    <w:p w:rsidR="00743561" w:rsidRPr="00495F69" w:rsidRDefault="00495F69">
      <w:pPr>
        <w:rPr>
          <w:rFonts w:ascii="Times New Roman" w:hAnsi="Times New Roman" w:cs="Times New Roman"/>
          <w:b/>
          <w:sz w:val="24"/>
          <w:szCs w:val="24"/>
        </w:rPr>
      </w:pPr>
      <w:r w:rsidRPr="00495F69">
        <w:rPr>
          <w:rFonts w:ascii="Times New Roman" w:hAnsi="Times New Roman" w:cs="Times New Roman"/>
          <w:b/>
          <w:sz w:val="24"/>
          <w:szCs w:val="24"/>
        </w:rPr>
        <w:t>ПРО 100 Р    простор</w:t>
      </w: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(Слайд 12 и 13) </w:t>
      </w:r>
      <w:r w:rsidRPr="00495F69">
        <w:rPr>
          <w:rFonts w:ascii="Times New Roman" w:eastAsia="Calibri" w:hAnsi="Times New Roman" w:cs="Times New Roman"/>
          <w:sz w:val="24"/>
          <w:szCs w:val="24"/>
        </w:rPr>
        <w:t>Конкурс 6 «Сказочный»</w:t>
      </w:r>
    </w:p>
    <w:p w:rsidR="00743561" w:rsidRPr="00495F69" w:rsidRDefault="00495F69">
      <w:pPr>
        <w:rPr>
          <w:rFonts w:ascii="Times New Roman" w:hAnsi="Times New Roman" w:cs="Times New Roman"/>
          <w:sz w:val="24"/>
          <w:szCs w:val="24"/>
        </w:rPr>
      </w:pPr>
      <w:r w:rsidRPr="00495F6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5F69">
        <w:rPr>
          <w:rFonts w:ascii="Times New Roman" w:hAnsi="Times New Roman" w:cs="Times New Roman"/>
          <w:sz w:val="24"/>
          <w:szCs w:val="24"/>
        </w:rPr>
        <w:t>)  Сколько поросят строили дома? (3)</w:t>
      </w:r>
    </w:p>
    <w:p w:rsidR="00743561" w:rsidRPr="00495F69" w:rsidRDefault="00495F69">
      <w:pPr>
        <w:pStyle w:val="ab"/>
        <w:spacing w:line="360" w:lineRule="auto"/>
        <w:jc w:val="both"/>
        <w:rPr>
          <w:sz w:val="24"/>
          <w:szCs w:val="24"/>
        </w:rPr>
      </w:pPr>
      <w:r w:rsidRPr="00495F69">
        <w:rPr>
          <w:sz w:val="24"/>
          <w:szCs w:val="24"/>
        </w:rPr>
        <w:t>2) Сколько козлят было у многодетной козы? (Семеро)</w:t>
      </w:r>
    </w:p>
    <w:p w:rsidR="00743561" w:rsidRPr="00495F69" w:rsidRDefault="00495F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3) Сколько друзей-гномов было у Белоснежки? (7)</w:t>
      </w:r>
    </w:p>
    <w:p w:rsidR="00743561" w:rsidRPr="00495F69" w:rsidRDefault="00495F69">
      <w:pPr>
        <w:pStyle w:val="ab"/>
        <w:spacing w:line="360" w:lineRule="auto"/>
        <w:jc w:val="both"/>
        <w:rPr>
          <w:color w:val="000000"/>
          <w:sz w:val="24"/>
          <w:szCs w:val="24"/>
        </w:rPr>
      </w:pPr>
      <w:r w:rsidRPr="00495F69">
        <w:rPr>
          <w:color w:val="000000"/>
          <w:sz w:val="24"/>
          <w:szCs w:val="24"/>
        </w:rPr>
        <w:t xml:space="preserve">4) Сколько лет жил старик со старухой у моря в сказке </w:t>
      </w:r>
      <w:proofErr w:type="spellStart"/>
      <w:r w:rsidRPr="00495F69">
        <w:rPr>
          <w:color w:val="000000"/>
          <w:sz w:val="24"/>
          <w:szCs w:val="24"/>
        </w:rPr>
        <w:t>А.С.Пушкина</w:t>
      </w:r>
      <w:proofErr w:type="spellEnd"/>
      <w:r w:rsidRPr="00495F69">
        <w:rPr>
          <w:color w:val="000000"/>
          <w:sz w:val="24"/>
          <w:szCs w:val="24"/>
        </w:rPr>
        <w:t xml:space="preserve"> «Сказка о рыбаке и рыбке»? (33</w:t>
      </w:r>
      <w:r w:rsidRPr="00495F69">
        <w:rPr>
          <w:color w:val="000000"/>
          <w:sz w:val="24"/>
          <w:szCs w:val="24"/>
        </w:rPr>
        <w:t>)</w:t>
      </w:r>
    </w:p>
    <w:p w:rsidR="00743561" w:rsidRPr="00495F69" w:rsidRDefault="00743561">
      <w:pPr>
        <w:pStyle w:val="ab"/>
        <w:spacing w:line="360" w:lineRule="auto"/>
        <w:jc w:val="both"/>
        <w:rPr>
          <w:color w:val="000000"/>
          <w:sz w:val="24"/>
          <w:szCs w:val="24"/>
        </w:rPr>
      </w:pP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(Слайд 14) Конкурс 7 «Задачки в стихах»</w:t>
      </w:r>
    </w:p>
    <w:p w:rsidR="00743561" w:rsidRPr="00495F69" w:rsidRDefault="00495F69">
      <w:pPr>
        <w:pStyle w:val="aa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зайчонка, пять ежат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Ходят вместе в детский сад.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Посчитать мы вас попросим,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малышей в саду?  (8)</w:t>
      </w:r>
    </w:p>
    <w:p w:rsidR="00743561" w:rsidRPr="00495F69" w:rsidRDefault="00743561">
      <w:pPr>
        <w:pStyle w:val="aa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61" w:rsidRPr="00495F69" w:rsidRDefault="00495F69">
      <w:pPr>
        <w:pStyle w:val="aa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внукам бабушка пришла,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Пирожков им испекла.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два румяных пирожка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 каждому внуку дала: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Машеньке, Саше, Аленке, Никите.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всего пирожков? Подскажите. (8)</w:t>
      </w:r>
    </w:p>
    <w:p w:rsidR="00743561" w:rsidRPr="00495F69" w:rsidRDefault="0074356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61" w:rsidRPr="00495F69" w:rsidRDefault="00495F69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Кормушку для птиц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 зиме смастерили,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Зерен и ягод в нее положили.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Гости себя не заставили ждать.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мы птиц на кормушке считать: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свиристеля, четыре синицы,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сне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гирей да один воробей.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всех птиц?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Отвечайте скорей.  (13)</w:t>
      </w:r>
    </w:p>
    <w:p w:rsidR="00743561" w:rsidRPr="00495F69" w:rsidRDefault="00743561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61" w:rsidRPr="00495F69" w:rsidRDefault="00495F69">
      <w:pPr>
        <w:pStyle w:val="aa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 за грибами папа ходил,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леса в корзине домой приносил: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Девять лисичек, восемь маслят,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сыроежки, двадцать опят,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боровик да десять груздей.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грибов? Сосчитайте </w:t>
      </w:r>
      <w:r w:rsidRPr="00495F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скорей! (51)</w:t>
      </w:r>
    </w:p>
    <w:p w:rsidR="00743561" w:rsidRPr="00495F69" w:rsidRDefault="0074356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61" w:rsidRPr="00495F69" w:rsidRDefault="00495F69">
      <w:p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(Слайд 15, 16 и 17) Конкурс 8 «Собери пословицу»</w:t>
      </w:r>
    </w:p>
    <w:p w:rsidR="00743561" w:rsidRPr="00495F69" w:rsidRDefault="00495F69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Семь раз отмерь – один отрежь.</w:t>
      </w:r>
    </w:p>
    <w:p w:rsidR="00743561" w:rsidRPr="00495F69" w:rsidRDefault="00495F69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Одна голова хорошо, а две лучше.</w:t>
      </w:r>
    </w:p>
    <w:p w:rsidR="00743561" w:rsidRPr="00495F69" w:rsidRDefault="00495F69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>Лучше один раз увидеть, чем 100 раз услышать.</w:t>
      </w:r>
    </w:p>
    <w:p w:rsidR="00743561" w:rsidRPr="00495F69" w:rsidRDefault="00495F69">
      <w:pPr>
        <w:pStyle w:val="a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95F69">
        <w:rPr>
          <w:rFonts w:ascii="Times New Roman" w:eastAsia="Calibri" w:hAnsi="Times New Roman" w:cs="Times New Roman"/>
          <w:sz w:val="24"/>
          <w:szCs w:val="24"/>
        </w:rPr>
        <w:t xml:space="preserve">В одно ухо влетело, в другое – вылетело. </w:t>
      </w:r>
    </w:p>
    <w:p w:rsidR="00743561" w:rsidRDefault="00743561">
      <w:pPr>
        <w:rPr>
          <w:rFonts w:ascii="Times New Roman" w:eastAsia="Calibri" w:hAnsi="Times New Roman" w:cs="Times New Roman"/>
          <w:sz w:val="28"/>
          <w:szCs w:val="28"/>
        </w:rPr>
      </w:pPr>
    </w:p>
    <w:p w:rsidR="00743561" w:rsidRDefault="00743561">
      <w:pPr>
        <w:rPr>
          <w:rFonts w:ascii="Times New Roman" w:eastAsia="Calibri" w:hAnsi="Times New Roman" w:cs="Times New Roman"/>
          <w:sz w:val="28"/>
          <w:szCs w:val="28"/>
        </w:rPr>
      </w:pPr>
    </w:p>
    <w:p w:rsidR="00743561" w:rsidRDefault="00743561">
      <w:pPr>
        <w:pStyle w:val="ab"/>
        <w:spacing w:line="360" w:lineRule="auto"/>
        <w:jc w:val="both"/>
        <w:rPr>
          <w:color w:val="000000"/>
          <w:sz w:val="28"/>
          <w:szCs w:val="28"/>
        </w:rPr>
      </w:pPr>
    </w:p>
    <w:p w:rsidR="00743561" w:rsidRDefault="00743561">
      <w:pPr>
        <w:pStyle w:val="ab"/>
        <w:spacing w:line="360" w:lineRule="auto"/>
        <w:jc w:val="both"/>
        <w:rPr>
          <w:color w:val="000000"/>
          <w:sz w:val="28"/>
          <w:szCs w:val="28"/>
        </w:rPr>
      </w:pPr>
    </w:p>
    <w:p w:rsidR="00743561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Default="00743561">
      <w:pPr>
        <w:rPr>
          <w:rFonts w:ascii="Times New Roman" w:eastAsia="Calibri" w:hAnsi="Times New Roman" w:cs="Times New Roman"/>
          <w:sz w:val="24"/>
          <w:szCs w:val="24"/>
        </w:rPr>
      </w:pPr>
    </w:p>
    <w:p w:rsidR="00743561" w:rsidRDefault="00743561">
      <w:pPr>
        <w:pStyle w:val="ab"/>
        <w:spacing w:beforeAutospacing="1" w:afterAutospacing="1"/>
        <w:ind w:left="142"/>
        <w:rPr>
          <w:sz w:val="24"/>
          <w:szCs w:val="24"/>
        </w:rPr>
      </w:pPr>
    </w:p>
    <w:sectPr w:rsidR="0074356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PT Astra Serif">
    <w:altName w:val="MS Mincho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S Mincho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3DDE"/>
    <w:multiLevelType w:val="multilevel"/>
    <w:tmpl w:val="52028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0F4D0B"/>
    <w:multiLevelType w:val="multilevel"/>
    <w:tmpl w:val="DBD64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812539"/>
    <w:multiLevelType w:val="multilevel"/>
    <w:tmpl w:val="5B0C4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61"/>
    <w:rsid w:val="00495F69"/>
    <w:rsid w:val="007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24C0"/>
  <w15:docId w15:val="{F9B49673-053B-4626-A32F-0DCA51A2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CE4034"/>
  </w:style>
  <w:style w:type="paragraph" w:styleId="aa">
    <w:name w:val="List Paragraph"/>
    <w:basedOn w:val="a"/>
    <w:uiPriority w:val="34"/>
    <w:qFormat/>
    <w:rsid w:val="001A2DFA"/>
    <w:pPr>
      <w:ind w:left="720"/>
      <w:contextualSpacing/>
    </w:pPr>
  </w:style>
  <w:style w:type="paragraph" w:styleId="ab">
    <w:name w:val="Normal (Web)"/>
    <w:basedOn w:val="a"/>
    <w:uiPriority w:val="99"/>
    <w:qFormat/>
    <w:rsid w:val="000B7F7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dc:description/>
  <cp:lastModifiedBy>Vitaly</cp:lastModifiedBy>
  <cp:revision>7</cp:revision>
  <dcterms:created xsi:type="dcterms:W3CDTF">2024-10-21T21:01:00Z</dcterms:created>
  <dcterms:modified xsi:type="dcterms:W3CDTF">2024-12-22T13:39:00Z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