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37" w:rsidRDefault="002F0C37" w:rsidP="002F0C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Романова Валерия Александровна</w:t>
      </w:r>
    </w:p>
    <w:p w:rsidR="002F0C37" w:rsidRPr="002F0C37" w:rsidRDefault="002F0C37" w:rsidP="002F0C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37">
        <w:rPr>
          <w:rFonts w:ascii="Times New Roman" w:hAnsi="Times New Roman" w:cs="Times New Roman"/>
          <w:b/>
          <w:sz w:val="28"/>
          <w:szCs w:val="28"/>
        </w:rPr>
        <w:t>Воспитание патриотизма у детей начальных классов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t>▎</w:t>
      </w:r>
      <w:r w:rsidRPr="002F0C37">
        <w:rPr>
          <w:rFonts w:ascii="Times New Roman" w:hAnsi="Times New Roman" w:cs="Times New Roman"/>
          <w:sz w:val="28"/>
          <w:szCs w:val="28"/>
        </w:rPr>
        <w:t>Введение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Воспитание патриотизма у детей начальных классов является одной из ключевых задач современного образования. Патриотизм формирует у детей чувство принадлежности к своей стране, уважение к её культуре, истории и традициям. В условиях глобализации и стремительных изменений в обществе особенно важно заложить основы патриотического воспитания на ранних этапах обучения. В данной статье рассматриваются основные подходы и методы, направленные на формирование патриотических чувств у младших школьников.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t>▎</w:t>
      </w:r>
      <w:r w:rsidRPr="002F0C37">
        <w:rPr>
          <w:rFonts w:ascii="Times New Roman" w:hAnsi="Times New Roman" w:cs="Times New Roman"/>
          <w:sz w:val="28"/>
          <w:szCs w:val="28"/>
        </w:rPr>
        <w:t>Понятие патриотизма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 xml:space="preserve">Патриотизм можно определить как любовь к родине, чувство гордости за свою страну и готовность защищать её интересы. Это не только эмоциональное состояние, но и активная позиция гражданина, проявляющаяся в уважении к истории, культуре и традициям своего народа. По мнению методистов, таких как А. И. </w:t>
      </w:r>
      <w:proofErr w:type="spellStart"/>
      <w:r w:rsidRPr="002F0C37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  <w:r w:rsidRPr="002F0C37">
        <w:rPr>
          <w:rFonts w:ascii="Times New Roman" w:hAnsi="Times New Roman" w:cs="Times New Roman"/>
          <w:sz w:val="28"/>
          <w:szCs w:val="28"/>
        </w:rPr>
        <w:t>, патриотизм включает в себя не только знание истории своей страны, но и осознание своей роли в её развитии (</w:t>
      </w:r>
      <w:proofErr w:type="spellStart"/>
      <w:r w:rsidRPr="002F0C37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  <w:r w:rsidRPr="002F0C37">
        <w:rPr>
          <w:rFonts w:ascii="Times New Roman" w:hAnsi="Times New Roman" w:cs="Times New Roman"/>
          <w:sz w:val="28"/>
          <w:szCs w:val="28"/>
        </w:rPr>
        <w:t>, 2020).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t>▎</w:t>
      </w:r>
      <w:r w:rsidRPr="002F0C37">
        <w:rPr>
          <w:rFonts w:ascii="Times New Roman" w:hAnsi="Times New Roman" w:cs="Times New Roman"/>
          <w:sz w:val="28"/>
          <w:szCs w:val="28"/>
        </w:rPr>
        <w:t>Значение раннего патриотического воспитания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Раннее патриотическое воспитание играет важную роль в формировании личности ребенка. В начальной школе закладываются основы моральных и этических норм, которые будут определять поведение ученика на протяжении всей жизни. Исследования показывают, что дети, воспитываемые в духе патриотизма, проявляют большую активность в общественной жизни и имеют более высокие показатели социальной ответственности (Смирнова, 2021).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t>▎</w:t>
      </w:r>
      <w:r w:rsidRPr="002F0C37">
        <w:rPr>
          <w:rFonts w:ascii="Times New Roman" w:hAnsi="Times New Roman" w:cs="Times New Roman"/>
          <w:sz w:val="28"/>
          <w:szCs w:val="28"/>
        </w:rPr>
        <w:t>Основные цели патриотического воспитания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lastRenderedPageBreak/>
        <w:t>1. Формирование положительного отношения к родине: Дети должны осознавать ценность своей страны, её достижения и богатства.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2. Развитие чувства гордости: Важно воспитывать у детей гордость за достижения своего народа, его культурное наследие.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3. Стимулирование активной гражданской позиции: Патриотизм должен побуждать детей к участию в жизни общества, формировать желание делать добро для своей страны.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t>▎</w:t>
      </w:r>
      <w:r w:rsidRPr="002F0C37">
        <w:rPr>
          <w:rFonts w:ascii="Times New Roman" w:hAnsi="Times New Roman" w:cs="Times New Roman"/>
          <w:sz w:val="28"/>
          <w:szCs w:val="28"/>
        </w:rPr>
        <w:t>Методы воспитания патриотизма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Для успешного воспитания патриотизма у детей начальных классов необходимо использовать разнообразные методы и подходы.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t>▎</w:t>
      </w:r>
      <w:r w:rsidRPr="002F0C37">
        <w:rPr>
          <w:rFonts w:ascii="Times New Roman" w:hAnsi="Times New Roman" w:cs="Times New Roman"/>
          <w:sz w:val="28"/>
          <w:szCs w:val="28"/>
        </w:rPr>
        <w:t>1. Игровые методы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 xml:space="preserve">Игра — это естественная форма деятельности для детей. Патриотические игры могут включать викторины </w:t>
      </w:r>
      <w:proofErr w:type="gramStart"/>
      <w:r w:rsidRPr="002F0C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0C37">
        <w:rPr>
          <w:rFonts w:ascii="Times New Roman" w:hAnsi="Times New Roman" w:cs="Times New Roman"/>
          <w:sz w:val="28"/>
          <w:szCs w:val="28"/>
        </w:rPr>
        <w:t xml:space="preserve"> истории страны, ролевые игры, где дети представляют известных личностей, или театрализованные представления, посвященные важным событиям. Методист И. Н. Петрова подчеркивает, что игровая форма позволяет детям легче усваивать информацию и развивает их интерес к изучаемому материалу (Петрова, 2019).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t>▎</w:t>
      </w:r>
      <w:r w:rsidRPr="002F0C37">
        <w:rPr>
          <w:rFonts w:ascii="Times New Roman" w:hAnsi="Times New Roman" w:cs="Times New Roman"/>
          <w:sz w:val="28"/>
          <w:szCs w:val="28"/>
        </w:rPr>
        <w:t>2. Проектная деятельность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Проектная деятельность является эффективным способом вовлечения детей в изучение истории и культуры своей страны. Создание проектов о выдающихся личностях, исторических событиях или культурных традициях может стать основой для формирования патриотических чувств. Дети могут работать в группах, что способствует развитию командного духа и сотрудничества.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t>▎</w:t>
      </w:r>
      <w:r w:rsidRPr="002F0C37">
        <w:rPr>
          <w:rFonts w:ascii="Times New Roman" w:hAnsi="Times New Roman" w:cs="Times New Roman"/>
          <w:sz w:val="28"/>
          <w:szCs w:val="28"/>
        </w:rPr>
        <w:t>3. Экскурсии и выездные мероприятия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Экскурсии на памятники истории и культуры, посещение музеев и выставок могут значительно обогатить знания детей о своей стране. Такие мероприятия способствуют не только получению новых знаний, но и формированию эмоциональной связи с родиной.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lastRenderedPageBreak/>
        <w:t>▎</w:t>
      </w:r>
      <w:r w:rsidRPr="002F0C37">
        <w:rPr>
          <w:rFonts w:ascii="Times New Roman" w:hAnsi="Times New Roman" w:cs="Times New Roman"/>
          <w:sz w:val="28"/>
          <w:szCs w:val="28"/>
        </w:rPr>
        <w:t>4. Участие в конкурсах и мероприятиях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Организация конкурсов на тему патриотизма, участие в акциях по благоустройству и волонтерских проектах помогает детям почувствовать свою значимость и ответственность перед обществом. Методист В. С. Громова отмечает, что участие в подобных мероприятиях способствует развитию гражданской идентичности у детей (Громова, 2022).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t>▎</w:t>
      </w:r>
      <w:r w:rsidRPr="002F0C37">
        <w:rPr>
          <w:rFonts w:ascii="Times New Roman" w:hAnsi="Times New Roman" w:cs="Times New Roman"/>
          <w:sz w:val="28"/>
          <w:szCs w:val="28"/>
        </w:rPr>
        <w:t>Роль семьи в патриотическом воспитании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Семья играет ключевую роль в воспитании патриотических чувств у детей. Родители должны быть примером для своих детей, демонстрируя любовь к родине через свои поступки и отношение к культуре и истории страны. Проведение совместных мероприятий, таких как празднование национальных праздников или участие в общественных акциях, укрепляет патриотические чувства у детей.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t>▎</w:t>
      </w:r>
      <w:r w:rsidRPr="002F0C37">
        <w:rPr>
          <w:rFonts w:ascii="Times New Roman" w:hAnsi="Times New Roman" w:cs="Times New Roman"/>
          <w:sz w:val="28"/>
          <w:szCs w:val="28"/>
        </w:rPr>
        <w:t>Примеры семейных традиций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 xml:space="preserve">1. Чтение книг о родине: Совместное чтение литературы </w:t>
      </w:r>
      <w:proofErr w:type="gramStart"/>
      <w:r w:rsidRPr="002F0C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0C37">
        <w:rPr>
          <w:rFonts w:ascii="Times New Roman" w:hAnsi="Times New Roman" w:cs="Times New Roman"/>
          <w:sz w:val="28"/>
          <w:szCs w:val="28"/>
        </w:rPr>
        <w:t xml:space="preserve"> истории страны может стать основой для обсуждения важных тем.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2. Посещение исторических мест: Семейные поездки на памятники истории могут углубить знания детей о своей стране.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3. Участие в праздниках: Совместное празднование национальных праздников помогает детям осознать их значение и важность.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eastAsia="MS Gothic" w:hAnsi="MS Gothic" w:cs="Times New Roman"/>
          <w:sz w:val="28"/>
          <w:szCs w:val="28"/>
        </w:rPr>
        <w:t>▎</w:t>
      </w:r>
      <w:r w:rsidRPr="002F0C37">
        <w:rPr>
          <w:rFonts w:ascii="Times New Roman" w:hAnsi="Times New Roman" w:cs="Times New Roman"/>
          <w:sz w:val="28"/>
          <w:szCs w:val="28"/>
        </w:rPr>
        <w:t>Заключение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Воспитание патриотизма у детей начальных классов — это многогранный процесс, требующий комплексного подхода со стороны образовательных учреждений и семей. Использование разнообразных методов, таких как игровые технологии, проектная деятельность и экскурсии, а также активное участие родителей в этом процессе способствуют формированию у детей чувства любви к родине и ответственности за её будущее.</w:t>
      </w:r>
    </w:p>
    <w:p w:rsidR="000071D9" w:rsidRDefault="002F0C37">
      <w:pPr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 xml:space="preserve">Патриотическое воспитание — это не только задача школы, но и важная часть жизни общества в целом. Создание условий для формирования </w:t>
      </w:r>
      <w:r w:rsidRPr="002F0C37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патриотических чувств у младших школьников позволит вырастить </w:t>
      </w:r>
      <w:r w:rsidRPr="000071D9">
        <w:rPr>
          <w:rFonts w:ascii="Times New Roman" w:hAnsi="Times New Roman" w:cs="Times New Roman"/>
          <w:sz w:val="28"/>
          <w:szCs w:val="28"/>
        </w:rPr>
        <w:t>поколение граждан, готовых активно участвовать в жизни своей страны и</w:t>
      </w:r>
      <w:r w:rsidRPr="002F0C37">
        <w:rPr>
          <w:rFonts w:ascii="Times New Roman" w:hAnsi="Times New Roman" w:cs="Times New Roman"/>
          <w:sz w:val="28"/>
          <w:szCs w:val="28"/>
        </w:rPr>
        <w:t xml:space="preserve"> заботиться о её благополучии.</w:t>
      </w:r>
      <w:r w:rsidR="000071D9">
        <w:rPr>
          <w:rFonts w:ascii="Times New Roman" w:hAnsi="Times New Roman" w:cs="Times New Roman"/>
          <w:sz w:val="28"/>
          <w:szCs w:val="28"/>
        </w:rPr>
        <w:br w:type="page"/>
      </w:r>
    </w:p>
    <w:p w:rsidR="002F0C37" w:rsidRPr="002F0C37" w:rsidRDefault="002F0C37" w:rsidP="000071D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F0C37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  <w:r w:rsidRPr="002F0C37">
        <w:rPr>
          <w:rFonts w:ascii="Times New Roman" w:hAnsi="Times New Roman" w:cs="Times New Roman"/>
          <w:sz w:val="28"/>
          <w:szCs w:val="28"/>
        </w:rPr>
        <w:t xml:space="preserve"> А. И. (2020). Патриотизм как основа гражданственности: методические рекомендации для учителей начальных классов.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2. Смирнова Е. А. (2021). Роль патриотического воспитания в начальной школе: анализ современных подходов.</w:t>
      </w:r>
    </w:p>
    <w:p w:rsidR="002F0C37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3. Петрова И. Н. (2019). Игровые технологии в патриотическом воспитании младших школьников.</w:t>
      </w:r>
    </w:p>
    <w:p w:rsidR="00883ADC" w:rsidRPr="002F0C37" w:rsidRDefault="002F0C37" w:rsidP="002F0C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C37">
        <w:rPr>
          <w:rFonts w:ascii="Times New Roman" w:hAnsi="Times New Roman" w:cs="Times New Roman"/>
          <w:sz w:val="28"/>
          <w:szCs w:val="28"/>
        </w:rPr>
        <w:t>4. Громова В. С. (2022). Активные формы работы по патриотическому воспитанию в образовательных учреждениях.</w:t>
      </w:r>
    </w:p>
    <w:sectPr w:rsidR="00883ADC" w:rsidRPr="002F0C37" w:rsidSect="0088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C37"/>
    <w:rsid w:val="000071D9"/>
    <w:rsid w:val="002F0C37"/>
    <w:rsid w:val="0088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2024-12-23T00:57:00Z</dcterms:created>
  <dcterms:modified xsi:type="dcterms:W3CDTF">2024-12-23T01:21:00Z</dcterms:modified>
</cp:coreProperties>
</file>