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4B" w:rsidRPr="00B82E66" w:rsidRDefault="00B72A4B" w:rsidP="00B72A4B">
      <w:pPr>
        <w:spacing w:after="0" w:line="240" w:lineRule="auto"/>
        <w:ind w:firstLine="439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</w:pPr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>УТВЕРЖДАЮ</w:t>
      </w:r>
    </w:p>
    <w:p w:rsidR="00B72A4B" w:rsidRPr="00B82E66" w:rsidRDefault="00B72A4B" w:rsidP="00B72A4B">
      <w:pPr>
        <w:spacing w:after="0" w:line="240" w:lineRule="auto"/>
        <w:ind w:firstLine="439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</w:pPr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>старший воспитатель</w:t>
      </w:r>
    </w:p>
    <w:p w:rsidR="00B72A4B" w:rsidRPr="00B82E66" w:rsidRDefault="00B72A4B" w:rsidP="00B72A4B">
      <w:pPr>
        <w:spacing w:after="0" w:line="240" w:lineRule="auto"/>
        <w:ind w:firstLine="439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</w:pPr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>(начальник курса) учебного курса 10-х классов</w:t>
      </w:r>
    </w:p>
    <w:p w:rsidR="00B72A4B" w:rsidRPr="00B82E66" w:rsidRDefault="00B72A4B" w:rsidP="00B72A4B">
      <w:pPr>
        <w:spacing w:after="0" w:line="240" w:lineRule="auto"/>
        <w:ind w:firstLine="439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</w:pPr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 xml:space="preserve">___________________ </w:t>
      </w:r>
      <w:proofErr w:type="spellStart"/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>Кашкаха</w:t>
      </w:r>
      <w:proofErr w:type="spellEnd"/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 xml:space="preserve"> А.Н.</w:t>
      </w:r>
    </w:p>
    <w:p w:rsidR="00B72A4B" w:rsidRPr="00B82E66" w:rsidRDefault="00B72A4B" w:rsidP="00B72A4B">
      <w:pPr>
        <w:spacing w:after="0" w:line="240" w:lineRule="auto"/>
        <w:ind w:firstLine="439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</w:pPr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 xml:space="preserve">«_____» _____________ </w:t>
      </w:r>
      <w:proofErr w:type="gramStart"/>
      <w:r w:rsidRPr="00B82E66">
        <w:rPr>
          <w:rFonts w:ascii="Times New Roman" w:eastAsia="Times New Roman" w:hAnsi="Times New Roman" w:cs="Times New Roman"/>
          <w:color w:val="000000"/>
          <w:kern w:val="24"/>
          <w:sz w:val="28"/>
          <w:szCs w:val="26"/>
        </w:rPr>
        <w:t>2024  г.</w:t>
      </w:r>
      <w:proofErr w:type="gramEnd"/>
    </w:p>
    <w:p w:rsidR="006E56E0" w:rsidRPr="00B82E66" w:rsidRDefault="006E56E0" w:rsidP="0092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E56E0" w:rsidRPr="00B82E66" w:rsidRDefault="006E56E0" w:rsidP="0092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82E66">
        <w:rPr>
          <w:rFonts w:ascii="Times New Roman" w:hAnsi="Times New Roman" w:cs="Times New Roman"/>
          <w:b/>
          <w:sz w:val="28"/>
          <w:szCs w:val="26"/>
        </w:rPr>
        <w:t>План-конспект</w:t>
      </w:r>
    </w:p>
    <w:p w:rsidR="006E56E0" w:rsidRPr="00B82E66" w:rsidRDefault="00B32063" w:rsidP="0092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82E66">
        <w:rPr>
          <w:rFonts w:ascii="Times New Roman" w:hAnsi="Times New Roman" w:cs="Times New Roman"/>
          <w:b/>
          <w:sz w:val="28"/>
          <w:szCs w:val="26"/>
        </w:rPr>
        <w:t>воспитательного</w:t>
      </w:r>
      <w:r w:rsidR="006E56E0" w:rsidRPr="00B82E66">
        <w:rPr>
          <w:rFonts w:ascii="Times New Roman" w:hAnsi="Times New Roman" w:cs="Times New Roman"/>
          <w:b/>
          <w:sz w:val="28"/>
          <w:szCs w:val="26"/>
        </w:rPr>
        <w:t xml:space="preserve"> мероприятия </w:t>
      </w:r>
    </w:p>
    <w:p w:rsidR="003E0725" w:rsidRPr="00B82E66" w:rsidRDefault="003E0725" w:rsidP="009230CB">
      <w:pPr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b/>
          <w:kern w:val="24"/>
          <w:sz w:val="28"/>
          <w:szCs w:val="26"/>
        </w:rPr>
      </w:pPr>
    </w:p>
    <w:p w:rsidR="00752947" w:rsidRPr="00B82E66" w:rsidRDefault="00752947" w:rsidP="009230CB">
      <w:pPr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b/>
          <w:sz w:val="28"/>
          <w:szCs w:val="26"/>
        </w:rPr>
      </w:pPr>
      <w:r w:rsidRPr="00B82E66">
        <w:rPr>
          <w:rFonts w:ascii="Times New Roman" w:hAnsi="Times New Roman" w:cs="Times New Roman"/>
          <w:b/>
          <w:kern w:val="24"/>
          <w:sz w:val="28"/>
          <w:szCs w:val="26"/>
        </w:rPr>
        <w:t>Тема:</w:t>
      </w:r>
      <w:r w:rsidRPr="00B82E66">
        <w:rPr>
          <w:rFonts w:ascii="Times New Roman" w:hAnsi="Times New Roman" w:cs="Times New Roman"/>
          <w:sz w:val="28"/>
          <w:szCs w:val="26"/>
        </w:rPr>
        <w:t xml:space="preserve"> </w:t>
      </w:r>
      <w:r w:rsidRPr="00B82E66">
        <w:rPr>
          <w:rFonts w:ascii="Times New Roman" w:hAnsi="Times New Roman" w:cs="Times New Roman"/>
          <w:b/>
          <w:sz w:val="28"/>
          <w:szCs w:val="26"/>
        </w:rPr>
        <w:t>«</w:t>
      </w:r>
      <w:r w:rsidR="00B82E66" w:rsidRPr="00B82E66">
        <w:rPr>
          <w:rFonts w:ascii="Times New Roman" w:hAnsi="Times New Roman" w:cs="Times New Roman"/>
          <w:b/>
          <w:sz w:val="28"/>
          <w:szCs w:val="26"/>
        </w:rPr>
        <w:t>Мы в ответе за своё здоровье</w:t>
      </w:r>
      <w:r w:rsidRPr="00B82E66">
        <w:rPr>
          <w:rFonts w:ascii="Times New Roman" w:hAnsi="Times New Roman" w:cs="Times New Roman"/>
          <w:b/>
          <w:sz w:val="28"/>
          <w:szCs w:val="26"/>
        </w:rPr>
        <w:t>»</w:t>
      </w:r>
      <w:r w:rsidR="007D77DB" w:rsidRPr="00B82E66">
        <w:rPr>
          <w:rFonts w:ascii="Times New Roman" w:hAnsi="Times New Roman" w:cs="Times New Roman"/>
          <w:b/>
          <w:sz w:val="28"/>
          <w:szCs w:val="26"/>
        </w:rPr>
        <w:t>.</w:t>
      </w:r>
    </w:p>
    <w:p w:rsidR="00B82E66" w:rsidRPr="00B82E66" w:rsidRDefault="00B82E66" w:rsidP="009230CB">
      <w:pPr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b/>
          <w:kern w:val="24"/>
          <w:sz w:val="28"/>
          <w:szCs w:val="26"/>
        </w:rPr>
      </w:pPr>
    </w:p>
    <w:p w:rsidR="003E0725" w:rsidRPr="00B82E66" w:rsidRDefault="003E0725" w:rsidP="009230CB">
      <w:pPr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  <w:r w:rsidRPr="00B82E66">
        <w:rPr>
          <w:rFonts w:ascii="Times New Roman" w:hAnsi="Times New Roman" w:cs="Times New Roman"/>
          <w:b/>
          <w:kern w:val="24"/>
          <w:sz w:val="28"/>
          <w:szCs w:val="26"/>
        </w:rPr>
        <w:t xml:space="preserve">Дата проведения: </w:t>
      </w:r>
      <w:r w:rsidR="00B82E66" w:rsidRPr="00B82E66">
        <w:rPr>
          <w:rFonts w:ascii="Times New Roman" w:hAnsi="Times New Roman" w:cs="Times New Roman"/>
          <w:kern w:val="24"/>
          <w:sz w:val="28"/>
          <w:szCs w:val="26"/>
        </w:rPr>
        <w:t>05</w:t>
      </w:r>
      <w:r w:rsidR="00B72A4B" w:rsidRPr="00B82E66">
        <w:rPr>
          <w:rFonts w:ascii="Times New Roman" w:hAnsi="Times New Roman" w:cs="Times New Roman"/>
          <w:kern w:val="24"/>
          <w:sz w:val="28"/>
          <w:szCs w:val="26"/>
        </w:rPr>
        <w:t>.11.2024г</w:t>
      </w:r>
      <w:r w:rsidR="00B82E66" w:rsidRPr="00B82E66">
        <w:rPr>
          <w:rFonts w:ascii="Times New Roman" w:hAnsi="Times New Roman" w:cs="Times New Roman"/>
          <w:kern w:val="24"/>
          <w:sz w:val="28"/>
          <w:szCs w:val="26"/>
        </w:rPr>
        <w:t>.</w:t>
      </w:r>
      <w:r w:rsidR="00752947" w:rsidRPr="00B82E66">
        <w:rPr>
          <w:rFonts w:ascii="Times New Roman" w:hAnsi="Times New Roman" w:cs="Times New Roman"/>
          <w:kern w:val="24"/>
          <w:sz w:val="28"/>
          <w:szCs w:val="26"/>
        </w:rPr>
        <w:t xml:space="preserve"> </w:t>
      </w:r>
    </w:p>
    <w:p w:rsidR="00B82E66" w:rsidRPr="00B82E66" w:rsidRDefault="00B82E66" w:rsidP="009230CB">
      <w:pPr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</w:p>
    <w:p w:rsidR="00752947" w:rsidRPr="00B82E66" w:rsidRDefault="00752947" w:rsidP="009230CB">
      <w:pPr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  <w:r w:rsidRPr="00B82E66">
        <w:rPr>
          <w:rFonts w:ascii="Times New Roman" w:hAnsi="Times New Roman" w:cs="Times New Roman"/>
          <w:b/>
          <w:bCs/>
          <w:kern w:val="24"/>
          <w:sz w:val="28"/>
          <w:szCs w:val="26"/>
        </w:rPr>
        <w:t>Форма проведения:</w:t>
      </w:r>
      <w:r w:rsidRPr="00B82E66">
        <w:rPr>
          <w:rFonts w:ascii="Times New Roman" w:hAnsi="Times New Roman" w:cs="Times New Roman"/>
          <w:bCs/>
          <w:kern w:val="24"/>
          <w:sz w:val="28"/>
          <w:szCs w:val="26"/>
        </w:rPr>
        <w:t xml:space="preserve"> </w:t>
      </w:r>
      <w:r w:rsidR="00C76797" w:rsidRPr="00B82E6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беседа</w:t>
      </w:r>
      <w:r w:rsidRPr="00B82E66">
        <w:rPr>
          <w:rFonts w:ascii="Times New Roman" w:hAnsi="Times New Roman" w:cs="Times New Roman"/>
          <w:kern w:val="24"/>
          <w:sz w:val="28"/>
          <w:szCs w:val="26"/>
        </w:rPr>
        <w:t>.</w:t>
      </w:r>
    </w:p>
    <w:p w:rsidR="00B82E66" w:rsidRPr="00B82E66" w:rsidRDefault="00B82E66" w:rsidP="009230CB">
      <w:pPr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</w:p>
    <w:p w:rsidR="00752947" w:rsidRPr="00B82E66" w:rsidRDefault="00752947" w:rsidP="0092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</w:pPr>
      <w:r w:rsidRPr="00B82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 xml:space="preserve">ФИО педагога: </w:t>
      </w:r>
      <w:r w:rsidR="00B82E66" w:rsidRPr="00B82E66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  <w:t>Стрижикоза</w:t>
      </w:r>
      <w:r w:rsidR="00B72A4B" w:rsidRPr="00B82E66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  <w:t xml:space="preserve"> Сергей А</w:t>
      </w:r>
      <w:r w:rsidR="00B82E66" w:rsidRPr="00B82E66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  <w:t>лексеевич</w:t>
      </w:r>
    </w:p>
    <w:p w:rsidR="00B82E66" w:rsidRPr="00B82E66" w:rsidRDefault="00B82E66" w:rsidP="0092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</w:pPr>
    </w:p>
    <w:p w:rsidR="00CE7911" w:rsidRPr="00B82E66" w:rsidRDefault="00C02924" w:rsidP="00923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82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Цель:</w:t>
      </w:r>
      <w:r w:rsidRPr="00B82E6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 </w:t>
      </w:r>
      <w:r w:rsidR="00CC46DF" w:rsidRPr="00B82E66">
        <w:rPr>
          <w:rFonts w:ascii="Times New Roman" w:hAnsi="Times New Roman" w:cs="Times New Roman"/>
          <w:bCs/>
          <w:sz w:val="28"/>
          <w:szCs w:val="26"/>
        </w:rPr>
        <w:t>профилактика употребления</w:t>
      </w:r>
      <w:r w:rsidR="004039DB" w:rsidRPr="00B82E66">
        <w:rPr>
          <w:rFonts w:ascii="Times New Roman" w:hAnsi="Times New Roman" w:cs="Times New Roman"/>
          <w:bCs/>
          <w:sz w:val="28"/>
          <w:szCs w:val="26"/>
        </w:rPr>
        <w:t xml:space="preserve"> наркотических средств</w:t>
      </w:r>
      <w:r w:rsidR="00B82E66" w:rsidRPr="00B82E66">
        <w:rPr>
          <w:rFonts w:ascii="Times New Roman" w:hAnsi="Times New Roman" w:cs="Times New Roman"/>
          <w:bCs/>
          <w:sz w:val="28"/>
          <w:szCs w:val="26"/>
        </w:rPr>
        <w:t xml:space="preserve">, </w:t>
      </w:r>
      <w:proofErr w:type="spellStart"/>
      <w:r w:rsidR="00B82E66" w:rsidRPr="00B82E66">
        <w:rPr>
          <w:rFonts w:ascii="Times New Roman" w:hAnsi="Times New Roman" w:cs="Times New Roman"/>
          <w:bCs/>
          <w:sz w:val="28"/>
          <w:szCs w:val="26"/>
        </w:rPr>
        <w:t>табакосодержащи</w:t>
      </w:r>
      <w:proofErr w:type="spellEnd"/>
      <w:r w:rsidR="00B82E66" w:rsidRPr="00B82E66">
        <w:rPr>
          <w:rFonts w:ascii="Times New Roman" w:hAnsi="Times New Roman" w:cs="Times New Roman"/>
          <w:bCs/>
          <w:sz w:val="28"/>
          <w:szCs w:val="26"/>
        </w:rPr>
        <w:t xml:space="preserve"> продуктов</w:t>
      </w:r>
      <w:r w:rsidR="004039DB" w:rsidRPr="00B82E66">
        <w:rPr>
          <w:rFonts w:ascii="Times New Roman" w:hAnsi="Times New Roman" w:cs="Times New Roman"/>
          <w:bCs/>
          <w:sz w:val="28"/>
          <w:szCs w:val="26"/>
        </w:rPr>
        <w:t xml:space="preserve"> и психотропных веществ,</w:t>
      </w:r>
      <w:r w:rsidR="00C76797" w:rsidRPr="00B82E66">
        <w:rPr>
          <w:rFonts w:ascii="Times New Roman" w:hAnsi="Times New Roman" w:cs="Times New Roman"/>
          <w:sz w:val="28"/>
          <w:szCs w:val="26"/>
        </w:rPr>
        <w:t xml:space="preserve"> среди воспитанник</w:t>
      </w:r>
      <w:r w:rsidR="004039DB" w:rsidRPr="00B82E66">
        <w:rPr>
          <w:rFonts w:ascii="Times New Roman" w:hAnsi="Times New Roman" w:cs="Times New Roman"/>
          <w:sz w:val="28"/>
          <w:szCs w:val="26"/>
        </w:rPr>
        <w:t>ов</w:t>
      </w:r>
      <w:r w:rsidR="00C76797" w:rsidRPr="00B82E66">
        <w:rPr>
          <w:rFonts w:ascii="Times New Roman" w:hAnsi="Times New Roman" w:cs="Times New Roman"/>
          <w:sz w:val="28"/>
          <w:szCs w:val="26"/>
        </w:rPr>
        <w:t xml:space="preserve"> </w:t>
      </w:r>
      <w:r w:rsidR="009230CB" w:rsidRPr="00B82E66">
        <w:rPr>
          <w:rFonts w:ascii="Times New Roman" w:hAnsi="Times New Roman" w:cs="Times New Roman"/>
          <w:sz w:val="28"/>
          <w:szCs w:val="26"/>
        </w:rPr>
        <w:t>класса</w:t>
      </w:r>
      <w:r w:rsidR="008367DD" w:rsidRPr="00B82E66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B82E66" w:rsidRPr="00B82E66" w:rsidRDefault="00B82E66" w:rsidP="0092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:rsidR="00B86C57" w:rsidRPr="00B82E66" w:rsidRDefault="00C02924" w:rsidP="00923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82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shd w:val="clear" w:color="auto" w:fill="FFFFFF"/>
          <w:lang w:eastAsia="ru-RU"/>
        </w:rPr>
        <w:t>Задачи:</w:t>
      </w:r>
      <w:r w:rsidR="00CE7911" w:rsidRPr="00B82E6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B86C57" w:rsidRPr="00B82E6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- </w:t>
      </w:r>
      <w:r w:rsidR="00B86C57" w:rsidRPr="00B82E66">
        <w:rPr>
          <w:rFonts w:ascii="Times New Roman" w:hAnsi="Times New Roman" w:cs="Times New Roman"/>
          <w:sz w:val="28"/>
          <w:szCs w:val="26"/>
        </w:rPr>
        <w:t xml:space="preserve">обеспечение информационной безопасности </w:t>
      </w:r>
      <w:r w:rsidR="004039DB" w:rsidRPr="00B82E66">
        <w:rPr>
          <w:rFonts w:ascii="Times New Roman" w:hAnsi="Times New Roman" w:cs="Times New Roman"/>
          <w:sz w:val="28"/>
          <w:szCs w:val="26"/>
        </w:rPr>
        <w:t xml:space="preserve">и правовой грамотности </w:t>
      </w:r>
      <w:r w:rsidR="00B86C57" w:rsidRPr="00B82E66">
        <w:rPr>
          <w:rFonts w:ascii="Times New Roman" w:hAnsi="Times New Roman" w:cs="Times New Roman"/>
          <w:sz w:val="28"/>
          <w:szCs w:val="26"/>
        </w:rPr>
        <w:t>воспитанников</w:t>
      </w:r>
      <w:r w:rsidR="00B86C57" w:rsidRPr="00B82E66">
        <w:rPr>
          <w:rFonts w:ascii="Times New Roman" w:hAnsi="Times New Roman" w:cs="Times New Roman"/>
          <w:color w:val="000000" w:themeColor="text1"/>
          <w:sz w:val="28"/>
          <w:szCs w:val="26"/>
        </w:rPr>
        <w:t>;</w:t>
      </w:r>
    </w:p>
    <w:p w:rsidR="004039DB" w:rsidRPr="00B82E66" w:rsidRDefault="00AC6496" w:rsidP="00923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82E6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- </w:t>
      </w:r>
      <w:r w:rsidR="00C76797" w:rsidRPr="00B82E66">
        <w:rPr>
          <w:rFonts w:ascii="Times New Roman" w:hAnsi="Times New Roman" w:cs="Times New Roman"/>
          <w:sz w:val="28"/>
          <w:szCs w:val="26"/>
        </w:rPr>
        <w:t xml:space="preserve">формирование у воспитанников позитивных ценностей и установок на </w:t>
      </w:r>
      <w:r w:rsidR="004039DB" w:rsidRPr="00B82E66">
        <w:rPr>
          <w:rFonts w:ascii="Times New Roman" w:hAnsi="Times New Roman" w:cs="Times New Roman"/>
          <w:sz w:val="28"/>
          <w:szCs w:val="26"/>
        </w:rPr>
        <w:t>здоровый образ жизни;</w:t>
      </w:r>
    </w:p>
    <w:p w:rsidR="00AC6496" w:rsidRPr="00B82E66" w:rsidRDefault="004039DB" w:rsidP="00923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B82E66">
        <w:rPr>
          <w:rFonts w:ascii="Times New Roman" w:hAnsi="Times New Roman" w:cs="Times New Roman"/>
          <w:sz w:val="28"/>
          <w:szCs w:val="26"/>
        </w:rPr>
        <w:t>- воспитание бережного отношения к своему здоровью и здоровью окружающих;</w:t>
      </w:r>
    </w:p>
    <w:p w:rsidR="00C02924" w:rsidRPr="00B82E66" w:rsidRDefault="00CE7911" w:rsidP="009230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82E6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- </w:t>
      </w:r>
      <w:r w:rsidR="00B86C57" w:rsidRPr="00B82E66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предостеречь от возможности </w:t>
      </w:r>
      <w:r w:rsidR="004039DB" w:rsidRPr="00B82E66">
        <w:rPr>
          <w:rFonts w:ascii="Times New Roman" w:eastAsia="Calibri" w:hAnsi="Times New Roman" w:cs="Times New Roman"/>
          <w:sz w:val="28"/>
          <w:szCs w:val="26"/>
          <w:lang w:eastAsia="ru-RU"/>
        </w:rPr>
        <w:t>вовлечения к негативным привычкам</w:t>
      </w:r>
      <w:r w:rsidR="00B86C57" w:rsidRPr="00B82E66">
        <w:rPr>
          <w:rFonts w:ascii="Times New Roman" w:eastAsia="Calibri" w:hAnsi="Times New Roman" w:cs="Times New Roman"/>
          <w:sz w:val="28"/>
          <w:szCs w:val="26"/>
          <w:lang w:eastAsia="ru-RU"/>
        </w:rPr>
        <w:t>.</w:t>
      </w:r>
    </w:p>
    <w:p w:rsidR="00B82E66" w:rsidRPr="00B82E66" w:rsidRDefault="00B82E66" w:rsidP="009230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4161FA" w:rsidRPr="00B82E66" w:rsidRDefault="004161FA" w:rsidP="009230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6"/>
        </w:rPr>
      </w:pPr>
      <w:r w:rsidRPr="00B82E66">
        <w:rPr>
          <w:rFonts w:ascii="Times New Roman" w:hAnsi="Times New Roman" w:cs="Times New Roman"/>
          <w:b/>
          <w:bCs/>
          <w:kern w:val="24"/>
          <w:sz w:val="28"/>
          <w:szCs w:val="26"/>
        </w:rPr>
        <w:t>Участники:</w:t>
      </w:r>
      <w:r w:rsidRPr="00B82E66">
        <w:rPr>
          <w:rFonts w:ascii="Times New Roman" w:hAnsi="Times New Roman" w:cs="Times New Roman"/>
          <w:bCs/>
          <w:kern w:val="24"/>
          <w:sz w:val="28"/>
          <w:szCs w:val="26"/>
        </w:rPr>
        <w:t xml:space="preserve"> кадеты</w:t>
      </w:r>
      <w:r w:rsidR="009230CB" w:rsidRPr="00B82E66">
        <w:rPr>
          <w:rFonts w:ascii="Times New Roman" w:hAnsi="Times New Roman" w:cs="Times New Roman"/>
          <w:bCs/>
          <w:kern w:val="24"/>
          <w:sz w:val="28"/>
          <w:szCs w:val="26"/>
        </w:rPr>
        <w:t xml:space="preserve"> </w:t>
      </w:r>
      <w:r w:rsidR="00B72A4B" w:rsidRPr="00B82E66">
        <w:rPr>
          <w:rFonts w:ascii="Times New Roman" w:hAnsi="Times New Roman" w:cs="Times New Roman"/>
          <w:bCs/>
          <w:kern w:val="24"/>
          <w:sz w:val="28"/>
          <w:szCs w:val="26"/>
        </w:rPr>
        <w:t>10</w:t>
      </w:r>
      <w:r w:rsidR="009230CB" w:rsidRPr="00B82E66">
        <w:rPr>
          <w:rFonts w:ascii="Times New Roman" w:hAnsi="Times New Roman" w:cs="Times New Roman"/>
          <w:bCs/>
          <w:kern w:val="24"/>
          <w:sz w:val="28"/>
          <w:szCs w:val="26"/>
        </w:rPr>
        <w:t xml:space="preserve"> </w:t>
      </w:r>
      <w:r w:rsidR="00B82E66" w:rsidRPr="00B82E66">
        <w:rPr>
          <w:rFonts w:ascii="Times New Roman" w:hAnsi="Times New Roman" w:cs="Times New Roman"/>
          <w:bCs/>
          <w:kern w:val="24"/>
          <w:sz w:val="28"/>
          <w:szCs w:val="26"/>
        </w:rPr>
        <w:t>Ж</w:t>
      </w:r>
      <w:r w:rsidR="009230CB" w:rsidRPr="00B82E66">
        <w:rPr>
          <w:rFonts w:ascii="Times New Roman" w:hAnsi="Times New Roman" w:cs="Times New Roman"/>
          <w:bCs/>
          <w:kern w:val="24"/>
          <w:sz w:val="28"/>
          <w:szCs w:val="26"/>
        </w:rPr>
        <w:t xml:space="preserve"> класс</w:t>
      </w:r>
      <w:r w:rsidRPr="00B82E66">
        <w:rPr>
          <w:rFonts w:ascii="Times New Roman" w:hAnsi="Times New Roman" w:cs="Times New Roman"/>
          <w:bCs/>
          <w:kern w:val="24"/>
          <w:sz w:val="28"/>
          <w:szCs w:val="26"/>
        </w:rPr>
        <w:t>.</w:t>
      </w:r>
    </w:p>
    <w:p w:rsidR="00B82E66" w:rsidRPr="00B82E66" w:rsidRDefault="00B82E66" w:rsidP="009230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6"/>
        </w:rPr>
      </w:pPr>
    </w:p>
    <w:p w:rsidR="003E0725" w:rsidRPr="00B82E66" w:rsidRDefault="003E0725" w:rsidP="0092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82E66">
        <w:rPr>
          <w:rFonts w:ascii="Times New Roman" w:hAnsi="Times New Roman" w:cs="Times New Roman"/>
          <w:b/>
          <w:sz w:val="28"/>
          <w:szCs w:val="26"/>
        </w:rPr>
        <w:t>Использование современных образовательных технологий:</w:t>
      </w:r>
    </w:p>
    <w:tbl>
      <w:tblPr>
        <w:tblW w:w="975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16"/>
        <w:gridCol w:w="3828"/>
      </w:tblGrid>
      <w:tr w:rsidR="004161FA" w:rsidRPr="00B82E66" w:rsidTr="00CC46D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FA" w:rsidRPr="00B82E66" w:rsidRDefault="004161FA" w:rsidP="009230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FA" w:rsidRPr="00B82E66" w:rsidRDefault="004161FA" w:rsidP="009230CB">
            <w:pPr>
              <w:spacing w:after="0" w:line="240" w:lineRule="auto"/>
              <w:ind w:left="-64" w:right="-74" w:firstLine="29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Название современных педагогических технологий, применяемых в учебно-воспитательном процессе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61FA" w:rsidRPr="00B82E66" w:rsidRDefault="004161FA" w:rsidP="009230CB">
            <w:pPr>
              <w:spacing w:after="0" w:line="240" w:lineRule="auto"/>
              <w:ind w:left="-64" w:right="-74" w:firstLine="29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Этапы мероприятия, на которых технология применяется</w:t>
            </w:r>
          </w:p>
        </w:tc>
      </w:tr>
      <w:tr w:rsidR="008E6CB3" w:rsidRPr="00B82E66" w:rsidTr="00CC46DF">
        <w:trPr>
          <w:trHeight w:val="59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CB3" w:rsidRPr="00B82E66" w:rsidRDefault="008E6CB3" w:rsidP="009230CB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B3" w:rsidRPr="00B82E66" w:rsidRDefault="008E6CB3" w:rsidP="009230CB">
            <w:pPr>
              <w:spacing w:after="0" w:line="240" w:lineRule="auto"/>
              <w:ind w:left="-64" w:right="-74" w:firstLine="294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hAnsi="Times New Roman" w:cs="Times New Roman"/>
                <w:sz w:val="28"/>
                <w:szCs w:val="26"/>
              </w:rPr>
              <w:t>Элементы личностно-ориентированной технологии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6C57" w:rsidRPr="00B82E66" w:rsidRDefault="00B86C57" w:rsidP="009230CB">
            <w:pPr>
              <w:spacing w:after="0" w:line="240" w:lineRule="auto"/>
              <w:ind w:left="-64" w:right="-74" w:firstLine="294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Вступление.</w:t>
            </w:r>
          </w:p>
          <w:p w:rsidR="008E6CB3" w:rsidRPr="00B82E66" w:rsidRDefault="008E6CB3" w:rsidP="009230CB">
            <w:pPr>
              <w:spacing w:after="0" w:line="240" w:lineRule="auto"/>
              <w:ind w:left="-64" w:right="-74" w:firstLine="294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Основной этап.</w:t>
            </w:r>
          </w:p>
        </w:tc>
      </w:tr>
      <w:tr w:rsidR="008E6CB3" w:rsidRPr="00B82E66" w:rsidTr="00CC46D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CB3" w:rsidRPr="00B82E66" w:rsidRDefault="008E6CB3" w:rsidP="009230CB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B3" w:rsidRPr="00B82E66" w:rsidRDefault="008E6CB3" w:rsidP="009230CB">
            <w:pPr>
              <w:spacing w:after="0" w:line="240" w:lineRule="auto"/>
              <w:ind w:left="-64" w:right="-74" w:firstLine="294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hAnsi="Times New Roman" w:cs="Times New Roman"/>
                <w:sz w:val="28"/>
                <w:szCs w:val="26"/>
              </w:rPr>
              <w:t>Элементы технологии организации самовоспитания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CB3" w:rsidRPr="00B82E66" w:rsidRDefault="008E6CB3" w:rsidP="009230CB">
            <w:pPr>
              <w:spacing w:after="0" w:line="240" w:lineRule="auto"/>
              <w:ind w:left="-64" w:right="-74" w:firstLine="294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Основной этап.</w:t>
            </w:r>
          </w:p>
          <w:p w:rsidR="008E6CB3" w:rsidRPr="00B82E66" w:rsidRDefault="008E6CB3" w:rsidP="009230CB">
            <w:pPr>
              <w:spacing w:after="0" w:line="240" w:lineRule="auto"/>
              <w:ind w:left="-64" w:right="-74" w:firstLine="294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Заключение.</w:t>
            </w:r>
          </w:p>
        </w:tc>
      </w:tr>
      <w:tr w:rsidR="008E6CB3" w:rsidRPr="00B82E66" w:rsidTr="00CC46D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CB3" w:rsidRPr="00B82E66" w:rsidRDefault="008E6CB3" w:rsidP="009230CB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B3" w:rsidRPr="00B82E66" w:rsidRDefault="008E6CB3" w:rsidP="009230CB">
            <w:pPr>
              <w:spacing w:after="0" w:line="240" w:lineRule="auto"/>
              <w:ind w:left="-64" w:right="-74" w:firstLine="294"/>
              <w:rPr>
                <w:rFonts w:ascii="Times New Roman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hAnsi="Times New Roman" w:cs="Times New Roman"/>
                <w:sz w:val="28"/>
                <w:szCs w:val="26"/>
              </w:rPr>
              <w:t>Информационно-коммуникационные технологии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6CB3" w:rsidRPr="00B82E66" w:rsidRDefault="008E6CB3" w:rsidP="009230CB">
            <w:pPr>
              <w:spacing w:after="0" w:line="240" w:lineRule="auto"/>
              <w:ind w:left="-64" w:right="-74" w:firstLine="294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B82E66">
              <w:rPr>
                <w:rFonts w:ascii="Times New Roman" w:eastAsia="Calibri" w:hAnsi="Times New Roman" w:cs="Times New Roman"/>
                <w:sz w:val="28"/>
                <w:szCs w:val="26"/>
              </w:rPr>
              <w:t>Все этапы.</w:t>
            </w:r>
          </w:p>
        </w:tc>
      </w:tr>
    </w:tbl>
    <w:p w:rsidR="00B82E66" w:rsidRPr="00B82E66" w:rsidRDefault="00B82E66" w:rsidP="009230C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4161FA" w:rsidRPr="00B82E66" w:rsidRDefault="000634CB" w:rsidP="009230C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  <w:r w:rsidRPr="00B82E66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Оборудование, оформление, реквизиты</w:t>
      </w:r>
      <w:r w:rsidR="004161FA" w:rsidRPr="00B82E66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:</w:t>
      </w:r>
      <w:r w:rsidR="004161FA" w:rsidRPr="00B82E66">
        <w:rPr>
          <w:rFonts w:ascii="Times New Roman" w:hAnsi="Times New Roman" w:cs="Times New Roman"/>
          <w:kern w:val="24"/>
          <w:sz w:val="28"/>
          <w:szCs w:val="26"/>
        </w:rPr>
        <w:t xml:space="preserve"> </w:t>
      </w:r>
    </w:p>
    <w:p w:rsidR="000634CB" w:rsidRPr="00B82E66" w:rsidRDefault="000634CB" w:rsidP="009230C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  <w:r w:rsidRPr="00B82E66">
        <w:rPr>
          <w:rFonts w:ascii="Times New Roman" w:hAnsi="Times New Roman" w:cs="Times New Roman"/>
          <w:kern w:val="24"/>
          <w:sz w:val="28"/>
          <w:szCs w:val="26"/>
        </w:rPr>
        <w:t xml:space="preserve">- план-конспект проведения </w:t>
      </w:r>
      <w:r w:rsidR="008E6CB3" w:rsidRPr="00B82E66">
        <w:rPr>
          <w:rFonts w:ascii="Times New Roman" w:hAnsi="Times New Roman" w:cs="Times New Roman"/>
          <w:kern w:val="24"/>
          <w:sz w:val="28"/>
          <w:szCs w:val="26"/>
        </w:rPr>
        <w:t>мероприятия</w:t>
      </w:r>
      <w:r w:rsidRPr="00B82E66">
        <w:rPr>
          <w:rFonts w:ascii="Times New Roman" w:hAnsi="Times New Roman" w:cs="Times New Roman"/>
          <w:kern w:val="24"/>
          <w:sz w:val="28"/>
          <w:szCs w:val="26"/>
        </w:rPr>
        <w:t>;</w:t>
      </w:r>
    </w:p>
    <w:p w:rsidR="008E6606" w:rsidRPr="00B82E66" w:rsidRDefault="000634CB" w:rsidP="009230C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  <w:r w:rsidRPr="00B82E66">
        <w:rPr>
          <w:rFonts w:ascii="Times New Roman" w:hAnsi="Times New Roman" w:cs="Times New Roman"/>
          <w:kern w:val="24"/>
          <w:sz w:val="28"/>
          <w:szCs w:val="26"/>
        </w:rPr>
        <w:t>-</w:t>
      </w:r>
      <w:r w:rsidR="004161FA" w:rsidRPr="00B82E66">
        <w:rPr>
          <w:rFonts w:ascii="Times New Roman" w:hAnsi="Times New Roman" w:cs="Times New Roman"/>
          <w:kern w:val="24"/>
          <w:sz w:val="28"/>
          <w:szCs w:val="26"/>
        </w:rPr>
        <w:t xml:space="preserve"> презентация в формате </w:t>
      </w:r>
      <w:r w:rsidR="004161FA" w:rsidRPr="00B82E66">
        <w:rPr>
          <w:rFonts w:ascii="Times New Roman" w:hAnsi="Times New Roman" w:cs="Times New Roman"/>
          <w:kern w:val="24"/>
          <w:sz w:val="28"/>
          <w:szCs w:val="26"/>
          <w:lang w:val="en-US"/>
        </w:rPr>
        <w:t>Microsoft</w:t>
      </w:r>
      <w:r w:rsidR="004161FA" w:rsidRPr="00B82E66">
        <w:rPr>
          <w:rFonts w:ascii="Times New Roman" w:hAnsi="Times New Roman" w:cs="Times New Roman"/>
          <w:kern w:val="24"/>
          <w:sz w:val="28"/>
          <w:szCs w:val="26"/>
        </w:rPr>
        <w:t xml:space="preserve"> </w:t>
      </w:r>
      <w:r w:rsidR="004161FA" w:rsidRPr="00B82E66">
        <w:rPr>
          <w:rFonts w:ascii="Times New Roman" w:hAnsi="Times New Roman" w:cs="Times New Roman"/>
          <w:kern w:val="24"/>
          <w:sz w:val="28"/>
          <w:szCs w:val="26"/>
          <w:lang w:val="en-US"/>
        </w:rPr>
        <w:t>PowerPoint</w:t>
      </w:r>
      <w:r w:rsidR="008E6606" w:rsidRPr="00B82E66">
        <w:rPr>
          <w:rFonts w:ascii="Times New Roman" w:hAnsi="Times New Roman" w:cs="Times New Roman"/>
          <w:kern w:val="24"/>
          <w:sz w:val="28"/>
          <w:szCs w:val="26"/>
        </w:rPr>
        <w:t>;</w:t>
      </w:r>
    </w:p>
    <w:p w:rsidR="00B82E66" w:rsidRPr="00B82E66" w:rsidRDefault="00B82E66" w:rsidP="009230C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6"/>
        </w:rPr>
      </w:pPr>
      <w:r w:rsidRPr="00B82E66">
        <w:rPr>
          <w:rFonts w:ascii="Times New Roman" w:hAnsi="Times New Roman" w:cs="Times New Roman"/>
          <w:kern w:val="24"/>
          <w:sz w:val="28"/>
          <w:szCs w:val="26"/>
        </w:rPr>
        <w:t>- видеоролик «Курение. Взгляд изнутри».</w:t>
      </w:r>
    </w:p>
    <w:p w:rsidR="006237C5" w:rsidRPr="00B82E66" w:rsidRDefault="006237C5" w:rsidP="009230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/>
        </w:rPr>
      </w:pPr>
    </w:p>
    <w:p w:rsidR="00B82E66" w:rsidRPr="00B82E66" w:rsidRDefault="00B82E66" w:rsidP="009230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/>
        </w:rPr>
      </w:pPr>
    </w:p>
    <w:p w:rsidR="00B82E66" w:rsidRPr="00B82E66" w:rsidRDefault="00B82E66" w:rsidP="009230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/>
        </w:rPr>
      </w:pPr>
    </w:p>
    <w:p w:rsidR="00B82E66" w:rsidRPr="00B82E66" w:rsidRDefault="00B82E66" w:rsidP="009230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/>
        </w:rPr>
      </w:pPr>
    </w:p>
    <w:p w:rsidR="00C02924" w:rsidRPr="00B82E66" w:rsidRDefault="002D10DA" w:rsidP="009230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bookmarkStart w:id="0" w:name="_GoBack"/>
      <w:bookmarkEnd w:id="0"/>
      <w:r w:rsidRPr="00B82E66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lastRenderedPageBreak/>
        <w:t>Ход мероприят</w:t>
      </w:r>
      <w:r w:rsidR="005543C1" w:rsidRPr="00B82E66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ия:</w:t>
      </w:r>
    </w:p>
    <w:p w:rsidR="004D6F45" w:rsidRPr="00B82E66" w:rsidRDefault="004D6F45" w:rsidP="009230CB">
      <w:pPr>
        <w:pStyle w:val="a5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E66">
        <w:rPr>
          <w:rFonts w:ascii="Times New Roman" w:hAnsi="Times New Roman" w:cs="Times New Roman"/>
          <w:b/>
          <w:sz w:val="28"/>
          <w:szCs w:val="24"/>
        </w:rPr>
        <w:t>Мотивационный этап.</w:t>
      </w:r>
    </w:p>
    <w:p w:rsidR="00CD7D96" w:rsidRPr="00B82E66" w:rsidRDefault="001201DB" w:rsidP="009230CB">
      <w:pPr>
        <w:pStyle w:val="a5"/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82E66">
        <w:rPr>
          <w:rFonts w:ascii="Times New Roman" w:hAnsi="Times New Roman" w:cs="Times New Roman"/>
          <w:sz w:val="28"/>
          <w:szCs w:val="24"/>
        </w:rPr>
        <w:t xml:space="preserve">Уважаемые друзья! </w:t>
      </w:r>
      <w:r w:rsidR="004039DB" w:rsidRPr="00B82E66">
        <w:rPr>
          <w:rFonts w:ascii="Times New Roman" w:hAnsi="Times New Roman" w:cs="Times New Roman"/>
          <w:sz w:val="28"/>
          <w:szCs w:val="24"/>
        </w:rPr>
        <w:t xml:space="preserve">Давайте посмотрим на экран. Как вы думаете, </w:t>
      </w:r>
      <w:r w:rsidR="00DE44EB" w:rsidRPr="00B82E66">
        <w:rPr>
          <w:rFonts w:ascii="Times New Roman" w:hAnsi="Times New Roman" w:cs="Times New Roman"/>
          <w:sz w:val="28"/>
          <w:szCs w:val="24"/>
        </w:rPr>
        <w:t>что это</w:t>
      </w:r>
      <w:r w:rsidR="004039DB" w:rsidRPr="00B82E66">
        <w:rPr>
          <w:rFonts w:ascii="Times New Roman" w:hAnsi="Times New Roman" w:cs="Times New Roman"/>
          <w:sz w:val="28"/>
          <w:szCs w:val="24"/>
        </w:rPr>
        <w:t>?</w:t>
      </w:r>
      <w:r w:rsidR="007C3FA4" w:rsidRPr="00B82E6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7E0A" w:rsidRPr="00B82E66" w:rsidRDefault="00C57E0A" w:rsidP="009230CB">
      <w:pPr>
        <w:pStyle w:val="a5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E66">
        <w:rPr>
          <w:rFonts w:ascii="Times New Roman" w:hAnsi="Times New Roman" w:cs="Times New Roman"/>
          <w:b/>
          <w:sz w:val="28"/>
          <w:szCs w:val="24"/>
        </w:rPr>
        <w:t>Вступление.</w:t>
      </w:r>
    </w:p>
    <w:p w:rsidR="007C3FA4" w:rsidRPr="00B82E66" w:rsidRDefault="00BD596B" w:rsidP="009230CB">
      <w:pPr>
        <w:pStyle w:val="a3"/>
        <w:shd w:val="clear" w:color="auto" w:fill="FFFFFF"/>
        <w:spacing w:before="0" w:beforeAutospacing="0" w:after="0" w:afterAutospacing="0"/>
        <w:ind w:firstLine="1080"/>
        <w:jc w:val="both"/>
        <w:rPr>
          <w:bCs/>
          <w:sz w:val="28"/>
        </w:rPr>
      </w:pPr>
      <w:r w:rsidRPr="00B82E66">
        <w:rPr>
          <w:bCs/>
          <w:sz w:val="28"/>
        </w:rPr>
        <w:t>А что это такое? Чем это опасно для нас? Это далеко, или близко? Вот об этом и будет наша беседа.</w:t>
      </w:r>
    </w:p>
    <w:p w:rsidR="00B82E66" w:rsidRPr="00B82E66" w:rsidRDefault="00B82E66" w:rsidP="009230CB">
      <w:pPr>
        <w:pStyle w:val="a3"/>
        <w:shd w:val="clear" w:color="auto" w:fill="FFFFFF"/>
        <w:spacing w:before="0" w:beforeAutospacing="0" w:after="0" w:afterAutospacing="0"/>
        <w:ind w:firstLine="1080"/>
        <w:jc w:val="both"/>
        <w:rPr>
          <w:sz w:val="28"/>
        </w:rPr>
      </w:pPr>
      <w:r w:rsidRPr="00B82E66">
        <w:rPr>
          <w:bCs/>
          <w:sz w:val="28"/>
        </w:rPr>
        <w:t>Просмотрим видеоролик «Курение. Взгляд изнутри».</w:t>
      </w:r>
    </w:p>
    <w:p w:rsidR="007D77DB" w:rsidRPr="00B82E66" w:rsidRDefault="00AE5E3D" w:rsidP="009230CB">
      <w:pPr>
        <w:pStyle w:val="a3"/>
        <w:shd w:val="clear" w:color="auto" w:fill="FFFFFF"/>
        <w:spacing w:before="0" w:beforeAutospacing="0" w:after="0" w:afterAutospacing="0"/>
        <w:ind w:firstLine="1080"/>
        <w:jc w:val="both"/>
        <w:rPr>
          <w:bCs/>
          <w:sz w:val="28"/>
        </w:rPr>
      </w:pPr>
      <w:r w:rsidRPr="00B82E66">
        <w:rPr>
          <w:b/>
          <w:bCs/>
          <w:sz w:val="28"/>
        </w:rPr>
        <w:t>2 слайд.</w:t>
      </w:r>
      <w:r w:rsidR="0039530D" w:rsidRPr="00B82E66">
        <w:rPr>
          <w:b/>
          <w:bCs/>
          <w:sz w:val="28"/>
        </w:rPr>
        <w:t xml:space="preserve"> </w:t>
      </w:r>
      <w:r w:rsidR="007D77DB" w:rsidRPr="00B82E66">
        <w:rPr>
          <w:bCs/>
          <w:sz w:val="28"/>
        </w:rPr>
        <w:t xml:space="preserve">Тема нашей беседы: </w:t>
      </w:r>
      <w:r w:rsidR="007D77DB" w:rsidRPr="00B82E66">
        <w:rPr>
          <w:sz w:val="28"/>
        </w:rPr>
        <w:t>«</w:t>
      </w:r>
      <w:r w:rsidR="00B82E66" w:rsidRPr="00B82E66">
        <w:rPr>
          <w:sz w:val="28"/>
        </w:rPr>
        <w:t>Мы в ответе за своё здоровье</w:t>
      </w:r>
      <w:r w:rsidR="007D77DB" w:rsidRPr="00B82E66">
        <w:rPr>
          <w:sz w:val="28"/>
        </w:rPr>
        <w:t>».</w:t>
      </w:r>
    </w:p>
    <w:p w:rsidR="00F77287" w:rsidRPr="00B82E66" w:rsidRDefault="00F77287" w:rsidP="009230CB">
      <w:pPr>
        <w:spacing w:after="0" w:line="240" w:lineRule="auto"/>
        <w:ind w:firstLine="10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4D6F45" w:rsidRPr="00B82E66" w:rsidRDefault="004D6F45" w:rsidP="00CC46DF">
      <w:pPr>
        <w:pStyle w:val="a5"/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E66">
        <w:rPr>
          <w:rFonts w:ascii="Times New Roman" w:hAnsi="Times New Roman" w:cs="Times New Roman"/>
          <w:b/>
          <w:sz w:val="28"/>
          <w:szCs w:val="24"/>
        </w:rPr>
        <w:t>Основной этап.</w:t>
      </w:r>
    </w:p>
    <w:p w:rsidR="007D77DB" w:rsidRPr="00B82E66" w:rsidRDefault="00BD596B" w:rsidP="003953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B82E6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Что такое </w:t>
      </w:r>
      <w:proofErr w:type="spellStart"/>
      <w:r w:rsidR="00DE44EB" w:rsidRPr="00B82E66">
        <w:rPr>
          <w:rFonts w:ascii="Times New Roman" w:hAnsi="Times New Roman" w:cs="Times New Roman"/>
          <w:color w:val="000000"/>
          <w:sz w:val="28"/>
          <w:szCs w:val="24"/>
        </w:rPr>
        <w:t>снюс</w:t>
      </w:r>
      <w:proofErr w:type="spellEnd"/>
      <w:r w:rsidRPr="00B82E66">
        <w:rPr>
          <w:rFonts w:ascii="Times New Roman" w:hAnsi="Times New Roman" w:cs="Times New Roman"/>
          <w:color w:val="000000"/>
          <w:sz w:val="28"/>
          <w:szCs w:val="24"/>
        </w:rPr>
        <w:t xml:space="preserve">? </w:t>
      </w:r>
      <w:r w:rsidR="007D77DB" w:rsidRPr="00B82E66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3 слайд. 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02122"/>
          <w:sz w:val="28"/>
          <w:szCs w:val="24"/>
          <w:shd w:val="clear" w:color="auto" w:fill="FFFFFF"/>
        </w:rPr>
      </w:pPr>
      <w:proofErr w:type="spellStart"/>
      <w:r w:rsidRPr="00B82E66">
        <w:rPr>
          <w:rFonts w:ascii="Times New Roman" w:hAnsi="Times New Roman" w:cs="Times New Roman"/>
          <w:b/>
          <w:bCs/>
          <w:color w:val="202122"/>
          <w:sz w:val="28"/>
          <w:szCs w:val="24"/>
          <w:shd w:val="clear" w:color="auto" w:fill="FFFFFF"/>
        </w:rPr>
        <w:t>Снюс</w:t>
      </w:r>
      <w:proofErr w:type="spellEnd"/>
      <w:r w:rsidRPr="00B82E66">
        <w:rPr>
          <w:rFonts w:ascii="Times New Roman" w:hAnsi="Times New Roman" w:cs="Times New Roman"/>
          <w:b/>
          <w:bCs/>
          <w:color w:val="202122"/>
          <w:sz w:val="28"/>
          <w:szCs w:val="24"/>
          <w:shd w:val="clear" w:color="auto" w:fill="FFFFFF"/>
        </w:rPr>
        <w:t> </w:t>
      </w:r>
      <w:r w:rsidRPr="00B82E66">
        <w:rPr>
          <w:rFonts w:ascii="Times New Roman" w:hAnsi="Times New Roman" w:cs="Times New Roman"/>
          <w:bCs/>
          <w:color w:val="202122"/>
          <w:sz w:val="28"/>
          <w:szCs w:val="24"/>
          <w:shd w:val="clear" w:color="auto" w:fill="FFFFFF"/>
        </w:rPr>
        <w:t>– бездымный табачный продукт, который выпускается в разных формах и применяется как </w:t>
      </w:r>
      <w:r w:rsidRPr="00B82E66">
        <w:rPr>
          <w:rFonts w:ascii="Times New Roman" w:hAnsi="Times New Roman" w:cs="Times New Roman"/>
          <w:b/>
          <w:bCs/>
          <w:color w:val="202122"/>
          <w:sz w:val="28"/>
          <w:szCs w:val="24"/>
          <w:shd w:val="clear" w:color="auto" w:fill="FFFFFF"/>
        </w:rPr>
        <w:t>жевательный табак</w:t>
      </w:r>
      <w:r w:rsidRPr="00B82E66">
        <w:rPr>
          <w:rFonts w:ascii="Times New Roman" w:hAnsi="Times New Roman" w:cs="Times New Roman"/>
          <w:bCs/>
          <w:color w:val="202122"/>
          <w:sz w:val="28"/>
          <w:szCs w:val="24"/>
          <w:shd w:val="clear" w:color="auto" w:fill="FFFFFF"/>
        </w:rPr>
        <w:t xml:space="preserve">. Его в виде порционных пакетиков или рассыпного табака помещают между десной и верхней (иногда нижней) губой на 5 – 30 минут для того, чтобы никотин всасывался в кровь и поступал в организм, минуя гортань и легкие. Это вещество не является 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 листья других трав, кусочки ягод и фруктов. </w:t>
      </w:r>
    </w:p>
    <w:p w:rsidR="00686933" w:rsidRPr="00B82E66" w:rsidRDefault="007D77D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4-6 слайды. </w:t>
      </w:r>
      <w:r w:rsidR="00DE44EB" w:rsidRPr="00B82E66">
        <w:rPr>
          <w:rFonts w:ascii="Times New Roman" w:hAnsi="Times New Roman" w:cs="Times New Roman"/>
          <w:bCs/>
          <w:sz w:val="28"/>
          <w:szCs w:val="24"/>
        </w:rPr>
        <w:t xml:space="preserve">Зависимость и последствия употребления </w:t>
      </w:r>
      <w:proofErr w:type="spellStart"/>
      <w:r w:rsidR="00DE44EB" w:rsidRPr="00B82E66">
        <w:rPr>
          <w:rFonts w:ascii="Times New Roman" w:hAnsi="Times New Roman" w:cs="Times New Roman"/>
          <w:bCs/>
          <w:sz w:val="28"/>
          <w:szCs w:val="24"/>
        </w:rPr>
        <w:t>снюса</w:t>
      </w:r>
      <w:proofErr w:type="spellEnd"/>
      <w:r w:rsidR="00686933" w:rsidRPr="00B82E66">
        <w:rPr>
          <w:rFonts w:ascii="Times New Roman" w:hAnsi="Times New Roman" w:cs="Times New Roman"/>
          <w:color w:val="202122"/>
          <w:sz w:val="28"/>
          <w:szCs w:val="24"/>
        </w:rPr>
        <w:t>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proofErr w:type="spellStart"/>
      <w:r w:rsidRPr="00B82E66">
        <w:rPr>
          <w:rFonts w:ascii="Times New Roman" w:hAnsi="Times New Roman" w:cs="Times New Roman"/>
          <w:b/>
          <w:bCs/>
          <w:color w:val="202122"/>
          <w:sz w:val="28"/>
          <w:szCs w:val="24"/>
        </w:rPr>
        <w:t>Снюс</w:t>
      </w:r>
      <w:proofErr w:type="spellEnd"/>
      <w:r w:rsidRPr="00B82E66">
        <w:rPr>
          <w:rFonts w:ascii="Times New Roman" w:hAnsi="Times New Roman" w:cs="Times New Roman"/>
          <w:b/>
          <w:bCs/>
          <w:color w:val="202122"/>
          <w:sz w:val="28"/>
          <w:szCs w:val="24"/>
        </w:rPr>
        <w:t xml:space="preserve"> </w:t>
      </w:r>
      <w:r w:rsidRPr="00B82E66">
        <w:rPr>
          <w:rFonts w:ascii="Times New Roman" w:hAnsi="Times New Roman" w:cs="Times New Roman"/>
          <w:color w:val="202122"/>
          <w:sz w:val="28"/>
          <w:szCs w:val="24"/>
        </w:rPr>
        <w:t>неминуемо вызывает никотиновую зависимость. Многие специалисты уверенны, что физическая и психическая зависимость от </w:t>
      </w:r>
      <w:proofErr w:type="spellStart"/>
      <w:r w:rsidRPr="00B82E66">
        <w:rPr>
          <w:rFonts w:ascii="Times New Roman" w:hAnsi="Times New Roman" w:cs="Times New Roman"/>
          <w:bCs/>
          <w:color w:val="202122"/>
          <w:sz w:val="28"/>
          <w:szCs w:val="24"/>
        </w:rPr>
        <w:t>снюса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> намного сильнее и избавиться от нее крайне трудно. По сложности лечения ее нередко ее ставят в один ряд, если не наркотической, то с алкогольной или табачной зависимостью.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Производители распространяют такой миф о </w:t>
      </w:r>
      <w:proofErr w:type="spellStart"/>
      <w:r w:rsidRPr="00B82E66">
        <w:rPr>
          <w:rFonts w:ascii="Times New Roman" w:hAnsi="Times New Roman" w:cs="Times New Roman"/>
          <w:color w:val="202122"/>
          <w:sz w:val="28"/>
          <w:szCs w:val="24"/>
        </w:rPr>
        <w:t>снюсе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– этот продукт может снижать тягу к курению и даже помогает справляться с табачной зависимостью. Истиной является только первая часть мифа – </w:t>
      </w:r>
      <w:proofErr w:type="spellStart"/>
      <w:r w:rsidRPr="00B82E66">
        <w:rPr>
          <w:rFonts w:ascii="Times New Roman" w:hAnsi="Times New Roman" w:cs="Times New Roman"/>
          <w:color w:val="202122"/>
          <w:sz w:val="28"/>
          <w:szCs w:val="24"/>
        </w:rPr>
        <w:t>снюс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действительно может сократить количество выкуриваемых сигарет до минимума или даже вы можете вовсе </w:t>
      </w:r>
      <w:r w:rsidRPr="00B82E66">
        <w:rPr>
          <w:rFonts w:ascii="Times New Roman" w:hAnsi="Times New Roman" w:cs="Times New Roman"/>
          <w:bCs/>
          <w:color w:val="202122"/>
          <w:sz w:val="28"/>
          <w:szCs w:val="24"/>
        </w:rPr>
        <w:t>бросить курить сигареты</w:t>
      </w: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. Однако вторая часть мифа – полнейшая ложь, так как желание курить сменится тягой к закладыванию табака </w:t>
      </w:r>
      <w:r w:rsidR="0039530D" w:rsidRPr="00B82E66">
        <w:rPr>
          <w:rFonts w:ascii="Times New Roman" w:hAnsi="Times New Roman" w:cs="Times New Roman"/>
          <w:color w:val="202122"/>
          <w:sz w:val="28"/>
          <w:szCs w:val="24"/>
        </w:rPr>
        <w:t>за губу,</w:t>
      </w: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и никотиновая зависимость никуда не денется.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Сосание </w:t>
      </w:r>
      <w:proofErr w:type="spellStart"/>
      <w:r w:rsidRPr="00B82E66">
        <w:rPr>
          <w:rFonts w:ascii="Times New Roman" w:hAnsi="Times New Roman" w:cs="Times New Roman"/>
          <w:color w:val="202122"/>
          <w:sz w:val="28"/>
          <w:szCs w:val="24"/>
        </w:rPr>
        <w:t>снюса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почти в 100% случаев приводит к появлению неопухолевых поражений слизистой рта.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Особенно опасен </w:t>
      </w:r>
      <w:proofErr w:type="spellStart"/>
      <w:r w:rsidRPr="00B82E66">
        <w:rPr>
          <w:rFonts w:ascii="Times New Roman" w:hAnsi="Times New Roman" w:cs="Times New Roman"/>
          <w:color w:val="202122"/>
          <w:sz w:val="28"/>
          <w:szCs w:val="24"/>
        </w:rPr>
        <w:t>снюс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для лиц до 18 лет. Он вызывает быстрое ее ороговение даже после месяца приема сосательного табака. Это ее состояние является предраковым. 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В </w:t>
      </w:r>
      <w:proofErr w:type="spellStart"/>
      <w:r w:rsidRPr="00B82E66">
        <w:rPr>
          <w:rFonts w:ascii="Times New Roman" w:hAnsi="Times New Roman" w:cs="Times New Roman"/>
          <w:color w:val="202122"/>
          <w:sz w:val="28"/>
          <w:szCs w:val="24"/>
        </w:rPr>
        <w:t>снюсе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выявляется до 28 канцерогенов. Это никель, </w:t>
      </w:r>
      <w:proofErr w:type="spellStart"/>
      <w:r w:rsidRPr="00B82E66">
        <w:rPr>
          <w:rFonts w:ascii="Times New Roman" w:hAnsi="Times New Roman" w:cs="Times New Roman"/>
          <w:color w:val="202122"/>
          <w:sz w:val="28"/>
          <w:szCs w:val="24"/>
        </w:rPr>
        <w:t>нитрозамины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>, радиоактивный полониум-210.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proofErr w:type="spellStart"/>
      <w:r w:rsidRPr="00B82E66">
        <w:rPr>
          <w:rFonts w:ascii="Times New Roman" w:hAnsi="Times New Roman" w:cs="Times New Roman"/>
          <w:bCs/>
          <w:color w:val="202122"/>
          <w:sz w:val="28"/>
          <w:szCs w:val="24"/>
        </w:rPr>
        <w:t>Снюс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> существенно вредит зубам. Постоянное воспаление десен, разрушительное воздействие на эмаль – все эти факторы увеличивают вероятность развития кариеса и пародонтоза, способствуют потемнению и разрушению малых коренных зубов, резцов и клыков.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>Прием сосательного табака сопровождается сильным слюноотделением и слюна, смешиваясь с никотином и канцерогенами, поступает после проглатывания в пищеварительные органы. Из-за этого слизистые желудка и кишечника, как и при приеме </w:t>
      </w:r>
      <w:r w:rsidRPr="00B82E66">
        <w:rPr>
          <w:rFonts w:ascii="Times New Roman" w:hAnsi="Times New Roman" w:cs="Times New Roman"/>
          <w:bCs/>
          <w:color w:val="202122"/>
          <w:sz w:val="28"/>
          <w:szCs w:val="24"/>
        </w:rPr>
        <w:t>жевательного табака</w:t>
      </w:r>
      <w:r w:rsidRPr="00B82E66">
        <w:rPr>
          <w:rFonts w:ascii="Times New Roman" w:hAnsi="Times New Roman" w:cs="Times New Roman"/>
          <w:color w:val="202122"/>
          <w:sz w:val="28"/>
          <w:szCs w:val="24"/>
        </w:rPr>
        <w:t>, постоянно подвергаются раздражению, воспаляются и на них могут формироваться эрозии и язвы. Поступление в органы пищеварения канцерогенов повышается вероятность развития рака желудка и кишечника.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proofErr w:type="spellStart"/>
      <w:r w:rsidRPr="00B82E66">
        <w:rPr>
          <w:rFonts w:ascii="Times New Roman" w:hAnsi="Times New Roman" w:cs="Times New Roman"/>
          <w:bCs/>
          <w:color w:val="202122"/>
          <w:sz w:val="28"/>
          <w:szCs w:val="24"/>
        </w:rPr>
        <w:lastRenderedPageBreak/>
        <w:t>Снюс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 содержит никотин и его употребление негативно отражается на потенции. По данным статистики регулярное и частое употребление любых табачных изделий повышает риск развития импотенции на 65%. Кроме этого, страдает и </w:t>
      </w:r>
      <w:proofErr w:type="gramStart"/>
      <w:r w:rsidRPr="00B82E66">
        <w:rPr>
          <w:rFonts w:ascii="Times New Roman" w:hAnsi="Times New Roman" w:cs="Times New Roman"/>
          <w:color w:val="202122"/>
          <w:sz w:val="28"/>
          <w:szCs w:val="24"/>
        </w:rPr>
        <w:t>качество спермы</w:t>
      </w:r>
      <w:proofErr w:type="gramEnd"/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и риск появления проблем с зачатием возрастает на 75%.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Прием сосательного табака </w:t>
      </w:r>
      <w:r w:rsidRPr="00B82E66">
        <w:rPr>
          <w:rFonts w:ascii="Times New Roman" w:hAnsi="Times New Roman" w:cs="Times New Roman"/>
          <w:b/>
          <w:bCs/>
          <w:color w:val="202122"/>
          <w:sz w:val="28"/>
          <w:szCs w:val="24"/>
        </w:rPr>
        <w:t>особенно опасен именно в подростковом возрасте,</w:t>
      </w:r>
      <w:r w:rsidRPr="00B82E66">
        <w:rPr>
          <w:rFonts w:ascii="Times New Roman" w:hAnsi="Times New Roman" w:cs="Times New Roman"/>
          <w:color w:val="202122"/>
          <w:sz w:val="28"/>
          <w:szCs w:val="24"/>
        </w:rPr>
        <w:t xml:space="preserve"> так как организм еще не сформирован окончательно.  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proofErr w:type="spellStart"/>
      <w:r w:rsidRPr="00B82E66">
        <w:rPr>
          <w:rFonts w:ascii="Times New Roman" w:hAnsi="Times New Roman" w:cs="Times New Roman"/>
          <w:bCs/>
          <w:color w:val="202122"/>
          <w:sz w:val="28"/>
          <w:szCs w:val="24"/>
          <w:u w:val="single"/>
        </w:rPr>
        <w:t>Снюс</w:t>
      </w:r>
      <w:proofErr w:type="spellEnd"/>
      <w:r w:rsidRPr="00B82E66">
        <w:rPr>
          <w:rFonts w:ascii="Times New Roman" w:hAnsi="Times New Roman" w:cs="Times New Roman"/>
          <w:color w:val="202122"/>
          <w:sz w:val="28"/>
          <w:szCs w:val="24"/>
          <w:u w:val="single"/>
        </w:rPr>
        <w:t> наносит такой вред: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>замедление и остановка роста;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>нарушение когнитивных процессов;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>ухудшение концентрации внимания и памяти;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>повышенная раздражительность и агрессивность;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>ослабление иммунитета и повышенная восприимчивость к инфекционным заболеваниям;</w:t>
      </w:r>
    </w:p>
    <w:p w:rsidR="00DE44EB" w:rsidRPr="00B82E66" w:rsidRDefault="00DE44EB" w:rsidP="003953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8"/>
          <w:szCs w:val="24"/>
        </w:rPr>
      </w:pPr>
      <w:r w:rsidRPr="00B82E66">
        <w:rPr>
          <w:rFonts w:ascii="Times New Roman" w:hAnsi="Times New Roman" w:cs="Times New Roman"/>
          <w:color w:val="202122"/>
          <w:sz w:val="28"/>
          <w:szCs w:val="24"/>
        </w:rPr>
        <w:t>более высокий риск развития онкологических заболеваний полости рта, желудка и поджелудочной железы.</w:t>
      </w:r>
    </w:p>
    <w:p w:rsidR="00686933" w:rsidRPr="00B82E66" w:rsidRDefault="007D77D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</w:rPr>
      </w:pPr>
      <w:r w:rsidRPr="00B82E66">
        <w:rPr>
          <w:b/>
          <w:sz w:val="28"/>
          <w:shd w:val="clear" w:color="auto" w:fill="FFFFFF"/>
        </w:rPr>
        <w:t xml:space="preserve">7 слайд. </w:t>
      </w:r>
      <w:r w:rsidR="00DE44EB" w:rsidRPr="00B82E66">
        <w:rPr>
          <w:color w:val="202122"/>
          <w:sz w:val="28"/>
        </w:rPr>
        <w:t xml:space="preserve">Наказание за распространение </w:t>
      </w:r>
      <w:proofErr w:type="spellStart"/>
      <w:r w:rsidR="00DE44EB" w:rsidRPr="00B82E66">
        <w:rPr>
          <w:color w:val="202122"/>
          <w:sz w:val="28"/>
        </w:rPr>
        <w:t>снюса</w:t>
      </w:r>
      <w:proofErr w:type="spellEnd"/>
      <w:r w:rsidR="00686933" w:rsidRPr="00B82E66">
        <w:rPr>
          <w:color w:val="202122"/>
          <w:sz w:val="28"/>
        </w:rPr>
        <w:t>.</w:t>
      </w:r>
    </w:p>
    <w:p w:rsidR="00540AD2" w:rsidRPr="00B82E66" w:rsidRDefault="007D77D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b/>
          <w:sz w:val="28"/>
          <w:shd w:val="clear" w:color="auto" w:fill="FFFFFF"/>
        </w:rPr>
        <w:t xml:space="preserve">8 </w:t>
      </w:r>
      <w:r w:rsidR="00DE44EB" w:rsidRPr="00B82E66">
        <w:rPr>
          <w:b/>
          <w:sz w:val="28"/>
          <w:shd w:val="clear" w:color="auto" w:fill="FFFFFF"/>
        </w:rPr>
        <w:t xml:space="preserve">– 10 </w:t>
      </w:r>
      <w:r w:rsidRPr="00B82E66">
        <w:rPr>
          <w:b/>
          <w:sz w:val="28"/>
          <w:shd w:val="clear" w:color="auto" w:fill="FFFFFF"/>
        </w:rPr>
        <w:t>слайд</w:t>
      </w:r>
      <w:r w:rsidR="00DE44EB" w:rsidRPr="00B82E66">
        <w:rPr>
          <w:b/>
          <w:sz w:val="28"/>
          <w:shd w:val="clear" w:color="auto" w:fill="FFFFFF"/>
        </w:rPr>
        <w:t>ы</w:t>
      </w:r>
      <w:r w:rsidRPr="00B82E66">
        <w:rPr>
          <w:b/>
          <w:sz w:val="28"/>
          <w:shd w:val="clear" w:color="auto" w:fill="FFFFFF"/>
        </w:rPr>
        <w:t xml:space="preserve">. </w:t>
      </w:r>
      <w:proofErr w:type="spellStart"/>
      <w:r w:rsidR="00DE44EB" w:rsidRPr="00B82E66">
        <w:rPr>
          <w:sz w:val="28"/>
        </w:rPr>
        <w:t>Насвай</w:t>
      </w:r>
      <w:proofErr w:type="spellEnd"/>
      <w:r w:rsidR="00DE44EB" w:rsidRPr="00B82E66">
        <w:rPr>
          <w:sz w:val="28"/>
        </w:rPr>
        <w:t xml:space="preserve"> и вред от него</w:t>
      </w:r>
      <w:r w:rsidR="00540AD2" w:rsidRPr="00B82E66">
        <w:rPr>
          <w:sz w:val="28"/>
        </w:rPr>
        <w:t>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proofErr w:type="spellStart"/>
      <w:r w:rsidRPr="00B82E66">
        <w:rPr>
          <w:sz w:val="28"/>
        </w:rPr>
        <w:t>Насвай</w:t>
      </w:r>
      <w:proofErr w:type="spellEnd"/>
      <w:r w:rsidRPr="00B82E66">
        <w:rPr>
          <w:sz w:val="28"/>
        </w:rPr>
        <w:t xml:space="preserve"> — вид </w:t>
      </w:r>
      <w:proofErr w:type="spellStart"/>
      <w:r w:rsidRPr="00B82E66">
        <w:rPr>
          <w:sz w:val="28"/>
        </w:rPr>
        <w:t>некурительного</w:t>
      </w:r>
      <w:proofErr w:type="spellEnd"/>
      <w:r w:rsidRPr="00B82E66">
        <w:rPr>
          <w:sz w:val="28"/>
        </w:rPr>
        <w:t xml:space="preserve"> табачного изделия, традиционный для Центральной Азии. Основными составляющими </w:t>
      </w:r>
      <w:proofErr w:type="spellStart"/>
      <w:r w:rsidRPr="00B82E66">
        <w:rPr>
          <w:sz w:val="28"/>
        </w:rPr>
        <w:t>насвая</w:t>
      </w:r>
      <w:proofErr w:type="spellEnd"/>
      <w:r w:rsidRPr="00B82E66">
        <w:rPr>
          <w:sz w:val="28"/>
        </w:rPr>
        <w:t xml:space="preserve"> являются табак и щёлочь. Также в состав продукта могут входить растительное масло и другие компоненты. Для улучшения вкуса могут добавляться приправы.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sz w:val="28"/>
        </w:rPr>
        <w:t>«Удовольствие» от</w:t>
      </w:r>
      <w:r w:rsidR="00761463" w:rsidRPr="00B82E66">
        <w:rPr>
          <w:sz w:val="28"/>
        </w:rPr>
        <w:t xml:space="preserve"> </w:t>
      </w:r>
      <w:proofErr w:type="spellStart"/>
      <w:r w:rsidRPr="00B82E66">
        <w:rPr>
          <w:bCs/>
          <w:sz w:val="28"/>
        </w:rPr>
        <w:t>насвая</w:t>
      </w:r>
      <w:proofErr w:type="spellEnd"/>
      <w:r w:rsidRPr="00B82E66">
        <w:rPr>
          <w:bCs/>
          <w:sz w:val="28"/>
        </w:rPr>
        <w:t xml:space="preserve"> длится</w:t>
      </w:r>
      <w:r w:rsidR="00761463" w:rsidRPr="00B82E66">
        <w:rPr>
          <w:bCs/>
          <w:sz w:val="28"/>
        </w:rPr>
        <w:t xml:space="preserve"> </w:t>
      </w:r>
      <w:r w:rsidRPr="00B82E66">
        <w:rPr>
          <w:sz w:val="28"/>
        </w:rPr>
        <w:t xml:space="preserve">не более пяти минут, а его влияние на организм идет через слизистую рта. </w:t>
      </w:r>
      <w:proofErr w:type="spellStart"/>
      <w:r w:rsidRPr="00B82E66">
        <w:rPr>
          <w:sz w:val="28"/>
        </w:rPr>
        <w:t>Насвай</w:t>
      </w:r>
      <w:proofErr w:type="spellEnd"/>
      <w:r w:rsidRPr="00B82E66">
        <w:rPr>
          <w:sz w:val="28"/>
        </w:rPr>
        <w:t xml:space="preserve"> закладывают под верхнюю или нижнюю губу, и он практически сразу начинает действовать. В глазах мутится, голова кружится и человек чувствует, что вот-вот упадет в обморок. А потом к горлу подступает тошнота. 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sz w:val="28"/>
        </w:rPr>
        <w:t xml:space="preserve">Вредность </w:t>
      </w:r>
      <w:proofErr w:type="spellStart"/>
      <w:r w:rsidRPr="00B82E66">
        <w:rPr>
          <w:sz w:val="28"/>
        </w:rPr>
        <w:t>насвая</w:t>
      </w:r>
      <w:proofErr w:type="spellEnd"/>
      <w:r w:rsidRPr="00B82E66">
        <w:rPr>
          <w:sz w:val="28"/>
        </w:rPr>
        <w:t xml:space="preserve"> увеличивается за счёт дополнительных компонентов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– клей, масло (связующие компоненты), куриный или верблюжий помёт, иногда известь.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sz w:val="28"/>
        </w:rPr>
        <w:t xml:space="preserve">По данным узбекских онкологов, 80% случаев рака </w:t>
      </w:r>
      <w:r w:rsidR="00761463" w:rsidRPr="00B82E66">
        <w:rPr>
          <w:sz w:val="28"/>
        </w:rPr>
        <w:t xml:space="preserve">языка, </w:t>
      </w:r>
      <w:r w:rsidRPr="00B82E66">
        <w:rPr>
          <w:sz w:val="28"/>
        </w:rPr>
        <w:t>губы и других органов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полости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рта,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а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также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гортани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были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связаны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с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тем,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что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люди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 xml:space="preserve">употребляют </w:t>
      </w:r>
      <w:proofErr w:type="spellStart"/>
      <w:r w:rsidRPr="00B82E66">
        <w:rPr>
          <w:sz w:val="28"/>
        </w:rPr>
        <w:t>насвай</w:t>
      </w:r>
      <w:proofErr w:type="spellEnd"/>
      <w:r w:rsidRPr="00B82E66">
        <w:rPr>
          <w:sz w:val="28"/>
        </w:rPr>
        <w:t>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b/>
          <w:bCs/>
          <w:sz w:val="28"/>
        </w:rPr>
        <w:t xml:space="preserve">Употребление </w:t>
      </w:r>
      <w:proofErr w:type="spellStart"/>
      <w:r w:rsidRPr="00B82E66">
        <w:rPr>
          <w:b/>
          <w:bCs/>
          <w:sz w:val="28"/>
        </w:rPr>
        <w:t>насвая</w:t>
      </w:r>
      <w:proofErr w:type="spellEnd"/>
      <w:r w:rsidRPr="00B82E66">
        <w:rPr>
          <w:b/>
          <w:bCs/>
          <w:sz w:val="28"/>
        </w:rPr>
        <w:t xml:space="preserve"> – это стопроцентная вероятность заболеть раком!</w:t>
      </w:r>
      <w:r w:rsidRPr="00B82E66">
        <w:rPr>
          <w:sz w:val="28"/>
        </w:rPr>
        <w:t xml:space="preserve"> 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proofErr w:type="spellStart"/>
      <w:r w:rsidRPr="00B82E66">
        <w:rPr>
          <w:sz w:val="28"/>
        </w:rPr>
        <w:t>Насвай</w:t>
      </w:r>
      <w:proofErr w:type="spellEnd"/>
      <w:r w:rsidRPr="00B82E66">
        <w:rPr>
          <w:sz w:val="28"/>
        </w:rPr>
        <w:t xml:space="preserve"> содержит экскременты животных, то, потребляя его, чрезвычайно легко заразиться разнообразными кишечными инфекциями и паразитарными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заболеваниями,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включая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вирусный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гепатит.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sz w:val="28"/>
        </w:rPr>
        <w:t>Садоводы знают, что будет с растением, если его полить неразбавленным раствором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куриного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помета: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оно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"сгорит".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Врачи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подтверждают,</w:t>
      </w:r>
      <w:r w:rsidR="00761463" w:rsidRPr="00B82E66">
        <w:rPr>
          <w:sz w:val="28"/>
        </w:rPr>
        <w:t xml:space="preserve"> </w:t>
      </w:r>
      <w:proofErr w:type="gramStart"/>
      <w:r w:rsidRPr="00B82E66">
        <w:rPr>
          <w:sz w:val="28"/>
        </w:rPr>
        <w:t>что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то</w:t>
      </w:r>
      <w:proofErr w:type="gramEnd"/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же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самое происходит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в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организме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 xml:space="preserve">человека, употребляющего </w:t>
      </w:r>
      <w:proofErr w:type="spellStart"/>
      <w:r w:rsidRPr="00B82E66">
        <w:rPr>
          <w:sz w:val="28"/>
        </w:rPr>
        <w:t>насвай</w:t>
      </w:r>
      <w:proofErr w:type="spellEnd"/>
      <w:r w:rsidRPr="00B82E66">
        <w:rPr>
          <w:sz w:val="28"/>
        </w:rPr>
        <w:t>, страдают в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первую очередь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слизистая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рта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желудочно-кишечный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тракт. Длительный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прием</w:t>
      </w:r>
      <w:r w:rsidR="00761463" w:rsidRPr="00B82E66">
        <w:rPr>
          <w:sz w:val="28"/>
        </w:rPr>
        <w:t xml:space="preserve"> </w:t>
      </w:r>
      <w:proofErr w:type="spellStart"/>
      <w:r w:rsidRPr="00B82E66">
        <w:rPr>
          <w:sz w:val="28"/>
        </w:rPr>
        <w:t>насвая</w:t>
      </w:r>
      <w:proofErr w:type="spellEnd"/>
      <w:r w:rsidRPr="00B82E66">
        <w:rPr>
          <w:sz w:val="28"/>
        </w:rPr>
        <w:t xml:space="preserve"> может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привести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к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язве</w:t>
      </w:r>
      <w:r w:rsidR="00761463" w:rsidRPr="00B82E66">
        <w:rPr>
          <w:sz w:val="28"/>
        </w:rPr>
        <w:t xml:space="preserve"> </w:t>
      </w:r>
      <w:r w:rsidRPr="00B82E66">
        <w:rPr>
          <w:sz w:val="28"/>
        </w:rPr>
        <w:t>желудка.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sz w:val="28"/>
        </w:rPr>
        <w:t xml:space="preserve">Поскольку основным действующим веществом </w:t>
      </w:r>
      <w:proofErr w:type="spellStart"/>
      <w:r w:rsidRPr="00B82E66">
        <w:rPr>
          <w:sz w:val="28"/>
        </w:rPr>
        <w:t>насвая</w:t>
      </w:r>
      <w:proofErr w:type="spellEnd"/>
      <w:r w:rsidRPr="00B82E66">
        <w:rPr>
          <w:sz w:val="28"/>
        </w:rPr>
        <w:t xml:space="preserve"> является табак, развивается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та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же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никотиновая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зависимость.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Эта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форма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табака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более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вредна,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чем курение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сигарет,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т.к.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человек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получает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большую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дозу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никотина,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особенно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связи с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воздействием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извести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на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слизистую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оболочку</w:t>
      </w:r>
      <w:r w:rsidR="009A1F9A" w:rsidRPr="00B82E66">
        <w:rPr>
          <w:sz w:val="28"/>
        </w:rPr>
        <w:t xml:space="preserve"> </w:t>
      </w:r>
      <w:proofErr w:type="spellStart"/>
      <w:r w:rsidRPr="00B82E66">
        <w:rPr>
          <w:sz w:val="28"/>
        </w:rPr>
        <w:t>pотовой</w:t>
      </w:r>
      <w:proofErr w:type="spellEnd"/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полости.</w:t>
      </w:r>
      <w:r w:rsidR="009A1F9A" w:rsidRPr="00B82E66">
        <w:rPr>
          <w:sz w:val="28"/>
        </w:rPr>
        <w:t xml:space="preserve"> </w:t>
      </w:r>
      <w:proofErr w:type="spellStart"/>
      <w:r w:rsidRPr="00B82E66">
        <w:rPr>
          <w:sz w:val="28"/>
        </w:rPr>
        <w:t>Насвай</w:t>
      </w:r>
      <w:proofErr w:type="spellEnd"/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вызывает сильную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наркотическую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 xml:space="preserve">зависимость. 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proofErr w:type="spellStart"/>
      <w:r w:rsidRPr="00B82E66">
        <w:rPr>
          <w:sz w:val="28"/>
        </w:rPr>
        <w:t>Насвай</w:t>
      </w:r>
      <w:proofErr w:type="spellEnd"/>
      <w:r w:rsidRPr="00B82E66">
        <w:rPr>
          <w:sz w:val="28"/>
        </w:rPr>
        <w:t xml:space="preserve"> можно отнести к числу психотропных веществ. Его употребление подростками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отражается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на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их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психическом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развитии</w:t>
      </w:r>
      <w:r w:rsidR="009A1F9A" w:rsidRPr="00B82E66">
        <w:rPr>
          <w:sz w:val="28"/>
        </w:rPr>
        <w:t xml:space="preserve"> – </w:t>
      </w:r>
      <w:r w:rsidRPr="00B82E66">
        <w:rPr>
          <w:sz w:val="28"/>
        </w:rPr>
        <w:t>снижается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восприятие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 xml:space="preserve">и </w:t>
      </w:r>
      <w:r w:rsidRPr="00B82E66">
        <w:rPr>
          <w:sz w:val="28"/>
        </w:rPr>
        <w:lastRenderedPageBreak/>
        <w:t>ухудшается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память,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дети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становятся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неуравновешенными.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Потребители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сообщают о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проблемах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 памятью,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 xml:space="preserve">постоянном состоянии растерянности. </w:t>
      </w:r>
      <w:r w:rsidR="009A1F9A" w:rsidRPr="00B82E66">
        <w:rPr>
          <w:sz w:val="28"/>
        </w:rPr>
        <w:t>С</w:t>
      </w:r>
      <w:r w:rsidRPr="00B82E66">
        <w:rPr>
          <w:sz w:val="28"/>
        </w:rPr>
        <w:t>ледствиями употребления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становятся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изменение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личности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подростка,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нарушение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его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психики.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sz w:val="28"/>
        </w:rPr>
        <w:t>У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детей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употребление</w:t>
      </w:r>
      <w:r w:rsidR="009A1F9A" w:rsidRPr="00B82E66">
        <w:rPr>
          <w:sz w:val="28"/>
        </w:rPr>
        <w:t xml:space="preserve"> </w:t>
      </w:r>
      <w:proofErr w:type="spellStart"/>
      <w:r w:rsidRPr="00B82E66">
        <w:rPr>
          <w:sz w:val="28"/>
        </w:rPr>
        <w:t>насвая</w:t>
      </w:r>
      <w:proofErr w:type="spellEnd"/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очень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быстро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переходит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привычку,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 xml:space="preserve">становится нормой. </w:t>
      </w:r>
      <w:r w:rsidR="009A1F9A" w:rsidRPr="00B82E66">
        <w:rPr>
          <w:sz w:val="28"/>
        </w:rPr>
        <w:t>В</w:t>
      </w:r>
      <w:r w:rsidRPr="00B82E66">
        <w:rPr>
          <w:sz w:val="28"/>
        </w:rPr>
        <w:t>скоре подростку хочется уже более сильных ощущений.  А если подросток покупает для</w:t>
      </w:r>
      <w:r w:rsidR="009A1F9A" w:rsidRPr="00B82E66">
        <w:rPr>
          <w:sz w:val="28"/>
        </w:rPr>
        <w:t xml:space="preserve"> себя </w:t>
      </w:r>
      <w:proofErr w:type="spellStart"/>
      <w:r w:rsidR="009A1F9A" w:rsidRPr="00B82E66">
        <w:rPr>
          <w:sz w:val="28"/>
        </w:rPr>
        <w:t>н</w:t>
      </w:r>
      <w:r w:rsidRPr="00B82E66">
        <w:rPr>
          <w:sz w:val="28"/>
        </w:rPr>
        <w:t>асвай</w:t>
      </w:r>
      <w:proofErr w:type="spellEnd"/>
      <w:r w:rsidRPr="00B82E66">
        <w:rPr>
          <w:sz w:val="28"/>
        </w:rPr>
        <w:t xml:space="preserve"> с такой же легкостью, как жевательную резинку,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то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есть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вероятность,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что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в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ближайшем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будущем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он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попробует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сильные наркотики.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B82E66">
        <w:rPr>
          <w:sz w:val="28"/>
        </w:rPr>
        <w:t>Также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потребители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сообщают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о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разрушении</w:t>
      </w:r>
      <w:r w:rsidR="009A1F9A" w:rsidRPr="00B82E66">
        <w:rPr>
          <w:sz w:val="28"/>
        </w:rPr>
        <w:t xml:space="preserve"> </w:t>
      </w:r>
      <w:r w:rsidRPr="00B82E66">
        <w:rPr>
          <w:sz w:val="28"/>
        </w:rPr>
        <w:t>зубов.</w:t>
      </w:r>
    </w:p>
    <w:p w:rsidR="00DE44EB" w:rsidRPr="00B82E66" w:rsidRDefault="007D77D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B82E66">
        <w:rPr>
          <w:b/>
          <w:sz w:val="28"/>
          <w:shd w:val="clear" w:color="auto" w:fill="FFFFFF"/>
        </w:rPr>
        <w:t>1</w:t>
      </w:r>
      <w:r w:rsidR="00DE44EB" w:rsidRPr="00B82E66">
        <w:rPr>
          <w:b/>
          <w:sz w:val="28"/>
          <w:shd w:val="clear" w:color="auto" w:fill="FFFFFF"/>
        </w:rPr>
        <w:t>1 - 13</w:t>
      </w:r>
      <w:r w:rsidRPr="00B82E66">
        <w:rPr>
          <w:b/>
          <w:sz w:val="28"/>
          <w:shd w:val="clear" w:color="auto" w:fill="FFFFFF"/>
        </w:rPr>
        <w:t xml:space="preserve"> слайды. </w:t>
      </w:r>
      <w:r w:rsidR="00DE44EB" w:rsidRPr="00B82E66">
        <w:rPr>
          <w:sz w:val="28"/>
          <w:shd w:val="clear" w:color="auto" w:fill="FFFFFF"/>
        </w:rPr>
        <w:t>Электронные сигарет и вред от их употребления.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B82E66">
        <w:rPr>
          <w:sz w:val="28"/>
          <w:shd w:val="clear" w:color="auto" w:fill="FFFFFF"/>
        </w:rPr>
        <w:t>Электронное устройство, генерирующее высокодисперсный</w:t>
      </w:r>
      <w:r w:rsidR="009A1F9A" w:rsidRPr="00B82E66">
        <w:rPr>
          <w:sz w:val="28"/>
          <w:shd w:val="clear" w:color="auto" w:fill="FFFFFF"/>
        </w:rPr>
        <w:t xml:space="preserve"> </w:t>
      </w:r>
      <w:r w:rsidRPr="00B82E66">
        <w:rPr>
          <w:sz w:val="28"/>
          <w:shd w:val="clear" w:color="auto" w:fill="FFFFFF"/>
        </w:rPr>
        <w:t>аэрозоль, который вдыхает пользователь.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B82E66">
        <w:rPr>
          <w:sz w:val="28"/>
          <w:shd w:val="clear" w:color="auto" w:fill="FFFFFF"/>
        </w:rPr>
        <w:t xml:space="preserve">Основные части устройства составляют мундштук, батарея и </w:t>
      </w:r>
      <w:proofErr w:type="spellStart"/>
      <w:r w:rsidRPr="00B82E66">
        <w:rPr>
          <w:sz w:val="28"/>
          <w:shd w:val="clear" w:color="auto" w:fill="FFFFFF"/>
        </w:rPr>
        <w:t>атомайзер</w:t>
      </w:r>
      <w:proofErr w:type="spellEnd"/>
      <w:r w:rsidRPr="00B82E66">
        <w:rPr>
          <w:sz w:val="28"/>
          <w:shd w:val="clear" w:color="auto" w:fill="FFFFFF"/>
        </w:rPr>
        <w:t>, включающий нагревательный элемент, картридж или резервуар со специальной жидкостью-наполнителем. Жидкость обычно содержит</w:t>
      </w:r>
      <w:r w:rsidR="009A1F9A" w:rsidRPr="00B82E66">
        <w:rPr>
          <w:sz w:val="28"/>
          <w:shd w:val="clear" w:color="auto" w:fill="FFFFFF"/>
        </w:rPr>
        <w:t xml:space="preserve"> </w:t>
      </w:r>
      <w:r w:rsidRPr="00B82E66">
        <w:rPr>
          <w:b/>
          <w:bCs/>
          <w:sz w:val="28"/>
          <w:shd w:val="clear" w:color="auto" w:fill="FFFFFF"/>
        </w:rPr>
        <w:t>никотин</w:t>
      </w:r>
      <w:r w:rsidR="009A1F9A" w:rsidRPr="00B82E66">
        <w:rPr>
          <w:sz w:val="28"/>
          <w:shd w:val="clear" w:color="auto" w:fill="FFFFFF"/>
        </w:rPr>
        <w:t xml:space="preserve"> </w:t>
      </w:r>
      <w:r w:rsidRPr="00B82E66">
        <w:rPr>
          <w:sz w:val="28"/>
          <w:shd w:val="clear" w:color="auto" w:fill="FFFFFF"/>
        </w:rPr>
        <w:t>и ароматические добавки, в отдельных случаях — </w:t>
      </w:r>
      <w:proofErr w:type="spellStart"/>
      <w:r w:rsidRPr="00B82E66">
        <w:rPr>
          <w:sz w:val="28"/>
          <w:shd w:val="clear" w:color="auto" w:fill="FFFFFF"/>
        </w:rPr>
        <w:t>тетрагидроканнабинол</w:t>
      </w:r>
      <w:proofErr w:type="spellEnd"/>
      <w:r w:rsidRPr="00B82E66">
        <w:rPr>
          <w:sz w:val="28"/>
          <w:shd w:val="clear" w:color="auto" w:fill="FFFFFF"/>
        </w:rPr>
        <w:t xml:space="preserve">. </w:t>
      </w:r>
    </w:p>
    <w:p w:rsidR="0051010D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B82E66">
        <w:rPr>
          <w:sz w:val="28"/>
          <w:shd w:val="clear" w:color="auto" w:fill="FFFFFF"/>
        </w:rPr>
        <w:t>Процесс курения электронных сигарет и других подобных устройств называется </w:t>
      </w:r>
      <w:proofErr w:type="spellStart"/>
      <w:r w:rsidRPr="00B82E66">
        <w:rPr>
          <w:b/>
          <w:bCs/>
          <w:sz w:val="28"/>
          <w:shd w:val="clear" w:color="auto" w:fill="FFFFFF"/>
        </w:rPr>
        <w:t>вейпингом</w:t>
      </w:r>
      <w:proofErr w:type="spellEnd"/>
      <w:r w:rsidR="00686933" w:rsidRPr="00B82E66">
        <w:rPr>
          <w:color w:val="000000"/>
          <w:sz w:val="28"/>
        </w:rPr>
        <w:t>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proofErr w:type="spellStart"/>
      <w:r w:rsidRPr="00B82E66">
        <w:rPr>
          <w:color w:val="000000"/>
          <w:sz w:val="28"/>
        </w:rPr>
        <w:t>Вейпинг</w:t>
      </w:r>
      <w:proofErr w:type="spellEnd"/>
      <w:r w:rsidRPr="00B82E66">
        <w:rPr>
          <w:color w:val="000000"/>
          <w:sz w:val="28"/>
        </w:rPr>
        <w:t xml:space="preserve"> воздействует на защитные барьеры лёгких, </w:t>
      </w:r>
      <w:proofErr w:type="gramStart"/>
      <w:r w:rsidRPr="00B82E66">
        <w:rPr>
          <w:color w:val="000000"/>
          <w:sz w:val="28"/>
        </w:rPr>
        <w:t>снижая  местную</w:t>
      </w:r>
      <w:proofErr w:type="gramEnd"/>
      <w:r w:rsidRPr="00B82E66">
        <w:rPr>
          <w:color w:val="000000"/>
          <w:sz w:val="28"/>
        </w:rPr>
        <w:t xml:space="preserve"> защиту слизистой оболочки органов дыхания, и провоцируя перибронхиальное воспаление и  появлением рубцовых изменений в различных органах. 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B82E66">
        <w:rPr>
          <w:color w:val="000000"/>
          <w:sz w:val="28"/>
        </w:rPr>
        <w:t>В реальности содержание никотина в жидкости электронных сигарет может отличаться от заявленного на упаковке.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B82E66">
        <w:rPr>
          <w:color w:val="000000"/>
          <w:sz w:val="28"/>
        </w:rPr>
        <w:t xml:space="preserve">Ряд веществ, содержащихся в аэрозоле устройств, проявляют мутагенные свойства, повышают артериальное давление. 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B82E66">
        <w:rPr>
          <w:color w:val="000000"/>
          <w:sz w:val="28"/>
        </w:rPr>
        <w:t xml:space="preserve">Увеличивается риск развития сердечнососудистых и онкологических заболеваний, неблагоприятных репродуктивных последствий. 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B82E66">
        <w:rPr>
          <w:color w:val="000000"/>
          <w:sz w:val="28"/>
        </w:rPr>
        <w:t xml:space="preserve">Электронные сигареты и </w:t>
      </w:r>
      <w:proofErr w:type="spellStart"/>
      <w:r w:rsidRPr="00B82E66">
        <w:rPr>
          <w:color w:val="000000"/>
          <w:sz w:val="28"/>
        </w:rPr>
        <w:t>вейпинг</w:t>
      </w:r>
      <w:proofErr w:type="spellEnd"/>
      <w:r w:rsidRPr="00B82E66">
        <w:rPr>
          <w:color w:val="000000"/>
          <w:sz w:val="28"/>
        </w:rPr>
        <w:t xml:space="preserve"> могут приводить к «поражению лёгких, связанному с потреблением </w:t>
      </w:r>
      <w:proofErr w:type="spellStart"/>
      <w:r w:rsidRPr="00B82E66">
        <w:rPr>
          <w:color w:val="000000"/>
          <w:sz w:val="28"/>
        </w:rPr>
        <w:t>вейпов</w:t>
      </w:r>
      <w:proofErr w:type="spellEnd"/>
      <w:r w:rsidRPr="00B82E66">
        <w:rPr>
          <w:color w:val="000000"/>
          <w:sz w:val="28"/>
        </w:rPr>
        <w:t xml:space="preserve"> и электронных сигарет», напоминающему острую двустороннюю пневмонию. </w:t>
      </w:r>
    </w:p>
    <w:p w:rsidR="00DE44EB" w:rsidRPr="00B82E66" w:rsidRDefault="00DE44E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B82E66">
        <w:rPr>
          <w:color w:val="000000"/>
          <w:sz w:val="28"/>
        </w:rPr>
        <w:t>Употребление электронных сигарет с содержанием никотина детьми и подростками в долгосрочной перспективе может привести к негативным последствиям для развития мозга и к никотиновой зависимости. Кроме того, молодые люди, использующие</w:t>
      </w:r>
    </w:p>
    <w:p w:rsidR="006237C5" w:rsidRPr="00B82E66" w:rsidRDefault="007D77DB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B82E66">
        <w:rPr>
          <w:b/>
          <w:sz w:val="28"/>
          <w:shd w:val="clear" w:color="auto" w:fill="FFFFFF"/>
        </w:rPr>
        <w:t>1</w:t>
      </w:r>
      <w:r w:rsidR="006237C5" w:rsidRPr="00B82E66">
        <w:rPr>
          <w:b/>
          <w:sz w:val="28"/>
          <w:shd w:val="clear" w:color="auto" w:fill="FFFFFF"/>
        </w:rPr>
        <w:t>4 - 15</w:t>
      </w:r>
      <w:r w:rsidRPr="00B82E66">
        <w:rPr>
          <w:b/>
          <w:sz w:val="28"/>
          <w:shd w:val="clear" w:color="auto" w:fill="FFFFFF"/>
        </w:rPr>
        <w:t xml:space="preserve"> слайд</w:t>
      </w:r>
      <w:r w:rsidR="006237C5" w:rsidRPr="00B82E66">
        <w:rPr>
          <w:b/>
          <w:sz w:val="28"/>
          <w:shd w:val="clear" w:color="auto" w:fill="FFFFFF"/>
        </w:rPr>
        <w:t>ы</w:t>
      </w:r>
      <w:r w:rsidRPr="00B82E66">
        <w:rPr>
          <w:b/>
          <w:sz w:val="28"/>
          <w:shd w:val="clear" w:color="auto" w:fill="FFFFFF"/>
        </w:rPr>
        <w:t xml:space="preserve">. </w:t>
      </w:r>
      <w:r w:rsidR="006237C5" w:rsidRPr="00B82E66">
        <w:rPr>
          <w:sz w:val="28"/>
          <w:shd w:val="clear" w:color="auto" w:fill="FFFFFF"/>
        </w:rPr>
        <w:t>Что такое клубные наркотики, вред и опасность.</w:t>
      </w:r>
    </w:p>
    <w:p w:rsidR="006237C5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hd w:val="clear" w:color="auto" w:fill="FFFFFF"/>
        </w:rPr>
      </w:pPr>
      <w:r w:rsidRPr="00B82E66">
        <w:rPr>
          <w:color w:val="000000"/>
          <w:sz w:val="28"/>
          <w:shd w:val="clear" w:color="auto" w:fill="FFFFFF"/>
        </w:rPr>
        <w:t xml:space="preserve">Синтетические наркотики получили широкую распространенность потому, </w:t>
      </w:r>
      <w:proofErr w:type="gramStart"/>
      <w:r w:rsidRPr="00B82E66">
        <w:rPr>
          <w:color w:val="000000"/>
          <w:sz w:val="28"/>
          <w:shd w:val="clear" w:color="auto" w:fill="FFFFFF"/>
        </w:rPr>
        <w:t>что</w:t>
      </w:r>
      <w:proofErr w:type="gramEnd"/>
      <w:r w:rsidRPr="00B82E66">
        <w:rPr>
          <w:color w:val="000000"/>
          <w:sz w:val="28"/>
          <w:shd w:val="clear" w:color="auto" w:fill="FFFFFF"/>
        </w:rPr>
        <w:t xml:space="preserve"> имея сравнительно низкую стоимость, распространялись под видом безвредных энергетиков в местах отдыха молодёжи – ночные клубы, дискотеки и т.п. К «клубным» наркотикам относятся курительные смеси и соли.</w:t>
      </w:r>
    </w:p>
    <w:p w:rsidR="006237C5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hd w:val="clear" w:color="auto" w:fill="FFFFFF"/>
        </w:rPr>
      </w:pPr>
      <w:r w:rsidRPr="00B82E66">
        <w:rPr>
          <w:color w:val="000000"/>
          <w:sz w:val="28"/>
          <w:shd w:val="clear" w:color="auto" w:fill="FFFFFF"/>
        </w:rPr>
        <w:t xml:space="preserve">Курительные смеси «GWH» являются синтетическим аналогом </w:t>
      </w:r>
      <w:proofErr w:type="spellStart"/>
      <w:r w:rsidRPr="00B82E66">
        <w:rPr>
          <w:color w:val="000000"/>
          <w:sz w:val="28"/>
          <w:shd w:val="clear" w:color="auto" w:fill="FFFFFF"/>
        </w:rPr>
        <w:t>каннабиоидов</w:t>
      </w:r>
      <w:proofErr w:type="spellEnd"/>
      <w:r w:rsidRPr="00B82E66">
        <w:rPr>
          <w:color w:val="000000"/>
          <w:sz w:val="28"/>
          <w:shd w:val="clear" w:color="auto" w:fill="FFFFFF"/>
        </w:rPr>
        <w:t xml:space="preserve"> (наркотическое вещество, содержащееся в марихуане, конопле, </w:t>
      </w:r>
      <w:proofErr w:type="spellStart"/>
      <w:r w:rsidRPr="00B82E66">
        <w:rPr>
          <w:color w:val="000000"/>
          <w:sz w:val="28"/>
          <w:shd w:val="clear" w:color="auto" w:fill="FFFFFF"/>
        </w:rPr>
        <w:t>анаше</w:t>
      </w:r>
      <w:proofErr w:type="spellEnd"/>
      <w:r w:rsidRPr="00B82E66">
        <w:rPr>
          <w:color w:val="000000"/>
          <w:sz w:val="28"/>
          <w:shd w:val="clear" w:color="auto" w:fill="FFFFFF"/>
        </w:rPr>
        <w:t xml:space="preserve">), но в разы мощнее по наркотическому действию. «GWH» - это наркотик внешне похожий на обычную соду. Чаще всего его употребляют путём курения, в составе курительных смесей. </w:t>
      </w:r>
    </w:p>
    <w:p w:rsidR="006237C5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hd w:val="clear" w:color="auto" w:fill="FFFFFF"/>
        </w:rPr>
      </w:pPr>
      <w:r w:rsidRPr="00B82E66">
        <w:rPr>
          <w:color w:val="000000"/>
          <w:sz w:val="28"/>
          <w:shd w:val="clear" w:color="auto" w:fill="FFFFFF"/>
        </w:rPr>
        <w:t xml:space="preserve">Человек, употребляющий курительные смеси становится лживым, скрытным, раздражительным, замедляется мышление (заторможен); такой человек становится неопрятным, постоянно просит деньги, залезает в долги, начинает </w:t>
      </w:r>
      <w:r w:rsidRPr="00B82E66">
        <w:rPr>
          <w:color w:val="000000"/>
          <w:sz w:val="28"/>
          <w:shd w:val="clear" w:color="auto" w:fill="FFFFFF"/>
        </w:rPr>
        <w:lastRenderedPageBreak/>
        <w:t>выносить из дома вещи и продавать их, теряет чувство реальности, не понимает, что с ним происходит, переоценивает свои возможности.</w:t>
      </w:r>
    </w:p>
    <w:p w:rsidR="006237C5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hd w:val="clear" w:color="auto" w:fill="FFFFFF"/>
        </w:rPr>
      </w:pPr>
      <w:r w:rsidRPr="00B82E66">
        <w:rPr>
          <w:color w:val="000000"/>
          <w:sz w:val="28"/>
          <w:shd w:val="clear" w:color="auto" w:fill="FFFFFF"/>
        </w:rPr>
        <w:t>Внешне у человека, употребляющего курительные смеси, появляются такие признаки как кашель, сухость во рту, нарушение координации движений, покраснение глаз, нарушение речи, заторможенность мышления, неподвижность, застывание в одной позе, бледность кожных покровов, учащённый пульс, внезапные беспричинные приступы смеха.</w:t>
      </w:r>
    </w:p>
    <w:p w:rsidR="006237C5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hd w:val="clear" w:color="auto" w:fill="FFFFFF"/>
        </w:rPr>
      </w:pPr>
      <w:r w:rsidRPr="00B82E66">
        <w:rPr>
          <w:color w:val="000000"/>
          <w:sz w:val="28"/>
          <w:shd w:val="clear" w:color="auto" w:fill="FFFFFF"/>
        </w:rPr>
        <w:t xml:space="preserve">Синтетические наркотики, по своему действию схожие с </w:t>
      </w:r>
      <w:proofErr w:type="spellStart"/>
      <w:r w:rsidRPr="00B82E66">
        <w:rPr>
          <w:color w:val="000000"/>
          <w:sz w:val="28"/>
          <w:shd w:val="clear" w:color="auto" w:fill="FFFFFF"/>
        </w:rPr>
        <w:t>психостимуляторами</w:t>
      </w:r>
      <w:proofErr w:type="spellEnd"/>
      <w:r w:rsidRPr="00B82E66">
        <w:rPr>
          <w:color w:val="000000"/>
          <w:sz w:val="28"/>
          <w:shd w:val="clear" w:color="auto" w:fill="FFFFFF"/>
        </w:rPr>
        <w:t xml:space="preserve">, подростки называют их - соли, качалка, скорость, </w:t>
      </w:r>
      <w:proofErr w:type="spellStart"/>
      <w:r w:rsidRPr="00B82E66">
        <w:rPr>
          <w:color w:val="000000"/>
          <w:sz w:val="28"/>
          <w:shd w:val="clear" w:color="auto" w:fill="FFFFFF"/>
        </w:rPr>
        <w:t>спид</w:t>
      </w:r>
      <w:proofErr w:type="spellEnd"/>
      <w:r w:rsidRPr="00B82E66">
        <w:rPr>
          <w:color w:val="000000"/>
          <w:sz w:val="28"/>
          <w:shd w:val="clear" w:color="auto" w:fill="FFFFFF"/>
        </w:rPr>
        <w:t xml:space="preserve">, свист. Эти наркотики нюхают, разводят в любой жидкости, вводят внутривенно; реже курят. Признаками того, что </w:t>
      </w:r>
      <w:proofErr w:type="gramStart"/>
      <w:r w:rsidRPr="00B82E66">
        <w:rPr>
          <w:color w:val="000000"/>
          <w:sz w:val="28"/>
          <w:shd w:val="clear" w:color="auto" w:fill="FFFFFF"/>
        </w:rPr>
        <w:t>человек  употребляет</w:t>
      </w:r>
      <w:proofErr w:type="gramEnd"/>
      <w:r w:rsidRPr="00B82E66">
        <w:rPr>
          <w:color w:val="000000"/>
          <w:sz w:val="28"/>
          <w:shd w:val="clear" w:color="auto" w:fill="FFFFFF"/>
        </w:rPr>
        <w:t xml:space="preserve"> соли, являются: «дикий» взгляд, обезвоживание, тревога, судорожные движения нижней челюсти, гримасы, галлюцинации (чаще слуховые), непроизвольные движения руками, ногами, головой, полное отсутствие сна, невероятный прилив энергии (при этом все действия непродуктивны), стремление выполнят какую-нибудь кропотливую работу (разборка сложных механизмов), высокомерие, полное отсутствие самокритики.</w:t>
      </w:r>
    </w:p>
    <w:p w:rsidR="006237C5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hd w:val="clear" w:color="auto" w:fill="FFFFFF"/>
        </w:rPr>
      </w:pPr>
      <w:r w:rsidRPr="00B82E66">
        <w:rPr>
          <w:color w:val="000000"/>
          <w:sz w:val="28"/>
          <w:shd w:val="clear" w:color="auto" w:fill="FFFFFF"/>
        </w:rPr>
        <w:t>При употреблении синтетических, да и любых наркотиков, человек стремительно деградирует: утрачивает интерес к познанию нового, к учёбе, к самоусовершенствованию – это деградация, имеющая необратимые последствия.</w:t>
      </w:r>
    </w:p>
    <w:p w:rsidR="009A1F9A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hd w:val="clear" w:color="auto" w:fill="FFFFFF"/>
        </w:rPr>
      </w:pPr>
      <w:r w:rsidRPr="00B82E66">
        <w:rPr>
          <w:color w:val="000000"/>
          <w:sz w:val="28"/>
          <w:shd w:val="clear" w:color="auto" w:fill="FFFFFF"/>
        </w:rPr>
        <w:t>Все синтетические наркотики мгновенно вмешиваются в обменные процессы организма и вызывают непреодолимую зависимость от них. Человек становится рабом наркотиков так как не чувствует себя нормально без приёма наркотиков. Все наркотики являются тканевыми ядами и ведут к преждевременной гибели живого организма.</w:t>
      </w:r>
    </w:p>
    <w:p w:rsidR="006237C5" w:rsidRPr="00B82E66" w:rsidRDefault="006237C5" w:rsidP="003953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B82E66">
        <w:rPr>
          <w:b/>
          <w:sz w:val="28"/>
          <w:shd w:val="clear" w:color="auto" w:fill="FFFFFF"/>
        </w:rPr>
        <w:t xml:space="preserve">16 - 19 слайды. </w:t>
      </w:r>
      <w:r w:rsidRPr="00B82E66">
        <w:rPr>
          <w:sz w:val="28"/>
          <w:shd w:val="clear" w:color="auto" w:fill="FFFFFF"/>
        </w:rPr>
        <w:t xml:space="preserve">Опасность и ответственность </w:t>
      </w:r>
      <w:r w:rsidRPr="00B82E66">
        <w:rPr>
          <w:bCs/>
          <w:iCs/>
          <w:sz w:val="28"/>
          <w:shd w:val="clear" w:color="auto" w:fill="FFFFFF"/>
        </w:rPr>
        <w:t xml:space="preserve">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B82E66">
        <w:rPr>
          <w:bCs/>
          <w:iCs/>
          <w:sz w:val="28"/>
          <w:shd w:val="clear" w:color="auto" w:fill="FFFFFF"/>
        </w:rPr>
        <w:t>психоактивных</w:t>
      </w:r>
      <w:proofErr w:type="spellEnd"/>
      <w:r w:rsidRPr="00B82E66">
        <w:rPr>
          <w:bCs/>
          <w:iCs/>
          <w:sz w:val="28"/>
          <w:shd w:val="clear" w:color="auto" w:fill="FFFFFF"/>
        </w:rPr>
        <w:t xml:space="preserve"> веществ или одурманивающих веществ</w:t>
      </w:r>
      <w:r w:rsidRPr="00B82E66">
        <w:rPr>
          <w:sz w:val="28"/>
          <w:shd w:val="clear" w:color="auto" w:fill="FFFFFF"/>
        </w:rPr>
        <w:t>.</w:t>
      </w:r>
    </w:p>
    <w:p w:rsidR="004D6F45" w:rsidRPr="00B82E66" w:rsidRDefault="004D6F45" w:rsidP="00CC46DF">
      <w:pPr>
        <w:pStyle w:val="a5"/>
        <w:numPr>
          <w:ilvl w:val="0"/>
          <w:numId w:val="13"/>
        </w:numPr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E66">
        <w:rPr>
          <w:rFonts w:ascii="Times New Roman" w:hAnsi="Times New Roman" w:cs="Times New Roman"/>
          <w:b/>
          <w:sz w:val="28"/>
          <w:szCs w:val="24"/>
        </w:rPr>
        <w:t>Подведение итогов.</w:t>
      </w:r>
    </w:p>
    <w:p w:rsidR="00540AD2" w:rsidRPr="00B82E66" w:rsidRDefault="00540AD2" w:rsidP="009230C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eastAsia="Calibri"/>
          <w:sz w:val="28"/>
        </w:rPr>
      </w:pPr>
      <w:r w:rsidRPr="00B82E66">
        <w:rPr>
          <w:bCs/>
          <w:sz w:val="28"/>
        </w:rPr>
        <w:t>Наша беседа на такую «взрослую» тему, поможет вам лучше правильно разобраться в потоке разнообразной информации,</w:t>
      </w:r>
      <w:r w:rsidRPr="00B82E66">
        <w:rPr>
          <w:rFonts w:eastAsia="Calibri"/>
          <w:sz w:val="28"/>
        </w:rPr>
        <w:t xml:space="preserve"> предостере</w:t>
      </w:r>
      <w:r w:rsidR="007C0070" w:rsidRPr="00B82E66">
        <w:rPr>
          <w:rFonts w:eastAsia="Calibri"/>
          <w:sz w:val="28"/>
        </w:rPr>
        <w:t>жёт</w:t>
      </w:r>
      <w:r w:rsidRPr="00B82E66">
        <w:rPr>
          <w:rFonts w:eastAsia="Calibri"/>
          <w:sz w:val="28"/>
        </w:rPr>
        <w:t xml:space="preserve"> от возможности привлечения </w:t>
      </w:r>
      <w:r w:rsidR="006237C5" w:rsidRPr="00B82E66">
        <w:rPr>
          <w:rFonts w:eastAsia="Calibri"/>
          <w:sz w:val="28"/>
        </w:rPr>
        <w:t>к употреблению указанных веществ</w:t>
      </w:r>
      <w:r w:rsidR="007C0070" w:rsidRPr="00B82E66">
        <w:rPr>
          <w:rFonts w:eastAsia="Calibri"/>
          <w:sz w:val="28"/>
        </w:rPr>
        <w:t>.</w:t>
      </w:r>
    </w:p>
    <w:p w:rsidR="001057CD" w:rsidRPr="00B82E66" w:rsidRDefault="001057CD" w:rsidP="00CC46DF">
      <w:pPr>
        <w:pStyle w:val="a5"/>
        <w:numPr>
          <w:ilvl w:val="0"/>
          <w:numId w:val="13"/>
        </w:numPr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E66">
        <w:rPr>
          <w:rFonts w:ascii="Times New Roman" w:hAnsi="Times New Roman" w:cs="Times New Roman"/>
          <w:b/>
          <w:sz w:val="28"/>
          <w:szCs w:val="24"/>
        </w:rPr>
        <w:t>Рефлексия.</w:t>
      </w:r>
    </w:p>
    <w:p w:rsidR="001057CD" w:rsidRPr="00B82E66" w:rsidRDefault="000C04D2" w:rsidP="009230C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2E66">
        <w:rPr>
          <w:rFonts w:ascii="Times New Roman" w:eastAsia="Times New Roman" w:hAnsi="Times New Roman" w:cs="Times New Roman"/>
          <w:sz w:val="28"/>
          <w:szCs w:val="24"/>
        </w:rPr>
        <w:t>Уважаемые кадеты!</w:t>
      </w:r>
      <w:r w:rsidR="001057CD" w:rsidRPr="00B82E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57384" w:rsidRPr="00B82E66" w:rsidRDefault="00557384" w:rsidP="009230C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Cs/>
          <w:sz w:val="28"/>
        </w:rPr>
      </w:pPr>
      <w:r w:rsidRPr="00B82E66">
        <w:rPr>
          <w:bCs/>
          <w:sz w:val="28"/>
        </w:rPr>
        <w:t>Часто ли мы в повседневной жизни сталкиваемся с данными проявлениями?</w:t>
      </w:r>
    </w:p>
    <w:p w:rsidR="00557384" w:rsidRPr="00B82E66" w:rsidRDefault="00557384" w:rsidP="009230C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Cs/>
          <w:sz w:val="28"/>
        </w:rPr>
      </w:pPr>
      <w:r w:rsidRPr="00B82E66">
        <w:rPr>
          <w:bCs/>
          <w:sz w:val="28"/>
        </w:rPr>
        <w:t>Зачем нам надо сейчас об этом знать?</w:t>
      </w:r>
    </w:p>
    <w:p w:rsidR="001057CD" w:rsidRPr="00B82E66" w:rsidRDefault="001057CD" w:rsidP="009230C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2E66">
        <w:rPr>
          <w:rFonts w:ascii="Times New Roman" w:eastAsia="Times New Roman" w:hAnsi="Times New Roman" w:cs="Times New Roman"/>
          <w:sz w:val="28"/>
          <w:szCs w:val="24"/>
        </w:rPr>
        <w:t>Что больше всего вам запомнилось из нашего мероприятия?</w:t>
      </w:r>
    </w:p>
    <w:p w:rsidR="0039530D" w:rsidRPr="00B82E66" w:rsidRDefault="0039530D" w:rsidP="0092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72A4B" w:rsidRPr="00B82E66" w:rsidRDefault="00B72A4B" w:rsidP="00B72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Воспитатель 10 </w:t>
      </w:r>
      <w:r w:rsidR="00B82E66"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Ж </w:t>
      </w:r>
      <w:proofErr w:type="gramStart"/>
      <w:r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класса:   </w:t>
      </w:r>
      <w:proofErr w:type="gramEnd"/>
      <w:r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                                                               С.А. </w:t>
      </w:r>
      <w:r w:rsidR="00B82E66"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Стрижикоза</w:t>
      </w:r>
    </w:p>
    <w:p w:rsidR="00B72A4B" w:rsidRPr="00B82E66" w:rsidRDefault="00B72A4B" w:rsidP="00B72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B72A4B" w:rsidRPr="00B82E66" w:rsidRDefault="00B72A4B" w:rsidP="00B72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СОГЛАСОВАНО:</w:t>
      </w:r>
    </w:p>
    <w:p w:rsidR="004D6F45" w:rsidRPr="00B82E66" w:rsidRDefault="00B72A4B" w:rsidP="00B82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Руководитель МО                                                                                 Н.В. </w:t>
      </w:r>
      <w:proofErr w:type="spellStart"/>
      <w:r w:rsidRPr="00B82E66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Походня</w:t>
      </w:r>
      <w:proofErr w:type="spellEnd"/>
    </w:p>
    <w:sectPr w:rsidR="004D6F45" w:rsidRPr="00B82E66" w:rsidSect="0039530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0C2"/>
    <w:multiLevelType w:val="hybridMultilevel"/>
    <w:tmpl w:val="8AD4800C"/>
    <w:lvl w:ilvl="0" w:tplc="BD0E3C8A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5F7650"/>
    <w:multiLevelType w:val="hybridMultilevel"/>
    <w:tmpl w:val="23C4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0D1"/>
    <w:multiLevelType w:val="multilevel"/>
    <w:tmpl w:val="C688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E408E"/>
    <w:multiLevelType w:val="multilevel"/>
    <w:tmpl w:val="7CD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94A37"/>
    <w:multiLevelType w:val="hybridMultilevel"/>
    <w:tmpl w:val="A7003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D53CC"/>
    <w:multiLevelType w:val="hybridMultilevel"/>
    <w:tmpl w:val="EC200E44"/>
    <w:lvl w:ilvl="0" w:tplc="5964D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2F17"/>
    <w:multiLevelType w:val="hybridMultilevel"/>
    <w:tmpl w:val="6A268B02"/>
    <w:lvl w:ilvl="0" w:tplc="31EC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A49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F02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F8C9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A6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3BC9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E48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0A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9A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3E503F4D"/>
    <w:multiLevelType w:val="hybridMultilevel"/>
    <w:tmpl w:val="A5A07026"/>
    <w:lvl w:ilvl="0" w:tplc="BE02CC0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1C44410"/>
    <w:multiLevelType w:val="multilevel"/>
    <w:tmpl w:val="D89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80CB0"/>
    <w:multiLevelType w:val="hybridMultilevel"/>
    <w:tmpl w:val="A0880802"/>
    <w:lvl w:ilvl="0" w:tplc="98160BB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90626E7"/>
    <w:multiLevelType w:val="hybridMultilevel"/>
    <w:tmpl w:val="50C03C90"/>
    <w:lvl w:ilvl="0" w:tplc="F0F0D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C22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EAD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610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9F0F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EFE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102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CF0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46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49296CF7"/>
    <w:multiLevelType w:val="hybridMultilevel"/>
    <w:tmpl w:val="B88C6DF8"/>
    <w:lvl w:ilvl="0" w:tplc="4208BF8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8E87528"/>
    <w:multiLevelType w:val="multilevel"/>
    <w:tmpl w:val="A13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70BAB"/>
    <w:multiLevelType w:val="multilevel"/>
    <w:tmpl w:val="9BD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D32E6"/>
    <w:multiLevelType w:val="multilevel"/>
    <w:tmpl w:val="C6F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4178A"/>
    <w:multiLevelType w:val="multilevel"/>
    <w:tmpl w:val="5D5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901FD"/>
    <w:multiLevelType w:val="multilevel"/>
    <w:tmpl w:val="0BBA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44EDB"/>
    <w:multiLevelType w:val="hybridMultilevel"/>
    <w:tmpl w:val="4B7EAB96"/>
    <w:lvl w:ilvl="0" w:tplc="2466B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C80956"/>
    <w:multiLevelType w:val="multilevel"/>
    <w:tmpl w:val="D87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2"/>
  </w:num>
  <w:num w:numId="5">
    <w:abstractNumId w:val="10"/>
  </w:num>
  <w:num w:numId="6">
    <w:abstractNumId w:val="6"/>
  </w:num>
  <w:num w:numId="7">
    <w:abstractNumId w:val="13"/>
  </w:num>
  <w:num w:numId="8">
    <w:abstractNumId w:val="3"/>
  </w:num>
  <w:num w:numId="9">
    <w:abstractNumId w:val="12"/>
  </w:num>
  <w:num w:numId="10">
    <w:abstractNumId w:val="18"/>
  </w:num>
  <w:num w:numId="11">
    <w:abstractNumId w:val="1"/>
  </w:num>
  <w:num w:numId="12">
    <w:abstractNumId w:val="17"/>
  </w:num>
  <w:num w:numId="13">
    <w:abstractNumId w:val="5"/>
  </w:num>
  <w:num w:numId="14">
    <w:abstractNumId w:val="0"/>
  </w:num>
  <w:num w:numId="15">
    <w:abstractNumId w:val="7"/>
  </w:num>
  <w:num w:numId="16">
    <w:abstractNumId w:val="11"/>
  </w:num>
  <w:num w:numId="17">
    <w:abstractNumId w:val="9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91"/>
    <w:rsid w:val="0000282F"/>
    <w:rsid w:val="00022765"/>
    <w:rsid w:val="00034992"/>
    <w:rsid w:val="000634CB"/>
    <w:rsid w:val="0008756D"/>
    <w:rsid w:val="000A6573"/>
    <w:rsid w:val="000B3B50"/>
    <w:rsid w:val="000C04D2"/>
    <w:rsid w:val="000C4C78"/>
    <w:rsid w:val="000D01CF"/>
    <w:rsid w:val="000F78B6"/>
    <w:rsid w:val="001057CD"/>
    <w:rsid w:val="00115CCD"/>
    <w:rsid w:val="001201DB"/>
    <w:rsid w:val="00127D18"/>
    <w:rsid w:val="001518BB"/>
    <w:rsid w:val="00182BB2"/>
    <w:rsid w:val="00193DB7"/>
    <w:rsid w:val="001966E3"/>
    <w:rsid w:val="001A08DA"/>
    <w:rsid w:val="001B78D7"/>
    <w:rsid w:val="001C4291"/>
    <w:rsid w:val="001D7B23"/>
    <w:rsid w:val="0022676D"/>
    <w:rsid w:val="00227271"/>
    <w:rsid w:val="0024019C"/>
    <w:rsid w:val="00296D2D"/>
    <w:rsid w:val="002C707C"/>
    <w:rsid w:val="002D10DA"/>
    <w:rsid w:val="002F5B2B"/>
    <w:rsid w:val="002F7503"/>
    <w:rsid w:val="00303EBB"/>
    <w:rsid w:val="0030442A"/>
    <w:rsid w:val="003232C6"/>
    <w:rsid w:val="003260EB"/>
    <w:rsid w:val="00347727"/>
    <w:rsid w:val="00350582"/>
    <w:rsid w:val="0036065E"/>
    <w:rsid w:val="00364553"/>
    <w:rsid w:val="00373ACD"/>
    <w:rsid w:val="003773C1"/>
    <w:rsid w:val="003857E7"/>
    <w:rsid w:val="0039530D"/>
    <w:rsid w:val="003A1C91"/>
    <w:rsid w:val="003E0725"/>
    <w:rsid w:val="00401B58"/>
    <w:rsid w:val="004039DB"/>
    <w:rsid w:val="004067DD"/>
    <w:rsid w:val="004129BC"/>
    <w:rsid w:val="004161FA"/>
    <w:rsid w:val="00422085"/>
    <w:rsid w:val="00495C48"/>
    <w:rsid w:val="004A2456"/>
    <w:rsid w:val="004C3643"/>
    <w:rsid w:val="004D6F45"/>
    <w:rsid w:val="0051010D"/>
    <w:rsid w:val="005149FE"/>
    <w:rsid w:val="00540AD2"/>
    <w:rsid w:val="00543CED"/>
    <w:rsid w:val="00546679"/>
    <w:rsid w:val="005543C1"/>
    <w:rsid w:val="00557384"/>
    <w:rsid w:val="005C0889"/>
    <w:rsid w:val="005D25EB"/>
    <w:rsid w:val="005E371E"/>
    <w:rsid w:val="006237C5"/>
    <w:rsid w:val="00623CAA"/>
    <w:rsid w:val="0066572A"/>
    <w:rsid w:val="00681256"/>
    <w:rsid w:val="00683EB3"/>
    <w:rsid w:val="00686933"/>
    <w:rsid w:val="00693755"/>
    <w:rsid w:val="0069734F"/>
    <w:rsid w:val="006C1C58"/>
    <w:rsid w:val="006C5B83"/>
    <w:rsid w:val="006E56E0"/>
    <w:rsid w:val="006E6A71"/>
    <w:rsid w:val="007002BD"/>
    <w:rsid w:val="00737786"/>
    <w:rsid w:val="00752947"/>
    <w:rsid w:val="00757312"/>
    <w:rsid w:val="00761463"/>
    <w:rsid w:val="00791F7B"/>
    <w:rsid w:val="007A6A4C"/>
    <w:rsid w:val="007C0070"/>
    <w:rsid w:val="007C3FA4"/>
    <w:rsid w:val="007C4B68"/>
    <w:rsid w:val="007D77DB"/>
    <w:rsid w:val="00810DD3"/>
    <w:rsid w:val="00816421"/>
    <w:rsid w:val="00825A9A"/>
    <w:rsid w:val="008367DD"/>
    <w:rsid w:val="008447EC"/>
    <w:rsid w:val="00853FC3"/>
    <w:rsid w:val="00856E8C"/>
    <w:rsid w:val="008641C9"/>
    <w:rsid w:val="0086445B"/>
    <w:rsid w:val="00896104"/>
    <w:rsid w:val="008D7D49"/>
    <w:rsid w:val="008E6606"/>
    <w:rsid w:val="008E6CB3"/>
    <w:rsid w:val="00922579"/>
    <w:rsid w:val="009230CB"/>
    <w:rsid w:val="00926C7F"/>
    <w:rsid w:val="00932CC6"/>
    <w:rsid w:val="0096389B"/>
    <w:rsid w:val="0098659A"/>
    <w:rsid w:val="00993857"/>
    <w:rsid w:val="00993B76"/>
    <w:rsid w:val="0099475F"/>
    <w:rsid w:val="009A1F9A"/>
    <w:rsid w:val="009D69CB"/>
    <w:rsid w:val="00A323F1"/>
    <w:rsid w:val="00A475DA"/>
    <w:rsid w:val="00A541E2"/>
    <w:rsid w:val="00A81E11"/>
    <w:rsid w:val="00AC6496"/>
    <w:rsid w:val="00AD6766"/>
    <w:rsid w:val="00AD73A8"/>
    <w:rsid w:val="00AE5E3D"/>
    <w:rsid w:val="00B046E6"/>
    <w:rsid w:val="00B125FC"/>
    <w:rsid w:val="00B32063"/>
    <w:rsid w:val="00B324AE"/>
    <w:rsid w:val="00B72A4B"/>
    <w:rsid w:val="00B82E66"/>
    <w:rsid w:val="00B85F57"/>
    <w:rsid w:val="00B86C57"/>
    <w:rsid w:val="00B96AFB"/>
    <w:rsid w:val="00BB1333"/>
    <w:rsid w:val="00BD596B"/>
    <w:rsid w:val="00C02924"/>
    <w:rsid w:val="00C0304D"/>
    <w:rsid w:val="00C06191"/>
    <w:rsid w:val="00C37148"/>
    <w:rsid w:val="00C401E0"/>
    <w:rsid w:val="00C57E0A"/>
    <w:rsid w:val="00C61142"/>
    <w:rsid w:val="00C700E5"/>
    <w:rsid w:val="00C744D7"/>
    <w:rsid w:val="00C76797"/>
    <w:rsid w:val="00C844B3"/>
    <w:rsid w:val="00CB2D5F"/>
    <w:rsid w:val="00CC46DF"/>
    <w:rsid w:val="00CC5741"/>
    <w:rsid w:val="00CD7D96"/>
    <w:rsid w:val="00CE7911"/>
    <w:rsid w:val="00D0384D"/>
    <w:rsid w:val="00D15204"/>
    <w:rsid w:val="00D22F0A"/>
    <w:rsid w:val="00D33475"/>
    <w:rsid w:val="00D36AE5"/>
    <w:rsid w:val="00D51F77"/>
    <w:rsid w:val="00D5491F"/>
    <w:rsid w:val="00D70ED3"/>
    <w:rsid w:val="00D82983"/>
    <w:rsid w:val="00D927B3"/>
    <w:rsid w:val="00DA6541"/>
    <w:rsid w:val="00DB7F6E"/>
    <w:rsid w:val="00DE4042"/>
    <w:rsid w:val="00DE44EB"/>
    <w:rsid w:val="00DE6CBF"/>
    <w:rsid w:val="00DF3443"/>
    <w:rsid w:val="00E21A6F"/>
    <w:rsid w:val="00E949AF"/>
    <w:rsid w:val="00EC584F"/>
    <w:rsid w:val="00F12067"/>
    <w:rsid w:val="00F152B9"/>
    <w:rsid w:val="00F16298"/>
    <w:rsid w:val="00F376CE"/>
    <w:rsid w:val="00F46A15"/>
    <w:rsid w:val="00F72699"/>
    <w:rsid w:val="00F77287"/>
    <w:rsid w:val="00F82459"/>
    <w:rsid w:val="00FA61A8"/>
    <w:rsid w:val="00FC072F"/>
    <w:rsid w:val="00FC7BE9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8D85"/>
  <w15:docId w15:val="{6CF8AA9B-0D19-4E39-8554-97E9642C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83"/>
  </w:style>
  <w:style w:type="paragraph" w:styleId="1">
    <w:name w:val="heading 1"/>
    <w:basedOn w:val="a"/>
    <w:link w:val="10"/>
    <w:uiPriority w:val="9"/>
    <w:qFormat/>
    <w:rsid w:val="00DF3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CCD"/>
    <w:rPr>
      <w:b/>
      <w:bCs/>
    </w:rPr>
  </w:style>
  <w:style w:type="character" w:customStyle="1" w:styleId="apple-converted-space">
    <w:name w:val="apple-converted-space"/>
    <w:basedOn w:val="a0"/>
    <w:rsid w:val="00115CCD"/>
  </w:style>
  <w:style w:type="paragraph" w:styleId="a5">
    <w:name w:val="List Paragraph"/>
    <w:basedOn w:val="a"/>
    <w:link w:val="a6"/>
    <w:qFormat/>
    <w:rsid w:val="002D10DA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D10DA"/>
    <w:rPr>
      <w:color w:val="0000FF"/>
      <w:u w:val="single"/>
    </w:rPr>
  </w:style>
  <w:style w:type="paragraph" w:customStyle="1" w:styleId="just">
    <w:name w:val="just"/>
    <w:basedOn w:val="a"/>
    <w:rsid w:val="0096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wrap">
    <w:name w:val="nowrap"/>
    <w:basedOn w:val="a0"/>
    <w:rsid w:val="00791F7B"/>
  </w:style>
  <w:style w:type="character" w:customStyle="1" w:styleId="20">
    <w:name w:val="Заголовок 2 Знак"/>
    <w:basedOn w:val="a0"/>
    <w:link w:val="2"/>
    <w:uiPriority w:val="9"/>
    <w:semiHidden/>
    <w:rsid w:val="00791F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76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2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03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8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7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8C04-D4C3-4837-B690-329474C5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Стрижикоза С.А.</cp:lastModifiedBy>
  <cp:revision>3</cp:revision>
  <cp:lastPrinted>2024-11-17T11:17:00Z</cp:lastPrinted>
  <dcterms:created xsi:type="dcterms:W3CDTF">2024-11-17T11:40:00Z</dcterms:created>
  <dcterms:modified xsi:type="dcterms:W3CDTF">2024-12-03T09:54:00Z</dcterms:modified>
</cp:coreProperties>
</file>