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1C" w:rsidRPr="00402E9D" w:rsidRDefault="00402E9D" w:rsidP="0040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E9D">
        <w:rPr>
          <w:rFonts w:ascii="Times New Roman" w:hAnsi="Times New Roman" w:cs="Times New Roman"/>
          <w:sz w:val="28"/>
          <w:szCs w:val="28"/>
        </w:rPr>
        <w:t>ОБЛАСТНОЕ ГОСУДАРСТВЕННОЕ БЮДЖЕТНОЕ</w:t>
      </w:r>
    </w:p>
    <w:p w:rsidR="00402E9D" w:rsidRPr="00402E9D" w:rsidRDefault="00402E9D" w:rsidP="0040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E9D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402E9D" w:rsidRDefault="00402E9D" w:rsidP="0040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E9D">
        <w:rPr>
          <w:rFonts w:ascii="Times New Roman" w:hAnsi="Times New Roman" w:cs="Times New Roman"/>
          <w:sz w:val="28"/>
          <w:szCs w:val="28"/>
        </w:rPr>
        <w:t>«РОСЛАВЛЬСКИЙ МЕДИЦИНСКИЙ ТЕХНИКУМ»</w:t>
      </w:r>
    </w:p>
    <w:p w:rsidR="00402E9D" w:rsidRPr="002F350D" w:rsidRDefault="00402E9D" w:rsidP="00402E9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Рассмотрено на заседании</w:t>
      </w:r>
      <w:r w:rsidRPr="00111B0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402E9D" w:rsidRPr="002F350D" w:rsidRDefault="00402E9D" w:rsidP="00402E9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>ЦМК                                                        Зам</w:t>
      </w:r>
      <w:proofErr w:type="gramStart"/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>иректора по УМР</w:t>
      </w:r>
    </w:p>
    <w:p w:rsidR="00402E9D" w:rsidRPr="002F350D" w:rsidRDefault="00402E9D" w:rsidP="00402E9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 ___    </w:t>
      </w:r>
      <w:r w:rsidR="002F350D"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>ОГБПОУ «</w:t>
      </w:r>
      <w:proofErr w:type="spellStart"/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>Рославльский</w:t>
      </w:r>
      <w:proofErr w:type="spellEnd"/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медицинский</w:t>
      </w:r>
    </w:p>
    <w:p w:rsidR="00402E9D" w:rsidRPr="002F350D" w:rsidRDefault="00402E9D" w:rsidP="00402E9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>От  «_</w:t>
      </w:r>
      <w:r w:rsidR="002F35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2F350D">
        <w:rPr>
          <w:rFonts w:ascii="Times New Roman" w:hAnsi="Times New Roman" w:cs="Times New Roman"/>
          <w:color w:val="000000" w:themeColor="text1"/>
          <w:sz w:val="28"/>
          <w:szCs w:val="28"/>
        </w:rPr>
        <w:t>_» января 2023</w:t>
      </w:r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                    техникум»</w:t>
      </w:r>
    </w:p>
    <w:p w:rsidR="00402E9D" w:rsidRPr="002F350D" w:rsidRDefault="002F350D" w:rsidP="00402E9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________Т.А. Вишневская</w:t>
      </w:r>
      <w:r w:rsidR="00402E9D"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______________С.В. Новикова</w:t>
      </w:r>
    </w:p>
    <w:p w:rsidR="00402E9D" w:rsidRPr="002F350D" w:rsidRDefault="00531A0F" w:rsidP="00402E9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5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2F35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 w:rsidRPr="002F35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02E9D" w:rsidRPr="002F35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</w:t>
      </w:r>
      <w:r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E9D"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2F35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2F35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402E9D" w:rsidRPr="002F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E9D" w:rsidRDefault="00402E9D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2E9D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практического занятия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 МДК 02.01 «Технология изготовления лекарственных форм»</w:t>
      </w:r>
    </w:p>
    <w:p w:rsidR="004A4B91" w:rsidRDefault="001458EC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 «Изготовление суспензий</w:t>
      </w:r>
      <w:r w:rsidR="00111B02">
        <w:rPr>
          <w:rFonts w:ascii="Times New Roman" w:hAnsi="Times New Roman" w:cs="Times New Roman"/>
          <w:sz w:val="32"/>
          <w:szCs w:val="32"/>
        </w:rPr>
        <w:t xml:space="preserve"> методом диспергирования и конденсации</w:t>
      </w:r>
      <w:r w:rsidR="004A4B91">
        <w:rPr>
          <w:rFonts w:ascii="Times New Roman" w:hAnsi="Times New Roman" w:cs="Times New Roman"/>
          <w:sz w:val="32"/>
          <w:szCs w:val="32"/>
        </w:rPr>
        <w:t>»</w:t>
      </w:r>
    </w:p>
    <w:p w:rsidR="004A4B91" w:rsidRP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студентов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A4B9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4A4B91">
        <w:rPr>
          <w:rFonts w:ascii="Times New Roman" w:hAnsi="Times New Roman" w:cs="Times New Roman"/>
          <w:sz w:val="32"/>
          <w:szCs w:val="32"/>
        </w:rPr>
        <w:t xml:space="preserve"> курсов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специальности 33.02.01 Фармация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квалификация: фармацевт</w:t>
      </w:r>
    </w:p>
    <w:p w:rsidR="004A4B91" w:rsidRDefault="004A4B91" w:rsidP="00111B0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11B02" w:rsidRDefault="00111B02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4B91" w:rsidRDefault="004A4B91" w:rsidP="004A4B9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преподаватель А.А. Бойко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4B91" w:rsidRDefault="00111B02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  <w:r w:rsidR="004A4B91">
        <w:rPr>
          <w:rFonts w:ascii="Times New Roman" w:hAnsi="Times New Roman" w:cs="Times New Roman"/>
          <w:sz w:val="32"/>
          <w:szCs w:val="32"/>
        </w:rPr>
        <w:t>г</w:t>
      </w:r>
    </w:p>
    <w:p w:rsidR="00C17104" w:rsidRPr="00FD1329" w:rsidRDefault="00C17104" w:rsidP="00C171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32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5"/>
        <w:gridCol w:w="496"/>
      </w:tblGrid>
      <w:tr w:rsidR="00C17104" w:rsidRPr="00FD1329" w:rsidTr="00C17104">
        <w:tc>
          <w:tcPr>
            <w:tcW w:w="9039" w:type="dxa"/>
          </w:tcPr>
          <w:p w:rsidR="00C17104" w:rsidRPr="00FD1329" w:rsidRDefault="00C17104" w:rsidP="00C171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…………………………………………………………………..……</w:t>
            </w:r>
          </w:p>
          <w:p w:rsidR="00C17104" w:rsidRPr="00FD1329" w:rsidRDefault="00C17104" w:rsidP="00C1710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9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…………………………………..……..</w:t>
            </w:r>
          </w:p>
          <w:p w:rsidR="00C17104" w:rsidRDefault="00C17104" w:rsidP="00C1710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занятия…………………………………………………..…</w:t>
            </w:r>
          </w:p>
          <w:p w:rsidR="00C17104" w:rsidRPr="001229E7" w:rsidRDefault="00C17104" w:rsidP="00C17104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…………………………………...……..</w:t>
            </w:r>
          </w:p>
          <w:p w:rsidR="00C17104" w:rsidRPr="001229E7" w:rsidRDefault="00C17104" w:rsidP="00C17104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………………………………………..……...</w:t>
            </w:r>
          </w:p>
          <w:p w:rsidR="00C17104" w:rsidRPr="001229E7" w:rsidRDefault="00C17104" w:rsidP="00C17104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……………………………………………..……..</w:t>
            </w:r>
          </w:p>
          <w:p w:rsidR="00C17104" w:rsidRPr="001229E7" w:rsidRDefault="00C17104" w:rsidP="00C17104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Мотивация и целевая установка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……………………………..…….</w:t>
            </w:r>
          </w:p>
          <w:p w:rsidR="00C17104" w:rsidRPr="001229E7" w:rsidRDefault="00C17104" w:rsidP="00C17104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2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бъяснение 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2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д</w:t>
            </w:r>
            <w:r w:rsidRPr="0012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емонстрационная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….……</w:t>
            </w:r>
          </w:p>
          <w:p w:rsidR="00C17104" w:rsidRPr="001229E7" w:rsidRDefault="00C17104" w:rsidP="00C17104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……………………………………………………..…….</w:t>
            </w:r>
          </w:p>
          <w:p w:rsidR="00C17104" w:rsidRPr="001229E7" w:rsidRDefault="00C17104" w:rsidP="00C17104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…………………………………………….……</w:t>
            </w:r>
          </w:p>
          <w:p w:rsidR="00C17104" w:rsidRPr="001229E7" w:rsidRDefault="00C17104" w:rsidP="00C17104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……………………………………………………....</w:t>
            </w:r>
          </w:p>
          <w:p w:rsidR="00C17104" w:rsidRPr="001229E7" w:rsidRDefault="00C17104" w:rsidP="00C171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</w:t>
            </w:r>
          </w:p>
          <w:p w:rsidR="00C17104" w:rsidRPr="00FD1329" w:rsidRDefault="00C17104" w:rsidP="00C171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9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32" w:type="dxa"/>
          </w:tcPr>
          <w:p w:rsidR="00C17104" w:rsidRDefault="00C17104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17104" w:rsidRDefault="00C17104" w:rsidP="00C171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  <w:p w:rsidR="00C17104" w:rsidRDefault="003457E1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17104" w:rsidRDefault="003457E1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17104" w:rsidRDefault="003457E1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17104" w:rsidRDefault="003457E1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17104" w:rsidRDefault="003457E1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17104" w:rsidRDefault="003457E1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17104" w:rsidRDefault="006E1109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17104" w:rsidRDefault="006E1109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17104" w:rsidRDefault="006E1109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17104" w:rsidRDefault="006E1109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17104" w:rsidRDefault="006E1109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17104" w:rsidRPr="00FD1329" w:rsidRDefault="00C17104" w:rsidP="00C1710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7104" w:rsidRDefault="00C17104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158" w:rsidRPr="00234158" w:rsidRDefault="00111B02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158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34158" w:rsidRDefault="00234158" w:rsidP="00234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158">
        <w:rPr>
          <w:rFonts w:ascii="Times New Roman" w:hAnsi="Times New Roman"/>
          <w:sz w:val="28"/>
          <w:szCs w:val="28"/>
        </w:rPr>
        <w:t xml:space="preserve">Методическая разработка практического занятия для преподавателя и обучающихся по МДК 02.01 </w:t>
      </w:r>
      <w:r w:rsidRPr="00AE3B37">
        <w:rPr>
          <w:rFonts w:ascii="Times New Roman" w:hAnsi="Times New Roman"/>
          <w:color w:val="000000" w:themeColor="text1"/>
          <w:sz w:val="28"/>
          <w:szCs w:val="28"/>
        </w:rPr>
        <w:t xml:space="preserve">«Технология изготовления лекарственных форм» </w:t>
      </w:r>
      <w:r>
        <w:rPr>
          <w:rFonts w:ascii="Times New Roman" w:hAnsi="Times New Roman"/>
          <w:sz w:val="28"/>
          <w:szCs w:val="28"/>
        </w:rPr>
        <w:t>на тему</w:t>
      </w:r>
      <w:r w:rsidR="001458EC">
        <w:rPr>
          <w:rFonts w:ascii="Times New Roman" w:hAnsi="Times New Roman"/>
          <w:sz w:val="28"/>
          <w:szCs w:val="28"/>
        </w:rPr>
        <w:t xml:space="preserve"> «Изготовление суспензий</w:t>
      </w:r>
      <w:r w:rsidR="003E21DF">
        <w:rPr>
          <w:rFonts w:ascii="Times New Roman" w:hAnsi="Times New Roman"/>
          <w:sz w:val="28"/>
          <w:szCs w:val="28"/>
        </w:rPr>
        <w:t xml:space="preserve"> методом диспергирования и конденсации</w:t>
      </w:r>
      <w:r w:rsidRPr="002341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111B02">
        <w:rPr>
          <w:rFonts w:ascii="Times New Roman" w:hAnsi="Times New Roman"/>
          <w:sz w:val="28"/>
          <w:szCs w:val="28"/>
        </w:rPr>
        <w:t>специальности 33.02.01 Фармация</w:t>
      </w:r>
      <w:r>
        <w:rPr>
          <w:rFonts w:ascii="Times New Roman" w:hAnsi="Times New Roman"/>
          <w:sz w:val="28"/>
          <w:szCs w:val="28"/>
        </w:rPr>
        <w:t>, квалификация- фармацевт направлена на профессионально- педагогическое совершенствование качества подготовки обучающихся.</w:t>
      </w:r>
      <w:r w:rsidRPr="00234158">
        <w:rPr>
          <w:rFonts w:ascii="Times New Roman" w:hAnsi="Times New Roman"/>
          <w:sz w:val="28"/>
          <w:szCs w:val="28"/>
        </w:rPr>
        <w:t xml:space="preserve"> Данная тема является актуальной в связи с тем, что в процессе изготовления лекарственных препаратов лекарственные вещества</w:t>
      </w:r>
      <w:r w:rsidR="00111B02">
        <w:rPr>
          <w:rFonts w:ascii="Times New Roman" w:hAnsi="Times New Roman"/>
          <w:sz w:val="28"/>
          <w:szCs w:val="28"/>
        </w:rPr>
        <w:t xml:space="preserve"> </w:t>
      </w:r>
      <w:r w:rsidRPr="00234158">
        <w:rPr>
          <w:rFonts w:ascii="Times New Roman" w:hAnsi="Times New Roman"/>
          <w:sz w:val="28"/>
          <w:szCs w:val="28"/>
        </w:rPr>
        <w:t>измельчают, растворяют, смешивают, придают им различные лекарственные формы, применяя разнообразные вспомогательные вещества, многочисленные механические приемы, аппараты.</w:t>
      </w:r>
    </w:p>
    <w:p w:rsidR="00C22309" w:rsidRDefault="00234158" w:rsidP="00234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тема направлена на более полное освоение</w:t>
      </w:r>
      <w:r w:rsidRPr="00234158">
        <w:rPr>
          <w:rFonts w:ascii="Times New Roman" w:hAnsi="Times New Roman"/>
          <w:sz w:val="28"/>
          <w:szCs w:val="28"/>
        </w:rPr>
        <w:t xml:space="preserve"> ПМ 02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E3B37">
        <w:rPr>
          <w:rFonts w:ascii="Times New Roman" w:hAnsi="Times New Roman"/>
          <w:color w:val="000000" w:themeColor="text1"/>
          <w:sz w:val="28"/>
          <w:szCs w:val="28"/>
        </w:rPr>
        <w:t>Изготовление лекарственных</w:t>
      </w:r>
      <w:r w:rsidR="00AE3B37" w:rsidRPr="00AE3B37">
        <w:rPr>
          <w:rFonts w:ascii="Times New Roman" w:hAnsi="Times New Roman"/>
          <w:color w:val="000000" w:themeColor="text1"/>
          <w:sz w:val="28"/>
          <w:szCs w:val="28"/>
        </w:rPr>
        <w:t xml:space="preserve"> препаратов в условиях аптечных организаций и ветеринарных аптечных организаций</w:t>
      </w:r>
      <w:r w:rsidRPr="00AE3B37">
        <w:rPr>
          <w:rFonts w:ascii="Times New Roman" w:hAnsi="Times New Roman"/>
          <w:color w:val="000000" w:themeColor="text1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развитие познавательных способностей, формирование самостоятельности мышления, способностей к саморазвитию и самосовершенствованию.</w:t>
      </w:r>
    </w:p>
    <w:p w:rsidR="00C22309" w:rsidRDefault="00C22309" w:rsidP="00234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методический материал составлен в соответствии с требованиями Федерального государственного образовательного стандарта среднего профессионального образования для специальности 33.02.01 Фармация.</w:t>
      </w:r>
    </w:p>
    <w:p w:rsidR="00234158" w:rsidRDefault="00234158" w:rsidP="00234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158">
        <w:rPr>
          <w:rFonts w:ascii="Times New Roman" w:hAnsi="Times New Roman"/>
          <w:sz w:val="28"/>
          <w:szCs w:val="28"/>
        </w:rPr>
        <w:t xml:space="preserve">  Методическая разработка может применяться при про</w:t>
      </w:r>
      <w:r w:rsidR="001458EC">
        <w:rPr>
          <w:rFonts w:ascii="Times New Roman" w:hAnsi="Times New Roman"/>
          <w:sz w:val="28"/>
          <w:szCs w:val="28"/>
        </w:rPr>
        <w:t>ведении практического</w:t>
      </w:r>
      <w:r w:rsidR="00111B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158">
        <w:rPr>
          <w:rFonts w:ascii="Times New Roman" w:hAnsi="Times New Roman"/>
          <w:sz w:val="28"/>
          <w:szCs w:val="28"/>
        </w:rPr>
        <w:t>занятия</w:t>
      </w:r>
      <w:proofErr w:type="gramEnd"/>
      <w:r w:rsidRPr="00234158">
        <w:rPr>
          <w:rFonts w:ascii="Times New Roman" w:hAnsi="Times New Roman"/>
          <w:sz w:val="28"/>
          <w:szCs w:val="28"/>
        </w:rPr>
        <w:t xml:space="preserve"> как по очной, так и </w:t>
      </w:r>
      <w:proofErr w:type="spellStart"/>
      <w:r w:rsidRPr="00234158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234158">
        <w:rPr>
          <w:rFonts w:ascii="Times New Roman" w:hAnsi="Times New Roman"/>
          <w:sz w:val="28"/>
          <w:szCs w:val="28"/>
        </w:rPr>
        <w:t xml:space="preserve"> (вечерней) форме получения образования. Разра</w:t>
      </w:r>
      <w:r w:rsidR="00C22309">
        <w:rPr>
          <w:rFonts w:ascii="Times New Roman" w:hAnsi="Times New Roman"/>
          <w:sz w:val="28"/>
          <w:szCs w:val="28"/>
        </w:rPr>
        <w:t>ботка содержит подробную хронологическую карту занятия, которая содержит цель, задачи, формируемые ОК. Затем представлен материал содержания занятия: материал для контроля знаний по предыдущей теме, информационный материал по новой теме. К методической разработке прилагается презентация по теме «</w:t>
      </w:r>
      <w:r w:rsidR="001458EC">
        <w:rPr>
          <w:rFonts w:ascii="Times New Roman" w:hAnsi="Times New Roman"/>
          <w:sz w:val="28"/>
          <w:szCs w:val="28"/>
        </w:rPr>
        <w:t>Технология изготовления суспензий</w:t>
      </w:r>
      <w:r w:rsidR="00C22309">
        <w:rPr>
          <w:rFonts w:ascii="Times New Roman" w:hAnsi="Times New Roman"/>
          <w:sz w:val="28"/>
          <w:szCs w:val="28"/>
        </w:rPr>
        <w:t>» в электронном виде.</w:t>
      </w:r>
    </w:p>
    <w:p w:rsidR="00412250" w:rsidRDefault="00412250" w:rsidP="00111B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412250" w:rsidSect="00C1710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6BB7" w:rsidRPr="001F53AD" w:rsidRDefault="00506BB7" w:rsidP="00506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3AD">
        <w:rPr>
          <w:rFonts w:ascii="Times New Roman" w:hAnsi="Times New Roman" w:cs="Times New Roman"/>
          <w:sz w:val="24"/>
          <w:szCs w:val="24"/>
        </w:rPr>
        <w:lastRenderedPageBreak/>
        <w:t>ОГБПОУ «</w:t>
      </w:r>
      <w:proofErr w:type="spellStart"/>
      <w:r w:rsidRPr="001F53A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1F53AD">
        <w:rPr>
          <w:rFonts w:ascii="Times New Roman" w:hAnsi="Times New Roman" w:cs="Times New Roman"/>
          <w:sz w:val="24"/>
          <w:szCs w:val="24"/>
        </w:rPr>
        <w:t xml:space="preserve"> медицинский техникум»</w:t>
      </w:r>
    </w:p>
    <w:p w:rsidR="00506BB7" w:rsidRPr="001F53AD" w:rsidRDefault="00506BB7" w:rsidP="00506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3AD">
        <w:rPr>
          <w:rFonts w:ascii="Times New Roman" w:hAnsi="Times New Roman" w:cs="Times New Roman"/>
          <w:sz w:val="24"/>
          <w:szCs w:val="24"/>
        </w:rPr>
        <w:t>ТЕХНОЛОГИЧЕСКАЯ КАРТА ПРАКТИЧЕСКОГО ЗАНЯТИЯ №</w:t>
      </w:r>
      <w:r w:rsidR="00AE3B37">
        <w:rPr>
          <w:rFonts w:ascii="Times New Roman" w:hAnsi="Times New Roman" w:cs="Times New Roman"/>
          <w:sz w:val="24"/>
          <w:szCs w:val="24"/>
        </w:rPr>
        <w:t xml:space="preserve"> 11</w:t>
      </w:r>
    </w:p>
    <w:tbl>
      <w:tblPr>
        <w:tblStyle w:val="a3"/>
        <w:tblW w:w="15310" w:type="dxa"/>
        <w:tblInd w:w="-318" w:type="dxa"/>
        <w:tblLook w:val="04A0"/>
      </w:tblPr>
      <w:tblGrid>
        <w:gridCol w:w="852"/>
        <w:gridCol w:w="1270"/>
        <w:gridCol w:w="680"/>
        <w:gridCol w:w="1440"/>
        <w:gridCol w:w="1849"/>
        <w:gridCol w:w="117"/>
        <w:gridCol w:w="2188"/>
        <w:gridCol w:w="2264"/>
        <w:gridCol w:w="2230"/>
        <w:gridCol w:w="2214"/>
        <w:gridCol w:w="206"/>
      </w:tblGrid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Учебная дисциплина/МДК</w:t>
            </w:r>
          </w:p>
        </w:tc>
        <w:tc>
          <w:tcPr>
            <w:tcW w:w="12508" w:type="dxa"/>
            <w:gridSpan w:val="8"/>
            <w:tcBorders>
              <w:top w:val="nil"/>
              <w:left w:val="nil"/>
              <w:right w:val="nil"/>
            </w:tcBorders>
          </w:tcPr>
          <w:p w:rsidR="00506BB7" w:rsidRDefault="00506BB7" w:rsidP="008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B7" w:rsidRPr="001F53AD" w:rsidRDefault="00506BB7" w:rsidP="0086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лекарственных форм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AE3B37" w:rsidRDefault="00506BB7" w:rsidP="00863D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111B02"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лекарственных </w:t>
            </w:r>
            <w:r w:rsidR="00AE3B37"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препаратов в условиях аптечных организаций</w:t>
            </w:r>
            <w:r w:rsidR="007D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3B37"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ветеринарных аптечных организаций»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 МДК 02.01.3. Изготовление жидких лекарственных форм.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Александра Александровна</w:t>
            </w:r>
          </w:p>
        </w:tc>
      </w:tr>
      <w:tr w:rsidR="00506BB7" w:rsidRPr="001F53AD" w:rsidTr="00863D74"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28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06BB7" w:rsidRPr="007D2BE1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31A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D2B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I</w:t>
            </w:r>
            <w:r w:rsidR="007D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</w:t>
            </w:r>
          </w:p>
        </w:tc>
        <w:tc>
          <w:tcPr>
            <w:tcW w:w="9219" w:type="dxa"/>
            <w:gridSpan w:val="6"/>
            <w:tcBorders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Тема занятия:</w:t>
            </w:r>
          </w:p>
        </w:tc>
        <w:tc>
          <w:tcPr>
            <w:tcW w:w="12508" w:type="dxa"/>
            <w:gridSpan w:val="8"/>
            <w:tcBorders>
              <w:top w:val="nil"/>
              <w:left w:val="nil"/>
              <w:right w:val="nil"/>
            </w:tcBorders>
          </w:tcPr>
          <w:p w:rsidR="00506BB7" w:rsidRPr="00575ED2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1458EC">
              <w:rPr>
                <w:rFonts w:ascii="Times New Roman" w:hAnsi="Times New Roman" w:cs="Times New Roman"/>
                <w:sz w:val="24"/>
                <w:szCs w:val="24"/>
              </w:rPr>
              <w:t>суспензий</w:t>
            </w:r>
            <w:r w:rsidR="003E21DF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диспергирования и конденсации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2F350D" w:rsidRDefault="002F350D" w:rsidP="00863D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 изготовления лекарственных форм; организации деятельности аптеки и отпуска лекарственных препаратов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понятиями темы, т</w:t>
            </w:r>
            <w:r w:rsidR="001458EC">
              <w:rPr>
                <w:rFonts w:ascii="Times New Roman" w:hAnsi="Times New Roman" w:cs="Times New Roman"/>
                <w:sz w:val="24"/>
                <w:szCs w:val="24"/>
              </w:rPr>
              <w:t>ехнологией изготовления суспензий</w:t>
            </w:r>
            <w:r w:rsidR="00BB223C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конденсации и диспергирования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аптеки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F53AD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понятия:</w:t>
            </w:r>
            <w:r w:rsidR="00BB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1DF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диспергирование, конденсация,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суспензионные лекарственные формы, явление седиментации, </w:t>
            </w:r>
            <w:proofErr w:type="spellStart"/>
            <w:r w:rsidR="00F73821">
              <w:rPr>
                <w:rFonts w:ascii="Times New Roman" w:eastAsia="Times New Roman" w:hAnsi="Times New Roman" w:cs="Times New Roman"/>
                <w:sz w:val="24"/>
                <w:szCs w:val="24"/>
              </w:rPr>
              <w:t>ортотации</w:t>
            </w:r>
            <w:proofErr w:type="spellEnd"/>
            <w:r w:rsidR="00F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 Дерягина при приготовлении суспензии с висмута </w:t>
            </w:r>
            <w:proofErr w:type="spellStart"/>
            <w:r w:rsidR="00F73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субнитратом</w:t>
            </w:r>
            <w:proofErr w:type="spellEnd"/>
            <w:r w:rsidR="00F73821">
              <w:rPr>
                <w:rFonts w:ascii="Times New Roman" w:eastAsia="Times New Roman" w:hAnsi="Times New Roman" w:cs="Times New Roman"/>
                <w:sz w:val="24"/>
                <w:szCs w:val="24"/>
              </w:rPr>
              <w:t>, введение веществ и смешивание веществ в суспензиях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внимательности и аккуратности, продуктивного сотрудничества в коллективе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3E21DF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лекарственную форму, у</w:t>
            </w:r>
            <w:r w:rsidR="00506BB7">
              <w:rPr>
                <w:rFonts w:ascii="Times New Roman" w:hAnsi="Times New Roman" w:cs="Times New Roman"/>
                <w:sz w:val="24"/>
                <w:szCs w:val="24"/>
              </w:rPr>
              <w:t>паковывать, оформлять к отпуску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Формируемые ОК: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45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45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 w:rsidR="00345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ОК </w:t>
            </w:r>
            <w:r w:rsidR="00345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 w:rsidR="00345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57E1">
              <w:rPr>
                <w:rFonts w:ascii="Times New Roman" w:hAnsi="Times New Roman" w:cs="Times New Roman"/>
                <w:sz w:val="24"/>
                <w:szCs w:val="24"/>
              </w:rPr>
              <w:t xml:space="preserve">, ОК 09, ОК 10 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Интегративные связи: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AE3B37" w:rsidRDefault="00506BB7" w:rsidP="00863D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 02.02,</w:t>
            </w:r>
            <w:r w:rsidR="00AE3B37"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 01.01, </w:t>
            </w:r>
            <w:r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МДК 01.01.1, МДК</w:t>
            </w:r>
            <w:r w:rsidR="00AE3B37"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01.01.2,</w:t>
            </w:r>
            <w:r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Латинский язык с медицинской терминологией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3E21DF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Краснюк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И.И. Фармацевтическая технология: учебник для студентов учреждений </w:t>
            </w: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сред</w:t>
            </w:r>
            <w:proofErr w:type="gram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роф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образования / И.И. </w:t>
            </w: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Краснюк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Г.В. Михайлова, Л.И. </w:t>
            </w: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Мурадова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– Москва: </w:t>
            </w: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ГЭОТАР-Медиа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, 2021. – 560 с</w:t>
            </w:r>
            <w:proofErr w:type="gram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  <w:p w:rsidR="003E21DF" w:rsidRPr="003228D8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Скуридин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В. С.  Технология изготовления лекарственных форм: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радиофармпрепараты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: учебное пособие для среднего профессионального образования / В. С. 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Скуридин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– Москва: Издательство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2019. – 141 с. – (Профессиональное образование). – ISBN 978-5-534-11690-8. – Текст: электронный // Образовательная платформа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[сайт]. – URL: https://urait.ru/bcode/445899 </w:t>
            </w:r>
          </w:p>
          <w:p w:rsidR="003E21DF" w:rsidRPr="003228D8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Коноплева, Е. В.  Фармакология: учебник и практикум для среднего профессионального образования / Е. В. Коноплева. – 2-е изд.,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– Москва: Издательство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2022. – 433 с. – (Профессиональное образование). – ISBN 978-5-534-12313-5. – Текст: электронный // Образовательная платформа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[сайт]. – URL: </w:t>
            </w:r>
            <w:r w:rsidRPr="0032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https://urait.ru/bcode/489796 </w:t>
            </w:r>
          </w:p>
          <w:p w:rsidR="003E21DF" w:rsidRPr="003228D8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и производства лекарственных препаратов: учебное пособие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С. И.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стер. — Санкт-Петербург: Лань, 2020. — 240 с. — ISBN 978-5-8114-5604-8. — Текст: электронный // Лань: электронно-библиотечная система. —URL: </w:t>
            </w:r>
            <w:hyperlink r:id="rId9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https://e.lanbook.com/book/143134</w:t>
              </w:r>
            </w:hyperlink>
          </w:p>
          <w:p w:rsidR="003E21DF" w:rsidRPr="003228D8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Ю.А. Технология изготовления лекарственных форм: фармацевтическая несовместимость ингредиентов в прописях рецептов: учебное пособие для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В. Ф. Дзюба, Н. А. Дьякова, А. И.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Сливкин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стер. — Санкт-Петербург: Лань, 2021. — 140 с. — ISBN 978-5-8114-7421-9. — Текст: электронный // Лань: электронно-библиотечная система. — URL: </w:t>
            </w:r>
            <w:hyperlink r:id="rId10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https://e.lanbook.com/book/160122</w:t>
              </w:r>
            </w:hyperlink>
          </w:p>
          <w:p w:rsidR="003E21DF" w:rsidRPr="003228D8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лекарственных форм. Жидкие лекарственные формы: учебное пособие для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Н. А. Дьякова, Ё. С.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стер. — Санкт-Петербург: Лань, 2021. — 256 с. — ISBN 978-5-8114-7420-2. — Текст: электронный // Лань: электронно-библиотечная система. — URL: </w:t>
            </w:r>
            <w:hyperlink r:id="rId11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https://e.lanbook.com/book/159522</w:t>
              </w:r>
            </w:hyperlink>
          </w:p>
          <w:p w:rsidR="003E21DF" w:rsidRPr="003228D8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лекарственных форм. Твердые лекарственные формы: учебное пособие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Н. А. Дьякова, В. Ф. Дзюба, А. И.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Сливкин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. — Санкт-Петербург: Лань, 2019. — 128 с. — ISBN 978-5-8114-3355-1. — Текст</w:t>
            </w:r>
            <w:proofErr w:type="gram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Лань: электронно-библиотечная система. — URL: </w:t>
            </w:r>
            <w:hyperlink r:id="rId12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https://e.lanbook.com/book/111912</w:t>
              </w:r>
            </w:hyperlink>
          </w:p>
          <w:p w:rsidR="003E21DF" w:rsidRPr="003228D8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лекарственных форм. Мягкие лекарственные формы: учебное пособие для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Н. А. Дьякова, В. Ф. Дзюба, А. И.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Сливкин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. — 2-е изд., стер. — Санкт-Петербург: Лань, 2021. — 156 с. — ISBN 978-5-8114-7422-6. — Текст</w:t>
            </w:r>
            <w:proofErr w:type="gram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Лань: электронно-библиотечная система. — URL: </w:t>
            </w:r>
            <w:hyperlink r:id="rId13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https://e.lanbook.com/book/159523</w:t>
              </w:r>
            </w:hyperlink>
          </w:p>
          <w:p w:rsidR="003E21DF" w:rsidRPr="003228D8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Дьякова, Н. А. Технология изготовления лекарственных форм. Жидкие гетерогенные лекарственные формы: учебное пособие для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/ Н. А. Дьякова,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стер. — Санкт-Петербург: Лань, 2021. — 84 с. — ISBN 978-5-8114-8722-6. — Текст: электронный // Лань: электронно-библиотечная система. — URL: </w:t>
            </w:r>
            <w:hyperlink r:id="rId14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https://e.lanbook.com/book/179612</w:t>
              </w:r>
            </w:hyperlink>
          </w:p>
          <w:p w:rsidR="003E21DF" w:rsidRPr="003228D8" w:rsidRDefault="003E21DF" w:rsidP="003E21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лекарственных форм. Педиатрические и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гериатрические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средства: учебное пособие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, Н. А. Дьякова. — Санкт-Петербург: Лань, 2019. — 96 с. — ISBN 978-5-8114-3609-5. — Текст</w:t>
            </w:r>
            <w:proofErr w:type="gram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Лань: электронно-библиотечная система. — URL: </w:t>
            </w:r>
            <w:hyperlink r:id="rId15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https://e.lanbook.com/book/118639</w:t>
              </w:r>
            </w:hyperlink>
          </w:p>
          <w:p w:rsidR="00506BB7" w:rsidRDefault="00506BB7" w:rsidP="00506BB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B62">
              <w:rPr>
                <w:rFonts w:ascii="Times New Roman" w:hAnsi="Times New Roman" w:cs="Times New Roman"/>
                <w:sz w:val="24"/>
                <w:szCs w:val="24"/>
              </w:rPr>
              <w:t>Государственная фармакопея XI, выпуск 1, Москва, Медицина, 1987 г., выпуск 2, Москва, Медицина, 1990 г.;</w:t>
            </w:r>
          </w:p>
          <w:p w:rsidR="00506BB7" w:rsidRDefault="00506BB7" w:rsidP="00506BB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B62">
              <w:rPr>
                <w:rFonts w:ascii="Times New Roman" w:hAnsi="Times New Roman" w:cs="Times New Roman"/>
                <w:sz w:val="24"/>
                <w:szCs w:val="24"/>
              </w:rPr>
              <w:t>Государственная фармакопея, XII, Москва. "Медицина", 2007 г.;</w:t>
            </w:r>
          </w:p>
          <w:p w:rsidR="003228D8" w:rsidRDefault="00506BB7" w:rsidP="003228D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B62">
              <w:rPr>
                <w:rFonts w:ascii="Times New Roman" w:hAnsi="Times New Roman" w:cs="Times New Roman"/>
                <w:sz w:val="24"/>
                <w:szCs w:val="24"/>
              </w:rPr>
              <w:t>Государственная фармакопея  XIII, Москва, 2015 г.;</w:t>
            </w:r>
          </w:p>
          <w:p w:rsidR="003228D8" w:rsidRPr="003228D8" w:rsidRDefault="003228D8" w:rsidP="003228D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      </w:r>
          </w:p>
          <w:p w:rsidR="003228D8" w:rsidRPr="003228D8" w:rsidRDefault="003228D8" w:rsidP="003228D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      </w:r>
          </w:p>
          <w:p w:rsidR="003228D8" w:rsidRPr="003228D8" w:rsidRDefault="003228D8" w:rsidP="003228D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Гроссман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 Технология изготовления лекарственных форм: учебник для студентов учреждений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сред</w:t>
            </w:r>
            <w:proofErr w:type="gram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роф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образования, обучающихся по специальности 33.02.01. «Фармация». – Москва: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ГЭОТАР-Медиа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, 2018. – 336с.</w:t>
            </w:r>
          </w:p>
          <w:p w:rsidR="003228D8" w:rsidRPr="003228D8" w:rsidRDefault="003228D8" w:rsidP="003228D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Машковский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М.Д. Лекарственные средства / М.Д.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Машковский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gram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–М</w:t>
            </w:r>
            <w:proofErr w:type="gram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осква: Новая волна, 2019. – 1216с.</w:t>
            </w:r>
          </w:p>
          <w:p w:rsidR="00506BB7" w:rsidRPr="003228D8" w:rsidRDefault="003228D8" w:rsidP="003228D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электронная медицинская библиотека [Электронный ресурс]. </w:t>
            </w:r>
            <w:r w:rsidRPr="00322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https://femb.ru/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537EE4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занятия:</w:t>
            </w:r>
          </w:p>
        </w:tc>
        <w:tc>
          <w:tcPr>
            <w:tcW w:w="1250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Наглядные пос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обия и ТСО: компьютер, </w:t>
            </w: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презен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тация</w:t>
            </w:r>
            <w:r w:rsidR="00F738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теме «Приготовление суспензий</w:t>
            </w: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506BB7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 w:rsidR="00F738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тест по теме «Суспензии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», рецептурные прописи, исходное сырь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лекарственные вещества, вода очищенная, вспомогательные вещества. </w:t>
            </w:r>
          </w:p>
          <w:p w:rsidR="00506BB7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нащение рабочего места: подставки, воронки, весы, разновес, флаконы, пробки, крышки, колпачки, стеклянные фильтры, вата,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тикетки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основные, ступки с пестиками</w:t>
            </w:r>
          </w:p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22653D" w:rsidRDefault="00506BB7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0" w:type="dxa"/>
            <w:gridSpan w:val="3"/>
            <w:vAlign w:val="center"/>
          </w:tcPr>
          <w:p w:rsidR="00506BB7" w:rsidRPr="0022653D" w:rsidRDefault="00506BB7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22653D" w:rsidRDefault="00506BB7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Время этапа, мин.</w:t>
            </w:r>
          </w:p>
        </w:tc>
        <w:tc>
          <w:tcPr>
            <w:tcW w:w="2188" w:type="dxa"/>
            <w:vAlign w:val="center"/>
          </w:tcPr>
          <w:p w:rsidR="00506BB7" w:rsidRPr="0022653D" w:rsidRDefault="00506BB7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2264" w:type="dxa"/>
            <w:vAlign w:val="center"/>
          </w:tcPr>
          <w:p w:rsidR="00506BB7" w:rsidRPr="0022653D" w:rsidRDefault="00506BB7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30" w:type="dxa"/>
            <w:vAlign w:val="center"/>
          </w:tcPr>
          <w:p w:rsidR="00506BB7" w:rsidRPr="0022653D" w:rsidRDefault="00506BB7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214" w:type="dxa"/>
            <w:vAlign w:val="center"/>
          </w:tcPr>
          <w:p w:rsidR="00506BB7" w:rsidRPr="0022653D" w:rsidRDefault="00506BB7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организации деятельности студентов</w:t>
            </w: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0B55A4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Pr="000B55A4" w:rsidRDefault="00506BB7" w:rsidP="0086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группы к учебному занятию (внешний вид, отсутствующие)</w:t>
            </w:r>
          </w:p>
        </w:tc>
        <w:tc>
          <w:tcPr>
            <w:tcW w:w="2264" w:type="dxa"/>
          </w:tcPr>
          <w:p w:rsidR="00506BB7" w:rsidRPr="000B55A4" w:rsidRDefault="00506BB7" w:rsidP="0086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контроль внешнего вида</w:t>
            </w: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практического занятия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Дежурные оглашают отсутствующих.</w:t>
            </w: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0B55A4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Pr="003E4A62" w:rsidRDefault="00506BB7" w:rsidP="00863D74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технике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26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по технике безопасности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теме: 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>«Изготовление раствор</w:t>
            </w:r>
            <w:r w:rsidR="003228D8">
              <w:rPr>
                <w:rFonts w:ascii="Times New Roman" w:hAnsi="Times New Roman" w:cs="Times New Roman"/>
                <w:sz w:val="24"/>
                <w:szCs w:val="24"/>
              </w:rPr>
              <w:t>ов высокомолекулярн</w:t>
            </w:r>
            <w:r w:rsidR="007D2BE1">
              <w:rPr>
                <w:rFonts w:ascii="Times New Roman" w:hAnsi="Times New Roman" w:cs="Times New Roman"/>
                <w:sz w:val="24"/>
                <w:szCs w:val="24"/>
              </w:rPr>
              <w:t>ых веществ, защищенных коллоидов, суспензий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2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0B55A4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знаний</w:t>
            </w:r>
          </w:p>
        </w:tc>
        <w:tc>
          <w:tcPr>
            <w:tcW w:w="226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материал (тесты), задает вопросы, выдает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рецептур-ные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прописи для решения студентами у доски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теста и устного опроса, ведут расчет рецептурных прописей.</w:t>
            </w: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целевая установка. Сообще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>ние темы: «Изготовление суспензий</w:t>
            </w:r>
            <w:r w:rsidR="003228D8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диспергирования и конденсации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gridSpan w:val="2"/>
            <w:vAlign w:val="center"/>
          </w:tcPr>
          <w:p w:rsidR="00506BB7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студентов, получение темы занятия совместно со студентами</w:t>
            </w:r>
          </w:p>
        </w:tc>
        <w:tc>
          <w:tcPr>
            <w:tcW w:w="226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деятельность студентов, сообщает материал, помогающий определить тему занятия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рассуждают, делают выводы</w:t>
            </w: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объяснение материала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«Изготовление суспензий</w:t>
            </w:r>
            <w:r w:rsidR="003228D8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диспергирования и конденсации</w:t>
            </w:r>
            <w:r w:rsidRPr="004F1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технологическая с</w:t>
            </w:r>
            <w:r w:rsidR="003228D8">
              <w:rPr>
                <w:rFonts w:ascii="Times New Roman" w:hAnsi="Times New Roman" w:cs="Times New Roman"/>
                <w:sz w:val="24"/>
                <w:szCs w:val="24"/>
              </w:rPr>
              <w:t>хема изготовления суспензий</w:t>
            </w:r>
          </w:p>
        </w:tc>
        <w:tc>
          <w:tcPr>
            <w:tcW w:w="1966" w:type="dxa"/>
            <w:gridSpan w:val="2"/>
            <w:vAlign w:val="center"/>
          </w:tcPr>
          <w:p w:rsidR="00506BB7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нового материала с помощью презентационного оборудования</w:t>
            </w:r>
          </w:p>
        </w:tc>
        <w:tc>
          <w:tcPr>
            <w:tcW w:w="2264" w:type="dxa"/>
          </w:tcPr>
          <w:p w:rsidR="00506BB7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новый материал.</w:t>
            </w:r>
          </w:p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Разбирает задачу по новой теме с помощью студентов.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рассуждают, делают выводы</w:t>
            </w: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работа в тетради</w:t>
            </w: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и формирование первичного опыта. Практическая работа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«Приготовление суспензий</w:t>
            </w:r>
            <w:r w:rsidR="003228D8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диспергирования и конденсации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0B55A4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68220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2188" w:type="dxa"/>
          </w:tcPr>
          <w:p w:rsidR="00506BB7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рецептурных прописей по </w:t>
            </w:r>
            <w:r w:rsidRPr="003F701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приготовлением лекарственной формы оформлением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для практических работ. </w:t>
            </w:r>
          </w:p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Раздает рецептурные прописи для работы студентов. Контролирует выполнение задания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под руководством преподавателя и самостоятельно</w:t>
            </w: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ассистенским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столом, работа в тетради</w:t>
            </w: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Pr="000B55A4" w:rsidRDefault="00506BB7" w:rsidP="00863D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Закрепление  изученной темы. Смена деятельности (с работы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столом на работу в тетради)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0B55A4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рецептурной прописи в тетрадь для практических работ.</w:t>
            </w:r>
          </w:p>
        </w:tc>
        <w:tc>
          <w:tcPr>
            <w:tcW w:w="226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контроль оформления рецептурной прописи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приготовлению лекарственной формы и ее оформлению</w:t>
            </w: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0B55A4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рецептурной прописи (паспорт письменного контроля, этикетка).</w:t>
            </w:r>
          </w:p>
          <w:p w:rsidR="00506BB7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учебный материал, контролирует выполнение задания.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рассказывают о технологии изготовления рецептурной прописи, опросный контроль</w:t>
            </w: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ассистенским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столом, работа в тетради</w:t>
            </w: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0B55A4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06BB7" w:rsidRPr="00536834" w:rsidRDefault="00506BB7" w:rsidP="00863D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Совместно со студентами подводит итоги, делает выводы.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итоги, делают выводы.</w:t>
            </w: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(с проверкой выполненных заданий)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0B55A4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06BB7" w:rsidRPr="00536834" w:rsidRDefault="00506BB7" w:rsidP="00863D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000000"/>
              </w:rPr>
              <w:t xml:space="preserve">Выставляет оценки за урок, поясняет </w:t>
            </w:r>
            <w:proofErr w:type="spellStart"/>
            <w:r>
              <w:rPr>
                <w:rStyle w:val="c4"/>
                <w:color w:val="000000"/>
              </w:rPr>
              <w:t>результат</w:t>
            </w:r>
            <w:proofErr w:type="gramStart"/>
            <w:r>
              <w:rPr>
                <w:rStyle w:val="c4"/>
                <w:color w:val="000000"/>
              </w:rPr>
              <w:t>,д</w:t>
            </w:r>
            <w:proofErr w:type="gramEnd"/>
            <w:r>
              <w:rPr>
                <w:rStyle w:val="c4"/>
                <w:color w:val="000000"/>
              </w:rPr>
              <w:t>ает</w:t>
            </w:r>
            <w:proofErr w:type="spellEnd"/>
            <w:r>
              <w:rPr>
                <w:rStyle w:val="c4"/>
                <w:color w:val="000000"/>
              </w:rPr>
              <w:t xml:space="preserve"> комментарии.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B7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506BB7" w:rsidRPr="003E4A62" w:rsidRDefault="00506BB7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1966" w:type="dxa"/>
            <w:gridSpan w:val="2"/>
            <w:vAlign w:val="center"/>
          </w:tcPr>
          <w:p w:rsidR="00506BB7" w:rsidRPr="000B55A4" w:rsidRDefault="00506BB7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домашнее задание, поясняет домашнее задание.</w:t>
            </w:r>
          </w:p>
        </w:tc>
        <w:tc>
          <w:tcPr>
            <w:tcW w:w="2230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06BB7" w:rsidRPr="000B55A4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BB7" w:rsidRPr="00BD5ED1" w:rsidRDefault="00506BB7" w:rsidP="00506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188" w:rsidRDefault="00A33188" w:rsidP="003228D8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A33188" w:rsidSect="004122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3188" w:rsidRDefault="00A33188" w:rsidP="00A331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188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ЗАНЯТИЯ</w:t>
      </w:r>
    </w:p>
    <w:p w:rsidR="00A33188" w:rsidRPr="00A33188" w:rsidRDefault="00A33188" w:rsidP="00A3318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88">
        <w:rPr>
          <w:rFonts w:ascii="Times New Roman" w:hAnsi="Times New Roman" w:cs="Times New Roman"/>
          <w:b/>
          <w:sz w:val="28"/>
          <w:szCs w:val="28"/>
        </w:rPr>
        <w:t>Организационный момент (2 минуты)</w:t>
      </w:r>
      <w:proofErr w:type="gramStart"/>
      <w:r w:rsidRPr="00A33188">
        <w:rPr>
          <w:rFonts w:ascii="Times New Roman" w:hAnsi="Times New Roman" w:cs="Times New Roman"/>
          <w:b/>
          <w:sz w:val="28"/>
          <w:szCs w:val="28"/>
        </w:rPr>
        <w:t>.</w:t>
      </w:r>
      <w:r w:rsidRPr="00A331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33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риветствие студентов, контроль отсутствующих, контроль внешнего </w:t>
      </w:r>
      <w:proofErr w:type="spellStart"/>
      <w:r w:rsidRPr="00A33188">
        <w:rPr>
          <w:rFonts w:ascii="Times New Roman" w:eastAsia="Times New Roman" w:hAnsi="Times New Roman" w:cs="Times New Roman"/>
          <w:color w:val="000000"/>
          <w:sz w:val="28"/>
          <w:szCs w:val="28"/>
        </w:rPr>
        <w:t>вида,проверка</w:t>
      </w:r>
      <w:proofErr w:type="spellEnd"/>
      <w:r w:rsidRPr="00A33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готовности группы к занятию, сообщение плана практического занятия, создание рабочей обстановки в группе.</w:t>
      </w:r>
    </w:p>
    <w:p w:rsidR="00A33188" w:rsidRDefault="00A33188" w:rsidP="00A3318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инструктаж (3 минуты).</w:t>
      </w:r>
      <w:r>
        <w:rPr>
          <w:rFonts w:ascii="Times New Roman" w:hAnsi="Times New Roman" w:cs="Times New Roman"/>
          <w:sz w:val="28"/>
          <w:szCs w:val="28"/>
        </w:rPr>
        <w:t xml:space="preserve"> Беседа по технике безопасности.</w:t>
      </w:r>
    </w:p>
    <w:p w:rsidR="00A33188" w:rsidRDefault="00A33188" w:rsidP="00A3318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знани</w:t>
      </w:r>
      <w:r w:rsidR="00F73821">
        <w:rPr>
          <w:rFonts w:ascii="Times New Roman" w:hAnsi="Times New Roman" w:cs="Times New Roman"/>
          <w:b/>
          <w:sz w:val="28"/>
          <w:szCs w:val="28"/>
        </w:rPr>
        <w:t>й по теме «Изготовление раствор</w:t>
      </w:r>
      <w:r w:rsidR="003228D8">
        <w:rPr>
          <w:rFonts w:ascii="Times New Roman" w:hAnsi="Times New Roman" w:cs="Times New Roman"/>
          <w:b/>
          <w:sz w:val="28"/>
          <w:szCs w:val="28"/>
        </w:rPr>
        <w:t>ов высокомолекулярных веществ, защищенных коллоидов</w:t>
      </w:r>
      <w:r>
        <w:rPr>
          <w:rFonts w:ascii="Times New Roman" w:hAnsi="Times New Roman" w:cs="Times New Roman"/>
          <w:b/>
          <w:sz w:val="28"/>
          <w:szCs w:val="28"/>
        </w:rPr>
        <w:t>» (40 минут).</w:t>
      </w:r>
    </w:p>
    <w:p w:rsidR="00A33188" w:rsidRDefault="00271C00" w:rsidP="00271C0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 (30 минут).</w:t>
      </w:r>
      <w:r w:rsidR="000034DB">
        <w:rPr>
          <w:rFonts w:ascii="Times New Roman" w:hAnsi="Times New Roman" w:cs="Times New Roman"/>
          <w:sz w:val="28"/>
          <w:szCs w:val="28"/>
        </w:rPr>
        <w:t xml:space="preserve"> Преподаватель вызывает студентов</w:t>
      </w:r>
      <w:r>
        <w:rPr>
          <w:rFonts w:ascii="Times New Roman" w:hAnsi="Times New Roman" w:cs="Times New Roman"/>
          <w:sz w:val="28"/>
          <w:szCs w:val="28"/>
        </w:rPr>
        <w:t xml:space="preserve"> к доске, выдает рецептурные прописи, которые необходимо выписать на латинском языке,</w:t>
      </w:r>
      <w:r w:rsidR="000034DB">
        <w:rPr>
          <w:rFonts w:ascii="Times New Roman" w:hAnsi="Times New Roman" w:cs="Times New Roman"/>
          <w:sz w:val="28"/>
          <w:szCs w:val="28"/>
        </w:rPr>
        <w:t xml:space="preserve"> сделать расчет рецептурной </w:t>
      </w:r>
      <w:proofErr w:type="spellStart"/>
      <w:r w:rsidR="000034DB">
        <w:rPr>
          <w:rFonts w:ascii="Times New Roman" w:hAnsi="Times New Roman" w:cs="Times New Roman"/>
          <w:sz w:val="28"/>
          <w:szCs w:val="28"/>
        </w:rPr>
        <w:t>прописии</w:t>
      </w:r>
      <w:proofErr w:type="spellEnd"/>
      <w:r w:rsidR="000034DB">
        <w:rPr>
          <w:rFonts w:ascii="Times New Roman" w:hAnsi="Times New Roman" w:cs="Times New Roman"/>
          <w:sz w:val="28"/>
          <w:szCs w:val="28"/>
        </w:rPr>
        <w:t xml:space="preserve"> оформить ПП</w:t>
      </w:r>
      <w:proofErr w:type="gramStart"/>
      <w:r w:rsidR="000034D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034DB">
        <w:rPr>
          <w:rFonts w:ascii="Times New Roman" w:hAnsi="Times New Roman" w:cs="Times New Roman"/>
          <w:sz w:val="28"/>
          <w:szCs w:val="28"/>
        </w:rPr>
        <w:t xml:space="preserve"> паспорт письменного контроля.</w:t>
      </w:r>
    </w:p>
    <w:p w:rsidR="000034DB" w:rsidRPr="00111B02" w:rsidRDefault="000034DB" w:rsidP="000034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</w:t>
      </w:r>
      <w:r w:rsidRPr="00111B0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210403">
        <w:rPr>
          <w:rFonts w:ascii="Times New Roman" w:hAnsi="Times New Roman" w:cs="Times New Roman"/>
          <w:sz w:val="28"/>
          <w:szCs w:val="28"/>
          <w:u w:val="single"/>
        </w:rPr>
        <w:t>пропись</w:t>
      </w:r>
      <w:r w:rsidRPr="00111B0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№1</w:t>
      </w:r>
    </w:p>
    <w:p w:rsidR="00210403" w:rsidRPr="00210403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Rp.</w:t>
      </w:r>
      <w:proofErr w:type="gramStart"/>
      <w:r w:rsidRPr="00210403">
        <w:rPr>
          <w:rFonts w:ascii="Times New Roman" w:hAnsi="Times New Roman" w:cs="Times New Roman"/>
          <w:sz w:val="28"/>
          <w:szCs w:val="28"/>
          <w:lang w:val="en-US"/>
        </w:rPr>
        <w:t>:Solutionis</w:t>
      </w:r>
      <w:proofErr w:type="spellEnd"/>
      <w:proofErr w:type="gramEnd"/>
      <w:r w:rsidR="003228D8"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Hexamethyleni</w:t>
      </w:r>
      <w:proofErr w:type="spellEnd"/>
      <w:r w:rsidR="003228D8"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tetramini</w:t>
      </w:r>
      <w:proofErr w:type="spellEnd"/>
      <w:r w:rsidRPr="00210403">
        <w:rPr>
          <w:rFonts w:ascii="Times New Roman" w:hAnsi="Times New Roman" w:cs="Times New Roman"/>
          <w:sz w:val="28"/>
          <w:szCs w:val="28"/>
          <w:lang w:val="en-US"/>
        </w:rPr>
        <w:t xml:space="preserve"> 40 % — 50 ml</w:t>
      </w:r>
    </w:p>
    <w:p w:rsidR="00210403" w:rsidRPr="00210403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Collargoli</w:t>
      </w:r>
      <w:proofErr w:type="spellEnd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10403" w:rsidRPr="00AE3B37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210403" w:rsidRPr="00111B02">
        <w:rPr>
          <w:rFonts w:ascii="Times New Roman" w:hAnsi="Times New Roman" w:cs="Times New Roman"/>
          <w:sz w:val="28"/>
          <w:szCs w:val="28"/>
          <w:lang w:val="en-US"/>
        </w:rPr>
        <w:t>Sterillisetur</w:t>
      </w:r>
      <w:proofErr w:type="spellEnd"/>
    </w:p>
    <w:p w:rsidR="00210403" w:rsidRPr="007D2BE1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. </w:t>
      </w:r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. </w:t>
      </w:r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. </w:t>
      </w:r>
      <w:r w:rsidR="00210403" w:rsidRPr="00210403">
        <w:rPr>
          <w:rFonts w:ascii="Times New Roman" w:hAnsi="Times New Roman" w:cs="Times New Roman"/>
          <w:sz w:val="28"/>
          <w:szCs w:val="28"/>
        </w:rPr>
        <w:t>Для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 </w:t>
      </w:r>
      <w:r w:rsidR="00210403" w:rsidRPr="00210403">
        <w:rPr>
          <w:rFonts w:ascii="Times New Roman" w:hAnsi="Times New Roman" w:cs="Times New Roman"/>
          <w:sz w:val="28"/>
          <w:szCs w:val="28"/>
        </w:rPr>
        <w:t>промываний</w:t>
      </w:r>
      <w:r w:rsidR="00210403" w:rsidRPr="007D2B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34DB" w:rsidRPr="00AE3B37" w:rsidRDefault="000034DB" w:rsidP="000034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D2BE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</w:t>
      </w:r>
      <w:r w:rsidRPr="00AE3B3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210403">
        <w:rPr>
          <w:rFonts w:ascii="Times New Roman" w:hAnsi="Times New Roman" w:cs="Times New Roman"/>
          <w:sz w:val="28"/>
          <w:szCs w:val="28"/>
          <w:u w:val="single"/>
        </w:rPr>
        <w:t>пропись</w:t>
      </w:r>
      <w:r w:rsidRPr="00AE3B37">
        <w:rPr>
          <w:rFonts w:ascii="Times New Roman" w:hAnsi="Times New Roman" w:cs="Times New Roman"/>
          <w:sz w:val="28"/>
          <w:szCs w:val="28"/>
          <w:u w:val="single"/>
          <w:lang w:val="en-US"/>
        </w:rPr>
        <w:t>№2</w:t>
      </w:r>
    </w:p>
    <w:p w:rsidR="00210403" w:rsidRPr="003228D8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228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3228D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proofErr w:type="gramEnd"/>
      <w:r w:rsidR="003228D8"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3228D8"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3 % — 100 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10403" w:rsidRPr="007D2BE1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Ichthyoli</w:t>
      </w:r>
      <w:proofErr w:type="spellEnd"/>
      <w:r w:rsidR="00210403"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proofErr w:type="gramStart"/>
      <w:r w:rsidR="00210403" w:rsidRPr="007D2B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10403" w:rsidRPr="00210403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210403" w:rsidRPr="00210403">
        <w:rPr>
          <w:rFonts w:ascii="Times New Roman" w:hAnsi="Times New Roman" w:cs="Times New Roman"/>
          <w:sz w:val="28"/>
          <w:szCs w:val="28"/>
        </w:rPr>
        <w:t>M. D. S. Для тампонов.</w:t>
      </w:r>
    </w:p>
    <w:p w:rsidR="000034DB" w:rsidRPr="00210403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 пропись №3</w:t>
      </w:r>
    </w:p>
    <w:p w:rsidR="00210403" w:rsidRPr="007D2BE1" w:rsidRDefault="00210403" w:rsidP="00210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0403">
        <w:rPr>
          <w:rFonts w:ascii="Times New Roman" w:hAnsi="Times New Roman" w:cs="Times New Roman"/>
          <w:sz w:val="28"/>
          <w:szCs w:val="28"/>
        </w:rPr>
        <w:t>Возьми</w:t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Pepsini</w:t>
      </w:r>
      <w:proofErr w:type="spellEnd"/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Start"/>
      <w:r w:rsidRPr="007D2B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10403" w:rsidRPr="007D2BE1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Solutions</w:t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proofErr w:type="gramEnd"/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hydrochloridi</w:t>
      </w:r>
      <w:proofErr w:type="spellEnd"/>
      <w:r w:rsidR="00210403"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2 % — 200 </w:t>
      </w:r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10403" w:rsidRPr="00210403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210403">
        <w:rPr>
          <w:rFonts w:ascii="Times New Roman" w:hAnsi="Times New Roman" w:cs="Times New Roman"/>
          <w:sz w:val="28"/>
          <w:szCs w:val="28"/>
        </w:rPr>
        <w:t>M. D. S. По 1 ст. л. 3 раза в день во время еды</w:t>
      </w:r>
    </w:p>
    <w:p w:rsidR="000034DB" w:rsidRPr="007D2BE1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</w:t>
      </w:r>
      <w:r w:rsidR="003228D8" w:rsidRPr="007D2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0403">
        <w:rPr>
          <w:rFonts w:ascii="Times New Roman" w:hAnsi="Times New Roman" w:cs="Times New Roman"/>
          <w:sz w:val="28"/>
          <w:szCs w:val="28"/>
          <w:u w:val="single"/>
        </w:rPr>
        <w:t>пропись</w:t>
      </w:r>
      <w:r w:rsidRPr="007D2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28D8" w:rsidRPr="007D2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2BE1">
        <w:rPr>
          <w:rFonts w:ascii="Times New Roman" w:hAnsi="Times New Roman" w:cs="Times New Roman"/>
          <w:sz w:val="28"/>
          <w:szCs w:val="28"/>
          <w:u w:val="single"/>
        </w:rPr>
        <w:t>№4</w:t>
      </w:r>
    </w:p>
    <w:p w:rsidR="00210403" w:rsidRPr="007D2BE1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7D2BE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D2BE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proofErr w:type="gramEnd"/>
      <w:r w:rsidR="003228D8" w:rsidRPr="007D2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Gelatinae</w:t>
      </w:r>
      <w:proofErr w:type="spellEnd"/>
      <w:r w:rsidRPr="007D2BE1">
        <w:rPr>
          <w:rFonts w:ascii="Times New Roman" w:hAnsi="Times New Roman" w:cs="Times New Roman"/>
          <w:sz w:val="28"/>
          <w:szCs w:val="28"/>
        </w:rPr>
        <w:t xml:space="preserve"> 4 % — 50 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10403" w:rsidRPr="00FC4031" w:rsidRDefault="00210403" w:rsidP="00FC4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0403">
        <w:rPr>
          <w:rFonts w:ascii="Times New Roman" w:hAnsi="Times New Roman" w:cs="Times New Roman"/>
          <w:sz w:val="28"/>
          <w:szCs w:val="28"/>
        </w:rPr>
        <w:t xml:space="preserve">. 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0403">
        <w:rPr>
          <w:rFonts w:ascii="Times New Roman" w:hAnsi="Times New Roman" w:cs="Times New Roman"/>
          <w:sz w:val="28"/>
          <w:szCs w:val="28"/>
        </w:rPr>
        <w:t>. По 2 ст. л. каждые 2 ч.</w:t>
      </w:r>
    </w:p>
    <w:p w:rsidR="000034DB" w:rsidRPr="00210403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0403">
        <w:rPr>
          <w:rFonts w:ascii="Times New Roman" w:hAnsi="Times New Roman" w:cs="Times New Roman"/>
          <w:sz w:val="28"/>
          <w:szCs w:val="28"/>
          <w:u w:val="single"/>
        </w:rPr>
        <w:lastRenderedPageBreak/>
        <w:t>Рецептурная пропись №5</w:t>
      </w:r>
    </w:p>
    <w:p w:rsidR="00210403" w:rsidRPr="007D2BE1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7D2BE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Ammonii</w:t>
      </w:r>
      <w:proofErr w:type="spellEnd"/>
      <w:proofErr w:type="gramEnd"/>
      <w:r w:rsidR="003228D8"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</w:p>
    <w:p w:rsidR="00210403" w:rsidRPr="007D2BE1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 w:rsidR="00210403"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="00210403" w:rsidRPr="007D2B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10403" w:rsidRPr="00210403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Extracti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Glycyrrhizae</w:t>
      </w:r>
      <w:proofErr w:type="spellEnd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proofErr w:type="gram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10403" w:rsidRPr="00210403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destillatae</w:t>
      </w:r>
      <w:proofErr w:type="spellEnd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 xml:space="preserve"> 180</w:t>
      </w:r>
      <w:proofErr w:type="gram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10403" w:rsidRPr="00AE3B37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10403" w:rsidRPr="00210403">
        <w:rPr>
          <w:rFonts w:ascii="Times New Roman" w:hAnsi="Times New Roman" w:cs="Times New Roman"/>
          <w:sz w:val="28"/>
          <w:szCs w:val="28"/>
        </w:rPr>
        <w:t>По</w:t>
      </w:r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10403" w:rsidRPr="00210403">
        <w:rPr>
          <w:rFonts w:ascii="Times New Roman" w:hAnsi="Times New Roman" w:cs="Times New Roman"/>
          <w:sz w:val="28"/>
          <w:szCs w:val="28"/>
        </w:rPr>
        <w:t>л</w:t>
      </w:r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210403" w:rsidRPr="00210403">
        <w:rPr>
          <w:rFonts w:ascii="Times New Roman" w:hAnsi="Times New Roman" w:cs="Times New Roman"/>
          <w:sz w:val="28"/>
          <w:szCs w:val="28"/>
        </w:rPr>
        <w:t>раза</w:t>
      </w:r>
      <w:r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0403" w:rsidRPr="00210403">
        <w:rPr>
          <w:rFonts w:ascii="Times New Roman" w:hAnsi="Times New Roman" w:cs="Times New Roman"/>
          <w:sz w:val="28"/>
          <w:szCs w:val="28"/>
        </w:rPr>
        <w:t>вдень</w:t>
      </w:r>
      <w:r w:rsidR="00210403" w:rsidRPr="00AE3B3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034DB" w:rsidRPr="00AE3B37" w:rsidRDefault="000034DB" w:rsidP="000034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</w:t>
      </w:r>
      <w:r w:rsidR="003228D8" w:rsidRPr="00AE3B3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210403">
        <w:rPr>
          <w:rFonts w:ascii="Times New Roman" w:hAnsi="Times New Roman" w:cs="Times New Roman"/>
          <w:sz w:val="28"/>
          <w:szCs w:val="28"/>
          <w:u w:val="single"/>
        </w:rPr>
        <w:t>пропись</w:t>
      </w:r>
      <w:r w:rsidRPr="00AE3B3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№6</w:t>
      </w:r>
    </w:p>
    <w:p w:rsidR="00210403" w:rsidRPr="00AE3B37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AE3B3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AE3B3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Aethylmorphini</w:t>
      </w:r>
      <w:proofErr w:type="spellEnd"/>
      <w:proofErr w:type="gramEnd"/>
      <w:r w:rsidR="003228D8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hydrochloridi</w:t>
      </w:r>
      <w:proofErr w:type="spellEnd"/>
      <w:r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0,2</w:t>
      </w:r>
    </w:p>
    <w:p w:rsidR="00210403" w:rsidRPr="003228D8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Calcii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  <w:r w:rsidR="00210403"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10 % — 200 </w:t>
      </w:r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10403" w:rsidRPr="007D2BE1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210403" w:rsidRPr="00620A2E">
        <w:rPr>
          <w:rFonts w:ascii="Times New Roman" w:hAnsi="Times New Roman" w:cs="Times New Roman"/>
          <w:sz w:val="28"/>
          <w:szCs w:val="28"/>
          <w:lang w:val="en-US"/>
        </w:rPr>
        <w:t>Extr</w:t>
      </w:r>
      <w:proofErr w:type="spellEnd"/>
      <w:r w:rsidR="00210403" w:rsidRPr="007D2B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0403" w:rsidRPr="00620A2E">
        <w:rPr>
          <w:rFonts w:ascii="Times New Roman" w:hAnsi="Times New Roman" w:cs="Times New Roman"/>
          <w:sz w:val="28"/>
          <w:szCs w:val="28"/>
          <w:lang w:val="en-US"/>
        </w:rPr>
        <w:t>Belladonnae</w:t>
      </w:r>
      <w:proofErr w:type="spellEnd"/>
      <w:r w:rsidRPr="007D2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403" w:rsidRPr="00620A2E">
        <w:rPr>
          <w:rFonts w:ascii="Times New Roman" w:hAnsi="Times New Roman" w:cs="Times New Roman"/>
          <w:sz w:val="28"/>
          <w:szCs w:val="28"/>
          <w:lang w:val="en-US"/>
        </w:rPr>
        <w:t>spissi</w:t>
      </w:r>
      <w:proofErr w:type="spellEnd"/>
      <w:r w:rsidR="00210403" w:rsidRPr="007D2BE1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="00210403" w:rsidRPr="007D2BE1">
        <w:rPr>
          <w:rFonts w:ascii="Times New Roman" w:hAnsi="Times New Roman" w:cs="Times New Roman"/>
          <w:sz w:val="28"/>
          <w:szCs w:val="28"/>
        </w:rPr>
        <w:t>,15</w:t>
      </w:r>
      <w:proofErr w:type="gramEnd"/>
    </w:p>
    <w:p w:rsidR="00210403" w:rsidRPr="00210403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10403" w:rsidRPr="00210403">
        <w:rPr>
          <w:rFonts w:ascii="Times New Roman" w:hAnsi="Times New Roman" w:cs="Times New Roman"/>
          <w:sz w:val="28"/>
          <w:szCs w:val="28"/>
        </w:rPr>
        <w:t>M. D. S. По 1 ст. л. 3 раза в день.</w:t>
      </w:r>
    </w:p>
    <w:p w:rsidR="000034DB" w:rsidRPr="00210403" w:rsidRDefault="000034DB" w:rsidP="000034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Рецептурнаяпропись</w:t>
      </w:r>
      <w:proofErr w:type="spellEnd"/>
      <w:r w:rsidRPr="0021040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№7</w:t>
      </w:r>
    </w:p>
    <w:p w:rsidR="00210403" w:rsidRPr="00210403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Rp.</w:t>
      </w:r>
      <w:proofErr w:type="gramStart"/>
      <w:r w:rsidRPr="00210403">
        <w:rPr>
          <w:rFonts w:ascii="Times New Roman" w:hAnsi="Times New Roman" w:cs="Times New Roman"/>
          <w:sz w:val="28"/>
          <w:szCs w:val="28"/>
          <w:lang w:val="en-US"/>
        </w:rPr>
        <w:t>:Solutionis</w:t>
      </w:r>
      <w:proofErr w:type="spellEnd"/>
      <w:proofErr w:type="gramEnd"/>
      <w:r w:rsidR="003228D8"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Calcii</w:t>
      </w:r>
      <w:proofErr w:type="spellEnd"/>
      <w:r w:rsidR="003228D8"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  <w:r w:rsidRPr="00210403">
        <w:rPr>
          <w:rFonts w:ascii="Times New Roman" w:hAnsi="Times New Roman" w:cs="Times New Roman"/>
          <w:sz w:val="28"/>
          <w:szCs w:val="28"/>
          <w:lang w:val="en-US"/>
        </w:rPr>
        <w:t xml:space="preserve"> 5 % — 180 ml</w:t>
      </w:r>
    </w:p>
    <w:p w:rsidR="00210403" w:rsidRPr="00210403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 xml:space="preserve">Ext.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Polygoni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hydropiperis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fluidi</w:t>
      </w:r>
      <w:proofErr w:type="spellEnd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proofErr w:type="gram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10403" w:rsidRPr="007D2BE1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. </w:t>
      </w:r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. </w:t>
      </w:r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. </w:t>
      </w:r>
      <w:r w:rsidR="00210403" w:rsidRPr="00210403">
        <w:rPr>
          <w:rFonts w:ascii="Times New Roman" w:hAnsi="Times New Roman" w:cs="Times New Roman"/>
          <w:sz w:val="28"/>
          <w:szCs w:val="28"/>
        </w:rPr>
        <w:t>По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 1 </w:t>
      </w:r>
      <w:r w:rsidR="00210403" w:rsidRPr="00210403">
        <w:rPr>
          <w:rFonts w:ascii="Times New Roman" w:hAnsi="Times New Roman" w:cs="Times New Roman"/>
          <w:sz w:val="28"/>
          <w:szCs w:val="28"/>
        </w:rPr>
        <w:t>ст</w:t>
      </w:r>
      <w:r w:rsidR="00210403" w:rsidRPr="007D2B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0403" w:rsidRPr="007D2BE1">
        <w:rPr>
          <w:rFonts w:ascii="Times New Roman" w:hAnsi="Times New Roman" w:cs="Times New Roman"/>
          <w:sz w:val="28"/>
          <w:szCs w:val="28"/>
        </w:rPr>
        <w:t xml:space="preserve"> </w:t>
      </w:r>
      <w:r w:rsidR="00210403" w:rsidRPr="00210403">
        <w:rPr>
          <w:rFonts w:ascii="Times New Roman" w:hAnsi="Times New Roman" w:cs="Times New Roman"/>
          <w:sz w:val="28"/>
          <w:szCs w:val="28"/>
        </w:rPr>
        <w:t>л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. </w:t>
      </w:r>
      <w:r w:rsidR="00210403" w:rsidRPr="00210403">
        <w:rPr>
          <w:rFonts w:ascii="Times New Roman" w:hAnsi="Times New Roman" w:cs="Times New Roman"/>
          <w:sz w:val="28"/>
          <w:szCs w:val="28"/>
        </w:rPr>
        <w:t>ежечасно</w:t>
      </w:r>
      <w:r w:rsidR="00210403" w:rsidRPr="007D2BE1">
        <w:rPr>
          <w:rFonts w:ascii="Times New Roman" w:hAnsi="Times New Roman" w:cs="Times New Roman"/>
          <w:sz w:val="28"/>
          <w:szCs w:val="28"/>
        </w:rPr>
        <w:t>.</w:t>
      </w:r>
    </w:p>
    <w:p w:rsidR="000034DB" w:rsidRPr="007D2BE1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</w:t>
      </w:r>
      <w:r w:rsidRPr="007D2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0403">
        <w:rPr>
          <w:rFonts w:ascii="Times New Roman" w:hAnsi="Times New Roman" w:cs="Times New Roman"/>
          <w:sz w:val="28"/>
          <w:szCs w:val="28"/>
          <w:u w:val="single"/>
        </w:rPr>
        <w:t>пропись</w:t>
      </w:r>
      <w:r w:rsidRPr="007D2BE1">
        <w:rPr>
          <w:rFonts w:ascii="Times New Roman" w:hAnsi="Times New Roman" w:cs="Times New Roman"/>
          <w:sz w:val="28"/>
          <w:szCs w:val="28"/>
          <w:u w:val="single"/>
        </w:rPr>
        <w:t xml:space="preserve"> №8</w:t>
      </w:r>
    </w:p>
    <w:p w:rsidR="00210403" w:rsidRPr="007D2BE1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28D8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7D2BE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7D2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D8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="003228D8" w:rsidRPr="007D2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8D8">
        <w:rPr>
          <w:rFonts w:ascii="Times New Roman" w:hAnsi="Times New Roman" w:cs="Times New Roman"/>
          <w:sz w:val="28"/>
          <w:szCs w:val="28"/>
          <w:lang w:val="en-US"/>
        </w:rPr>
        <w:t>Ichthyoli</w:t>
      </w:r>
      <w:proofErr w:type="spellEnd"/>
      <w:r w:rsidRPr="007D2BE1">
        <w:rPr>
          <w:rFonts w:ascii="Times New Roman" w:hAnsi="Times New Roman" w:cs="Times New Roman"/>
          <w:sz w:val="28"/>
          <w:szCs w:val="28"/>
        </w:rPr>
        <w:t xml:space="preserve"> 5 % — 150 </w:t>
      </w:r>
      <w:r w:rsidRPr="003228D8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10403" w:rsidRPr="00AE3B37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10403" w:rsidRPr="003228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0403" w:rsidRPr="00AE3B37">
        <w:rPr>
          <w:rFonts w:ascii="Times New Roman" w:hAnsi="Times New Roman" w:cs="Times New Roman"/>
          <w:sz w:val="28"/>
          <w:szCs w:val="28"/>
        </w:rPr>
        <w:t xml:space="preserve">. </w:t>
      </w:r>
      <w:r w:rsidR="00210403" w:rsidRPr="003228D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10403" w:rsidRPr="00AE3B37">
        <w:rPr>
          <w:rFonts w:ascii="Times New Roman" w:hAnsi="Times New Roman" w:cs="Times New Roman"/>
          <w:sz w:val="28"/>
          <w:szCs w:val="28"/>
        </w:rPr>
        <w:t xml:space="preserve">. </w:t>
      </w:r>
      <w:r w:rsidR="00210403" w:rsidRPr="00210403">
        <w:rPr>
          <w:rFonts w:ascii="Times New Roman" w:hAnsi="Times New Roman" w:cs="Times New Roman"/>
          <w:sz w:val="28"/>
          <w:szCs w:val="28"/>
        </w:rPr>
        <w:t>Для</w:t>
      </w:r>
      <w:r w:rsidR="00210403" w:rsidRPr="00AE3B37">
        <w:rPr>
          <w:rFonts w:ascii="Times New Roman" w:hAnsi="Times New Roman" w:cs="Times New Roman"/>
          <w:sz w:val="28"/>
          <w:szCs w:val="28"/>
        </w:rPr>
        <w:t xml:space="preserve"> </w:t>
      </w:r>
      <w:r w:rsidR="00210403" w:rsidRPr="00210403">
        <w:rPr>
          <w:rFonts w:ascii="Times New Roman" w:hAnsi="Times New Roman" w:cs="Times New Roman"/>
          <w:sz w:val="28"/>
          <w:szCs w:val="28"/>
        </w:rPr>
        <w:t>компрессов</w:t>
      </w:r>
      <w:r w:rsidR="00210403" w:rsidRPr="00AE3B37">
        <w:rPr>
          <w:rFonts w:ascii="Times New Roman" w:hAnsi="Times New Roman" w:cs="Times New Roman"/>
          <w:sz w:val="28"/>
          <w:szCs w:val="28"/>
        </w:rPr>
        <w:t>.</w:t>
      </w:r>
    </w:p>
    <w:p w:rsidR="000034DB" w:rsidRPr="00210403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 пропись №9</w:t>
      </w:r>
    </w:p>
    <w:p w:rsidR="00210403" w:rsidRPr="003228D8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3228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3228D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proofErr w:type="gramEnd"/>
      <w:r w:rsidR="003228D8"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Ichthyoli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10 % — 200 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10403" w:rsidRPr="003228D8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Kalii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iodidi</w:t>
      </w:r>
      <w:proofErr w:type="spellEnd"/>
      <w:r w:rsidR="00210403"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proofErr w:type="gramStart"/>
      <w:r w:rsidR="00210403" w:rsidRPr="003228D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10403" w:rsidRPr="00210403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210403" w:rsidRPr="00210403">
        <w:rPr>
          <w:rFonts w:ascii="Times New Roman" w:hAnsi="Times New Roman" w:cs="Times New Roman"/>
          <w:sz w:val="28"/>
          <w:szCs w:val="28"/>
        </w:rPr>
        <w:t>M. D. S. По 2 ст. л. на клизму.</w:t>
      </w:r>
    </w:p>
    <w:p w:rsidR="000034DB" w:rsidRPr="00531A0F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Рецептурнаяпропись</w:t>
      </w:r>
      <w:proofErr w:type="spellEnd"/>
      <w:r w:rsidRPr="00531A0F">
        <w:rPr>
          <w:rFonts w:ascii="Times New Roman" w:hAnsi="Times New Roman" w:cs="Times New Roman"/>
          <w:sz w:val="28"/>
          <w:szCs w:val="28"/>
          <w:u w:val="single"/>
        </w:rPr>
        <w:t xml:space="preserve"> №10</w:t>
      </w:r>
    </w:p>
    <w:p w:rsidR="00210403" w:rsidRPr="00531A0F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531A0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31A0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proofErr w:type="gramEnd"/>
      <w:r w:rsidR="0032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Collargoli</w:t>
      </w:r>
      <w:proofErr w:type="spellEnd"/>
      <w:r w:rsidRPr="00531A0F">
        <w:rPr>
          <w:rFonts w:ascii="Times New Roman" w:hAnsi="Times New Roman" w:cs="Times New Roman"/>
          <w:sz w:val="28"/>
          <w:szCs w:val="28"/>
        </w:rPr>
        <w:t xml:space="preserve"> 1 % — 150 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210403" w:rsidRPr="00210403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03">
        <w:rPr>
          <w:rFonts w:ascii="Times New Roman" w:hAnsi="Times New Roman" w:cs="Times New Roman"/>
          <w:sz w:val="28"/>
          <w:szCs w:val="28"/>
        </w:rPr>
        <w:t>D. S. Для спринцеваний.</w:t>
      </w:r>
    </w:p>
    <w:p w:rsidR="000034DB" w:rsidRPr="00210403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0403">
        <w:rPr>
          <w:rFonts w:ascii="Times New Roman" w:hAnsi="Times New Roman" w:cs="Times New Roman"/>
          <w:sz w:val="28"/>
          <w:szCs w:val="28"/>
          <w:u w:val="single"/>
        </w:rPr>
        <w:t>Рецептурная пропись №11</w:t>
      </w:r>
    </w:p>
    <w:p w:rsidR="00210403" w:rsidRPr="00210403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21040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10403">
        <w:rPr>
          <w:rFonts w:ascii="Times New Roman" w:hAnsi="Times New Roman" w:cs="Times New Roman"/>
          <w:sz w:val="28"/>
          <w:szCs w:val="28"/>
        </w:rPr>
        <w:t>Solutionis</w:t>
      </w:r>
      <w:proofErr w:type="spellEnd"/>
      <w:r w:rsidR="0032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403">
        <w:rPr>
          <w:rFonts w:ascii="Times New Roman" w:hAnsi="Times New Roman" w:cs="Times New Roman"/>
          <w:sz w:val="28"/>
          <w:szCs w:val="28"/>
        </w:rPr>
        <w:t>Protargoli</w:t>
      </w:r>
      <w:proofErr w:type="spellEnd"/>
      <w:r w:rsidRPr="00210403">
        <w:rPr>
          <w:rFonts w:ascii="Times New Roman" w:hAnsi="Times New Roman" w:cs="Times New Roman"/>
          <w:sz w:val="28"/>
          <w:szCs w:val="28"/>
        </w:rPr>
        <w:t xml:space="preserve"> 1 % — 20 </w:t>
      </w:r>
      <w:proofErr w:type="spellStart"/>
      <w:r w:rsidRPr="00210403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210403">
        <w:rPr>
          <w:rFonts w:ascii="Times New Roman" w:hAnsi="Times New Roman" w:cs="Times New Roman"/>
          <w:sz w:val="28"/>
          <w:szCs w:val="28"/>
        </w:rPr>
        <w:t xml:space="preserve"> D. S. По 2 капли 3 раза в день в обе ноздри.</w:t>
      </w:r>
    </w:p>
    <w:p w:rsidR="00210403" w:rsidRPr="00210403" w:rsidRDefault="00210403" w:rsidP="000034DB">
      <w:pPr>
        <w:rPr>
          <w:rFonts w:ascii="Times New Roman" w:hAnsi="Times New Roman" w:cs="Times New Roman"/>
          <w:sz w:val="28"/>
          <w:szCs w:val="28"/>
        </w:rPr>
      </w:pPr>
    </w:p>
    <w:p w:rsidR="000034DB" w:rsidRPr="00210403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0403">
        <w:rPr>
          <w:rFonts w:ascii="Times New Roman" w:hAnsi="Times New Roman" w:cs="Times New Roman"/>
          <w:sz w:val="28"/>
          <w:szCs w:val="28"/>
          <w:u w:val="single"/>
        </w:rPr>
        <w:lastRenderedPageBreak/>
        <w:t>Рецептурная пропись №12</w:t>
      </w:r>
    </w:p>
    <w:p w:rsidR="00210403" w:rsidRPr="007D2BE1" w:rsidRDefault="00210403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403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7D2BE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10403">
        <w:rPr>
          <w:rFonts w:ascii="Times New Roman" w:hAnsi="Times New Roman" w:cs="Times New Roman"/>
          <w:sz w:val="28"/>
          <w:szCs w:val="28"/>
          <w:lang w:val="en-US"/>
        </w:rPr>
        <w:t>Tannini</w:t>
      </w:r>
      <w:proofErr w:type="spellEnd"/>
      <w:proofErr w:type="gramEnd"/>
    </w:p>
    <w:p w:rsidR="00210403" w:rsidRPr="007D2BE1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 w:rsidR="00210403"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proofErr w:type="gramStart"/>
      <w:r w:rsidR="00210403" w:rsidRPr="007D2B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210403" w:rsidRPr="00210403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Solutionis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Iodi</w:t>
      </w:r>
      <w:proofErr w:type="spellEnd"/>
      <w:r w:rsidRPr="00322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spirituosae</w:t>
      </w:r>
      <w:proofErr w:type="spellEnd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 xml:space="preserve"> 10 % — 1</w:t>
      </w:r>
      <w:proofErr w:type="gram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210403" w:rsidRPr="007D2BE1" w:rsidRDefault="003228D8" w:rsidP="00210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7D2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destillatae</w:t>
      </w:r>
      <w:proofErr w:type="spellEnd"/>
      <w:r w:rsidR="00F81381" w:rsidRPr="007D2BE1">
        <w:rPr>
          <w:rFonts w:ascii="Times New Roman" w:hAnsi="Times New Roman" w:cs="Times New Roman"/>
          <w:sz w:val="28"/>
          <w:szCs w:val="28"/>
        </w:rPr>
        <w:t xml:space="preserve"> </w:t>
      </w:r>
      <w:r w:rsidR="00210403" w:rsidRPr="00210403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210403" w:rsidRPr="007D2BE1">
        <w:rPr>
          <w:rFonts w:ascii="Times New Roman" w:hAnsi="Times New Roman" w:cs="Times New Roman"/>
          <w:sz w:val="28"/>
          <w:szCs w:val="28"/>
        </w:rPr>
        <w:t xml:space="preserve"> 30</w:t>
      </w:r>
      <w:proofErr w:type="gramStart"/>
      <w:r w:rsidR="00210403" w:rsidRPr="007D2BE1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210403" w:rsidRPr="00F81381" w:rsidRDefault="00F81381" w:rsidP="00F81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10403" w:rsidRPr="00210403">
        <w:rPr>
          <w:rFonts w:ascii="Times New Roman" w:hAnsi="Times New Roman" w:cs="Times New Roman"/>
          <w:sz w:val="28"/>
          <w:szCs w:val="28"/>
        </w:rPr>
        <w:t>M. D. S. Для смазывания зева.</w:t>
      </w:r>
    </w:p>
    <w:p w:rsidR="00C95AEE" w:rsidRDefault="000034DB" w:rsidP="003457E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34DB">
        <w:rPr>
          <w:rFonts w:ascii="Times New Roman" w:hAnsi="Times New Roman" w:cs="Times New Roman"/>
          <w:b/>
          <w:sz w:val="28"/>
          <w:szCs w:val="28"/>
        </w:rPr>
        <w:t>Тестирование (10 минут)</w:t>
      </w:r>
      <w:r w:rsidR="00BB2C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2C6D">
        <w:rPr>
          <w:rFonts w:ascii="Times New Roman" w:hAnsi="Times New Roman" w:cs="Times New Roman"/>
          <w:sz w:val="28"/>
          <w:szCs w:val="28"/>
        </w:rPr>
        <w:t>Возможно выполнение тестирования в рабочих тетрадях, возможно выполнение тестирования с использованием среды электронного обучения 3</w:t>
      </w:r>
      <w:r w:rsidR="00BB2C6D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="00BB2C6D">
        <w:rPr>
          <w:rFonts w:ascii="Times New Roman" w:hAnsi="Times New Roman" w:cs="Times New Roman"/>
          <w:sz w:val="28"/>
          <w:szCs w:val="28"/>
        </w:rPr>
        <w:t xml:space="preserve">Русский </w:t>
      </w:r>
      <w:proofErr w:type="spellStart"/>
      <w:r w:rsidR="00BB2C6D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="00BB2C6D" w:rsidRPr="00BB2C6D">
        <w:rPr>
          <w:rFonts w:ascii="Times New Roman" w:hAnsi="Times New Roman" w:cs="Times New Roman"/>
          <w:sz w:val="28"/>
          <w:szCs w:val="28"/>
        </w:rPr>
        <w:t>.</w:t>
      </w:r>
    </w:p>
    <w:p w:rsidR="005A3284" w:rsidRPr="00BB2C6D" w:rsidRDefault="005A3284" w:rsidP="005A328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0034DB" w:rsidRDefault="00FC4031" w:rsidP="00FC403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0034DB">
        <w:rPr>
          <w:rFonts w:ascii="Times New Roman" w:eastAsia="Times New Roman" w:hAnsi="Times New Roman" w:cs="Times New Roman"/>
          <w:sz w:val="28"/>
        </w:rPr>
        <w:t>...........</w:t>
      </w:r>
      <w:r w:rsidRPr="005B3EB8">
        <w:rPr>
          <w:rFonts w:ascii="Times New Roman" w:hAnsi="Times New Roman" w:cs="Times New Roman"/>
          <w:sz w:val="28"/>
          <w:szCs w:val="28"/>
        </w:rPr>
        <w:t xml:space="preserve"> — это 1-компонентный протеолитический ф</w:t>
      </w:r>
      <w:r>
        <w:rPr>
          <w:rFonts w:ascii="Times New Roman" w:hAnsi="Times New Roman" w:cs="Times New Roman"/>
          <w:sz w:val="28"/>
          <w:szCs w:val="28"/>
        </w:rPr>
        <w:t>ермент желудочного сока. Я</w:t>
      </w:r>
      <w:r w:rsidRPr="005B3EB8">
        <w:rPr>
          <w:rFonts w:ascii="Times New Roman" w:hAnsi="Times New Roman" w:cs="Times New Roman"/>
          <w:sz w:val="28"/>
          <w:szCs w:val="28"/>
        </w:rPr>
        <w:t>вляется альбумином, имеет глобулярные молекулы, хорошо растворим в воде, его особенностью является тот факт, что он разрушается (свертывается) при нагревании, осаждается спиртом, солями тяжелых металлов, дубильными веществами.</w:t>
      </w:r>
    </w:p>
    <w:p w:rsidR="000034DB" w:rsidRDefault="00FC4031" w:rsidP="00BB2C6D">
      <w:pPr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протаргол</w:t>
      </w:r>
    </w:p>
    <w:p w:rsidR="000034DB" w:rsidRDefault="00FC4031" w:rsidP="00BB2C6D">
      <w:pPr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колларгол</w:t>
      </w:r>
    </w:p>
    <w:p w:rsidR="000034DB" w:rsidRDefault="00FC4031" w:rsidP="00BB2C6D">
      <w:pPr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пепсин</w:t>
      </w:r>
    </w:p>
    <w:p w:rsidR="000034DB" w:rsidRDefault="00FC4031" w:rsidP="00BB2C6D">
      <w:pPr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желатин</w:t>
      </w:r>
    </w:p>
    <w:p w:rsidR="000034DB" w:rsidRDefault="00275E0B" w:rsidP="00275E0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</w:t>
      </w:r>
      <w:r w:rsidR="000034DB">
        <w:rPr>
          <w:rFonts w:ascii="Times New Roman" w:eastAsia="Times New Roman" w:hAnsi="Times New Roman" w:cs="Times New Roman"/>
          <w:sz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5B3EB8">
        <w:rPr>
          <w:rFonts w:ascii="Times New Roman" w:hAnsi="Times New Roman" w:cs="Times New Roman"/>
          <w:sz w:val="28"/>
          <w:szCs w:val="28"/>
        </w:rPr>
        <w:t xml:space="preserve"> является смесью белковых веществ животного происхождения, продуктом частичного гидролиза коллагена, содержащегося в соединительных тканях кожи, хрящах, сухожилиях и кос</w:t>
      </w:r>
      <w:r>
        <w:rPr>
          <w:rFonts w:ascii="Times New Roman" w:hAnsi="Times New Roman" w:cs="Times New Roman"/>
          <w:sz w:val="28"/>
          <w:szCs w:val="28"/>
        </w:rPr>
        <w:t>тях животных. Изначально</w:t>
      </w:r>
      <w:r w:rsidRPr="005B3EB8">
        <w:rPr>
          <w:rFonts w:ascii="Times New Roman" w:hAnsi="Times New Roman" w:cs="Times New Roman"/>
          <w:sz w:val="28"/>
          <w:szCs w:val="28"/>
        </w:rPr>
        <w:t xml:space="preserve"> имеет вид бесцветных или желтоватых просвечивающих гибких листочков или кусочков.</w:t>
      </w:r>
    </w:p>
    <w:p w:rsidR="000034DB" w:rsidRDefault="00275E0B" w:rsidP="00BB2C6D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желатин</w:t>
      </w:r>
    </w:p>
    <w:p w:rsidR="000034DB" w:rsidRDefault="00275E0B" w:rsidP="00BB2C6D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пепсин</w:t>
      </w:r>
    </w:p>
    <w:p w:rsidR="000034DB" w:rsidRDefault="00275E0B" w:rsidP="00BB2C6D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панкреатин</w:t>
      </w:r>
    </w:p>
    <w:p w:rsidR="000034DB" w:rsidRDefault="00275E0B" w:rsidP="00BB2C6D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крахмал</w:t>
      </w:r>
    </w:p>
    <w:p w:rsidR="000034DB" w:rsidRDefault="00275E0B" w:rsidP="00275E0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 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5B3EB8">
        <w:rPr>
          <w:rFonts w:ascii="Times New Roman" w:hAnsi="Times New Roman" w:cs="Times New Roman"/>
          <w:sz w:val="28"/>
          <w:szCs w:val="28"/>
        </w:rPr>
        <w:t xml:space="preserve"> представляют собой гидрофильные растительные вещества, образующиеся при ранениях или инфекционных поражениях некоторых растений. Они, как правило, хорошо растворяются в воде с образованием вязких и клейких субстанций, обладающих высокой </w:t>
      </w:r>
      <w:proofErr w:type="spellStart"/>
      <w:r w:rsidRPr="005B3EB8">
        <w:rPr>
          <w:rFonts w:ascii="Times New Roman" w:hAnsi="Times New Roman" w:cs="Times New Roman"/>
          <w:sz w:val="28"/>
          <w:szCs w:val="28"/>
        </w:rPr>
        <w:t>эмульгирующей</w:t>
      </w:r>
      <w:r>
        <w:rPr>
          <w:rFonts w:ascii="Times New Roman" w:hAnsi="Times New Roman" w:cs="Times New Roman"/>
          <w:sz w:val="28"/>
          <w:szCs w:val="28"/>
        </w:rPr>
        <w:t>способностью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3EB8">
        <w:rPr>
          <w:rFonts w:ascii="Times New Roman" w:hAnsi="Times New Roman" w:cs="Times New Roman"/>
          <w:sz w:val="28"/>
          <w:szCs w:val="28"/>
        </w:rPr>
        <w:t xml:space="preserve">нерастворимы в спирте. </w:t>
      </w:r>
    </w:p>
    <w:p w:rsidR="000034DB" w:rsidRDefault="00275E0B" w:rsidP="00BB2C6D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слизи</w:t>
      </w:r>
    </w:p>
    <w:p w:rsidR="000034DB" w:rsidRDefault="00275E0B" w:rsidP="00BB2C6D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эмульсии</w:t>
      </w:r>
    </w:p>
    <w:p w:rsidR="00275E0B" w:rsidRDefault="00275E0B" w:rsidP="00BB2C6D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суспензии</w:t>
      </w:r>
    </w:p>
    <w:p w:rsidR="00275E0B" w:rsidRDefault="00275E0B" w:rsidP="00BB2C6D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камеди</w:t>
      </w:r>
    </w:p>
    <w:p w:rsidR="000034DB" w:rsidRPr="00A5709D" w:rsidRDefault="00A5709D" w:rsidP="00A57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0034DB">
        <w:rPr>
          <w:rFonts w:ascii="Times New Roman" w:eastAsia="Times New Roman" w:hAnsi="Times New Roman" w:cs="Times New Roman"/>
          <w:sz w:val="28"/>
        </w:rPr>
        <w:t>...............</w:t>
      </w:r>
      <w:r w:rsidRPr="005B3EB8">
        <w:rPr>
          <w:rFonts w:ascii="Times New Roman" w:hAnsi="Times New Roman" w:cs="Times New Roman"/>
          <w:sz w:val="28"/>
          <w:szCs w:val="28"/>
        </w:rPr>
        <w:t xml:space="preserve"> — это препарат коллоидного серебра, защищенный продуктами щелочного гидролиза белка, содержит 70 % серебр</w:t>
      </w:r>
      <w:r>
        <w:rPr>
          <w:rFonts w:ascii="Times New Roman" w:hAnsi="Times New Roman" w:cs="Times New Roman"/>
          <w:sz w:val="28"/>
          <w:szCs w:val="28"/>
        </w:rPr>
        <w:t xml:space="preserve">а. При обработке водой </w:t>
      </w:r>
      <w:r w:rsidRPr="005B3EB8">
        <w:rPr>
          <w:rFonts w:ascii="Times New Roman" w:hAnsi="Times New Roman" w:cs="Times New Roman"/>
          <w:sz w:val="28"/>
          <w:szCs w:val="28"/>
        </w:rPr>
        <w:t xml:space="preserve"> набухает и растворяется, образуя темные, дающие щелочную реакцию, отрицательно заряженные золи, быстро подвергающиеся старению, поэтому их нельзя готовить заранее.</w:t>
      </w:r>
    </w:p>
    <w:p w:rsidR="000034DB" w:rsidRDefault="00A5709D" w:rsidP="00BB2C6D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протаргол</w:t>
      </w:r>
    </w:p>
    <w:p w:rsidR="000034DB" w:rsidRDefault="00A5709D" w:rsidP="00BB2C6D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колларгол</w:t>
      </w:r>
    </w:p>
    <w:p w:rsidR="000034DB" w:rsidRDefault="00A5709D" w:rsidP="00BB2C6D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ихтиол</w:t>
      </w:r>
    </w:p>
    <w:p w:rsidR="000034DB" w:rsidRDefault="00A5709D" w:rsidP="00BB2C6D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камедь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трагакантовая</w:t>
      </w:r>
      <w:proofErr w:type="spellEnd"/>
    </w:p>
    <w:p w:rsidR="000034DB" w:rsidRDefault="00A5709D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Если не указан  растворитель в суспензионной лекарственной форме, то используют </w:t>
      </w:r>
      <w:r w:rsidR="000034DB">
        <w:rPr>
          <w:rFonts w:ascii="Times New Roman" w:eastAsia="Times New Roman" w:hAnsi="Times New Roman" w:cs="Times New Roman"/>
          <w:sz w:val="28"/>
        </w:rPr>
        <w:t xml:space="preserve"> ............</w:t>
      </w:r>
    </w:p>
    <w:p w:rsidR="000034DB" w:rsidRDefault="00A5709D" w:rsidP="00BB2C6D">
      <w:pPr>
        <w:numPr>
          <w:ilvl w:val="0"/>
          <w:numId w:val="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Спирт этиловый</w:t>
      </w:r>
    </w:p>
    <w:p w:rsidR="000034DB" w:rsidRDefault="00A5709D" w:rsidP="00BB2C6D">
      <w:pPr>
        <w:numPr>
          <w:ilvl w:val="0"/>
          <w:numId w:val="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Масло персиковое</w:t>
      </w:r>
    </w:p>
    <w:p w:rsidR="000034DB" w:rsidRDefault="00A5709D" w:rsidP="00BB2C6D">
      <w:pPr>
        <w:numPr>
          <w:ilvl w:val="0"/>
          <w:numId w:val="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Глицерин</w:t>
      </w:r>
    </w:p>
    <w:p w:rsidR="000034DB" w:rsidRDefault="00A5709D" w:rsidP="00BB2C6D">
      <w:pPr>
        <w:numPr>
          <w:ilvl w:val="0"/>
          <w:numId w:val="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Вода очищенная</w:t>
      </w:r>
    </w:p>
    <w:p w:rsidR="000034DB" w:rsidRDefault="00A5709D" w:rsidP="00A5709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  ………….</w:t>
      </w:r>
      <w:r w:rsidRPr="00C235E7">
        <w:rPr>
          <w:rFonts w:ascii="Times New Roman" w:hAnsi="Times New Roman" w:cs="Times New Roman"/>
          <w:sz w:val="28"/>
          <w:szCs w:val="28"/>
        </w:rPr>
        <w:t>— жидкая лекарственная форма, представляющая собой дисперсную систему, в которой твердое вещество взвешено в жидкости.</w:t>
      </w:r>
    </w:p>
    <w:p w:rsidR="000034DB" w:rsidRDefault="00A5709D" w:rsidP="00BB2C6D">
      <w:pPr>
        <w:numPr>
          <w:ilvl w:val="0"/>
          <w:numId w:val="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ВМС</w:t>
      </w:r>
    </w:p>
    <w:p w:rsidR="000034DB" w:rsidRDefault="00A5709D" w:rsidP="00BB2C6D">
      <w:pPr>
        <w:numPr>
          <w:ilvl w:val="0"/>
          <w:numId w:val="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Суспензия</w:t>
      </w:r>
    </w:p>
    <w:p w:rsidR="000034DB" w:rsidRDefault="00A5709D" w:rsidP="00BB2C6D">
      <w:pPr>
        <w:numPr>
          <w:ilvl w:val="0"/>
          <w:numId w:val="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Эмульсия</w:t>
      </w:r>
    </w:p>
    <w:p w:rsidR="00A5709D" w:rsidRDefault="00A5709D" w:rsidP="00BB2C6D">
      <w:pPr>
        <w:numPr>
          <w:ilvl w:val="0"/>
          <w:numId w:val="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Капли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 w:rsidR="00FC5851">
        <w:rPr>
          <w:rFonts w:ascii="Times New Roman" w:eastAsia="Times New Roman" w:hAnsi="Times New Roman" w:cs="Times New Roman"/>
          <w:sz w:val="28"/>
        </w:rPr>
        <w:t xml:space="preserve"> Суспензии </w:t>
      </w:r>
      <w:r>
        <w:rPr>
          <w:rFonts w:ascii="Times New Roman" w:eastAsia="Times New Roman" w:hAnsi="Times New Roman" w:cs="Times New Roman"/>
          <w:sz w:val="28"/>
        </w:rPr>
        <w:t xml:space="preserve"> готовят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.........    ( </w:t>
      </w:r>
      <w:proofErr w:type="gramEnd"/>
      <w:r>
        <w:rPr>
          <w:rFonts w:ascii="Times New Roman" w:eastAsia="Times New Roman" w:hAnsi="Times New Roman" w:cs="Times New Roman"/>
          <w:sz w:val="28"/>
        </w:rPr>
        <w:t>метод)</w:t>
      </w:r>
    </w:p>
    <w:p w:rsidR="000034DB" w:rsidRDefault="000034DB" w:rsidP="00BB2C6D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массе</w:t>
      </w:r>
    </w:p>
    <w:p w:rsidR="000034DB" w:rsidRDefault="000034DB" w:rsidP="00BB2C6D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объему</w:t>
      </w:r>
    </w:p>
    <w:p w:rsidR="000034DB" w:rsidRDefault="000034DB" w:rsidP="00BB2C6D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массо-объемным</w:t>
      </w:r>
      <w:proofErr w:type="spellEnd"/>
    </w:p>
    <w:p w:rsidR="000034DB" w:rsidRDefault="00C95AEE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8. По какому правилу</w:t>
      </w:r>
      <w:r w:rsidR="00FC5851">
        <w:rPr>
          <w:rFonts w:ascii="Times New Roman" w:eastAsia="Times New Roman" w:hAnsi="Times New Roman" w:cs="Times New Roman"/>
          <w:sz w:val="28"/>
        </w:rPr>
        <w:t xml:space="preserve"> чаще всего готовят суспензии</w:t>
      </w:r>
      <w:r w:rsidR="000034DB">
        <w:rPr>
          <w:rFonts w:ascii="Times New Roman" w:eastAsia="Times New Roman" w:hAnsi="Times New Roman" w:cs="Times New Roman"/>
          <w:sz w:val="28"/>
        </w:rPr>
        <w:t>?</w:t>
      </w:r>
    </w:p>
    <w:p w:rsidR="000034DB" w:rsidRDefault="00C95AEE" w:rsidP="00BB2C6D">
      <w:pPr>
        <w:numPr>
          <w:ilvl w:val="0"/>
          <w:numId w:val="1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Правило </w:t>
      </w:r>
      <w:proofErr w:type="spellStart"/>
      <w:r>
        <w:rPr>
          <w:rFonts w:ascii="Times New Roman" w:eastAsia="Times New Roman" w:hAnsi="Times New Roman" w:cs="Times New Roman"/>
          <w:sz w:val="28"/>
        </w:rPr>
        <w:t>Редингера</w:t>
      </w:r>
      <w:proofErr w:type="spellEnd"/>
    </w:p>
    <w:p w:rsidR="000034DB" w:rsidRDefault="00C95AEE" w:rsidP="00BB2C6D">
      <w:pPr>
        <w:numPr>
          <w:ilvl w:val="0"/>
          <w:numId w:val="1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Правило Дерягина</w:t>
      </w:r>
    </w:p>
    <w:p w:rsidR="000034DB" w:rsidRDefault="00C95AEE" w:rsidP="00BB2C6D">
      <w:pPr>
        <w:numPr>
          <w:ilvl w:val="0"/>
          <w:numId w:val="1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Правило Стокса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При п</w:t>
      </w:r>
      <w:r w:rsidR="00C95AEE">
        <w:rPr>
          <w:rFonts w:ascii="Times New Roman" w:eastAsia="Times New Roman" w:hAnsi="Times New Roman" w:cs="Times New Roman"/>
          <w:sz w:val="28"/>
        </w:rPr>
        <w:t xml:space="preserve">риготовлении суспензии с висмута </w:t>
      </w:r>
      <w:proofErr w:type="spellStart"/>
      <w:r w:rsidR="00C95AEE">
        <w:rPr>
          <w:rFonts w:ascii="Times New Roman" w:eastAsia="Times New Roman" w:hAnsi="Times New Roman" w:cs="Times New Roman"/>
          <w:sz w:val="28"/>
        </w:rPr>
        <w:t>субнитратом</w:t>
      </w:r>
      <w:proofErr w:type="spellEnd"/>
      <w:r w:rsidR="00C95AEE">
        <w:rPr>
          <w:rFonts w:ascii="Times New Roman" w:eastAsia="Times New Roman" w:hAnsi="Times New Roman" w:cs="Times New Roman"/>
          <w:sz w:val="28"/>
        </w:rPr>
        <w:t xml:space="preserve">, его вводят </w:t>
      </w:r>
      <w:r>
        <w:rPr>
          <w:rFonts w:ascii="Times New Roman" w:eastAsia="Times New Roman" w:hAnsi="Times New Roman" w:cs="Times New Roman"/>
          <w:sz w:val="28"/>
        </w:rPr>
        <w:t>........</w:t>
      </w:r>
    </w:p>
    <w:p w:rsidR="000034DB" w:rsidRDefault="00C95AEE" w:rsidP="00BB2C6D">
      <w:pPr>
        <w:numPr>
          <w:ilvl w:val="0"/>
          <w:numId w:val="1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Всю навеску переносят в подставку и перемешивают</w:t>
      </w:r>
    </w:p>
    <w:p w:rsidR="000034DB" w:rsidRDefault="00C95AEE" w:rsidP="00BB2C6D">
      <w:pPr>
        <w:numPr>
          <w:ilvl w:val="0"/>
          <w:numId w:val="1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Предварительно растирают со спиртом</w:t>
      </w:r>
    </w:p>
    <w:p w:rsidR="00C95AEE" w:rsidRDefault="00C95AEE" w:rsidP="00BB2C6D">
      <w:pPr>
        <w:numPr>
          <w:ilvl w:val="0"/>
          <w:numId w:val="1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Вводят частями</w:t>
      </w:r>
    </w:p>
    <w:p w:rsidR="00C95AEE" w:rsidRDefault="00C95AEE" w:rsidP="00BB2C6D">
      <w:pPr>
        <w:numPr>
          <w:ilvl w:val="0"/>
          <w:numId w:val="1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Вводят частями, взмучивая</w:t>
      </w:r>
    </w:p>
    <w:p w:rsidR="00C95AEE" w:rsidRPr="00C95AEE" w:rsidRDefault="00C95AEE" w:rsidP="00C95AE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Назовите общую массу при приготовлении</w:t>
      </w:r>
      <w:r w:rsidRPr="00C95AEE">
        <w:rPr>
          <w:rFonts w:ascii="Times New Roman" w:eastAsia="Times New Roman" w:hAnsi="Times New Roman" w:cs="Times New Roman"/>
          <w:sz w:val="28"/>
        </w:rPr>
        <w:t xml:space="preserve"> суспензии по рецептурной прописи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95AEE" w:rsidRPr="00AE3B37" w:rsidRDefault="00C95AEE" w:rsidP="00C95AEE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0F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E3B3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E3B3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531A0F">
        <w:rPr>
          <w:rFonts w:ascii="Times New Roman" w:hAnsi="Times New Roman" w:cs="Times New Roman"/>
          <w:sz w:val="28"/>
          <w:szCs w:val="28"/>
          <w:lang w:val="en-US"/>
        </w:rPr>
        <w:t>Zincioxydi</w:t>
      </w:r>
      <w:proofErr w:type="spellEnd"/>
      <w:proofErr w:type="gramEnd"/>
    </w:p>
    <w:p w:rsidR="00C95AEE" w:rsidRPr="00AE3B37" w:rsidRDefault="00C95AEE" w:rsidP="00C95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AEE">
        <w:rPr>
          <w:rFonts w:ascii="Times New Roman" w:hAnsi="Times New Roman" w:cs="Times New Roman"/>
          <w:sz w:val="28"/>
          <w:szCs w:val="28"/>
          <w:lang w:val="en-US"/>
        </w:rPr>
        <w:t>Talciaa</w:t>
      </w:r>
      <w:proofErr w:type="spellEnd"/>
      <w:r w:rsidRPr="00AE3B37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Pr="00AE3B37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C95AEE" w:rsidRPr="00AE3B37" w:rsidRDefault="00C95AEE" w:rsidP="00C95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Aquaedestillatae</w:t>
      </w:r>
      <w:proofErr w:type="spellEnd"/>
      <w:r w:rsidRPr="00AE3B37">
        <w:rPr>
          <w:rFonts w:ascii="Times New Roman" w:hAnsi="Times New Roman" w:cs="Times New Roman"/>
          <w:sz w:val="28"/>
          <w:szCs w:val="28"/>
        </w:rPr>
        <w:t xml:space="preserve"> 100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C95AEE" w:rsidRPr="00C95AEE" w:rsidRDefault="00C95AEE" w:rsidP="00C95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5E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95AEE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5AEE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5AEE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</w:rPr>
        <w:t>Протирание</w:t>
      </w:r>
      <w:r w:rsidRPr="00C95A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34DB" w:rsidRDefault="00C95AEE" w:rsidP="00BB2C6D">
      <w:pPr>
        <w:numPr>
          <w:ilvl w:val="0"/>
          <w:numId w:val="1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100,0</w:t>
      </w:r>
    </w:p>
    <w:p w:rsidR="000034DB" w:rsidRDefault="00C95AEE" w:rsidP="00BB2C6D">
      <w:pPr>
        <w:numPr>
          <w:ilvl w:val="0"/>
          <w:numId w:val="1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110,0</w:t>
      </w:r>
    </w:p>
    <w:p w:rsidR="000034DB" w:rsidRPr="0037419B" w:rsidRDefault="00C95AEE" w:rsidP="00BB2C6D">
      <w:pPr>
        <w:numPr>
          <w:ilvl w:val="0"/>
          <w:numId w:val="1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105,0</w:t>
      </w:r>
    </w:p>
    <w:p w:rsidR="000034DB" w:rsidRDefault="000034DB" w:rsidP="00BB2C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Вариант 2</w:t>
      </w:r>
    </w:p>
    <w:p w:rsidR="000034DB" w:rsidRPr="00FC4031" w:rsidRDefault="00FC4031" w:rsidP="00FC4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5B3EB8">
        <w:rPr>
          <w:rFonts w:ascii="Times New Roman" w:hAnsi="Times New Roman" w:cs="Times New Roman"/>
          <w:sz w:val="28"/>
          <w:szCs w:val="28"/>
        </w:rPr>
        <w:t>Концентрированные кислоты и щ</w:t>
      </w:r>
      <w:r>
        <w:rPr>
          <w:rFonts w:ascii="Times New Roman" w:hAnsi="Times New Roman" w:cs="Times New Roman"/>
          <w:sz w:val="28"/>
          <w:szCs w:val="28"/>
        </w:rPr>
        <w:t>елочи мгновенно разрушают ………</w:t>
      </w:r>
      <w:r w:rsidRPr="005B3EB8">
        <w:rPr>
          <w:rFonts w:ascii="Times New Roman" w:hAnsi="Times New Roman" w:cs="Times New Roman"/>
          <w:sz w:val="28"/>
          <w:szCs w:val="28"/>
        </w:rPr>
        <w:t>. Свет инактивирует</w:t>
      </w:r>
      <w:r>
        <w:rPr>
          <w:rFonts w:ascii="Times New Roman" w:hAnsi="Times New Roman" w:cs="Times New Roman"/>
          <w:sz w:val="28"/>
          <w:szCs w:val="28"/>
        </w:rPr>
        <w:t xml:space="preserve"> фермент. Свою активность </w:t>
      </w:r>
      <w:r w:rsidRPr="005B3EB8">
        <w:rPr>
          <w:rFonts w:ascii="Times New Roman" w:hAnsi="Times New Roman" w:cs="Times New Roman"/>
          <w:sz w:val="28"/>
          <w:szCs w:val="28"/>
        </w:rPr>
        <w:t xml:space="preserve"> проявляет только в слабокислой среде, особенно в </w:t>
      </w:r>
      <w:proofErr w:type="spellStart"/>
      <w:proofErr w:type="gramStart"/>
      <w:r w:rsidRPr="005B3EB8">
        <w:rPr>
          <w:rFonts w:ascii="Times New Roman" w:hAnsi="Times New Roman" w:cs="Times New Roman"/>
          <w:sz w:val="28"/>
          <w:szCs w:val="28"/>
        </w:rPr>
        <w:t>соляно-кислой</w:t>
      </w:r>
      <w:proofErr w:type="spellEnd"/>
      <w:proofErr w:type="gramEnd"/>
      <w:r w:rsidRPr="005B3EB8">
        <w:rPr>
          <w:rFonts w:ascii="Times New Roman" w:hAnsi="Times New Roman" w:cs="Times New Roman"/>
          <w:sz w:val="28"/>
          <w:szCs w:val="28"/>
        </w:rPr>
        <w:t xml:space="preserve"> среде. По</w:t>
      </w:r>
      <w:r>
        <w:rPr>
          <w:rFonts w:ascii="Times New Roman" w:hAnsi="Times New Roman" w:cs="Times New Roman"/>
          <w:sz w:val="28"/>
          <w:szCs w:val="28"/>
        </w:rPr>
        <w:t>этому приготавливать растворы ……….</w:t>
      </w:r>
      <w:r w:rsidRPr="005B3EB8">
        <w:rPr>
          <w:rFonts w:ascii="Times New Roman" w:hAnsi="Times New Roman" w:cs="Times New Roman"/>
          <w:sz w:val="28"/>
          <w:szCs w:val="28"/>
        </w:rPr>
        <w:t xml:space="preserve"> необходимо с учетом всех этих особенностей. </w:t>
      </w:r>
    </w:p>
    <w:p w:rsidR="000034DB" w:rsidRDefault="00FC4031" w:rsidP="00BB2C6D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желатин</w:t>
      </w:r>
    </w:p>
    <w:p w:rsidR="000034DB" w:rsidRDefault="00FC4031" w:rsidP="00BB2C6D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протаргол</w:t>
      </w:r>
    </w:p>
    <w:p w:rsidR="000034DB" w:rsidRDefault="00FC4031" w:rsidP="00BB2C6D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колларгол</w:t>
      </w:r>
    </w:p>
    <w:p w:rsidR="000034DB" w:rsidRDefault="00FC4031" w:rsidP="00BB2C6D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пепсин</w:t>
      </w:r>
    </w:p>
    <w:p w:rsidR="000034DB" w:rsidRDefault="00FC4031" w:rsidP="00FC40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</w:t>
      </w:r>
      <w:r w:rsidR="000034DB">
        <w:rPr>
          <w:rFonts w:ascii="Times New Roman" w:eastAsia="Times New Roman" w:hAnsi="Times New Roman" w:cs="Times New Roman"/>
          <w:sz w:val="28"/>
        </w:rPr>
        <w:t xml:space="preserve"> ......</w:t>
      </w:r>
      <w:r w:rsidRPr="005B3EB8">
        <w:rPr>
          <w:rFonts w:ascii="Times New Roman" w:hAnsi="Times New Roman" w:cs="Times New Roman"/>
          <w:sz w:val="28"/>
          <w:szCs w:val="28"/>
        </w:rPr>
        <w:t xml:space="preserve"> представляет собой высушенный экстракт поджелудочной железы свиней и крупного рогатого скота. Применяется он в виде порошка или таблеток внутрь при расстройствах пищеварения, связанных с недостаточностью секреции поджелудочной </w:t>
      </w:r>
      <w:proofErr w:type="spellStart"/>
      <w:r w:rsidRPr="005B3EB8">
        <w:rPr>
          <w:rFonts w:ascii="Times New Roman" w:hAnsi="Times New Roman" w:cs="Times New Roman"/>
          <w:sz w:val="28"/>
          <w:szCs w:val="28"/>
        </w:rPr>
        <w:t>железы</w:t>
      </w:r>
      <w:proofErr w:type="gramStart"/>
      <w:r w:rsidRPr="005B3EB8">
        <w:rPr>
          <w:rFonts w:ascii="Times New Roman" w:hAnsi="Times New Roman" w:cs="Times New Roman"/>
          <w:sz w:val="28"/>
          <w:szCs w:val="28"/>
        </w:rPr>
        <w:t>.</w:t>
      </w:r>
      <w:r w:rsidR="000034DB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="000034DB">
        <w:rPr>
          <w:rFonts w:ascii="Times New Roman" w:eastAsia="Times New Roman" w:hAnsi="Times New Roman" w:cs="Times New Roman"/>
          <w:sz w:val="28"/>
        </w:rPr>
        <w:t>ля</w:t>
      </w:r>
      <w:proofErr w:type="spellEnd"/>
      <w:r w:rsidR="000034DB">
        <w:rPr>
          <w:rFonts w:ascii="Times New Roman" w:eastAsia="Times New Roman" w:hAnsi="Times New Roman" w:cs="Times New Roman"/>
          <w:sz w:val="28"/>
        </w:rPr>
        <w:t xml:space="preserve"> внутреннего применения</w:t>
      </w:r>
    </w:p>
    <w:p w:rsidR="00FC4031" w:rsidRDefault="00275E0B" w:rsidP="00FC40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a</w:t>
      </w:r>
      <w:r w:rsidRPr="00275E0B">
        <w:rPr>
          <w:rFonts w:ascii="Times New Roman" w:eastAsia="Times New Roman" w:hAnsi="Times New Roman" w:cs="Times New Roman"/>
          <w:sz w:val="28"/>
        </w:rPr>
        <w:t>.</w:t>
      </w:r>
      <w:r w:rsidR="00FC4031">
        <w:rPr>
          <w:rFonts w:ascii="Times New Roman" w:eastAsia="Times New Roman" w:hAnsi="Times New Roman" w:cs="Times New Roman"/>
          <w:sz w:val="28"/>
        </w:rPr>
        <w:t>желатин</w:t>
      </w:r>
    </w:p>
    <w:p w:rsidR="00FC4031" w:rsidRPr="00275E0B" w:rsidRDefault="00275E0B" w:rsidP="00275E0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b</w:t>
      </w:r>
      <w:proofErr w:type="gramEnd"/>
      <w:r w:rsidRPr="00275E0B">
        <w:rPr>
          <w:rFonts w:ascii="Times New Roman" w:eastAsia="Times New Roman" w:hAnsi="Times New Roman" w:cs="Times New Roman"/>
          <w:sz w:val="28"/>
        </w:rPr>
        <w:t xml:space="preserve">. </w:t>
      </w:r>
      <w:r w:rsidR="00FC4031" w:rsidRPr="00275E0B">
        <w:rPr>
          <w:rFonts w:ascii="Times New Roman" w:eastAsia="Times New Roman" w:hAnsi="Times New Roman" w:cs="Times New Roman"/>
          <w:sz w:val="28"/>
        </w:rPr>
        <w:t>панкреатин</w:t>
      </w:r>
    </w:p>
    <w:p w:rsidR="00FC4031" w:rsidRDefault="00FC4031" w:rsidP="00275E0B">
      <w:pPr>
        <w:numPr>
          <w:ilvl w:val="0"/>
          <w:numId w:val="1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соляная кислота</w:t>
      </w:r>
    </w:p>
    <w:p w:rsidR="00FC4031" w:rsidRPr="00275E0B" w:rsidRDefault="00FC4031" w:rsidP="00BB2C6D">
      <w:pPr>
        <w:numPr>
          <w:ilvl w:val="0"/>
          <w:numId w:val="1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пепсин</w:t>
      </w:r>
    </w:p>
    <w:p w:rsidR="000034DB" w:rsidRPr="00275E0B" w:rsidRDefault="00275E0B" w:rsidP="00275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………… </w:t>
      </w:r>
      <w:r w:rsidRPr="005B3EB8">
        <w:rPr>
          <w:rFonts w:ascii="Times New Roman" w:hAnsi="Times New Roman" w:cs="Times New Roman"/>
          <w:sz w:val="28"/>
          <w:szCs w:val="28"/>
        </w:rPr>
        <w:t xml:space="preserve">является продуктом перегонки битуминозных сланцев и представляет собой природный защищенный коллоид. Гидрофобная часть коллоида — тиофен — защищена аммониевой солью </w:t>
      </w:r>
      <w:proofErr w:type="spellStart"/>
      <w:r w:rsidRPr="005B3EB8">
        <w:rPr>
          <w:rFonts w:ascii="Times New Roman" w:hAnsi="Times New Roman" w:cs="Times New Roman"/>
          <w:sz w:val="28"/>
          <w:szCs w:val="28"/>
        </w:rPr>
        <w:t>сульфои</w:t>
      </w:r>
      <w:r>
        <w:rPr>
          <w:rFonts w:ascii="Times New Roman" w:hAnsi="Times New Roman" w:cs="Times New Roman"/>
          <w:sz w:val="28"/>
          <w:szCs w:val="28"/>
        </w:rPr>
        <w:t>хтиоловой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кислоты. Внешне …….</w:t>
      </w:r>
      <w:r w:rsidRPr="005B3EB8">
        <w:rPr>
          <w:rFonts w:ascii="Times New Roman" w:hAnsi="Times New Roman" w:cs="Times New Roman"/>
          <w:sz w:val="28"/>
          <w:szCs w:val="28"/>
        </w:rPr>
        <w:t xml:space="preserve"> — почти черная с буроватым оттенком сиропообразная жидкость, растворимая в воде и глицерине.</w:t>
      </w:r>
    </w:p>
    <w:p w:rsidR="000034DB" w:rsidRDefault="00275E0B" w:rsidP="00BB2C6D">
      <w:pPr>
        <w:numPr>
          <w:ilvl w:val="0"/>
          <w:numId w:val="1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колларгол</w:t>
      </w:r>
    </w:p>
    <w:p w:rsidR="000034DB" w:rsidRDefault="00275E0B" w:rsidP="00BB2C6D">
      <w:pPr>
        <w:numPr>
          <w:ilvl w:val="0"/>
          <w:numId w:val="1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протаргол</w:t>
      </w:r>
    </w:p>
    <w:p w:rsidR="000034DB" w:rsidRDefault="00275E0B" w:rsidP="00BB2C6D">
      <w:pPr>
        <w:numPr>
          <w:ilvl w:val="0"/>
          <w:numId w:val="1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ихтиол</w:t>
      </w:r>
    </w:p>
    <w:p w:rsidR="00275E0B" w:rsidRDefault="00275E0B" w:rsidP="00BB2C6D">
      <w:pPr>
        <w:numPr>
          <w:ilvl w:val="0"/>
          <w:numId w:val="1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крахмал</w:t>
      </w:r>
    </w:p>
    <w:p w:rsidR="000034DB" w:rsidRPr="00A5709D" w:rsidRDefault="00A5709D" w:rsidP="00A57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0034DB">
        <w:rPr>
          <w:rFonts w:ascii="Times New Roman" w:eastAsia="Times New Roman" w:hAnsi="Times New Roman" w:cs="Times New Roman"/>
          <w:sz w:val="28"/>
        </w:rPr>
        <w:t>...............</w:t>
      </w:r>
      <w:r w:rsidRPr="005B3EB8">
        <w:rPr>
          <w:rFonts w:ascii="Times New Roman" w:hAnsi="Times New Roman" w:cs="Times New Roman"/>
          <w:sz w:val="28"/>
          <w:szCs w:val="28"/>
        </w:rPr>
        <w:t xml:space="preserve">представляет собой коллоидный препарат окиси серебра, защищенной продуктами щелочного гидролиза белков. Содержание серебра в препарате составляет около 8 %, поэтому растворению препарата предшествует более длительная стадия набухания. </w:t>
      </w:r>
      <w:r>
        <w:rPr>
          <w:rFonts w:ascii="Times New Roman" w:hAnsi="Times New Roman" w:cs="Times New Roman"/>
          <w:sz w:val="28"/>
          <w:szCs w:val="28"/>
        </w:rPr>
        <w:t xml:space="preserve">При растворении в воде </w:t>
      </w:r>
      <w:r w:rsidRPr="005B3EB8">
        <w:rPr>
          <w:rFonts w:ascii="Times New Roman" w:hAnsi="Times New Roman" w:cs="Times New Roman"/>
          <w:sz w:val="28"/>
          <w:szCs w:val="28"/>
        </w:rPr>
        <w:t xml:space="preserve"> образует щелочные отрицательно заряженные золи, обладающие довольно значительной устойчивостью. </w:t>
      </w:r>
    </w:p>
    <w:p w:rsidR="000034DB" w:rsidRDefault="00A5709D" w:rsidP="00BB2C6D">
      <w:pPr>
        <w:numPr>
          <w:ilvl w:val="0"/>
          <w:numId w:val="1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протаргол</w:t>
      </w:r>
    </w:p>
    <w:p w:rsidR="000034DB" w:rsidRDefault="00A5709D" w:rsidP="00BB2C6D">
      <w:pPr>
        <w:numPr>
          <w:ilvl w:val="0"/>
          <w:numId w:val="1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колларгол</w:t>
      </w:r>
    </w:p>
    <w:p w:rsidR="000034DB" w:rsidRDefault="00A5709D" w:rsidP="00BB2C6D">
      <w:pPr>
        <w:numPr>
          <w:ilvl w:val="0"/>
          <w:numId w:val="1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ихтиол</w:t>
      </w:r>
    </w:p>
    <w:p w:rsidR="000034DB" w:rsidRDefault="00A5709D" w:rsidP="00BB2C6D">
      <w:pPr>
        <w:numPr>
          <w:ilvl w:val="0"/>
          <w:numId w:val="1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камедь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трагакантовая</w:t>
      </w:r>
      <w:proofErr w:type="spellEnd"/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Если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указана</w:t>
      </w:r>
      <w:r w:rsidR="00A5709D">
        <w:rPr>
          <w:rFonts w:ascii="Times New Roman" w:eastAsia="Times New Roman" w:hAnsi="Times New Roman" w:cs="Times New Roman"/>
          <w:sz w:val="28"/>
        </w:rPr>
        <w:t>концетрация</w:t>
      </w:r>
      <w:proofErr w:type="spellEnd"/>
      <w:r w:rsidR="00A5709D">
        <w:rPr>
          <w:rFonts w:ascii="Times New Roman" w:eastAsia="Times New Roman" w:hAnsi="Times New Roman" w:cs="Times New Roman"/>
          <w:sz w:val="28"/>
        </w:rPr>
        <w:t xml:space="preserve"> суспензии</w:t>
      </w:r>
      <w:r>
        <w:rPr>
          <w:rFonts w:ascii="Times New Roman" w:eastAsia="Times New Roman" w:hAnsi="Times New Roman" w:cs="Times New Roman"/>
          <w:sz w:val="28"/>
        </w:rPr>
        <w:t xml:space="preserve">, то </w:t>
      </w:r>
      <w:r w:rsidR="00A5709D">
        <w:rPr>
          <w:rFonts w:ascii="Times New Roman" w:eastAsia="Times New Roman" w:hAnsi="Times New Roman" w:cs="Times New Roman"/>
          <w:sz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</w:rPr>
        <w:t>готов</w:t>
      </w:r>
      <w:r w:rsidR="00A5709D">
        <w:rPr>
          <w:rFonts w:ascii="Times New Roman" w:eastAsia="Times New Roman" w:hAnsi="Times New Roman" w:cs="Times New Roman"/>
          <w:sz w:val="28"/>
        </w:rPr>
        <w:t>ят в концентрации</w:t>
      </w:r>
    </w:p>
    <w:p w:rsidR="000034DB" w:rsidRDefault="00A5709D" w:rsidP="00BB2C6D">
      <w:pPr>
        <w:numPr>
          <w:ilvl w:val="0"/>
          <w:numId w:val="1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5 %</w:t>
      </w:r>
    </w:p>
    <w:p w:rsidR="000034DB" w:rsidRDefault="00A5709D" w:rsidP="00BB2C6D">
      <w:pPr>
        <w:numPr>
          <w:ilvl w:val="0"/>
          <w:numId w:val="1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10 %</w:t>
      </w:r>
    </w:p>
    <w:p w:rsidR="000034DB" w:rsidRDefault="00A5709D" w:rsidP="00BB2C6D">
      <w:pPr>
        <w:numPr>
          <w:ilvl w:val="0"/>
          <w:numId w:val="1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15 %</w:t>
      </w:r>
    </w:p>
    <w:p w:rsidR="000034DB" w:rsidRDefault="00A5709D" w:rsidP="00BB2C6D">
      <w:pPr>
        <w:numPr>
          <w:ilvl w:val="0"/>
          <w:numId w:val="1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20 %</w:t>
      </w:r>
    </w:p>
    <w:p w:rsidR="000034DB" w:rsidRDefault="00C95AEE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 Какого метода не существует при приготовлении суспензий</w:t>
      </w:r>
      <w:r w:rsidR="004B3992">
        <w:rPr>
          <w:rFonts w:ascii="Times New Roman" w:eastAsia="Times New Roman" w:hAnsi="Times New Roman" w:cs="Times New Roman"/>
          <w:sz w:val="28"/>
        </w:rPr>
        <w:t>?</w:t>
      </w:r>
    </w:p>
    <w:p w:rsidR="000034DB" w:rsidRDefault="004B3992" w:rsidP="00BB2C6D">
      <w:pPr>
        <w:numPr>
          <w:ilvl w:val="0"/>
          <w:numId w:val="1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дисперсионный</w:t>
      </w:r>
    </w:p>
    <w:p w:rsidR="000034DB" w:rsidRDefault="004B3992" w:rsidP="00BB2C6D">
      <w:pPr>
        <w:numPr>
          <w:ilvl w:val="0"/>
          <w:numId w:val="1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эмульсионный</w:t>
      </w:r>
    </w:p>
    <w:p w:rsidR="000034DB" w:rsidRDefault="004B3992" w:rsidP="00BB2C6D">
      <w:pPr>
        <w:numPr>
          <w:ilvl w:val="0"/>
          <w:numId w:val="1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конденсационный</w:t>
      </w:r>
    </w:p>
    <w:p w:rsidR="000034DB" w:rsidRPr="004B3992" w:rsidRDefault="000034DB" w:rsidP="004B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7.  .........</w:t>
      </w:r>
      <w:r w:rsidR="004B3992">
        <w:rPr>
          <w:rFonts w:ascii="Times New Roman" w:hAnsi="Times New Roman" w:cs="Times New Roman"/>
          <w:sz w:val="28"/>
          <w:szCs w:val="28"/>
        </w:rPr>
        <w:t>э</w:t>
      </w:r>
      <w:r w:rsidR="004B3992" w:rsidRPr="00C235E7">
        <w:rPr>
          <w:rFonts w:ascii="Times New Roman" w:hAnsi="Times New Roman" w:cs="Times New Roman"/>
          <w:sz w:val="28"/>
          <w:szCs w:val="28"/>
        </w:rPr>
        <w:t xml:space="preserve">тот метод нашел широкое применение в аптечной практике. С его помощью суспензии получаются в результате химического взаимодействия растворенных веществ или замены растворителя, чаще всего при добавлении к водным растворам настоек и жидких экстрактов. При приготовлении суспензий конденсационным методом используют технологические приемы, обеспечивающие получение взвешенных тонко </w:t>
      </w:r>
      <w:proofErr w:type="spellStart"/>
      <w:r w:rsidR="004B3992" w:rsidRPr="00C235E7">
        <w:rPr>
          <w:rFonts w:ascii="Times New Roman" w:hAnsi="Times New Roman" w:cs="Times New Roman"/>
          <w:sz w:val="28"/>
          <w:szCs w:val="28"/>
        </w:rPr>
        <w:t>диспергированных</w:t>
      </w:r>
      <w:proofErr w:type="spellEnd"/>
      <w:r w:rsidR="004B3992" w:rsidRPr="00C235E7">
        <w:rPr>
          <w:rFonts w:ascii="Times New Roman" w:hAnsi="Times New Roman" w:cs="Times New Roman"/>
          <w:sz w:val="28"/>
          <w:szCs w:val="28"/>
        </w:rPr>
        <w:t xml:space="preserve"> частиц.</w:t>
      </w:r>
    </w:p>
    <w:p w:rsidR="000034DB" w:rsidRDefault="004B3992" w:rsidP="00BB2C6D">
      <w:pPr>
        <w:numPr>
          <w:ilvl w:val="0"/>
          <w:numId w:val="2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дисперсационный</w:t>
      </w:r>
      <w:proofErr w:type="spellEnd"/>
    </w:p>
    <w:p w:rsidR="000034DB" w:rsidRDefault="004B3992" w:rsidP="00BB2C6D">
      <w:pPr>
        <w:numPr>
          <w:ilvl w:val="0"/>
          <w:numId w:val="2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эмульсионный</w:t>
      </w:r>
    </w:p>
    <w:p w:rsidR="000034DB" w:rsidRDefault="004B3992" w:rsidP="00BB2C6D">
      <w:pPr>
        <w:numPr>
          <w:ilvl w:val="0"/>
          <w:numId w:val="2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конденсационный</w:t>
      </w:r>
    </w:p>
    <w:p w:rsidR="000034DB" w:rsidRPr="004B3992" w:rsidRDefault="004B3992" w:rsidP="004B3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8.  ,,</w:t>
      </w:r>
      <w:r w:rsidRPr="00C235E7">
        <w:rPr>
          <w:rFonts w:ascii="Times New Roman" w:hAnsi="Times New Roman" w:cs="Times New Roman"/>
          <w:sz w:val="28"/>
          <w:szCs w:val="28"/>
        </w:rPr>
        <w:t xml:space="preserve">Суспензии гидрофильных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ненабухающих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веществ изготавливают методом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суспендирования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, или взмучивания. При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суспендировании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в ступку помещают твердое вещество, которое предварительно тщательно растирают в сухом виде, а затем с небольшим количеством смачивающей жидкости Полученную массу смывают остальным количеством</w:t>
      </w:r>
      <w:r>
        <w:rPr>
          <w:rFonts w:ascii="Times New Roman" w:hAnsi="Times New Roman" w:cs="Times New Roman"/>
          <w:sz w:val="28"/>
          <w:szCs w:val="28"/>
        </w:rPr>
        <w:t xml:space="preserve"> жидкости во флакон для отпуска»- это характеристика ………………….. метода</w:t>
      </w:r>
    </w:p>
    <w:p w:rsidR="000034DB" w:rsidRDefault="004B3992" w:rsidP="00BB2C6D">
      <w:pPr>
        <w:numPr>
          <w:ilvl w:val="0"/>
          <w:numId w:val="2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дисперсионный</w:t>
      </w:r>
    </w:p>
    <w:p w:rsidR="000034DB" w:rsidRDefault="004B3992" w:rsidP="00BB2C6D">
      <w:pPr>
        <w:numPr>
          <w:ilvl w:val="0"/>
          <w:numId w:val="2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эмульсионный</w:t>
      </w:r>
    </w:p>
    <w:p w:rsidR="000034DB" w:rsidRDefault="004B3992" w:rsidP="00BB2C6D">
      <w:pPr>
        <w:numPr>
          <w:ilvl w:val="0"/>
          <w:numId w:val="2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конденсационный</w:t>
      </w:r>
    </w:p>
    <w:p w:rsidR="000034DB" w:rsidRDefault="0037419B" w:rsidP="0037419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При приготовлении суспензии </w:t>
      </w:r>
      <w:proofErr w:type="spellStart"/>
      <w:r>
        <w:rPr>
          <w:rFonts w:ascii="Times New Roman" w:eastAsia="Times New Roman" w:hAnsi="Times New Roman" w:cs="Times New Roman"/>
          <w:sz w:val="28"/>
        </w:rPr>
        <w:t>фенилсалицилата</w:t>
      </w:r>
      <w:proofErr w:type="spellEnd"/>
      <w:r w:rsidR="000034D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его предварительно растирают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034DB">
        <w:rPr>
          <w:rFonts w:ascii="Times New Roman" w:eastAsia="Times New Roman" w:hAnsi="Times New Roman" w:cs="Times New Roman"/>
          <w:sz w:val="28"/>
        </w:rPr>
        <w:t xml:space="preserve"> ..........</w:t>
      </w:r>
    </w:p>
    <w:p w:rsidR="000034DB" w:rsidRDefault="0037419B" w:rsidP="00BB2C6D">
      <w:pPr>
        <w:numPr>
          <w:ilvl w:val="0"/>
          <w:numId w:val="2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маслом</w:t>
      </w:r>
    </w:p>
    <w:p w:rsidR="000034DB" w:rsidRDefault="0037419B" w:rsidP="00BB2C6D">
      <w:pPr>
        <w:numPr>
          <w:ilvl w:val="0"/>
          <w:numId w:val="2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водой</w:t>
      </w:r>
    </w:p>
    <w:p w:rsidR="0037419B" w:rsidRDefault="0037419B" w:rsidP="00BB2C6D">
      <w:pPr>
        <w:numPr>
          <w:ilvl w:val="0"/>
          <w:numId w:val="2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глицерином</w:t>
      </w:r>
    </w:p>
    <w:p w:rsidR="0037419B" w:rsidRDefault="0037419B" w:rsidP="00BB2C6D">
      <w:pPr>
        <w:numPr>
          <w:ilvl w:val="0"/>
          <w:numId w:val="2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спиртом</w:t>
      </w:r>
    </w:p>
    <w:p w:rsidR="0037419B" w:rsidRPr="0037419B" w:rsidRDefault="000034DB" w:rsidP="003741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419B">
        <w:rPr>
          <w:rFonts w:ascii="Times New Roman" w:eastAsia="Times New Roman" w:hAnsi="Times New Roman" w:cs="Times New Roman"/>
          <w:sz w:val="28"/>
        </w:rPr>
        <w:t xml:space="preserve">10. </w:t>
      </w:r>
      <w:r w:rsidR="0037419B" w:rsidRPr="0037419B">
        <w:rPr>
          <w:rFonts w:ascii="Times New Roman" w:eastAsia="Times New Roman" w:hAnsi="Times New Roman" w:cs="Times New Roman"/>
          <w:sz w:val="28"/>
        </w:rPr>
        <w:t xml:space="preserve">Назовите общую массу при приготовлении суспензии по рецептурной прописи: </w:t>
      </w:r>
    </w:p>
    <w:p w:rsidR="0037419B" w:rsidRPr="00AE3B37" w:rsidRDefault="0037419B" w:rsidP="0037419B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19B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E3B3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E3B3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7419B">
        <w:rPr>
          <w:rFonts w:ascii="Times New Roman" w:hAnsi="Times New Roman" w:cs="Times New Roman"/>
          <w:sz w:val="28"/>
          <w:szCs w:val="28"/>
          <w:lang w:val="en-US"/>
        </w:rPr>
        <w:t>Zincioxydi</w:t>
      </w:r>
      <w:proofErr w:type="spellEnd"/>
      <w:proofErr w:type="gramEnd"/>
    </w:p>
    <w:p w:rsidR="0037419B" w:rsidRPr="00AE3B37" w:rsidRDefault="0037419B" w:rsidP="00374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AEE">
        <w:rPr>
          <w:rFonts w:ascii="Times New Roman" w:hAnsi="Times New Roman" w:cs="Times New Roman"/>
          <w:sz w:val="28"/>
          <w:szCs w:val="28"/>
          <w:lang w:val="en-US"/>
        </w:rPr>
        <w:t>Talciaa</w:t>
      </w:r>
      <w:proofErr w:type="spellEnd"/>
      <w:r w:rsidRPr="00AE3B37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AE3B37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37419B" w:rsidRPr="00AE3B37" w:rsidRDefault="0037419B" w:rsidP="00374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Aquaedestillatae</w:t>
      </w:r>
      <w:proofErr w:type="spellEnd"/>
      <w:r w:rsidRPr="00AE3B37">
        <w:rPr>
          <w:rFonts w:ascii="Times New Roman" w:hAnsi="Times New Roman" w:cs="Times New Roman"/>
          <w:sz w:val="28"/>
          <w:szCs w:val="28"/>
        </w:rPr>
        <w:t xml:space="preserve"> 100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37419B" w:rsidRPr="00AE3B37" w:rsidRDefault="0037419B" w:rsidP="00374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5E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3B37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E3B37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3B37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</w:rPr>
        <w:t>Протирание</w:t>
      </w:r>
      <w:r w:rsidRPr="00AE3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419B" w:rsidRDefault="0037419B" w:rsidP="0037419B">
      <w:pPr>
        <w:numPr>
          <w:ilvl w:val="0"/>
          <w:numId w:val="4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100,0</w:t>
      </w:r>
    </w:p>
    <w:p w:rsidR="0037419B" w:rsidRDefault="0037419B" w:rsidP="0037419B">
      <w:pPr>
        <w:numPr>
          <w:ilvl w:val="0"/>
          <w:numId w:val="4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115,0</w:t>
      </w:r>
    </w:p>
    <w:p w:rsidR="00BB2C6D" w:rsidRPr="0037419B" w:rsidRDefault="0037419B" w:rsidP="00BB2C6D">
      <w:pPr>
        <w:numPr>
          <w:ilvl w:val="0"/>
          <w:numId w:val="4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130,0</w:t>
      </w:r>
    </w:p>
    <w:p w:rsidR="000034DB" w:rsidRPr="00BB2C6D" w:rsidRDefault="000034DB" w:rsidP="000034D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B2C6D">
        <w:rPr>
          <w:rFonts w:ascii="Times New Roman" w:eastAsia="Times New Roman" w:hAnsi="Times New Roman" w:cs="Times New Roman"/>
          <w:b/>
          <w:sz w:val="28"/>
        </w:rPr>
        <w:t xml:space="preserve">Эталон ответа на тестовый контроль к практическому занятию </w:t>
      </w:r>
      <w:r w:rsidRPr="00BB2C6D">
        <w:rPr>
          <w:rFonts w:ascii="Segoe UI Symbol" w:eastAsia="Segoe UI Symbol" w:hAnsi="Segoe UI Symbol" w:cs="Segoe UI Symbol"/>
          <w:b/>
          <w:sz w:val="28"/>
        </w:rPr>
        <w:t>№</w:t>
      </w:r>
      <w:r w:rsidRPr="00BB2C6D">
        <w:rPr>
          <w:rFonts w:ascii="Times New Roman" w:eastAsia="Times New Roman" w:hAnsi="Times New Roman" w:cs="Times New Roman"/>
          <w:b/>
          <w:sz w:val="28"/>
        </w:rPr>
        <w:t xml:space="preserve">8 </w:t>
      </w:r>
    </w:p>
    <w:p w:rsidR="000034DB" w:rsidRDefault="000034DB" w:rsidP="000034D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"Приготовление эмульсий"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 1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 2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0034DB" w:rsidRDefault="00FC4031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393" w:type="dxa"/>
          </w:tcPr>
          <w:p w:rsidR="000034DB" w:rsidRDefault="00275E0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393" w:type="dxa"/>
          </w:tcPr>
          <w:p w:rsidR="000034DB" w:rsidRPr="00275E0B" w:rsidRDefault="00275E0B" w:rsidP="00863D74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B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0034DB" w:rsidRDefault="00275E0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0034DB" w:rsidRDefault="00A5709D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393" w:type="dxa"/>
          </w:tcPr>
          <w:p w:rsidR="000034DB" w:rsidRDefault="00A5709D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93" w:type="dxa"/>
          </w:tcPr>
          <w:p w:rsidR="000034DB" w:rsidRDefault="00A5709D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393" w:type="dxa"/>
          </w:tcPr>
          <w:p w:rsidR="000034DB" w:rsidRDefault="00FC5851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393" w:type="dxa"/>
          </w:tcPr>
          <w:p w:rsidR="000034DB" w:rsidRDefault="004B3992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0034DB" w:rsidRDefault="00C95AEE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0034DB" w:rsidRDefault="004B3992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393" w:type="dxa"/>
          </w:tcPr>
          <w:p w:rsidR="000034DB" w:rsidRDefault="00C95AEE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393" w:type="dxa"/>
          </w:tcPr>
          <w:p w:rsidR="000034DB" w:rsidRDefault="0037419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93" w:type="dxa"/>
          </w:tcPr>
          <w:p w:rsidR="000034DB" w:rsidRDefault="00C95AEE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0034DB" w:rsidRDefault="000034DB" w:rsidP="000034DB">
      <w:pPr>
        <w:rPr>
          <w:rFonts w:ascii="Times New Roman" w:eastAsia="Times New Roman" w:hAnsi="Times New Roman" w:cs="Times New Roman"/>
          <w:sz w:val="28"/>
        </w:rPr>
      </w:pPr>
    </w:p>
    <w:p w:rsidR="00BB2C6D" w:rsidRPr="00BB2C6D" w:rsidRDefault="00BB2C6D" w:rsidP="00B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C6D">
        <w:rPr>
          <w:rFonts w:ascii="Times New Roman" w:eastAsia="Times New Roman" w:hAnsi="Times New Roman" w:cs="Times New Roman"/>
          <w:b/>
          <w:sz w:val="28"/>
          <w:szCs w:val="28"/>
        </w:rPr>
        <w:t>Тестирование оценивается следующим образом:</w:t>
      </w:r>
    </w:p>
    <w:p w:rsidR="000034DB" w:rsidRPr="00BB2C6D" w:rsidRDefault="000034DB" w:rsidP="00B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C6D">
        <w:rPr>
          <w:rFonts w:ascii="Times New Roman" w:eastAsia="Times New Roman" w:hAnsi="Times New Roman" w:cs="Times New Roman"/>
          <w:sz w:val="28"/>
          <w:szCs w:val="28"/>
        </w:rPr>
        <w:t>100-90 %</w:t>
      </w:r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ответов на вопрос</w:t>
      </w:r>
      <w:proofErr w:type="gramStart"/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B2C6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B2C6D">
        <w:rPr>
          <w:rFonts w:ascii="Times New Roman" w:eastAsia="Times New Roman" w:hAnsi="Times New Roman" w:cs="Times New Roman"/>
          <w:sz w:val="28"/>
          <w:szCs w:val="28"/>
        </w:rPr>
        <w:t xml:space="preserve"> отлично </w:t>
      </w:r>
    </w:p>
    <w:p w:rsidR="000034DB" w:rsidRPr="00BB2C6D" w:rsidRDefault="000034DB" w:rsidP="00B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C6D">
        <w:rPr>
          <w:rFonts w:ascii="Times New Roman" w:eastAsia="Times New Roman" w:hAnsi="Times New Roman" w:cs="Times New Roman"/>
          <w:sz w:val="28"/>
          <w:szCs w:val="28"/>
        </w:rPr>
        <w:t>90-80%</w:t>
      </w:r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ответов на вопрос</w:t>
      </w:r>
      <w:proofErr w:type="gramStart"/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B2C6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B2C6D">
        <w:rPr>
          <w:rFonts w:ascii="Times New Roman" w:eastAsia="Times New Roman" w:hAnsi="Times New Roman" w:cs="Times New Roman"/>
          <w:sz w:val="28"/>
          <w:szCs w:val="28"/>
        </w:rPr>
        <w:t xml:space="preserve"> хорошо</w:t>
      </w:r>
    </w:p>
    <w:p w:rsidR="000034DB" w:rsidRDefault="000034DB" w:rsidP="00B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C6D">
        <w:rPr>
          <w:rFonts w:ascii="Times New Roman" w:eastAsia="Times New Roman" w:hAnsi="Times New Roman" w:cs="Times New Roman"/>
          <w:sz w:val="28"/>
          <w:szCs w:val="28"/>
        </w:rPr>
        <w:t>80-70%</w:t>
      </w:r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ответов на вопрос</w:t>
      </w:r>
      <w:proofErr w:type="gramStart"/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B2C6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B2C6D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 </w:t>
      </w:r>
    </w:p>
    <w:p w:rsidR="0037419B" w:rsidRPr="00BB2C6D" w:rsidRDefault="0037419B" w:rsidP="00B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4DB" w:rsidRPr="00BB2C6D" w:rsidRDefault="003F7413" w:rsidP="00BB2C6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C6D">
        <w:rPr>
          <w:rFonts w:ascii="Times New Roman" w:hAnsi="Times New Roman" w:cs="Times New Roman"/>
          <w:b/>
          <w:sz w:val="28"/>
          <w:szCs w:val="28"/>
        </w:rPr>
        <w:lastRenderedPageBreak/>
        <w:t>Мотивация и целевая установка. Сообще</w:t>
      </w:r>
      <w:r w:rsidR="0037419B">
        <w:rPr>
          <w:rFonts w:ascii="Times New Roman" w:hAnsi="Times New Roman" w:cs="Times New Roman"/>
          <w:b/>
          <w:sz w:val="28"/>
          <w:szCs w:val="28"/>
        </w:rPr>
        <w:t>ние темы: «Изготовление суспензий</w:t>
      </w:r>
      <w:r w:rsidR="00F81381">
        <w:rPr>
          <w:rFonts w:ascii="Times New Roman" w:hAnsi="Times New Roman" w:cs="Times New Roman"/>
          <w:b/>
          <w:sz w:val="28"/>
          <w:szCs w:val="28"/>
        </w:rPr>
        <w:t xml:space="preserve"> методом диспергирования и конденсации</w:t>
      </w:r>
      <w:r w:rsidRPr="00BB2C6D">
        <w:rPr>
          <w:rFonts w:ascii="Times New Roman" w:hAnsi="Times New Roman" w:cs="Times New Roman"/>
          <w:b/>
          <w:sz w:val="28"/>
          <w:szCs w:val="28"/>
        </w:rPr>
        <w:t>»</w:t>
      </w:r>
      <w:r w:rsidR="00BB2C6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4584C" w:rsidRPr="00BB2C6D">
        <w:rPr>
          <w:rFonts w:ascii="Times New Roman" w:hAnsi="Times New Roman" w:cs="Times New Roman"/>
          <w:b/>
          <w:sz w:val="28"/>
          <w:szCs w:val="28"/>
        </w:rPr>
        <w:t>10 минут)</w:t>
      </w:r>
      <w:r w:rsidR="00BB2C6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B2C6D">
        <w:rPr>
          <w:rFonts w:ascii="Times New Roman" w:hAnsi="Times New Roman" w:cs="Times New Roman"/>
          <w:sz w:val="28"/>
          <w:szCs w:val="28"/>
        </w:rPr>
        <w:t>Мотивация студентов, получение темы занятия совместно со студентами</w:t>
      </w:r>
      <w:r w:rsidR="0024584C" w:rsidRPr="00BB2C6D">
        <w:rPr>
          <w:rFonts w:ascii="Times New Roman" w:hAnsi="Times New Roman" w:cs="Times New Roman"/>
          <w:sz w:val="28"/>
          <w:szCs w:val="28"/>
        </w:rPr>
        <w:t>.</w:t>
      </w:r>
    </w:p>
    <w:p w:rsidR="0024584C" w:rsidRPr="00BB2C6D" w:rsidRDefault="0024584C" w:rsidP="00BB2C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C6D">
        <w:rPr>
          <w:rFonts w:ascii="Times New Roman" w:hAnsi="Times New Roman"/>
          <w:color w:val="000000"/>
          <w:sz w:val="28"/>
          <w:szCs w:val="28"/>
        </w:rPr>
        <w:t>Студенты изучили на теор</w:t>
      </w:r>
      <w:r w:rsidR="0037419B">
        <w:rPr>
          <w:rFonts w:ascii="Times New Roman" w:hAnsi="Times New Roman"/>
          <w:color w:val="000000"/>
          <w:sz w:val="28"/>
          <w:szCs w:val="28"/>
        </w:rPr>
        <w:t>е</w:t>
      </w:r>
      <w:r w:rsidR="00F81381">
        <w:rPr>
          <w:rFonts w:ascii="Times New Roman" w:hAnsi="Times New Roman"/>
          <w:color w:val="000000"/>
          <w:sz w:val="28"/>
          <w:szCs w:val="28"/>
        </w:rPr>
        <w:t>тическом занятии тему «Технология изготовления суспензий</w:t>
      </w:r>
      <w:r w:rsidRPr="00BB2C6D">
        <w:rPr>
          <w:rFonts w:ascii="Times New Roman" w:hAnsi="Times New Roman"/>
          <w:color w:val="000000"/>
          <w:sz w:val="28"/>
          <w:szCs w:val="28"/>
        </w:rPr>
        <w:t>». Преподаватель совместно со студентами рассуждает о том, что в настоящее время внимание ученых всего мира все больше обращают н</w:t>
      </w:r>
      <w:r w:rsidR="0037419B">
        <w:rPr>
          <w:rFonts w:ascii="Times New Roman" w:hAnsi="Times New Roman"/>
          <w:color w:val="000000"/>
          <w:sz w:val="28"/>
          <w:szCs w:val="28"/>
        </w:rPr>
        <w:t>а себя фармацевтические суспензии</w:t>
      </w:r>
      <w:r w:rsidRPr="00BB2C6D">
        <w:rPr>
          <w:rFonts w:ascii="Times New Roman" w:hAnsi="Times New Roman"/>
          <w:color w:val="000000"/>
          <w:sz w:val="28"/>
          <w:szCs w:val="28"/>
        </w:rPr>
        <w:t xml:space="preserve">, которые кроме </w:t>
      </w:r>
      <w:proofErr w:type="spellStart"/>
      <w:r w:rsidRPr="00BB2C6D">
        <w:rPr>
          <w:rFonts w:ascii="Times New Roman" w:hAnsi="Times New Roman"/>
          <w:color w:val="000000"/>
          <w:sz w:val="28"/>
          <w:szCs w:val="28"/>
        </w:rPr>
        <w:t>перорального</w:t>
      </w:r>
      <w:proofErr w:type="spellEnd"/>
      <w:r w:rsidRPr="00BB2C6D">
        <w:rPr>
          <w:rFonts w:ascii="Times New Roman" w:hAnsi="Times New Roman"/>
          <w:color w:val="000000"/>
          <w:sz w:val="28"/>
          <w:szCs w:val="28"/>
        </w:rPr>
        <w:t xml:space="preserve"> употребления, стали испо</w:t>
      </w:r>
      <w:r w:rsidR="0037419B">
        <w:rPr>
          <w:rFonts w:ascii="Times New Roman" w:hAnsi="Times New Roman"/>
          <w:color w:val="000000"/>
          <w:sz w:val="28"/>
          <w:szCs w:val="28"/>
        </w:rPr>
        <w:t>льзоваться также для инъекционного введения и в педиатрической практике</w:t>
      </w:r>
      <w:r w:rsidRPr="00BB2C6D">
        <w:rPr>
          <w:rFonts w:ascii="Times New Roman" w:hAnsi="Times New Roman"/>
          <w:color w:val="000000"/>
          <w:sz w:val="28"/>
          <w:szCs w:val="28"/>
        </w:rPr>
        <w:t>.</w:t>
      </w:r>
    </w:p>
    <w:p w:rsidR="0037419B" w:rsidRPr="00C235E7" w:rsidRDefault="0037419B" w:rsidP="00374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В фармацевтической практике в форме суспензий чаще всего назначают вещества для внутреннего употребления — микстуры-суспензии. Взвешенные частицы часто являются компонентами примочек, микстур, составов для спринцеваний, полосканий, капель, линиментов и т.п. Пастообразные суспензии с вязкой дисперсионной средой (например, с вазелином) широко применяются в качестве мазей. Суспензия, введенная больному в виде инъекций, увеличивает период терапевтического действия лекарственного вещества. С точки зрения эффективности действия суспензии занимают промежуточное положение между растворами и тонкими порошками.</w:t>
      </w:r>
    </w:p>
    <w:p w:rsidR="0037419B" w:rsidRDefault="0037419B" w:rsidP="003741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 xml:space="preserve">Чем меньше размер дисперсной фазы в суспензии, тем более (при прочих равных условиях) выражено ее терапевтическое действие. Суспензии как лекарственные формы имеют преимущество перед порошками и таблетками, так как твердые частицы в них более тонко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диспергированы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, поэтому поверхность их контакта с тканями увеличивается. Отпуск лекарственных веществ в виде суспензии дает возможность получить пролонгированное действие. Так, суспензии лекарственных веществ в жирных маслах или суспензии, содержащие частицы лекарственного вещества, покрыты защитными оболочками, нерастворимыми в желудочном соке, и оказывают терапевтический эффект только при расщеплении в </w:t>
      </w:r>
      <w:r w:rsidRPr="00C235E7">
        <w:rPr>
          <w:rFonts w:ascii="Times New Roman" w:hAnsi="Times New Roman" w:cs="Times New Roman"/>
          <w:sz w:val="28"/>
          <w:szCs w:val="28"/>
        </w:rPr>
        <w:lastRenderedPageBreak/>
        <w:t>кишечнике. Это важно для такого, например, вещества, как цинк-инсулин.</w:t>
      </w:r>
    </w:p>
    <w:p w:rsidR="0024584C" w:rsidRPr="00BB2C6D" w:rsidRDefault="0090157A" w:rsidP="00BB2C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C6D">
        <w:rPr>
          <w:rFonts w:ascii="Times New Roman" w:hAnsi="Times New Roman"/>
          <w:color w:val="000000"/>
          <w:sz w:val="28"/>
          <w:szCs w:val="28"/>
        </w:rPr>
        <w:t>Преподаватель подводит студентов к тому, что о</w:t>
      </w:r>
      <w:r w:rsidR="0024584C" w:rsidRPr="00BB2C6D">
        <w:rPr>
          <w:rFonts w:ascii="Times New Roman" w:hAnsi="Times New Roman"/>
          <w:color w:val="000000"/>
          <w:sz w:val="28"/>
          <w:szCs w:val="28"/>
        </w:rPr>
        <w:t>сн</w:t>
      </w:r>
      <w:r w:rsidR="0037419B">
        <w:rPr>
          <w:rFonts w:ascii="Times New Roman" w:hAnsi="Times New Roman"/>
          <w:color w:val="000000"/>
          <w:sz w:val="28"/>
          <w:szCs w:val="28"/>
        </w:rPr>
        <w:t>овной проблемой технологии суспензий</w:t>
      </w:r>
      <w:r w:rsidR="0024584C" w:rsidRPr="00BB2C6D">
        <w:rPr>
          <w:rFonts w:ascii="Times New Roman" w:hAnsi="Times New Roman"/>
          <w:color w:val="000000"/>
          <w:sz w:val="28"/>
          <w:szCs w:val="28"/>
        </w:rPr>
        <w:t xml:space="preserve"> явл</w:t>
      </w:r>
      <w:r w:rsidR="0037419B">
        <w:rPr>
          <w:rFonts w:ascii="Times New Roman" w:hAnsi="Times New Roman"/>
          <w:color w:val="000000"/>
          <w:sz w:val="28"/>
          <w:szCs w:val="28"/>
        </w:rPr>
        <w:t xml:space="preserve">яется их </w:t>
      </w:r>
      <w:proofErr w:type="spellStart"/>
      <w:r w:rsidR="0037419B">
        <w:rPr>
          <w:rFonts w:ascii="Times New Roman" w:hAnsi="Times New Roman"/>
          <w:color w:val="000000"/>
          <w:sz w:val="28"/>
          <w:szCs w:val="28"/>
        </w:rPr>
        <w:t>седиментационная</w:t>
      </w:r>
      <w:proofErr w:type="spellEnd"/>
      <w:r w:rsidR="0037419B">
        <w:rPr>
          <w:rFonts w:ascii="Times New Roman" w:hAnsi="Times New Roman"/>
          <w:color w:val="000000"/>
          <w:sz w:val="28"/>
          <w:szCs w:val="28"/>
        </w:rPr>
        <w:t xml:space="preserve"> стабильность</w:t>
      </w:r>
      <w:r w:rsidRPr="00BB2C6D">
        <w:rPr>
          <w:rFonts w:ascii="Times New Roman" w:hAnsi="Times New Roman"/>
          <w:color w:val="000000"/>
          <w:sz w:val="28"/>
          <w:szCs w:val="28"/>
        </w:rPr>
        <w:t>. Студенты совместно с преподавателем, приходят к выводу, что основными тенденциями ра</w:t>
      </w:r>
      <w:r w:rsidR="00FC75D9">
        <w:rPr>
          <w:rFonts w:ascii="Times New Roman" w:hAnsi="Times New Roman"/>
          <w:color w:val="000000"/>
          <w:sz w:val="28"/>
          <w:szCs w:val="28"/>
        </w:rPr>
        <w:t>звития фармацевтических суспензий</w:t>
      </w:r>
      <w:r w:rsidRPr="00BB2C6D">
        <w:rPr>
          <w:rFonts w:ascii="Times New Roman" w:hAnsi="Times New Roman"/>
          <w:color w:val="000000"/>
          <w:sz w:val="28"/>
          <w:szCs w:val="28"/>
        </w:rPr>
        <w:t xml:space="preserve"> является повышение терапевтической эффективности и физической стойкости.</w:t>
      </w:r>
    </w:p>
    <w:p w:rsidR="0090157A" w:rsidRPr="00BB2C6D" w:rsidRDefault="0090157A" w:rsidP="00BB2C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C6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FC75D9">
        <w:rPr>
          <w:rFonts w:ascii="Times New Roman" w:hAnsi="Times New Roman"/>
          <w:b/>
          <w:color w:val="000000"/>
          <w:sz w:val="28"/>
          <w:szCs w:val="28"/>
        </w:rPr>
        <w:t xml:space="preserve"> занятия «Приготовление суспензий</w:t>
      </w:r>
      <w:r w:rsidR="00F81381">
        <w:rPr>
          <w:rFonts w:ascii="Times New Roman" w:hAnsi="Times New Roman"/>
          <w:b/>
          <w:color w:val="000000"/>
          <w:sz w:val="28"/>
          <w:szCs w:val="28"/>
        </w:rPr>
        <w:t xml:space="preserve">  методом диспергирования и конденсации</w:t>
      </w:r>
      <w:r w:rsidRPr="00BB2C6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BB2C6D">
        <w:rPr>
          <w:rFonts w:ascii="Times New Roman" w:hAnsi="Times New Roman"/>
          <w:color w:val="000000"/>
          <w:sz w:val="28"/>
          <w:szCs w:val="28"/>
        </w:rPr>
        <w:t>Студенты высказываются о том, необходимы ли им знания по данной теме</w:t>
      </w:r>
      <w:r w:rsidR="00913EA1" w:rsidRPr="00BB2C6D">
        <w:rPr>
          <w:rFonts w:ascii="Times New Roman" w:hAnsi="Times New Roman"/>
          <w:color w:val="000000"/>
          <w:sz w:val="28"/>
          <w:szCs w:val="28"/>
        </w:rPr>
        <w:t xml:space="preserve"> при осуществлении практических навыков и умений в профессиональной деятельности. Преподаватель направляет формулировки студентов, приводя их к решению, что знания по данной теме им необходимы.</w:t>
      </w:r>
    </w:p>
    <w:p w:rsidR="00FC75D9" w:rsidRPr="003457E1" w:rsidRDefault="00913EA1" w:rsidP="00AD39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Демонстрационная часть: объяснение материала</w:t>
      </w:r>
      <w:r w:rsidRPr="00AD39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D39C1">
        <w:rPr>
          <w:rFonts w:ascii="Times New Roman" w:hAnsi="Times New Roman" w:cs="Times New Roman"/>
          <w:b/>
          <w:sz w:val="28"/>
          <w:szCs w:val="28"/>
        </w:rPr>
        <w:t>теме «Изготовл</w:t>
      </w:r>
      <w:r w:rsidR="00FC75D9">
        <w:rPr>
          <w:rFonts w:ascii="Times New Roman" w:hAnsi="Times New Roman" w:cs="Times New Roman"/>
          <w:b/>
          <w:sz w:val="28"/>
          <w:szCs w:val="28"/>
        </w:rPr>
        <w:t>ение суспензий</w:t>
      </w:r>
      <w:r w:rsidR="00F81381">
        <w:rPr>
          <w:rFonts w:ascii="Times New Roman" w:hAnsi="Times New Roman" w:cs="Times New Roman"/>
          <w:b/>
          <w:sz w:val="28"/>
          <w:szCs w:val="28"/>
        </w:rPr>
        <w:t xml:space="preserve"> методом диспергирования и конденсации</w:t>
      </w:r>
      <w:r w:rsidR="00AD39C1">
        <w:rPr>
          <w:rFonts w:ascii="Times New Roman" w:hAnsi="Times New Roman" w:cs="Times New Roman"/>
          <w:b/>
          <w:sz w:val="28"/>
          <w:szCs w:val="28"/>
        </w:rPr>
        <w:t>», (</w:t>
      </w:r>
      <w:r w:rsidRPr="00AD39C1">
        <w:rPr>
          <w:rFonts w:ascii="Times New Roman" w:hAnsi="Times New Roman" w:cs="Times New Roman"/>
          <w:b/>
          <w:sz w:val="28"/>
          <w:szCs w:val="28"/>
        </w:rPr>
        <w:t>20 минут)</w:t>
      </w:r>
      <w:r w:rsidR="00AD39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39C1" w:rsidRPr="00AD39C1">
        <w:rPr>
          <w:rFonts w:ascii="Times New Roman" w:hAnsi="Times New Roman" w:cs="Times New Roman"/>
          <w:sz w:val="28"/>
          <w:szCs w:val="28"/>
        </w:rPr>
        <w:t>Преподаватель объясняет</w:t>
      </w:r>
      <w:r w:rsidR="003457E1">
        <w:rPr>
          <w:rFonts w:ascii="Times New Roman" w:hAnsi="Times New Roman" w:cs="Times New Roman"/>
          <w:sz w:val="28"/>
          <w:szCs w:val="28"/>
        </w:rPr>
        <w:t xml:space="preserve"> </w:t>
      </w:r>
      <w:r w:rsidRPr="00BB2C6D">
        <w:rPr>
          <w:rFonts w:ascii="Times New Roman" w:hAnsi="Times New Roman" w:cs="Times New Roman"/>
          <w:sz w:val="28"/>
          <w:szCs w:val="28"/>
        </w:rPr>
        <w:t>новый материал. Разбирает задачу по</w:t>
      </w:r>
      <w:r w:rsidR="00AD39C1">
        <w:rPr>
          <w:rFonts w:ascii="Times New Roman" w:hAnsi="Times New Roman" w:cs="Times New Roman"/>
          <w:sz w:val="28"/>
          <w:szCs w:val="28"/>
        </w:rPr>
        <w:t xml:space="preserve"> новой теме с помощью студентов.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Суспензия (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suspensium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) — жидкая лекарственная форма, представляющая собой дисперсную систему, в которой твердое вещество взвешено в жидкости. Суспензии состоят из дисперсионной среды (воды, растительных масел, глицерина и т.п.) и дисперсной фазы (частиц твердых лекарственных веществ, практически нерастворимых в данной жидкости). От коллоидных растворов суспензии отличаются большими размерами взвешенных частиц (более 0,1 мкм). Поперечник частиц дисперсной фазы в суспензии находится в пределах 0,1—100 мкм. В зависимости от величины частиц различают тонкие (0,1 — 1 мкм) и грубые (более 1 мкм) суспензии. 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 xml:space="preserve">Суспензии образуются в случае, если вещество не растворяется в данной среде (например, магния окись, цинка окись нерастворимы в воде), вводится в количестве, превышающем предел его растворимости (например, гидрокортизон в концентрации выше 0,2 %) или при взаимодействии веществ, растворимых порознь, но образующих нерастворимые соединения </w:t>
      </w:r>
      <w:r w:rsidRPr="00C235E7">
        <w:rPr>
          <w:rFonts w:ascii="Times New Roman" w:hAnsi="Times New Roman" w:cs="Times New Roman"/>
          <w:sz w:val="28"/>
          <w:szCs w:val="28"/>
        </w:rPr>
        <w:lastRenderedPageBreak/>
        <w:t xml:space="preserve">(например, при растворении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бензилпенициллина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раствором новокаина образуется нерастворимая новокаиновая соль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бензилпенициллина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 xml:space="preserve"> Кроме того, суспензии могут возникать и при замене растворителя, т.е. жидкой среды (например, при разбавлении спиртовых растворов водой или наоборот). Назначают суспензии для внутреннего и наружного употребления; реже — внутримышечно или в полости тела, т.е. в брюшную или грудную полости.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 xml:space="preserve"> Характерным свойством суспензий является их оптическая неоднородность. Мутность является неотъемлемым внешним признаком суспензии и обусловливается наличием нерастворимых частиц, которые непроницаемы для световой волны. Степень мутности суспензий может быть 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>весьма различной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 xml:space="preserve"> и в значительной мере определяется концентрацией взвешенной фазы и степенью ее дисперсности, т.е. размером частиц. Одной из важнейших особенностей суспензий является их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седиментационная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неустойчивость, которая определяет способы изготовления, отпуска, хранения и приема данных лекарственных форм.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Седиментационная</w:t>
      </w:r>
      <w:proofErr w:type="spellEnd"/>
      <w:r w:rsidR="003457E1">
        <w:rPr>
          <w:rFonts w:ascii="Times New Roman" w:hAnsi="Times New Roman" w:cs="Times New Roman"/>
          <w:sz w:val="28"/>
          <w:szCs w:val="28"/>
        </w:rPr>
        <w:t xml:space="preserve"> </w:t>
      </w:r>
      <w:r w:rsidRPr="00C235E7">
        <w:rPr>
          <w:rFonts w:ascii="Times New Roman" w:hAnsi="Times New Roman" w:cs="Times New Roman"/>
          <w:sz w:val="28"/>
          <w:szCs w:val="28"/>
        </w:rPr>
        <w:t xml:space="preserve">неустойчивость заключается в неизбежном оседании взвешенных частиц под воздействием силы тяжести и проявляется двумя способами. Во-первых, частицы могут оседать сами по себе, не слипаясь (в этом случае суспензия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агрегативно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устойчива, т.е. частицы ее устойчивы к слипанию — агрегации). Если же частицы, оседая, слипаются под воздействием молекулярных сил и образуют агрегаты (хлопья), то такая суспензия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агрегативно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неустойчива.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В некоторых случаях при коагуляции суспензий образуются большие хлопья, плохо смачиваемые дисперсионной средой и всплывающие на поверхность (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флокуляция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Седиментационная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неустойчивость суспензий приводит к постепенному нарушению однородности состава лекарства вплоть до полного осаждения или всплывания дисперсной фазы. Поэтому в случае, когда суспензию дозируют, существует опасность нарушения точности дозировки лекарственных веще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 xml:space="preserve">и приеме. 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 xml:space="preserve">При надлежащем приготовлении суспензий отстаивание дисперсной фазы может быть </w:t>
      </w:r>
      <w:r w:rsidRPr="00C235E7">
        <w:rPr>
          <w:rFonts w:ascii="Times New Roman" w:hAnsi="Times New Roman" w:cs="Times New Roman"/>
          <w:sz w:val="28"/>
          <w:szCs w:val="28"/>
        </w:rPr>
        <w:lastRenderedPageBreak/>
        <w:t>существенно замедленным, а нарушения дозировки соответственно уменьшенными.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 xml:space="preserve"> Однако полностью устранить эти нарушения практически невозможно.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Для обеспечения более точной дозировки лекарственных веществ необходимо, чтобы суспензии при хранении были устойчивыми.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Однако выше показано, что характерной особенностью суспензий является их способность к седиментации, скорость которой во многом зависит от степени дисперсности частиц, а также от некоторых других факторов. Так, для шарообразных частиц с поперечником от 0,5 до 10 мкм скорость осаждения в вязкой среде подчиняется закону Стокса: скорость осаждения частиц прямо пропорциональна квадрату их радиуса, разности плотностей дисперсной фазы и дисперсионной среды, ускорению силы тяжести и обратно пропорциональна вязкости дисперсионной среды. Закон выражается формулой: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= 2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r2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(d1 — d2)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/ 9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>, где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— скорость, оседания частиц, м/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>;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— радиус частиц, 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>;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 xml:space="preserve">d1 — плотность фазы, 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>/м3;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 xml:space="preserve">d2 — плотность среды, 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>/м3;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— вязкость среды;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— ускорение свободного падения в м/с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>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Таким образом, стойкость суспензионной взвеси будет тем больше, чем меньше будет размер частиц, чем ближе будут значения плотностей дисперсной фазы и дисперсионной среды и чем больше будет величин</w:t>
      </w:r>
      <w:r>
        <w:rPr>
          <w:rFonts w:ascii="Times New Roman" w:hAnsi="Times New Roman" w:cs="Times New Roman"/>
          <w:sz w:val="28"/>
          <w:szCs w:val="28"/>
        </w:rPr>
        <w:t>а вязкости дисперсионной среды</w:t>
      </w:r>
      <w:r w:rsidRPr="00C235E7">
        <w:rPr>
          <w:rFonts w:ascii="Times New Roman" w:hAnsi="Times New Roman" w:cs="Times New Roman"/>
          <w:sz w:val="28"/>
          <w:szCs w:val="28"/>
        </w:rPr>
        <w:t>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Приготовление суспензий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 xml:space="preserve">Суспензии готовят двумя способами: 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>дисперсионным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>, при котором производят измельчение относительно крупных частиц нерастворимых веществ, и конденсационным. Это укрупнение исходных частиц (ионов, молекул) растворенного вещества до нерастворимых частиц.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lastRenderedPageBreak/>
        <w:t>Дисперсионный метод приготовления суспензий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 xml:space="preserve">Суспензии гидрофильных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ненабухающих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веществ изготавливают методом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суспендирования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, или взмучивания. При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суспендировании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в ступку помещают твердое вещество, которое предварительно тщательно растирают в сухом виде, а затем с небольшим количеством смачивающей жидкости (по правилу Дерягина на 1 г вещества берут 0,4—0,6 мл дисперсионной среды). Полученную массу смывают остальным количеством жидкости во флакон для отпуска.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5E7">
        <w:rPr>
          <w:rFonts w:ascii="Times New Roman" w:hAnsi="Times New Roman" w:cs="Times New Roman"/>
          <w:sz w:val="28"/>
          <w:szCs w:val="28"/>
        </w:rPr>
        <w:t>Пример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Rp.</w:t>
      </w:r>
      <w:proofErr w:type="gramStart"/>
      <w:r w:rsidRPr="00C235E7">
        <w:rPr>
          <w:rFonts w:ascii="Times New Roman" w:hAnsi="Times New Roman" w:cs="Times New Roman"/>
          <w:sz w:val="28"/>
          <w:szCs w:val="28"/>
          <w:lang w:val="en-US"/>
        </w:rPr>
        <w:t>:Bismuthisubnitratis</w:t>
      </w:r>
      <w:proofErr w:type="spellEnd"/>
      <w:proofErr w:type="gramEnd"/>
      <w:r w:rsidRPr="00C235E7">
        <w:rPr>
          <w:rFonts w:ascii="Times New Roman" w:hAnsi="Times New Roman" w:cs="Times New Roman"/>
          <w:sz w:val="28"/>
          <w:szCs w:val="28"/>
          <w:lang w:val="en-US"/>
        </w:rPr>
        <w:t xml:space="preserve"> 2,0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Natriihydrocarbonatis</w:t>
      </w:r>
      <w:proofErr w:type="spellEnd"/>
      <w:r w:rsidRPr="00C235E7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Pr="00C235E7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FC75D9" w:rsidRPr="00111B02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1B02">
        <w:rPr>
          <w:rFonts w:ascii="Times New Roman" w:hAnsi="Times New Roman" w:cs="Times New Roman"/>
          <w:sz w:val="28"/>
          <w:szCs w:val="28"/>
          <w:lang w:val="en-US"/>
        </w:rPr>
        <w:t>Aquaedestillatae</w:t>
      </w:r>
      <w:proofErr w:type="spellEnd"/>
      <w:r w:rsidRPr="00111B02">
        <w:rPr>
          <w:rFonts w:ascii="Times New Roman" w:hAnsi="Times New Roman" w:cs="Times New Roman"/>
          <w:sz w:val="28"/>
          <w:szCs w:val="28"/>
          <w:lang w:val="en-US"/>
        </w:rPr>
        <w:t xml:space="preserve"> 120 ml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M. D. S. По 1 ст. л. 3 раза в день.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В подставку отмеривают 100 мл воды дистиллированной и 20 мл 5%-ного раствора натрия гидрокарбоната. Висмута нитрат основной растирают в ступке с 1—1,5 мл полученного раствора до получения однородной массы, которую в дальнейшем при помешивании пестиком постепенно разбавляют раствором и смывают во флакон для отпуска. Метод взмучивания, как правило, используется для получения тонкой суспензии препаратов с большой плотностью и хорошо смачивающихся водой. Нерастворимый препарат вначале растирают с небольшим количеством жидкости, после чего полученную массу разбавляют 8—10-кратным количеством жидкости (дисперсионной среды) и оставляют на 1—2 мин для отделения наиболее крупных частиц. Впоследствии отстоявшуюся тонкую суспензию осторожно сливают во флакон для отпуска. Оставшийся осадок снова растирают с жидкостью, отстаивают и осторожно сливают. Эту операцию повторяют до тех пор, пока все вещество не превратится в тонкую, медленно осаждающуюся суспензию.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Конденсационный метод приготовления суспензий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lastRenderedPageBreak/>
        <w:t xml:space="preserve">Этот метод нашел широкое применение в аптечной практике. С его помощью суспензии получаются в результате химического взаимодействия растворенных веществ или замены растворителя, чаще всего при добавлении к водным растворам настоек и жидких экстрактов. При приготовлении суспензий конденсационным методом используют технологические приемы, обеспечивающие получение взвешенных тонко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диспергированных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частиц.</w:t>
      </w:r>
    </w:p>
    <w:p w:rsidR="00FC75D9" w:rsidRPr="007D2BE1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Пример</w:t>
      </w:r>
    </w:p>
    <w:p w:rsidR="00FC75D9" w:rsidRPr="007D2BE1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7D2BE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D2BE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SolutionisCalciichloridi</w:t>
      </w:r>
      <w:proofErr w:type="spellEnd"/>
      <w:proofErr w:type="gramEnd"/>
      <w:r w:rsidRPr="007D2BE1">
        <w:rPr>
          <w:rFonts w:ascii="Times New Roman" w:hAnsi="Times New Roman" w:cs="Times New Roman"/>
          <w:sz w:val="28"/>
          <w:szCs w:val="28"/>
        </w:rPr>
        <w:t xml:space="preserve"> 5 % — 200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FC75D9" w:rsidRPr="007D2BE1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0F">
        <w:rPr>
          <w:rFonts w:ascii="Times New Roman" w:hAnsi="Times New Roman" w:cs="Times New Roman"/>
          <w:sz w:val="28"/>
          <w:szCs w:val="28"/>
          <w:lang w:val="en-US"/>
        </w:rPr>
        <w:t>Natriihydrocarbonatis</w:t>
      </w:r>
      <w:proofErr w:type="spellEnd"/>
      <w:r w:rsidRPr="007D2BE1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7D2BE1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M. D. S. По 1 ст. л. 3 раза в день.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 xml:space="preserve">При изготовлении микстуры-суспензии по данной прописи в результате взаимодействия кальция хлорида с натрия гидрокарбонатом выделяется нерастворимый в воде осадок кальция карбоната. При смешивании растворов указанных веществ образуется тонко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диспергированный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кальция карбонат. В отпускной флакон отмеривают 70 мл воды дистиллированной, 50 мл 20%-ного раствора кальция хлорида и 80 мл 5%-ного раствора натрия гидрокарбоната. Смешивают, укупоривают, оформляют. В некоторых случаях образование взвеси зависит от количественных соотношений растворимых веществ.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Хранение суспензий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Хранить суспензии следует в прохладном и защищенном от света месте.</w:t>
      </w:r>
    </w:p>
    <w:p w:rsidR="00FC75D9" w:rsidRPr="00C235E7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Правильно приготовленные и хранимые микстуры не утрачивают дисперсности в течение всего назначенного срока приема лекарства (3—4 дней).</w:t>
      </w:r>
    </w:p>
    <w:p w:rsidR="00FC75D9" w:rsidRPr="00C235E7" w:rsidRDefault="00FC75D9" w:rsidP="00345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Отпуск суспензий</w:t>
      </w:r>
      <w:r w:rsidR="003457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от</w:t>
      </w:r>
      <w:r w:rsidRPr="00C235E7">
        <w:rPr>
          <w:rFonts w:ascii="Times New Roman" w:hAnsi="Times New Roman" w:cs="Times New Roman"/>
          <w:sz w:val="28"/>
          <w:szCs w:val="28"/>
        </w:rPr>
        <w:t xml:space="preserve">пуске флаконы с суспензиями снабжаются этикетками “Перед употреблением взбалтывать”. Некоторые суспензии для наружного и внутреннего применения выпускаются фармацевтической промышленностью в готовом виде. При этом концентрацию суспензии врач при выписке препарата может и не указать, за исключением тех случаев, </w:t>
      </w:r>
      <w:r w:rsidRPr="00C235E7">
        <w:rPr>
          <w:rFonts w:ascii="Times New Roman" w:hAnsi="Times New Roman" w:cs="Times New Roman"/>
          <w:sz w:val="28"/>
          <w:szCs w:val="28"/>
        </w:rPr>
        <w:lastRenderedPageBreak/>
        <w:t>когда суспензия выпускается в разных концентрациях. Следует помнить, что нельзя готовить и отпускать суспензии по прописям, включающим нерастворимые ядовитые вещества. Отпускать суспензии следует в свежеприготовленном виде во флаконах из бесцветного прозрачного стекла с тем, чтобы было легко визуально определить результаты взбалтывания. Исключение составляют лекарства, разлагающиеся на свету; их суспензии отпускают во флаконах из оранжевого стекла. Отпускная тара с суспензиями должна плотно закрываться пробкой, в противном случае при взбалтывании возможно просачивание лекарственного препарата наружу.</w:t>
      </w:r>
    </w:p>
    <w:p w:rsidR="00FC75D9" w:rsidRPr="003457E1" w:rsidRDefault="00FC75D9" w:rsidP="00345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Контроль качества суспензий</w:t>
      </w:r>
      <w:r w:rsidR="003457E1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</w:rPr>
        <w:t xml:space="preserve">Основным критерием контроля качества суспензий является степень дисперсности лекарственных веществ. Для характеристики степени дисперсности применяют следующие методы анализа: микроскопический,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седиментометрический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>, метод фильтрации, нефелометрический (мутность слоя жидкости), метод центрифугирования, весово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t>.</w:t>
      </w:r>
    </w:p>
    <w:p w:rsidR="003457E1" w:rsidRPr="00C235E7" w:rsidRDefault="003457E1" w:rsidP="00345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Особенности изготовления некоторых видов суспензий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</w:rPr>
        <w:t xml:space="preserve">Суспензии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камфоры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Камфора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представляет собой типичное гидрофобное вещество, не смачивающееся водой. В водной среде она проявляет выраженные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агрегативные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способности. Добавление половинного количества (от массы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камфоры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) аравийской камеди или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оказывается недостаточным для надежной стабилизации взвеси, поэтому их количество увеличивают 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 xml:space="preserve"> равного с количеством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камфоры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. Помимо этого,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камфора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очень плохо растирается в порошок. Ее тонкие суспензии можно получить лишь при растирании этого вещества со спиртом, причем раствор стабилизатора (камеди или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) необходимо в этом случае прибавлять к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камфорно-спиртовой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смеси, не дожидаясь полного испарения спирта. Если стабилизатор используется в виде порошка, то его следует смешать с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камфорой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до добавления спирта. К полученной смеси при растирании дробными порциями добавляют сначала спирт, а затем, не дожидаясь его испарения, 2- или 3-кратное количество воды.</w:t>
      </w:r>
    </w:p>
    <w:p w:rsidR="003457E1" w:rsidRPr="00AD39C1" w:rsidRDefault="003457E1" w:rsidP="00AD3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457E1" w:rsidRPr="00AD39C1" w:rsidSect="00A33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0DD6" w:rsidRPr="00531A0F" w:rsidRDefault="00863D74" w:rsidP="00531A0F">
      <w:pPr>
        <w:pStyle w:val="a4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A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Отработка практических навыков и формирование первичного опыта. </w:t>
      </w:r>
    </w:p>
    <w:p w:rsidR="00511368" w:rsidRPr="00BF0DD6" w:rsidRDefault="00863D74" w:rsidP="00BF0D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D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FC75D9">
        <w:rPr>
          <w:rFonts w:ascii="Times New Roman" w:hAnsi="Times New Roman" w:cs="Times New Roman"/>
          <w:b/>
          <w:sz w:val="28"/>
          <w:szCs w:val="28"/>
        </w:rPr>
        <w:t xml:space="preserve"> по теме «Приготовление суспензий</w:t>
      </w:r>
      <w:r w:rsidR="00F81381">
        <w:rPr>
          <w:rFonts w:ascii="Times New Roman" w:hAnsi="Times New Roman" w:cs="Times New Roman"/>
          <w:b/>
          <w:sz w:val="28"/>
          <w:szCs w:val="28"/>
        </w:rPr>
        <w:t xml:space="preserve"> методом диспергирования и конденсации</w:t>
      </w:r>
      <w:r w:rsidRPr="00BF0DD6">
        <w:rPr>
          <w:rFonts w:ascii="Times New Roman" w:hAnsi="Times New Roman" w:cs="Times New Roman"/>
          <w:b/>
          <w:sz w:val="28"/>
          <w:szCs w:val="28"/>
        </w:rPr>
        <w:t>»</w:t>
      </w:r>
      <w:r w:rsidR="00AD39C1" w:rsidRPr="00BF0DD6">
        <w:rPr>
          <w:rFonts w:ascii="Times New Roman" w:hAnsi="Times New Roman" w:cs="Times New Roman"/>
          <w:b/>
          <w:sz w:val="28"/>
          <w:szCs w:val="28"/>
        </w:rPr>
        <w:t xml:space="preserve"> (130 минут). </w:t>
      </w:r>
      <w:r w:rsidR="00AD39C1" w:rsidRPr="00BF0DD6">
        <w:rPr>
          <w:rFonts w:ascii="Times New Roman" w:hAnsi="Times New Roman" w:cs="Times New Roman"/>
          <w:sz w:val="28"/>
          <w:szCs w:val="28"/>
        </w:rPr>
        <w:t xml:space="preserve">Преподаватель раздает </w:t>
      </w:r>
      <w:r w:rsidR="00511368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рецептурные</w:t>
      </w:r>
      <w:r w:rsidR="00AD39C1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прописи для работы студентов, к</w:t>
      </w:r>
      <w:r w:rsidR="00511368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онтролирует выполнение задания</w:t>
      </w:r>
      <w:r w:rsidR="00AD39C1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Студенты </w:t>
      </w:r>
      <w:r w:rsidR="00AD39C1" w:rsidRPr="00BF0DD6">
        <w:rPr>
          <w:rFonts w:ascii="Times New Roman" w:hAnsi="Times New Roman" w:cs="Times New Roman"/>
          <w:sz w:val="28"/>
          <w:szCs w:val="28"/>
        </w:rPr>
        <w:t>производят с</w:t>
      </w:r>
      <w:r w:rsidR="00511368" w:rsidRPr="00BF0DD6">
        <w:rPr>
          <w:rFonts w:ascii="Times New Roman" w:hAnsi="Times New Roman" w:cs="Times New Roman"/>
          <w:sz w:val="28"/>
          <w:szCs w:val="28"/>
        </w:rPr>
        <w:t>амостоятельное решение рецептурных прописей по  теме с последующим приготовлением лекарственной формы</w:t>
      </w:r>
      <w:r w:rsidR="00AD39C1" w:rsidRPr="00BF0DD6">
        <w:rPr>
          <w:rFonts w:ascii="Times New Roman" w:hAnsi="Times New Roman" w:cs="Times New Roman"/>
          <w:sz w:val="28"/>
          <w:szCs w:val="28"/>
        </w:rPr>
        <w:t xml:space="preserve">, </w:t>
      </w:r>
      <w:r w:rsidR="00511368" w:rsidRPr="00BF0DD6">
        <w:rPr>
          <w:rFonts w:ascii="Times New Roman" w:hAnsi="Times New Roman" w:cs="Times New Roman"/>
          <w:sz w:val="28"/>
          <w:szCs w:val="28"/>
        </w:rPr>
        <w:t xml:space="preserve"> оформлением в тетрадь для практических работ. </w:t>
      </w:r>
      <w:r w:rsidR="00511368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задания под руководством преподавателя и самостоятельно</w:t>
      </w:r>
      <w:r w:rsidR="00BF0DD6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1368" w:rsidRPr="00BF0DD6" w:rsidRDefault="00511368" w:rsidP="00BF0DD6">
      <w:pPr>
        <w:pStyle w:val="a6"/>
        <w:spacing w:line="360" w:lineRule="auto"/>
        <w:ind w:firstLine="709"/>
        <w:rPr>
          <w:rFonts w:ascii="Times New Roman" w:hAnsi="Times New Roman"/>
          <w:b w:val="0"/>
          <w:sz w:val="28"/>
          <w:szCs w:val="28"/>
          <w:u w:val="single"/>
        </w:rPr>
      </w:pPr>
      <w:r w:rsidRPr="00BF0DD6">
        <w:rPr>
          <w:rFonts w:ascii="Times New Roman" w:hAnsi="Times New Roman"/>
          <w:b w:val="0"/>
          <w:sz w:val="28"/>
          <w:szCs w:val="28"/>
          <w:u w:val="single"/>
        </w:rPr>
        <w:t>Рецептурная пропись 1</w:t>
      </w:r>
    </w:p>
    <w:p w:rsidR="00FC75D9" w:rsidRPr="007D2BE1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75D9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F81381"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  <w:proofErr w:type="gramStart"/>
      <w:r w:rsidRPr="007D2B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FC75D9" w:rsidRPr="007D2BE1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Bismuthi</w:t>
      </w:r>
      <w:proofErr w:type="spellEnd"/>
      <w:r w:rsidR="00F81381"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subnitratis</w:t>
      </w:r>
      <w:proofErr w:type="spellEnd"/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  <w:t>2</w:t>
      </w:r>
      <w:proofErr w:type="gramStart"/>
      <w:r w:rsidRPr="007D2B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="00F81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</w:rPr>
        <w:tab/>
        <w:t xml:space="preserve">100 </w:t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75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C75D9">
        <w:rPr>
          <w:rFonts w:ascii="Times New Roman" w:hAnsi="Times New Roman" w:cs="Times New Roman"/>
          <w:sz w:val="28"/>
          <w:szCs w:val="28"/>
        </w:rPr>
        <w:t>.</w:t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75D9">
        <w:rPr>
          <w:rFonts w:ascii="Times New Roman" w:hAnsi="Times New Roman" w:cs="Times New Roman"/>
          <w:sz w:val="28"/>
          <w:szCs w:val="28"/>
        </w:rPr>
        <w:t>.</w:t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75D9">
        <w:rPr>
          <w:rFonts w:ascii="Times New Roman" w:hAnsi="Times New Roman" w:cs="Times New Roman"/>
          <w:sz w:val="28"/>
          <w:szCs w:val="28"/>
        </w:rPr>
        <w:t xml:space="preserve">. По 1 </w:t>
      </w:r>
      <w:proofErr w:type="spellStart"/>
      <w:r w:rsidRPr="00FC75D9">
        <w:rPr>
          <w:rFonts w:ascii="Times New Roman" w:hAnsi="Times New Roman" w:cs="Times New Roman"/>
          <w:sz w:val="28"/>
          <w:szCs w:val="28"/>
        </w:rPr>
        <w:t>десертнойложке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C75D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>/д.</w:t>
      </w:r>
      <w:proofErr w:type="gramEnd"/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 xml:space="preserve">Выписана микстура – суспензия с гидрофильным нерастворимым в воде веществом (висмута </w:t>
      </w:r>
      <w:proofErr w:type="spellStart"/>
      <w:r w:rsidRPr="00FC75D9">
        <w:rPr>
          <w:rFonts w:ascii="Times New Roman" w:hAnsi="Times New Roman" w:cs="Times New Roman"/>
          <w:sz w:val="28"/>
          <w:szCs w:val="28"/>
        </w:rPr>
        <w:t>субнитрат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>). Готовят дисперсионным методом с приемом взмучивания.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 xml:space="preserve">Суспензионная фаза 2%, что меньше 3%, поэтому суспензию готовят </w:t>
      </w:r>
      <w:proofErr w:type="spellStart"/>
      <w:r w:rsidRPr="00FC75D9">
        <w:rPr>
          <w:rFonts w:ascii="Times New Roman" w:hAnsi="Times New Roman" w:cs="Times New Roman"/>
          <w:sz w:val="28"/>
          <w:szCs w:val="28"/>
        </w:rPr>
        <w:t>массо-объемным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D9">
        <w:rPr>
          <w:rFonts w:ascii="Times New Roman" w:hAnsi="Times New Roman" w:cs="Times New Roman"/>
          <w:sz w:val="28"/>
          <w:szCs w:val="28"/>
        </w:rPr>
        <w:t>КУО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натриябензоата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 xml:space="preserve"> = 0,6 мг/мл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D9">
        <w:rPr>
          <w:rFonts w:ascii="Times New Roman" w:hAnsi="Times New Roman" w:cs="Times New Roman"/>
          <w:sz w:val="28"/>
          <w:szCs w:val="28"/>
        </w:rPr>
        <w:t>КУО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висмутасубнитрата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 xml:space="preserve"> = 0,19 мг/мл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D9">
        <w:rPr>
          <w:rFonts w:ascii="Times New Roman" w:hAnsi="Times New Roman" w:cs="Times New Roman"/>
          <w:sz w:val="28"/>
          <w:szCs w:val="28"/>
        </w:rPr>
        <w:t>С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Мах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 xml:space="preserve"> = 3/0,6 = 5%</w:t>
      </w:r>
      <w:r w:rsidRPr="00FC75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75D9">
        <w:rPr>
          <w:rFonts w:ascii="Times New Roman" w:hAnsi="Times New Roman" w:cs="Times New Roman"/>
          <w:sz w:val="28"/>
          <w:szCs w:val="28"/>
        </w:rPr>
        <w:t>С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Рец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 xml:space="preserve"> = 1%  </w:t>
      </w:r>
      <w:proofErr w:type="spellStart"/>
      <w:r w:rsidRPr="00FC75D9">
        <w:rPr>
          <w:rFonts w:ascii="Times New Roman" w:hAnsi="Times New Roman" w:cs="Times New Roman"/>
          <w:sz w:val="28"/>
          <w:szCs w:val="28"/>
        </w:rPr>
        <w:t>С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Рец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FC75D9">
        <w:rPr>
          <w:rFonts w:ascii="Times New Roman" w:hAnsi="Times New Roman" w:cs="Times New Roman"/>
          <w:sz w:val="28"/>
          <w:szCs w:val="28"/>
        </w:rPr>
        <w:t>С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Мах</w:t>
      </w:r>
      <w:r w:rsidRPr="00FC75D9">
        <w:rPr>
          <w:rFonts w:ascii="Times New Roman" w:hAnsi="Times New Roman" w:cs="Times New Roman"/>
          <w:sz w:val="28"/>
          <w:szCs w:val="28"/>
        </w:rPr>
        <w:t>следовательно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 xml:space="preserve"> увеличение объема не учитываем.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 w:rsidRPr="00FC75D9">
        <w:rPr>
          <w:rFonts w:ascii="Times New Roman" w:hAnsi="Times New Roman" w:cs="Times New Roman"/>
          <w:sz w:val="28"/>
          <w:szCs w:val="28"/>
        </w:rPr>
        <w:t xml:space="preserve"> = 100 мл.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 xml:space="preserve">Общий объем: </w:t>
      </w: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FC75D9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FC75D9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FC75D9">
        <w:rPr>
          <w:rFonts w:ascii="Times New Roman" w:hAnsi="Times New Roman" w:cs="Times New Roman"/>
          <w:sz w:val="28"/>
          <w:szCs w:val="28"/>
        </w:rPr>
        <w:t xml:space="preserve"> + 2 </w:t>
      </w:r>
      <w:r w:rsidRPr="00FC75D9">
        <w:rPr>
          <w:rFonts w:ascii="Times New Roman" w:hAnsi="Times New Roman" w:cs="Times New Roman"/>
          <w:sz w:val="28"/>
          <w:szCs w:val="28"/>
        </w:rPr>
        <w:sym w:font="Symbol" w:char="F0D7"/>
      </w:r>
      <w:r w:rsidRPr="00FC75D9">
        <w:rPr>
          <w:rFonts w:ascii="Times New Roman" w:hAnsi="Times New Roman" w:cs="Times New Roman"/>
          <w:sz w:val="28"/>
          <w:szCs w:val="28"/>
        </w:rPr>
        <w:t xml:space="preserve"> 0,19 = 0,98 мл.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75D9">
        <w:rPr>
          <w:rFonts w:ascii="Times New Roman" w:hAnsi="Times New Roman" w:cs="Times New Roman"/>
          <w:sz w:val="28"/>
          <w:szCs w:val="28"/>
        </w:rPr>
        <w:t xml:space="preserve"> = </w:t>
      </w:r>
      <w:r w:rsidRPr="00FC75D9">
        <w:rPr>
          <w:rFonts w:ascii="Times New Roman" w:hAnsi="Times New Roman" w:cs="Times New Roman"/>
          <w:sz w:val="28"/>
          <w:szCs w:val="28"/>
        </w:rPr>
        <w:sym w:font="Symbol" w:char="F0B1"/>
      </w:r>
      <w:r w:rsidRPr="00FC75D9">
        <w:rPr>
          <w:rFonts w:ascii="Times New Roman" w:hAnsi="Times New Roman" w:cs="Times New Roman"/>
          <w:sz w:val="28"/>
          <w:szCs w:val="28"/>
        </w:rPr>
        <w:t xml:space="preserve"> 3 мл.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proofErr w:type="gramStart"/>
      <w:r w:rsidRPr="00FC75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FC75D9">
        <w:rPr>
          <w:rFonts w:ascii="Times New Roman" w:hAnsi="Times New Roman" w:cs="Times New Roman"/>
          <w:sz w:val="28"/>
          <w:szCs w:val="28"/>
        </w:rPr>
        <w:t>&lt;</w:t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75D9">
        <w:rPr>
          <w:rFonts w:ascii="Times New Roman" w:hAnsi="Times New Roman" w:cs="Times New Roman"/>
          <w:sz w:val="28"/>
          <w:szCs w:val="28"/>
        </w:rPr>
        <w:t xml:space="preserve"> следовательно увеличение объема не учитываем.</w:t>
      </w:r>
      <w:proofErr w:type="gramEnd"/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 w:rsidRPr="00FC75D9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FC75D9">
        <w:rPr>
          <w:rFonts w:ascii="Times New Roman" w:hAnsi="Times New Roman" w:cs="Times New Roman"/>
          <w:sz w:val="28"/>
          <w:szCs w:val="28"/>
        </w:rPr>
        <w:t xml:space="preserve"> 100 мл.</w:t>
      </w:r>
    </w:p>
    <w:p w:rsid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F13" w:rsidRDefault="00875F13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75D9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 xml:space="preserve">Готовят раствор натрия </w:t>
      </w:r>
      <w:proofErr w:type="spellStart"/>
      <w:r w:rsidRPr="00FC75D9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 xml:space="preserve"> в подставке. Фильтруют в другую подставку. Готовят пульпу висмута </w:t>
      </w:r>
      <w:proofErr w:type="spellStart"/>
      <w:r w:rsidRPr="00FC75D9">
        <w:rPr>
          <w:rFonts w:ascii="Times New Roman" w:hAnsi="Times New Roman" w:cs="Times New Roman"/>
          <w:sz w:val="28"/>
          <w:szCs w:val="28"/>
        </w:rPr>
        <w:t>субнитрата</w:t>
      </w:r>
      <w:proofErr w:type="spellEnd"/>
      <w:r w:rsidRPr="00FC75D9">
        <w:rPr>
          <w:rFonts w:ascii="Times New Roman" w:hAnsi="Times New Roman" w:cs="Times New Roman"/>
          <w:sz w:val="28"/>
          <w:szCs w:val="28"/>
        </w:rPr>
        <w:t xml:space="preserve"> в ступке с 1 мл раствора.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 xml:space="preserve">С целью фракционирования – разделения крупных и мелких частиц используют прием взмучивания. К пульпе добавляют 5-10 кратное количество раствора. (10 – 20 мл) перемешивают (взмучивают). Отстаивают 2-3 минуты крупные частицы. Тонкую суспензию выливают во флакон оранжевого стекла. Осадок </w:t>
      </w:r>
      <w:proofErr w:type="gramStart"/>
      <w:r w:rsidRPr="00FC75D9">
        <w:rPr>
          <w:rFonts w:ascii="Times New Roman" w:hAnsi="Times New Roman" w:cs="Times New Roman"/>
          <w:sz w:val="28"/>
          <w:szCs w:val="28"/>
        </w:rPr>
        <w:t>растирают вновь добавляют</w:t>
      </w:r>
      <w:proofErr w:type="gramEnd"/>
      <w:r w:rsidRPr="00FC75D9">
        <w:rPr>
          <w:rFonts w:ascii="Times New Roman" w:hAnsi="Times New Roman" w:cs="Times New Roman"/>
          <w:sz w:val="28"/>
          <w:szCs w:val="28"/>
        </w:rPr>
        <w:t xml:space="preserve"> 10-20 мл раствора, взмучивают, отстаивают и так до полного перевода осадка в тонкую суспензию. Раствор не фильтруют.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>Оформление:</w:t>
      </w:r>
      <w:r w:rsidRPr="00FC75D9">
        <w:rPr>
          <w:rFonts w:ascii="Times New Roman" w:hAnsi="Times New Roman" w:cs="Times New Roman"/>
          <w:sz w:val="28"/>
          <w:szCs w:val="28"/>
        </w:rPr>
        <w:tab/>
        <w:t>Внутреннее. Микстура. Беречь от детей.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</w:rPr>
        <w:tab/>
        <w:t>Хранить в прохладном защищенном от света месте.</w:t>
      </w:r>
    </w:p>
    <w:p w:rsid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</w:rPr>
        <w:tab/>
      </w:r>
      <w:r w:rsidRPr="00FC75D9">
        <w:rPr>
          <w:rFonts w:ascii="Times New Roman" w:hAnsi="Times New Roman" w:cs="Times New Roman"/>
          <w:sz w:val="28"/>
          <w:szCs w:val="28"/>
        </w:rPr>
        <w:tab/>
        <w:t>Перед употреблением взбалтывать.</w:t>
      </w:r>
    </w:p>
    <w:p w:rsidR="00511368" w:rsidRPr="00BF0DD6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DD6">
        <w:rPr>
          <w:rFonts w:ascii="Times New Roman" w:hAnsi="Times New Roman" w:cs="Times New Roman"/>
          <w:sz w:val="28"/>
          <w:szCs w:val="28"/>
          <w:u w:val="single"/>
        </w:rPr>
        <w:t>Рецептурная пропись №2</w:t>
      </w:r>
    </w:p>
    <w:p w:rsidR="00FC75D9" w:rsidRPr="00531A0F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75D9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531A0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31A0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="00F81381" w:rsidRPr="00F813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oxydi</w:t>
      </w:r>
      <w:proofErr w:type="spellEnd"/>
    </w:p>
    <w:p w:rsidR="00FC75D9" w:rsidRPr="00531A0F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A0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1A0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1A0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Amyli</w:t>
      </w:r>
      <w:proofErr w:type="spellEnd"/>
      <w:r w:rsidR="00F81381" w:rsidRPr="00F813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Pr="00531A0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1A0F">
        <w:rPr>
          <w:rFonts w:ascii="Times New Roman" w:hAnsi="Times New Roman" w:cs="Times New Roman"/>
          <w:sz w:val="28"/>
          <w:szCs w:val="28"/>
          <w:lang w:val="en-US"/>
        </w:rPr>
        <w:tab/>
        <w:t>10</w:t>
      </w:r>
      <w:proofErr w:type="gramStart"/>
      <w:r w:rsidRPr="00531A0F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FC75D9" w:rsidRPr="007D2BE1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A0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1A0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1A0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  <w:t>30</w:t>
      </w:r>
      <w:proofErr w:type="gramStart"/>
      <w:r w:rsidRPr="007D2BE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FC75D9" w:rsidRPr="007D2BE1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="00F81381" w:rsidRPr="007D2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75D9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  <w:t xml:space="preserve">100 </w:t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2BE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FC75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C75D9">
        <w:rPr>
          <w:rFonts w:ascii="Times New Roman" w:hAnsi="Times New Roman" w:cs="Times New Roman"/>
          <w:sz w:val="28"/>
          <w:szCs w:val="28"/>
        </w:rPr>
        <w:t>.</w:t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75D9">
        <w:rPr>
          <w:rFonts w:ascii="Times New Roman" w:hAnsi="Times New Roman" w:cs="Times New Roman"/>
          <w:sz w:val="28"/>
          <w:szCs w:val="28"/>
        </w:rPr>
        <w:t>.</w:t>
      </w:r>
      <w:r w:rsidRPr="00FC75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75D9">
        <w:rPr>
          <w:rFonts w:ascii="Times New Roman" w:hAnsi="Times New Roman" w:cs="Times New Roman"/>
          <w:sz w:val="28"/>
          <w:szCs w:val="28"/>
        </w:rPr>
        <w:t>. Наносить на пораженные участки.</w:t>
      </w:r>
      <w:proofErr w:type="gramEnd"/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 xml:space="preserve">Выписана суспензия для наружного применения с гидрофильными веществами. В прописи есть вязкий ингредиент, </w:t>
      </w:r>
      <w:proofErr w:type="gramStart"/>
      <w:r w:rsidRPr="00FC75D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FC75D9">
        <w:rPr>
          <w:rFonts w:ascii="Times New Roman" w:hAnsi="Times New Roman" w:cs="Times New Roman"/>
          <w:sz w:val="28"/>
          <w:szCs w:val="28"/>
        </w:rPr>
        <w:t xml:space="preserve"> суспензию готовят дисперсионным методом без приема взмучивания.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>Суспензионная фаза больше 3%, поэтому суспензию готовят по массе.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C75D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FC75D9">
        <w:rPr>
          <w:rFonts w:ascii="Times New Roman" w:hAnsi="Times New Roman" w:cs="Times New Roman"/>
          <w:sz w:val="28"/>
          <w:szCs w:val="28"/>
        </w:rPr>
        <w:t xml:space="preserve"> = 150 г.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>Технология:</w:t>
      </w:r>
    </w:p>
    <w:p w:rsidR="00FC75D9" w:rsidRPr="00FC75D9" w:rsidRDefault="00FC75D9" w:rsidP="00FC7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9">
        <w:rPr>
          <w:rFonts w:ascii="Times New Roman" w:hAnsi="Times New Roman" w:cs="Times New Roman"/>
          <w:sz w:val="28"/>
          <w:szCs w:val="28"/>
        </w:rPr>
        <w:t>В тарированный флакон известной массы взвешивают глицерин. В ступку добавляют крахмал и оксид цинка и примерно 10 г глицерина. Получают тонкую пульпу. Добавляют остаток глицерина и воду (всю сразу) перемешивают, переносят суспензию в освободившийся флакон.</w:t>
      </w:r>
    </w:p>
    <w:p w:rsidR="00875F13" w:rsidRDefault="00875F13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Pr="00BF0DD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Рецептурная пропись №3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A966B6">
        <w:rPr>
          <w:rFonts w:ascii="Times New Roman" w:hAnsi="Times New Roman" w:cs="Times New Roman"/>
          <w:sz w:val="28"/>
          <w:szCs w:val="28"/>
        </w:rPr>
        <w:t>:</w:t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A966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66B6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F81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6B6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ab/>
        <w:t>1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A966B6">
        <w:rPr>
          <w:rFonts w:ascii="Times New Roman" w:hAnsi="Times New Roman" w:cs="Times New Roman"/>
          <w:sz w:val="28"/>
          <w:szCs w:val="28"/>
        </w:rPr>
        <w:t xml:space="preserve">% - 150 </w:t>
      </w:r>
      <w:r w:rsidRPr="00A966B6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66B6">
        <w:rPr>
          <w:rFonts w:ascii="Times New Roman" w:hAnsi="Times New Roman" w:cs="Times New Roman"/>
          <w:sz w:val="28"/>
          <w:szCs w:val="28"/>
          <w:lang w:val="en-US"/>
        </w:rPr>
        <w:t>Camphorae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0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66B6">
        <w:rPr>
          <w:rFonts w:ascii="Times New Roman" w:hAnsi="Times New Roman" w:cs="Times New Roman"/>
          <w:sz w:val="28"/>
          <w:szCs w:val="28"/>
          <w:lang w:val="en-US"/>
        </w:rPr>
        <w:t>Cofeini</w:t>
      </w:r>
      <w:proofErr w:type="spellEnd"/>
      <w:r w:rsidR="00F81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6B6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F81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6B6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ab/>
        <w:t>0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66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966B6">
        <w:rPr>
          <w:rFonts w:ascii="Times New Roman" w:hAnsi="Times New Roman" w:cs="Times New Roman"/>
          <w:sz w:val="28"/>
          <w:szCs w:val="28"/>
        </w:rPr>
        <w:t>.</w:t>
      </w:r>
      <w:r w:rsidRPr="00A966B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66B6">
        <w:rPr>
          <w:rFonts w:ascii="Times New Roman" w:hAnsi="Times New Roman" w:cs="Times New Roman"/>
          <w:sz w:val="28"/>
          <w:szCs w:val="28"/>
        </w:rPr>
        <w:t>.</w:t>
      </w:r>
      <w:r w:rsidRPr="00A966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66B6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>Выписана микстура суспензия с веществом, нерастворимым в воде с резко выраженными гидрофобными свойствами (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камфора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>).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6B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966B6">
        <w:rPr>
          <w:rFonts w:ascii="Times New Roman" w:hAnsi="Times New Roman" w:cs="Times New Roman"/>
          <w:sz w:val="28"/>
          <w:szCs w:val="28"/>
        </w:rPr>
        <w:t xml:space="preserve"> проверяем дозы кофеина 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 xml:space="preserve">Суспензию готовят дисперсионным методом без приема взмучивания. Суспензионная фаза менее 3%, 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A966B6">
        <w:rPr>
          <w:rFonts w:ascii="Times New Roman" w:hAnsi="Times New Roman" w:cs="Times New Roman"/>
          <w:sz w:val="28"/>
          <w:szCs w:val="28"/>
        </w:rPr>
        <w:t xml:space="preserve"> суспензию готовят 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массо-объемным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sym w:font="Symbol" w:char="F053"/>
      </w:r>
      <w:r w:rsidRPr="00A966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966B6">
        <w:rPr>
          <w:rFonts w:ascii="Times New Roman" w:hAnsi="Times New Roman" w:cs="Times New Roman"/>
          <w:sz w:val="28"/>
          <w:szCs w:val="28"/>
          <w:vertAlign w:val="subscript"/>
        </w:rPr>
        <w:t>Л.В.</w:t>
      </w:r>
      <w:r w:rsidRPr="00A966B6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A966B6">
        <w:rPr>
          <w:rFonts w:ascii="Times New Roman" w:hAnsi="Times New Roman" w:cs="Times New Roman"/>
          <w:sz w:val="28"/>
          <w:szCs w:val="28"/>
        </w:rPr>
        <w:t xml:space="preserve"> + 0,5 + 0,5 = 3,25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sym w:font="Symbol" w:char="F053"/>
      </w:r>
      <w:proofErr w:type="spellStart"/>
      <w:r w:rsidRPr="00A966B6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Pr="00A966B6">
        <w:rPr>
          <w:rFonts w:ascii="Times New Roman" w:hAnsi="Times New Roman" w:cs="Times New Roman"/>
          <w:sz w:val="28"/>
          <w:szCs w:val="28"/>
          <w:vertAlign w:val="subscript"/>
        </w:rPr>
        <w:t>. Р.В.</w:t>
      </w:r>
      <w:r w:rsidRPr="00A966B6">
        <w:rPr>
          <w:rFonts w:ascii="Times New Roman" w:hAnsi="Times New Roman" w:cs="Times New Roman"/>
          <w:sz w:val="28"/>
          <w:szCs w:val="28"/>
        </w:rPr>
        <w:t xml:space="preserve"> = (3,25</w:t>
      </w:r>
      <w:r w:rsidRPr="00A966B6">
        <w:rPr>
          <w:rFonts w:ascii="Times New Roman" w:hAnsi="Times New Roman" w:cs="Times New Roman"/>
          <w:sz w:val="28"/>
          <w:szCs w:val="28"/>
        </w:rPr>
        <w:sym w:font="Symbol" w:char="F0D7"/>
      </w:r>
      <w:r w:rsidRPr="00A966B6">
        <w:rPr>
          <w:rFonts w:ascii="Times New Roman" w:hAnsi="Times New Roman" w:cs="Times New Roman"/>
          <w:sz w:val="28"/>
          <w:szCs w:val="28"/>
        </w:rPr>
        <w:t>100%)/150 = 2.2%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>2,2% &lt;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A966B6">
        <w:rPr>
          <w:rFonts w:ascii="Times New Roman" w:hAnsi="Times New Roman" w:cs="Times New Roman"/>
          <w:sz w:val="28"/>
          <w:szCs w:val="28"/>
        </w:rPr>
        <w:t>% следовательно увеличение объема воды не учитываем.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66B6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 w:rsidRPr="00A966B6">
        <w:rPr>
          <w:rFonts w:ascii="Times New Roman" w:hAnsi="Times New Roman" w:cs="Times New Roman"/>
          <w:sz w:val="28"/>
          <w:szCs w:val="28"/>
        </w:rPr>
        <w:t xml:space="preserve"> = 150 мл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Камфора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трудноизмельчаемое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вещество. Для его измельчения берут этанол (5 капель).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>Раствора для приготовления пульпы берут (0,5+0,5)/2 = 0,5 мл.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>Рабочая пропись: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Натрия бромида</w:t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2,25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 xml:space="preserve">Кофеина 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ab/>
        <w:t>0,5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Камфоры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0,5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Этанола 95%</w:t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5 капель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0,5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Воды очищенной</w:t>
      </w:r>
      <w:r w:rsidRPr="00A966B6">
        <w:rPr>
          <w:rFonts w:ascii="Times New Roman" w:hAnsi="Times New Roman" w:cs="Times New Roman"/>
          <w:sz w:val="28"/>
          <w:szCs w:val="28"/>
        </w:rPr>
        <w:tab/>
        <w:t>150 мл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 xml:space="preserve">Общий объем </w:t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150 мл.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>Технология: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 xml:space="preserve">В подставке в воде растворяют кофеин 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(список Б) добавляют натрия бромид, раствор фильтруют во флакон оранжевого стекла.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lastRenderedPageBreak/>
        <w:t xml:space="preserve">В ступке растирают 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камфору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со спиртом. Не дожидаясь полного испарения 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спирта</w:t>
      </w:r>
      <w:proofErr w:type="gramEnd"/>
      <w:r w:rsidRPr="00A966B6">
        <w:rPr>
          <w:rFonts w:ascii="Times New Roman" w:hAnsi="Times New Roman" w:cs="Times New Roman"/>
          <w:sz w:val="28"/>
          <w:szCs w:val="28"/>
        </w:rPr>
        <w:t xml:space="preserve"> добавляют 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желатозу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и растирают до получения тонкой пульпы.</w:t>
      </w:r>
    </w:p>
    <w:p w:rsidR="00A966B6" w:rsidRPr="00AD39C1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 xml:space="preserve">Добавляют полученный раствор, 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перемешивают</w:t>
      </w:r>
      <w:proofErr w:type="gramEnd"/>
      <w:r w:rsidRPr="00A966B6">
        <w:rPr>
          <w:rFonts w:ascii="Times New Roman" w:hAnsi="Times New Roman" w:cs="Times New Roman"/>
          <w:sz w:val="28"/>
          <w:szCs w:val="28"/>
        </w:rPr>
        <w:t xml:space="preserve"> переносят во флакон.</w:t>
      </w:r>
    </w:p>
    <w:p w:rsidR="00511368" w:rsidRPr="00BF0DD6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DD6">
        <w:rPr>
          <w:rFonts w:ascii="Times New Roman" w:hAnsi="Times New Roman" w:cs="Times New Roman"/>
          <w:sz w:val="28"/>
          <w:szCs w:val="28"/>
          <w:u w:val="single"/>
        </w:rPr>
        <w:t>Рецептурная пропись №4</w:t>
      </w:r>
    </w:p>
    <w:p w:rsidR="00A966B6" w:rsidRPr="00AE3B37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AE3B37">
        <w:rPr>
          <w:rFonts w:ascii="Times New Roman" w:hAnsi="Times New Roman" w:cs="Times New Roman"/>
          <w:sz w:val="28"/>
          <w:szCs w:val="28"/>
        </w:rPr>
        <w:t>:</w:t>
      </w:r>
      <w:r w:rsidRPr="00AE3B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66B6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F81381" w:rsidRPr="00AE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6B6">
        <w:rPr>
          <w:rFonts w:ascii="Times New Roman" w:hAnsi="Times New Roman" w:cs="Times New Roman"/>
          <w:sz w:val="28"/>
          <w:szCs w:val="28"/>
          <w:lang w:val="en-US"/>
        </w:rPr>
        <w:t>bezoatis</w:t>
      </w:r>
      <w:proofErr w:type="spellEnd"/>
      <w:r w:rsidRPr="00AE3B37">
        <w:rPr>
          <w:rFonts w:ascii="Times New Roman" w:hAnsi="Times New Roman" w:cs="Times New Roman"/>
          <w:sz w:val="28"/>
          <w:szCs w:val="28"/>
        </w:rPr>
        <w:tab/>
      </w:r>
      <w:r w:rsidRPr="00AE3B37">
        <w:rPr>
          <w:rFonts w:ascii="Times New Roman" w:hAnsi="Times New Roman" w:cs="Times New Roman"/>
          <w:sz w:val="28"/>
          <w:szCs w:val="28"/>
        </w:rPr>
        <w:tab/>
        <w:t>4</w:t>
      </w:r>
      <w:proofErr w:type="gramStart"/>
      <w:r w:rsidRPr="00AE3B37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AE3B37">
        <w:rPr>
          <w:rFonts w:ascii="Times New Roman" w:hAnsi="Times New Roman" w:cs="Times New Roman"/>
          <w:sz w:val="28"/>
          <w:szCs w:val="28"/>
        </w:rPr>
        <w:tab/>
      </w:r>
    </w:p>
    <w:p w:rsidR="00A966B6" w:rsidRPr="007D2BE1" w:rsidRDefault="00875F13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37">
        <w:rPr>
          <w:rFonts w:ascii="Times New Roman" w:hAnsi="Times New Roman" w:cs="Times New Roman"/>
          <w:sz w:val="28"/>
          <w:szCs w:val="28"/>
        </w:rPr>
        <w:tab/>
      </w:r>
      <w:r w:rsidRPr="00AE3B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="00F81381" w:rsidRPr="007D2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Belladonnae</w:t>
      </w:r>
      <w:proofErr w:type="spellEnd"/>
      <w:r w:rsidR="00A966B6" w:rsidRPr="007D2BE1">
        <w:rPr>
          <w:rFonts w:ascii="Times New Roman" w:hAnsi="Times New Roman" w:cs="Times New Roman"/>
          <w:sz w:val="28"/>
          <w:szCs w:val="28"/>
        </w:rPr>
        <w:tab/>
        <w:t xml:space="preserve">5 </w:t>
      </w:r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966B6" w:rsidRPr="00875F13" w:rsidRDefault="00875F13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2BE1">
        <w:rPr>
          <w:rFonts w:ascii="Times New Roman" w:hAnsi="Times New Roman" w:cs="Times New Roman"/>
          <w:sz w:val="28"/>
          <w:szCs w:val="28"/>
        </w:rPr>
        <w:tab/>
      </w:r>
      <w:r w:rsidRPr="007D2B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="00F81381" w:rsidRPr="00F813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Menthae</w:t>
      </w:r>
      <w:proofErr w:type="spellEnd"/>
      <w:r w:rsidR="00A966B6" w:rsidRPr="00875F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5 </w:t>
      </w:r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966B6" w:rsidRPr="00875F13" w:rsidRDefault="00875F13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="00F81381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="00A966B6" w:rsidRPr="00875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966B6" w:rsidRPr="00875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A966B6" w:rsidRPr="00875F13">
        <w:rPr>
          <w:rFonts w:ascii="Times New Roman" w:hAnsi="Times New Roman" w:cs="Times New Roman"/>
          <w:sz w:val="28"/>
          <w:szCs w:val="28"/>
          <w:lang w:val="en-US"/>
        </w:rPr>
        <w:t xml:space="preserve"> 200 </w:t>
      </w:r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966B6" w:rsidRPr="007D2BE1" w:rsidRDefault="00875F13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966B6" w:rsidRPr="007D2BE1">
        <w:rPr>
          <w:rFonts w:ascii="Times New Roman" w:hAnsi="Times New Roman" w:cs="Times New Roman"/>
          <w:sz w:val="28"/>
          <w:szCs w:val="28"/>
        </w:rPr>
        <w:t>.</w:t>
      </w:r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966B6" w:rsidRPr="007D2BE1">
        <w:rPr>
          <w:rFonts w:ascii="Times New Roman" w:hAnsi="Times New Roman" w:cs="Times New Roman"/>
          <w:sz w:val="28"/>
          <w:szCs w:val="28"/>
        </w:rPr>
        <w:t>.</w:t>
      </w:r>
      <w:r w:rsidR="00A966B6" w:rsidRPr="00A966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66B6" w:rsidRPr="007D2BE1">
        <w:rPr>
          <w:rFonts w:ascii="Times New Roman" w:hAnsi="Times New Roman" w:cs="Times New Roman"/>
          <w:sz w:val="28"/>
          <w:szCs w:val="28"/>
        </w:rPr>
        <w:t xml:space="preserve">. </w:t>
      </w:r>
      <w:r w:rsidR="00A966B6" w:rsidRPr="00A966B6">
        <w:rPr>
          <w:rFonts w:ascii="Times New Roman" w:hAnsi="Times New Roman" w:cs="Times New Roman"/>
          <w:sz w:val="28"/>
          <w:szCs w:val="28"/>
        </w:rPr>
        <w:t>По</w:t>
      </w:r>
      <w:r w:rsidR="00A966B6" w:rsidRPr="007D2BE1">
        <w:rPr>
          <w:rFonts w:ascii="Times New Roman" w:hAnsi="Times New Roman" w:cs="Times New Roman"/>
          <w:sz w:val="28"/>
          <w:szCs w:val="28"/>
        </w:rPr>
        <w:t xml:space="preserve"> 1 </w:t>
      </w:r>
      <w:r w:rsidR="00A966B6" w:rsidRPr="00A966B6">
        <w:rPr>
          <w:rFonts w:ascii="Times New Roman" w:hAnsi="Times New Roman" w:cs="Times New Roman"/>
          <w:sz w:val="28"/>
          <w:szCs w:val="28"/>
        </w:rPr>
        <w:t>десертной</w:t>
      </w:r>
      <w:r w:rsidR="00A966B6" w:rsidRPr="007D2BE1">
        <w:rPr>
          <w:rFonts w:ascii="Times New Roman" w:hAnsi="Times New Roman" w:cs="Times New Roman"/>
          <w:sz w:val="28"/>
          <w:szCs w:val="28"/>
        </w:rPr>
        <w:t xml:space="preserve"> </w:t>
      </w:r>
      <w:r w:rsidR="00A966B6" w:rsidRPr="00A966B6">
        <w:rPr>
          <w:rFonts w:ascii="Times New Roman" w:hAnsi="Times New Roman" w:cs="Times New Roman"/>
          <w:sz w:val="28"/>
          <w:szCs w:val="28"/>
        </w:rPr>
        <w:t>ложке</w:t>
      </w:r>
      <w:r w:rsidR="00A966B6" w:rsidRPr="007D2BE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A966B6" w:rsidRPr="00A966B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966B6" w:rsidRPr="007D2BE1">
        <w:rPr>
          <w:rFonts w:ascii="Times New Roman" w:hAnsi="Times New Roman" w:cs="Times New Roman"/>
          <w:sz w:val="28"/>
          <w:szCs w:val="28"/>
        </w:rPr>
        <w:t>/</w:t>
      </w:r>
      <w:r w:rsidR="00A966B6" w:rsidRPr="00A966B6">
        <w:rPr>
          <w:rFonts w:ascii="Times New Roman" w:hAnsi="Times New Roman" w:cs="Times New Roman"/>
          <w:sz w:val="28"/>
          <w:szCs w:val="28"/>
        </w:rPr>
        <w:t>д</w:t>
      </w:r>
      <w:r w:rsidR="00A966B6" w:rsidRPr="007D2B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 xml:space="preserve">Проверить дозы настойки красавки. Суспензию готовят 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массо-объемным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КУО</w:t>
      </w:r>
      <w:r w:rsidRPr="00A966B6">
        <w:rPr>
          <w:rFonts w:ascii="Times New Roman" w:hAnsi="Times New Roman" w:cs="Times New Roman"/>
          <w:sz w:val="28"/>
          <w:szCs w:val="28"/>
          <w:vertAlign w:val="subscript"/>
        </w:rPr>
        <w:t>Натриябензоата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= 0,6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66B6">
        <w:rPr>
          <w:rFonts w:ascii="Times New Roman" w:hAnsi="Times New Roman" w:cs="Times New Roman"/>
          <w:sz w:val="28"/>
          <w:szCs w:val="28"/>
        </w:rPr>
        <w:t xml:space="preserve"> = </w:t>
      </w:r>
      <w:r w:rsidRPr="00A966B6">
        <w:rPr>
          <w:rFonts w:ascii="Times New Roman" w:hAnsi="Times New Roman" w:cs="Times New Roman"/>
          <w:sz w:val="28"/>
          <w:szCs w:val="28"/>
        </w:rPr>
        <w:sym w:font="Symbol" w:char="F0B1"/>
      </w:r>
      <w:r w:rsidRPr="00A966B6">
        <w:rPr>
          <w:rFonts w:ascii="Times New Roman" w:hAnsi="Times New Roman" w:cs="Times New Roman"/>
          <w:sz w:val="28"/>
          <w:szCs w:val="28"/>
        </w:rPr>
        <w:t>2%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6B6">
        <w:rPr>
          <w:rFonts w:ascii="Times New Roman" w:hAnsi="Times New Roman" w:cs="Times New Roman"/>
          <w:sz w:val="28"/>
          <w:szCs w:val="28"/>
        </w:rPr>
        <w:t>С</w:t>
      </w:r>
      <w:r w:rsidRPr="00A966B6">
        <w:rPr>
          <w:rFonts w:ascii="Times New Roman" w:hAnsi="Times New Roman" w:cs="Times New Roman"/>
          <w:sz w:val="28"/>
          <w:szCs w:val="28"/>
          <w:vertAlign w:val="subscript"/>
        </w:rPr>
        <w:t>Мах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= 2/0,6 = 3,3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6B6">
        <w:rPr>
          <w:rFonts w:ascii="Times New Roman" w:hAnsi="Times New Roman" w:cs="Times New Roman"/>
          <w:sz w:val="28"/>
          <w:szCs w:val="28"/>
        </w:rPr>
        <w:t>С</w:t>
      </w:r>
      <w:r w:rsidRPr="00A966B6">
        <w:rPr>
          <w:rFonts w:ascii="Times New Roman" w:hAnsi="Times New Roman" w:cs="Times New Roman"/>
          <w:sz w:val="28"/>
          <w:szCs w:val="28"/>
          <w:vertAlign w:val="subscript"/>
        </w:rPr>
        <w:t>Рец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 = 2%, 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A966B6">
        <w:rPr>
          <w:rFonts w:ascii="Times New Roman" w:hAnsi="Times New Roman" w:cs="Times New Roman"/>
          <w:sz w:val="28"/>
          <w:szCs w:val="28"/>
        </w:rPr>
        <w:t xml:space="preserve"> увеличение объема не учитывать.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66B6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 w:rsidRPr="00A966B6">
        <w:rPr>
          <w:rFonts w:ascii="Times New Roman" w:hAnsi="Times New Roman" w:cs="Times New Roman"/>
          <w:sz w:val="28"/>
          <w:szCs w:val="28"/>
        </w:rPr>
        <w:t xml:space="preserve"> = 200 –5 –5 = 190 мл.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>Технология: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 xml:space="preserve">В 190 мл воды очищенной растворяют 4,0 натрия </w:t>
      </w:r>
      <w:proofErr w:type="spellStart"/>
      <w:r w:rsidRPr="00A966B6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A966B6">
        <w:rPr>
          <w:rFonts w:ascii="Times New Roman" w:hAnsi="Times New Roman" w:cs="Times New Roman"/>
          <w:sz w:val="28"/>
          <w:szCs w:val="28"/>
        </w:rPr>
        <w:t xml:space="preserve">, раствор фильтруют во флакон оранжевого стекла. Порциями при взбалтывании добавляют 5 мл раствора красавки. В стаканчик наливают примерно 5 мл раствора из флакона добавляют 5 мл настойки мяты, </w:t>
      </w:r>
      <w:proofErr w:type="gramStart"/>
      <w:r w:rsidRPr="00A966B6">
        <w:rPr>
          <w:rFonts w:ascii="Times New Roman" w:hAnsi="Times New Roman" w:cs="Times New Roman"/>
          <w:sz w:val="28"/>
          <w:szCs w:val="28"/>
        </w:rPr>
        <w:t>смешивают</w:t>
      </w:r>
      <w:proofErr w:type="gramEnd"/>
      <w:r w:rsidRPr="00A966B6">
        <w:rPr>
          <w:rFonts w:ascii="Times New Roman" w:hAnsi="Times New Roman" w:cs="Times New Roman"/>
          <w:sz w:val="28"/>
          <w:szCs w:val="28"/>
        </w:rPr>
        <w:t xml:space="preserve"> выливают во флакон, взбалтывают. Подставку ополаскивают микстурой.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>Оформление:</w:t>
      </w:r>
      <w:r w:rsidRPr="00A966B6">
        <w:rPr>
          <w:rFonts w:ascii="Times New Roman" w:hAnsi="Times New Roman" w:cs="Times New Roman"/>
          <w:sz w:val="28"/>
          <w:szCs w:val="28"/>
        </w:rPr>
        <w:tab/>
        <w:t>Внутреннее.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Микстура.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Беречь от детей.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Хранить в прохладном защищенном от света месте.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</w:r>
      <w:r w:rsidRPr="00A966B6">
        <w:rPr>
          <w:rFonts w:ascii="Times New Roman" w:hAnsi="Times New Roman" w:cs="Times New Roman"/>
          <w:sz w:val="28"/>
          <w:szCs w:val="28"/>
        </w:rPr>
        <w:tab/>
        <w:t>Перед употреблением взбалтывать.</w:t>
      </w:r>
    </w:p>
    <w:p w:rsidR="00A966B6" w:rsidRP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A96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368" w:rsidRPr="00BF0DD6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DD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Рецептурная пропись № 5 </w:t>
      </w:r>
    </w:p>
    <w:p w:rsidR="00A966B6" w:rsidRPr="00AE3B37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AE3B3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AE3B3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Sulfuris</w:t>
      </w:r>
      <w:proofErr w:type="spellEnd"/>
      <w:proofErr w:type="gramEnd"/>
      <w:r w:rsidR="00F81381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praecipitati</w:t>
      </w:r>
      <w:proofErr w:type="spellEnd"/>
      <w:r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6,0</w:t>
      </w:r>
    </w:p>
    <w:p w:rsidR="00A966B6" w:rsidRPr="00AE3B37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proofErr w:type="gramStart"/>
      <w:r w:rsidRPr="00AE3B37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A966B6" w:rsidRPr="00AE3B37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="00F81381"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destillatae</w:t>
      </w:r>
      <w:proofErr w:type="spellEnd"/>
      <w:r w:rsidRPr="00AE3B37">
        <w:rPr>
          <w:rFonts w:ascii="Times New Roman" w:hAnsi="Times New Roman" w:cs="Times New Roman"/>
          <w:sz w:val="28"/>
          <w:szCs w:val="28"/>
          <w:lang w:val="en-US"/>
        </w:rPr>
        <w:t xml:space="preserve"> 200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966B6" w:rsidRPr="00111B02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5E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11B02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11B02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1B02">
        <w:rPr>
          <w:rFonts w:ascii="Times New Roman" w:hAnsi="Times New Roman" w:cs="Times New Roman"/>
          <w:sz w:val="28"/>
          <w:szCs w:val="28"/>
        </w:rPr>
        <w:t xml:space="preserve">. </w:t>
      </w:r>
      <w:r w:rsidRPr="00C235E7">
        <w:rPr>
          <w:rFonts w:ascii="Times New Roman" w:hAnsi="Times New Roman" w:cs="Times New Roman"/>
          <w:sz w:val="28"/>
          <w:szCs w:val="28"/>
        </w:rPr>
        <w:t>Растирание</w:t>
      </w:r>
      <w:r w:rsidRPr="00111B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Отмеривают 15 г глицерина. В ступку помещают 6 г осажденной серы и тщательно растирают ее с 3—4 г глицерина, обладающего способностью смачивать серу. К полученной однородной массе добавляют 1 г медицинского мыла и смесь тщательно растирают с оставшимся количеством глицерина. После этого глицериновую суспензию смывают дистиллированной водой во флакон для отпуска, одновременно споласкивая флакон, в котором находился глицерин.</w:t>
      </w:r>
    </w:p>
    <w:p w:rsidR="00A966B6" w:rsidRPr="00A966B6" w:rsidRDefault="00511368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DD6">
        <w:rPr>
          <w:rFonts w:ascii="Times New Roman" w:hAnsi="Times New Roman" w:cs="Times New Roman"/>
          <w:sz w:val="28"/>
          <w:szCs w:val="28"/>
          <w:u w:val="single"/>
        </w:rPr>
        <w:t>Рецептурная пропись № 6</w:t>
      </w:r>
    </w:p>
    <w:p w:rsidR="00A966B6" w:rsidRPr="00531A0F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531A0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31A0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Camphorae</w:t>
      </w:r>
      <w:proofErr w:type="spellEnd"/>
      <w:proofErr w:type="gramEnd"/>
      <w:r w:rsidRPr="00531A0F">
        <w:rPr>
          <w:rFonts w:ascii="Times New Roman" w:hAnsi="Times New Roman" w:cs="Times New Roman"/>
          <w:sz w:val="28"/>
          <w:szCs w:val="28"/>
        </w:rPr>
        <w:t xml:space="preserve"> 1,5</w:t>
      </w:r>
    </w:p>
    <w:p w:rsidR="00A966B6" w:rsidRPr="00111B02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F81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E7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111B02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111B02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A966B6" w:rsidRPr="00111B02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13">
        <w:rPr>
          <w:rFonts w:ascii="Times New Roman" w:hAnsi="Times New Roman" w:cs="Times New Roman"/>
          <w:sz w:val="28"/>
          <w:szCs w:val="28"/>
          <w:lang w:val="en-US"/>
        </w:rPr>
        <w:t>Adonisidi</w:t>
      </w:r>
      <w:proofErr w:type="spellEnd"/>
      <w:r w:rsidRPr="00111B02">
        <w:rPr>
          <w:rFonts w:ascii="Times New Roman" w:hAnsi="Times New Roman" w:cs="Times New Roman"/>
          <w:sz w:val="28"/>
          <w:szCs w:val="28"/>
        </w:rPr>
        <w:t xml:space="preserve"> 10 </w:t>
      </w:r>
      <w:r w:rsidRPr="00875F13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966B6" w:rsidRPr="00111B02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13">
        <w:rPr>
          <w:rFonts w:ascii="Times New Roman" w:hAnsi="Times New Roman" w:cs="Times New Roman"/>
          <w:sz w:val="28"/>
          <w:szCs w:val="28"/>
          <w:lang w:val="en-US"/>
        </w:rPr>
        <w:t>Aqaue</w:t>
      </w:r>
      <w:proofErr w:type="spellEnd"/>
      <w:r w:rsidR="00F81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13">
        <w:rPr>
          <w:rFonts w:ascii="Times New Roman" w:hAnsi="Times New Roman" w:cs="Times New Roman"/>
          <w:sz w:val="28"/>
          <w:szCs w:val="28"/>
          <w:lang w:val="en-US"/>
        </w:rPr>
        <w:t>destillatae</w:t>
      </w:r>
      <w:proofErr w:type="spellEnd"/>
      <w:r w:rsidRPr="00111B02">
        <w:rPr>
          <w:rFonts w:ascii="Times New Roman" w:hAnsi="Times New Roman" w:cs="Times New Roman"/>
          <w:sz w:val="28"/>
          <w:szCs w:val="28"/>
        </w:rPr>
        <w:t xml:space="preserve"> 150 </w:t>
      </w:r>
      <w:r w:rsidRPr="00875F13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966B6" w:rsidRPr="00C235E7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35E7">
        <w:rPr>
          <w:rFonts w:ascii="Times New Roman" w:hAnsi="Times New Roman" w:cs="Times New Roman"/>
          <w:sz w:val="28"/>
          <w:szCs w:val="28"/>
        </w:rPr>
        <w:t>M. D. S. По 2 ст. л. 3 раза в день.</w:t>
      </w:r>
    </w:p>
    <w:p w:rsidR="00A966B6" w:rsidRPr="00C235E7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Для изготовления суспензии по данной прописи вначале готовят раствор натрия бромида в воде, используя для этого концентрат 10 мл натрия бромида (1</w:t>
      </w:r>
      <w:proofErr w:type="gramStart"/>
      <w:r w:rsidRPr="00C235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35E7">
        <w:rPr>
          <w:rFonts w:ascii="Times New Roman" w:hAnsi="Times New Roman" w:cs="Times New Roman"/>
          <w:sz w:val="28"/>
          <w:szCs w:val="28"/>
        </w:rPr>
        <w:t xml:space="preserve"> 5) и 140 мл воды. 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Камфору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 xml:space="preserve"> растирают в присутствии 15—20 капель спирта и 0,7—0,8 г камеди абрикосовой. После этого, не дожидаясь испарения спирта, добавляют при растирании 6—8 капель раствора натрия бромида, а затем прибавляют весь остальной раствор. Образовавшуюся суспензию сливают в отпускной флакон, в который предварительно наливают 10 мл адонизида. Укупоривают, оформляют.</w:t>
      </w:r>
    </w:p>
    <w:p w:rsidR="00A966B6" w:rsidRDefault="00A966B6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66B6" w:rsidRDefault="00A966B6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66B6" w:rsidRDefault="00A966B6" w:rsidP="00A96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66B6" w:rsidRPr="00BF0DD6" w:rsidRDefault="00A966B6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1368" w:rsidRPr="00BF0DD6" w:rsidRDefault="00511368" w:rsidP="00BF0DD6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0DD6">
        <w:rPr>
          <w:rFonts w:ascii="Times New Roman" w:hAnsi="Times New Roman" w:cs="Times New Roman"/>
          <w:b/>
          <w:sz w:val="28"/>
          <w:szCs w:val="28"/>
        </w:rPr>
        <w:lastRenderedPageBreak/>
        <w:t>Отработка практических навыков</w:t>
      </w:r>
      <w:r w:rsidR="00BF0DD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F0DD6">
        <w:rPr>
          <w:rFonts w:ascii="Times New Roman" w:hAnsi="Times New Roman" w:cs="Times New Roman"/>
          <w:b/>
          <w:sz w:val="28"/>
          <w:szCs w:val="28"/>
        </w:rPr>
        <w:t>20</w:t>
      </w:r>
      <w:r w:rsidR="00BF0DD6">
        <w:rPr>
          <w:rFonts w:ascii="Times New Roman" w:hAnsi="Times New Roman" w:cs="Times New Roman"/>
          <w:b/>
          <w:sz w:val="28"/>
          <w:szCs w:val="28"/>
        </w:rPr>
        <w:t xml:space="preserve"> минут). </w:t>
      </w:r>
      <w:r w:rsidR="00BF0DD6" w:rsidRPr="00BF0DD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BF0DD6">
        <w:rPr>
          <w:rFonts w:ascii="Times New Roman" w:hAnsi="Times New Roman" w:cs="Times New Roman"/>
          <w:sz w:val="28"/>
          <w:szCs w:val="28"/>
        </w:rPr>
        <w:t>в</w:t>
      </w:r>
      <w:r w:rsidRPr="00BF0DD6">
        <w:rPr>
          <w:rFonts w:ascii="Times New Roman" w:hAnsi="Times New Roman" w:cs="Times New Roman"/>
          <w:sz w:val="28"/>
          <w:szCs w:val="28"/>
        </w:rPr>
        <w:t xml:space="preserve">ыдает учебный материал, контролирует выполнение задания. </w:t>
      </w:r>
      <w:r w:rsidR="00BF0DD6">
        <w:rPr>
          <w:rFonts w:ascii="Times New Roman" w:hAnsi="Times New Roman" w:cs="Times New Roman"/>
          <w:sz w:val="28"/>
          <w:szCs w:val="28"/>
        </w:rPr>
        <w:t>Студенты производят оформление</w:t>
      </w:r>
      <w:r w:rsidRPr="00BF0DD6">
        <w:rPr>
          <w:rFonts w:ascii="Times New Roman" w:hAnsi="Times New Roman" w:cs="Times New Roman"/>
          <w:sz w:val="28"/>
          <w:szCs w:val="28"/>
        </w:rPr>
        <w:t xml:space="preserve"> рецептурной прописи (паспорт письменного контроля, этикетка). </w:t>
      </w:r>
      <w:r w:rsidR="00BF0DD6">
        <w:rPr>
          <w:rFonts w:ascii="Times New Roman" w:hAnsi="Times New Roman" w:cs="Times New Roman"/>
          <w:sz w:val="28"/>
          <w:szCs w:val="28"/>
        </w:rPr>
        <w:t xml:space="preserve">Студенты работают за </w:t>
      </w:r>
      <w:proofErr w:type="spellStart"/>
      <w:r w:rsidR="00BF0DD6">
        <w:rPr>
          <w:rFonts w:ascii="Times New Roman" w:hAnsi="Times New Roman" w:cs="Times New Roman"/>
          <w:sz w:val="28"/>
          <w:szCs w:val="28"/>
        </w:rPr>
        <w:t>ассистенским</w:t>
      </w:r>
      <w:proofErr w:type="spellEnd"/>
      <w:r w:rsidR="00BF0DD6">
        <w:rPr>
          <w:rFonts w:ascii="Times New Roman" w:hAnsi="Times New Roman" w:cs="Times New Roman"/>
          <w:sz w:val="28"/>
          <w:szCs w:val="28"/>
        </w:rPr>
        <w:t xml:space="preserve"> столом и в тетради. </w:t>
      </w:r>
    </w:p>
    <w:p w:rsidR="00511368" w:rsidRPr="00BF0DD6" w:rsidRDefault="00511368" w:rsidP="00BF0DD6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DD6">
        <w:rPr>
          <w:rFonts w:ascii="Times New Roman" w:hAnsi="Times New Roman" w:cs="Times New Roman"/>
          <w:b/>
          <w:color w:val="000000"/>
          <w:sz w:val="28"/>
          <w:szCs w:val="28"/>
        </w:rPr>
        <w:t>Рефлексия (10 минут)</w:t>
      </w:r>
      <w:r w:rsidR="00BF0D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17783" w:rsidRPr="00A17783">
        <w:rPr>
          <w:rFonts w:ascii="Times New Roman" w:hAnsi="Times New Roman" w:cs="Times New Roman"/>
          <w:color w:val="000000"/>
          <w:sz w:val="28"/>
          <w:szCs w:val="28"/>
        </w:rPr>
        <w:t>Выводы</w:t>
      </w:r>
      <w:r w:rsidR="00A17783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применения специальных знаний и практических навыков в технологии изготовления лекарственных форм в</w:t>
      </w:r>
      <w:r w:rsidR="00A966B6">
        <w:rPr>
          <w:rFonts w:ascii="Times New Roman" w:hAnsi="Times New Roman" w:cs="Times New Roman"/>
          <w:color w:val="000000"/>
          <w:sz w:val="28"/>
          <w:szCs w:val="28"/>
        </w:rPr>
        <w:t xml:space="preserve"> целом и в изготовлении суспензий</w:t>
      </w:r>
      <w:r w:rsidR="00A17783">
        <w:rPr>
          <w:rFonts w:ascii="Times New Roman" w:hAnsi="Times New Roman" w:cs="Times New Roman"/>
          <w:color w:val="000000"/>
          <w:sz w:val="28"/>
          <w:szCs w:val="28"/>
        </w:rPr>
        <w:t xml:space="preserve"> в частности. Выводы о применении данных знаний в профессиональной деятельности и личной жизни.</w:t>
      </w:r>
    </w:p>
    <w:p w:rsidR="00511368" w:rsidRPr="00A17783" w:rsidRDefault="00511368" w:rsidP="00BF0DD6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A17783">
        <w:rPr>
          <w:rFonts w:ascii="Times New Roman" w:hAnsi="Times New Roman" w:cs="Times New Roman"/>
          <w:b/>
          <w:sz w:val="28"/>
          <w:szCs w:val="28"/>
        </w:rPr>
        <w:t>Подведение итогов (с проверкой выполненных заданий) (15 минут)</w:t>
      </w:r>
      <w:r w:rsidR="00A177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7783">
        <w:rPr>
          <w:rFonts w:ascii="Times New Roman" w:hAnsi="Times New Roman" w:cs="Times New Roman"/>
          <w:sz w:val="28"/>
          <w:szCs w:val="28"/>
        </w:rPr>
        <w:t>Преподаватель выставляет</w:t>
      </w:r>
      <w:r w:rsidR="00A1778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оценки за практическое занятие</w:t>
      </w:r>
      <w:r w:rsidRPr="00BF0DD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поясняет </w:t>
      </w:r>
      <w:proofErr w:type="spellStart"/>
      <w:r w:rsidRPr="00BF0DD6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результат</w:t>
      </w:r>
      <w:proofErr w:type="gramStart"/>
      <w:r w:rsidRPr="00BF0DD6">
        <w:rPr>
          <w:rStyle w:val="c4"/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BF0DD6">
        <w:rPr>
          <w:rStyle w:val="c4"/>
          <w:rFonts w:ascii="Times New Roman" w:hAnsi="Times New Roman" w:cs="Times New Roman"/>
          <w:color w:val="000000"/>
          <w:sz w:val="28"/>
          <w:szCs w:val="28"/>
        </w:rPr>
        <w:t>ает</w:t>
      </w:r>
      <w:proofErr w:type="spellEnd"/>
      <w:r w:rsidRPr="00BF0DD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комментарии.</w:t>
      </w:r>
    </w:p>
    <w:p w:rsidR="00A14804" w:rsidRPr="00A14804" w:rsidRDefault="00A17783" w:rsidP="00A14804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на дом (5 минут). </w:t>
      </w:r>
      <w:r>
        <w:rPr>
          <w:rFonts w:ascii="Times New Roman" w:hAnsi="Times New Roman" w:cs="Times New Roman"/>
          <w:sz w:val="28"/>
          <w:szCs w:val="28"/>
        </w:rPr>
        <w:t>Постановка домашнего задания, пояснение домашнего задания.</w:t>
      </w:r>
    </w:p>
    <w:p w:rsidR="00A17783" w:rsidRPr="00A14804" w:rsidRDefault="00A17783" w:rsidP="00A148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A14804">
        <w:rPr>
          <w:rFonts w:ascii="Times New Roman" w:hAnsi="Times New Roman" w:cs="Times New Roman"/>
          <w:sz w:val="28"/>
          <w:szCs w:val="28"/>
        </w:rPr>
        <w:t>Студенты должны знать материал по теме</w:t>
      </w:r>
      <w:r w:rsidR="00F81381">
        <w:rPr>
          <w:rFonts w:ascii="Times New Roman" w:hAnsi="Times New Roman" w:cs="Times New Roman"/>
          <w:sz w:val="28"/>
          <w:szCs w:val="28"/>
        </w:rPr>
        <w:t xml:space="preserve"> « Изготовление масляной эмульсии» учебник </w:t>
      </w:r>
      <w:proofErr w:type="spellStart"/>
      <w:r w:rsidR="00F81381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="00F81381">
        <w:rPr>
          <w:rFonts w:ascii="Times New Roman" w:hAnsi="Times New Roman" w:cs="Times New Roman"/>
          <w:sz w:val="28"/>
          <w:szCs w:val="28"/>
        </w:rPr>
        <w:t xml:space="preserve"> И.И [332-358</w:t>
      </w:r>
      <w:r w:rsidR="00A14804" w:rsidRPr="00A14804">
        <w:rPr>
          <w:rFonts w:ascii="Times New Roman" w:hAnsi="Times New Roman" w:cs="Times New Roman"/>
          <w:sz w:val="28"/>
          <w:szCs w:val="28"/>
        </w:rPr>
        <w:t>]</w:t>
      </w:r>
      <w:r w:rsidR="00A14804">
        <w:rPr>
          <w:rFonts w:ascii="Times New Roman" w:hAnsi="Times New Roman" w:cs="Times New Roman"/>
          <w:sz w:val="28"/>
          <w:szCs w:val="28"/>
        </w:rPr>
        <w:t>, конспект лекций.</w:t>
      </w:r>
    </w:p>
    <w:p w:rsidR="00511368" w:rsidRDefault="0051136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Pr="00BF0DD6" w:rsidRDefault="00A966B6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6B6" w:rsidRPr="00A966B6" w:rsidRDefault="00511368" w:rsidP="00A966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D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966B6" w:rsidRDefault="00A966B6" w:rsidP="005A3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Суспензия (</w:t>
      </w:r>
      <w:proofErr w:type="spellStart"/>
      <w:r w:rsidRPr="00C235E7">
        <w:rPr>
          <w:rFonts w:ascii="Times New Roman" w:hAnsi="Times New Roman" w:cs="Times New Roman"/>
          <w:sz w:val="28"/>
          <w:szCs w:val="28"/>
        </w:rPr>
        <w:t>suspensium</w:t>
      </w:r>
      <w:proofErr w:type="spellEnd"/>
      <w:r w:rsidRPr="00C235E7">
        <w:rPr>
          <w:rFonts w:ascii="Times New Roman" w:hAnsi="Times New Roman" w:cs="Times New Roman"/>
          <w:sz w:val="28"/>
          <w:szCs w:val="28"/>
        </w:rPr>
        <w:t>) — жидкая лекарственная форма, представляющая собой дисперсную систему, в которой твердое вещество взвешено в жидкости. Суспензии состоят из дисперсионной среды (воды, растительных масел, глицерина и т.п.) и дисперсной фазы (частиц твердых лекарственных веществ, практически нерастворимых в данной жидкости). От коллоидных растворов суспензии отличаются большими размерами взвешенных частиц (более 0,1 мкм). Поперечник частиц дисперсной фазы в суспензии находится в пределах 0,1—100 мкм. В зависимости от величины частиц различают тонкие (0,1 — 1 мкм) и грубые (более 1 мкм) суспензии.</w:t>
      </w:r>
    </w:p>
    <w:p w:rsidR="00A966B6" w:rsidRDefault="00A966B6" w:rsidP="00A96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E7">
        <w:rPr>
          <w:rFonts w:ascii="Times New Roman" w:hAnsi="Times New Roman" w:cs="Times New Roman"/>
          <w:sz w:val="28"/>
          <w:szCs w:val="28"/>
        </w:rPr>
        <w:t>В фармацевтической практике в форме суспензий чаще всего назначают вещества для внутреннего употребления — микстуры-суспензии. Взвешенные частицы часто являются компонентами примочек, микстур, составов для спринцеваний, полосканий, капель, линиментов и т.п. Пастообразные суспензии с вязкой дисперсионной средой (например, с вазелином) широко применяются в качестве мазей. Суспензия, введенная больному в виде инъекций, увеличивает период терапевтического действия лекарственного вещества. С точки зрения эффективности действия суспензии занимают промежуточное положение между растворами и тонкими порошками.</w:t>
      </w:r>
    </w:p>
    <w:p w:rsidR="005A3284" w:rsidRDefault="005A3284" w:rsidP="005A3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занятие построено на совместной работе преподавателя и студентов, базовые знания студентов достаточны для совместного получения информации по теме. Такой вид деятельности приводит к лучшему усвоению материала, к пониманию как применять полученные знания в повседневной жизни и профессиональной деятельности.</w:t>
      </w:r>
    </w:p>
    <w:p w:rsidR="00B90CCD" w:rsidRDefault="00B90CCD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284" w:rsidRDefault="005A3284" w:rsidP="00A96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284" w:rsidRDefault="005A3284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284" w:rsidRDefault="005A3284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0CCD" w:rsidRPr="00A14804" w:rsidRDefault="00B90CCD" w:rsidP="00A96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6385" w:rsidRPr="005A3284" w:rsidRDefault="00D86385" w:rsidP="005A32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A3284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</w:t>
      </w:r>
    </w:p>
    <w:p w:rsidR="00F81381" w:rsidRPr="00F81381" w:rsidRDefault="00F81381" w:rsidP="00F813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b/>
          <w:bCs/>
          <w:sz w:val="28"/>
          <w:szCs w:val="28"/>
        </w:rPr>
        <w:t>Основные печатные издания</w:t>
      </w:r>
    </w:p>
    <w:p w:rsidR="00F81381" w:rsidRPr="00F81381" w:rsidRDefault="00F81381" w:rsidP="00F81381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Краснюк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И.И. Фармацевтическая технология: учебник для студентов учреждений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сред</w:t>
      </w:r>
      <w:proofErr w:type="gramStart"/>
      <w:r w:rsidRPr="00F81381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F81381">
        <w:rPr>
          <w:rFonts w:ascii="Times New Roman" w:hAnsi="Times New Roman" w:cs="Times New Roman"/>
          <w:iCs/>
          <w:sz w:val="28"/>
          <w:szCs w:val="28"/>
        </w:rPr>
        <w:t>роф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. образования / И.И.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Краснюк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Г.В. Михайлова, Л.И.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Мурадова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– Москва: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ГЭОТАР-Медиа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>, 2021. – 560 с</w:t>
      </w:r>
      <w:proofErr w:type="gramStart"/>
      <w:r w:rsidRPr="00F81381">
        <w:rPr>
          <w:rFonts w:ascii="Times New Roman" w:hAnsi="Times New Roman" w:cs="Times New Roman"/>
          <w:iCs/>
          <w:sz w:val="28"/>
          <w:szCs w:val="28"/>
        </w:rPr>
        <w:t>..</w:t>
      </w:r>
      <w:proofErr w:type="gramEnd"/>
    </w:p>
    <w:p w:rsidR="00F81381" w:rsidRPr="00F81381" w:rsidRDefault="00F81381" w:rsidP="00F81381">
      <w:pPr>
        <w:shd w:val="clear" w:color="auto" w:fill="FFFFFF"/>
        <w:tabs>
          <w:tab w:val="left" w:pos="426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81381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электронные издания</w:t>
      </w:r>
    </w:p>
    <w:p w:rsidR="00F81381" w:rsidRPr="00F81381" w:rsidRDefault="00F81381" w:rsidP="00F81381">
      <w:pPr>
        <w:pStyle w:val="a4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Скуридин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В. С.  Технология изготовления лекарственных форм: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радиофармпрепараты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>: учебное пособие для среднего профессионального образования / В. С. 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Скуридин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. – Москва: Издательство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2019. – 141 с. – (Профессиональное образование). – ISBN 978-5-534-11690-8. – Текст: электронный // Образовательная платформа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 [сайт]. – URL: https://urait.ru/bcode/445899 </w:t>
      </w:r>
    </w:p>
    <w:p w:rsidR="00F81381" w:rsidRPr="00F81381" w:rsidRDefault="00F81381" w:rsidP="00F81381">
      <w:pPr>
        <w:pStyle w:val="a4"/>
        <w:numPr>
          <w:ilvl w:val="0"/>
          <w:numId w:val="4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sz w:val="28"/>
          <w:szCs w:val="28"/>
        </w:rPr>
        <w:t xml:space="preserve">Коноплева, Е. В.  Фармакология: учебник и практикум для среднего профессионального образования / Е. В. Коноплева. – 2-е изд.,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и доп. – Москва: Издательство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2022. – 433 с. – (Профессиональное образование). – ISBN 978-5-534-12313-5. – Текст: электронный // Образовательная платформа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[сайт]. – URL: https://urait.ru/bcode/489796 </w:t>
      </w:r>
    </w:p>
    <w:p w:rsidR="00F81381" w:rsidRPr="00F81381" w:rsidRDefault="00F81381" w:rsidP="00F81381">
      <w:pPr>
        <w:pStyle w:val="a4"/>
        <w:numPr>
          <w:ilvl w:val="0"/>
          <w:numId w:val="4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и производства лекарственных препаратов: учебное пособие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— 3-е изд., стер. — Санкт-Петербург: Лань, 2020. — 240 с. — ISBN 978-5-8114-5604-8. — Текст: электронный // Лань: электронно-библиотечная система. —URL: </w:t>
      </w:r>
      <w:hyperlink r:id="rId16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https://e.lanbook.com/book/143134</w:t>
        </w:r>
      </w:hyperlink>
    </w:p>
    <w:p w:rsidR="00F81381" w:rsidRPr="00F81381" w:rsidRDefault="00F81381" w:rsidP="00F81381">
      <w:pPr>
        <w:pStyle w:val="a4"/>
        <w:numPr>
          <w:ilvl w:val="0"/>
          <w:numId w:val="4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В. Ф. Дзюба, Н. А. Дьякова, А. И.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Сливкин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— 3-е изд., стер. — Санкт-Петербург: Лань, 2021. — 140 с. — ISBN 978-5-8114-7421-9. — Текст: электронный // Лань: электронно-библиотечная система. — URL: </w:t>
      </w:r>
      <w:hyperlink r:id="rId17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https://e.lanbook.com/book/160122</w:t>
        </w:r>
      </w:hyperlink>
    </w:p>
    <w:p w:rsidR="00F81381" w:rsidRPr="00F81381" w:rsidRDefault="00F81381" w:rsidP="00F81381">
      <w:pPr>
        <w:pStyle w:val="a4"/>
        <w:numPr>
          <w:ilvl w:val="0"/>
          <w:numId w:val="4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лекарственных форм. Жидкие лекарственные формы: учебное пособие для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Н. А. Дьякова, Ё. С.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Кариева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— 2-е изд., стер. — Санкт-Петербург: Лань, 2021. — 256 с. — ISBN 978-5-8114-7420-2. — Текст: электронный // Лань: электронно-библиотечная система. — URL: </w:t>
      </w:r>
      <w:hyperlink r:id="rId18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https://e.lanbook.com/book/159522</w:t>
        </w:r>
      </w:hyperlink>
    </w:p>
    <w:p w:rsidR="00F81381" w:rsidRPr="00F81381" w:rsidRDefault="00F81381" w:rsidP="00F81381">
      <w:pPr>
        <w:pStyle w:val="a4"/>
        <w:numPr>
          <w:ilvl w:val="0"/>
          <w:numId w:val="4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лекарственных форм. Твердые лекарственные формы: учебное пособие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Н. </w:t>
      </w:r>
      <w:r w:rsidRPr="00F81381">
        <w:rPr>
          <w:rFonts w:ascii="Times New Roman" w:hAnsi="Times New Roman" w:cs="Times New Roman"/>
          <w:sz w:val="28"/>
          <w:szCs w:val="28"/>
        </w:rPr>
        <w:lastRenderedPageBreak/>
        <w:t xml:space="preserve">А. Дьякова, В. Ф. Дзюба, А. И.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Сливкин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>. — Санкт-Петербург: Лань, 2019. — 128 с. — ISBN 978-5-8114-3355-1. — Текст</w:t>
      </w:r>
      <w:proofErr w:type="gramStart"/>
      <w:r w:rsidRPr="00F8138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81381">
        <w:rPr>
          <w:rFonts w:ascii="Times New Roman" w:hAnsi="Times New Roman" w:cs="Times New Roman"/>
          <w:sz w:val="28"/>
          <w:szCs w:val="28"/>
        </w:rPr>
        <w:t xml:space="preserve"> электронный // Лань: электронно-библиотечная система. — URL: </w:t>
      </w:r>
      <w:hyperlink r:id="rId19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https://e.lanbook.com/book/111912</w:t>
        </w:r>
      </w:hyperlink>
    </w:p>
    <w:p w:rsidR="00F81381" w:rsidRPr="00F81381" w:rsidRDefault="00F81381" w:rsidP="00F81381">
      <w:pPr>
        <w:pStyle w:val="a4"/>
        <w:numPr>
          <w:ilvl w:val="0"/>
          <w:numId w:val="4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лекарственных форм. Мягкие лекарственные формы: учебное пособие для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Н. А. Дьякова, В. Ф. Дзюба, А. И.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Сливкин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>. — 2-е изд., стер. — Санкт-Петербург: Лань, 2021. — 156 с. — ISBN 978-5-8114-7422-6. — Текст</w:t>
      </w:r>
      <w:proofErr w:type="gramStart"/>
      <w:r w:rsidRPr="00F8138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81381">
        <w:rPr>
          <w:rFonts w:ascii="Times New Roman" w:hAnsi="Times New Roman" w:cs="Times New Roman"/>
          <w:sz w:val="28"/>
          <w:szCs w:val="28"/>
        </w:rPr>
        <w:t xml:space="preserve"> электронный // Лань: электронно-библиотечная система. — URL: </w:t>
      </w:r>
      <w:hyperlink r:id="rId20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https://e.lanbook.com/book/159523</w:t>
        </w:r>
      </w:hyperlink>
    </w:p>
    <w:p w:rsidR="00F81381" w:rsidRPr="00F81381" w:rsidRDefault="00F81381" w:rsidP="00F81381">
      <w:pPr>
        <w:pStyle w:val="a4"/>
        <w:numPr>
          <w:ilvl w:val="0"/>
          <w:numId w:val="4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sz w:val="28"/>
          <w:szCs w:val="28"/>
        </w:rPr>
        <w:t xml:space="preserve">Дьякова, Н. А. Технология изготовления лекарственных форм. Жидкие гетерогенные лекарственные формы: учебное пособие для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/ Н. А. Дьякова,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— 2-е изд., стер. — Санкт-Петербург: Лань, 2021. — 84 с. — ISBN 978-5-8114-8722-6. — Текст: электронный // Лань: электронно-библиотечная система. — URL: </w:t>
      </w:r>
      <w:hyperlink r:id="rId21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https://e.lanbook.com/book/179612</w:t>
        </w:r>
      </w:hyperlink>
    </w:p>
    <w:p w:rsidR="00F81381" w:rsidRPr="00F81381" w:rsidRDefault="00F81381" w:rsidP="00F81381">
      <w:pPr>
        <w:pStyle w:val="a4"/>
        <w:numPr>
          <w:ilvl w:val="0"/>
          <w:numId w:val="4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лекарственных форм. Педиатрические и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гериатрические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лекарственные средства: учебное пособие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>, Н. А. Дьякова. — Санкт-Петербург: Лань, 2019. — 96 с. — ISBN 978-5-8114-3609-5. — Текст</w:t>
      </w:r>
      <w:proofErr w:type="gramStart"/>
      <w:r w:rsidRPr="00F8138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81381">
        <w:rPr>
          <w:rFonts w:ascii="Times New Roman" w:hAnsi="Times New Roman" w:cs="Times New Roman"/>
          <w:sz w:val="28"/>
          <w:szCs w:val="28"/>
        </w:rPr>
        <w:t xml:space="preserve"> электронный // Лань: электронно-библиотечная система. — URL: </w:t>
      </w:r>
      <w:hyperlink r:id="rId22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https://e.lanbook.com/book/118639</w:t>
        </w:r>
      </w:hyperlink>
    </w:p>
    <w:p w:rsidR="00F81381" w:rsidRPr="00F81381" w:rsidRDefault="00F81381" w:rsidP="00F81381">
      <w:pPr>
        <w:shd w:val="clear" w:color="auto" w:fill="FFFFFF"/>
        <w:tabs>
          <w:tab w:val="left" w:pos="9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F81381" w:rsidRPr="00F81381" w:rsidRDefault="00F81381" w:rsidP="00F813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1381">
        <w:rPr>
          <w:rFonts w:ascii="Times New Roman" w:hAnsi="Times New Roman" w:cs="Times New Roman"/>
          <w:iCs/>
          <w:sz w:val="28"/>
          <w:szCs w:val="28"/>
        </w:rPr>
        <w:t>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F81381" w:rsidRPr="00F81381" w:rsidRDefault="00F81381" w:rsidP="00F813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:rsidR="00F81381" w:rsidRPr="00F81381" w:rsidRDefault="00F81381" w:rsidP="00F813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Гроссман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сред</w:t>
      </w:r>
      <w:proofErr w:type="gramStart"/>
      <w:r w:rsidRPr="00F81381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F81381">
        <w:rPr>
          <w:rFonts w:ascii="Times New Roman" w:hAnsi="Times New Roman" w:cs="Times New Roman"/>
          <w:iCs/>
          <w:sz w:val="28"/>
          <w:szCs w:val="28"/>
        </w:rPr>
        <w:t>роф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. образования, обучающихся по специальности 33.02.01. «Фармация». – Москва: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ГЭОТАР-Медиа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>, 2018. – 336с.</w:t>
      </w:r>
    </w:p>
    <w:p w:rsidR="00F81381" w:rsidRPr="00F81381" w:rsidRDefault="00F81381" w:rsidP="00F8138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Машковский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 М.Д. Лекарственные средства / М.Д.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Машковский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F81381">
        <w:rPr>
          <w:rFonts w:ascii="Times New Roman" w:hAnsi="Times New Roman" w:cs="Times New Roman"/>
          <w:iCs/>
          <w:sz w:val="28"/>
          <w:szCs w:val="28"/>
        </w:rPr>
        <w:t>–М</w:t>
      </w:r>
      <w:proofErr w:type="gramEnd"/>
      <w:r w:rsidRPr="00F81381">
        <w:rPr>
          <w:rFonts w:ascii="Times New Roman" w:hAnsi="Times New Roman" w:cs="Times New Roman"/>
          <w:iCs/>
          <w:sz w:val="28"/>
          <w:szCs w:val="28"/>
        </w:rPr>
        <w:t>осква: Новая волна, 2019. – 1216с.</w:t>
      </w:r>
    </w:p>
    <w:p w:rsidR="00BF0DD6" w:rsidRPr="00F81381" w:rsidRDefault="00F81381" w:rsidP="00F8138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F81381">
        <w:rPr>
          <w:rFonts w:ascii="Times New Roman" w:hAnsi="Times New Roman" w:cs="Times New Roman"/>
          <w:sz w:val="28"/>
          <w:szCs w:val="28"/>
        </w:rPr>
        <w:t xml:space="preserve">Федеральная электронная медицинская библиотека [Электронный ресурс]. </w:t>
      </w:r>
      <w:r w:rsidRPr="00F8138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13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https://femb.ru</w:t>
      </w:r>
    </w:p>
    <w:sectPr w:rsidR="00BF0DD6" w:rsidRPr="00F81381" w:rsidSect="0086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E1" w:rsidRDefault="007D2BE1" w:rsidP="00C17104">
      <w:pPr>
        <w:spacing w:after="0" w:line="240" w:lineRule="auto"/>
      </w:pPr>
      <w:r>
        <w:separator/>
      </w:r>
    </w:p>
  </w:endnote>
  <w:endnote w:type="continuationSeparator" w:id="1">
    <w:p w:rsidR="007D2BE1" w:rsidRDefault="007D2BE1" w:rsidP="00C1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069186"/>
    </w:sdtPr>
    <w:sdtContent>
      <w:p w:rsidR="007D2BE1" w:rsidRDefault="007D2BE1">
        <w:pPr>
          <w:pStyle w:val="aa"/>
          <w:jc w:val="center"/>
        </w:pPr>
        <w:fldSimple w:instr="PAGE   \* MERGEFORMAT">
          <w:r w:rsidR="005F012F">
            <w:rPr>
              <w:noProof/>
            </w:rPr>
            <w:t>18</w:t>
          </w:r>
        </w:fldSimple>
      </w:p>
    </w:sdtContent>
  </w:sdt>
  <w:p w:rsidR="007D2BE1" w:rsidRDefault="007D2B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E1" w:rsidRDefault="007D2BE1" w:rsidP="00C17104">
      <w:pPr>
        <w:spacing w:after="0" w:line="240" w:lineRule="auto"/>
      </w:pPr>
      <w:r>
        <w:separator/>
      </w:r>
    </w:p>
  </w:footnote>
  <w:footnote w:type="continuationSeparator" w:id="1">
    <w:p w:rsidR="007D2BE1" w:rsidRDefault="007D2BE1" w:rsidP="00C1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C9D"/>
    <w:multiLevelType w:val="hybridMultilevel"/>
    <w:tmpl w:val="8C08842E"/>
    <w:lvl w:ilvl="0" w:tplc="4E9668C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08B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0C501658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F6248DE"/>
    <w:multiLevelType w:val="multilevel"/>
    <w:tmpl w:val="519EA05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532F7"/>
    <w:multiLevelType w:val="hybridMultilevel"/>
    <w:tmpl w:val="A1B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214C"/>
    <w:multiLevelType w:val="singleLevel"/>
    <w:tmpl w:val="0EF4F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835E33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145D59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345B0E"/>
    <w:multiLevelType w:val="hybridMultilevel"/>
    <w:tmpl w:val="FD3A290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653265"/>
    <w:multiLevelType w:val="hybridMultilevel"/>
    <w:tmpl w:val="D70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579FA"/>
    <w:multiLevelType w:val="multilevel"/>
    <w:tmpl w:val="91306E3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2707C7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22A417E7"/>
    <w:multiLevelType w:val="multilevel"/>
    <w:tmpl w:val="3992E50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1084E"/>
    <w:multiLevelType w:val="singleLevel"/>
    <w:tmpl w:val="7C8CAA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264F6F52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29473582"/>
    <w:multiLevelType w:val="multilevel"/>
    <w:tmpl w:val="FDD0C7A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9E4100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2F3117D2"/>
    <w:multiLevelType w:val="multilevel"/>
    <w:tmpl w:val="2200C7B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5258B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025C06"/>
    <w:multiLevelType w:val="singleLevel"/>
    <w:tmpl w:val="2872E8A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>
    <w:nsid w:val="3B6B253A"/>
    <w:multiLevelType w:val="multilevel"/>
    <w:tmpl w:val="B3542EE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41C64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0F951E2"/>
    <w:multiLevelType w:val="multilevel"/>
    <w:tmpl w:val="480EBC4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301E8"/>
    <w:multiLevelType w:val="multilevel"/>
    <w:tmpl w:val="B82E4EB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616FB0"/>
    <w:multiLevelType w:val="hybridMultilevel"/>
    <w:tmpl w:val="0054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51FBC"/>
    <w:multiLevelType w:val="multilevel"/>
    <w:tmpl w:val="3B44F7C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975A90"/>
    <w:multiLevelType w:val="hybridMultilevel"/>
    <w:tmpl w:val="C856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4495F"/>
    <w:multiLevelType w:val="singleLevel"/>
    <w:tmpl w:val="266ECA08"/>
    <w:lvl w:ilvl="0">
      <w:start w:val="1"/>
      <w:numFmt w:val="decimal"/>
      <w:lvlText w:val="%1."/>
      <w:lvlJc w:val="left"/>
      <w:pPr>
        <w:tabs>
          <w:tab w:val="num" w:pos="1806"/>
        </w:tabs>
        <w:ind w:left="1806" w:hanging="360"/>
      </w:pPr>
      <w:rPr>
        <w:rFonts w:hint="default"/>
      </w:rPr>
    </w:lvl>
  </w:abstractNum>
  <w:abstractNum w:abstractNumId="28">
    <w:nsid w:val="45FD3180"/>
    <w:multiLevelType w:val="multilevel"/>
    <w:tmpl w:val="95EE3A2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974A21"/>
    <w:multiLevelType w:val="multilevel"/>
    <w:tmpl w:val="3AD20FA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40019F"/>
    <w:multiLevelType w:val="multilevel"/>
    <w:tmpl w:val="B874D98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D423A6"/>
    <w:multiLevelType w:val="multilevel"/>
    <w:tmpl w:val="AAF2B9C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E40F68"/>
    <w:multiLevelType w:val="multilevel"/>
    <w:tmpl w:val="71C6236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A5425E"/>
    <w:multiLevelType w:val="hybridMultilevel"/>
    <w:tmpl w:val="8E6413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A0D7F5B"/>
    <w:multiLevelType w:val="multilevel"/>
    <w:tmpl w:val="293E971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9028F0"/>
    <w:multiLevelType w:val="multilevel"/>
    <w:tmpl w:val="69F2F7D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F66E38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16E792D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8">
    <w:nsid w:val="62FF1F7F"/>
    <w:multiLevelType w:val="hybridMultilevel"/>
    <w:tmpl w:val="AFF27E2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46189"/>
    <w:multiLevelType w:val="multilevel"/>
    <w:tmpl w:val="2A4C26F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DF7466"/>
    <w:multiLevelType w:val="singleLevel"/>
    <w:tmpl w:val="5C22F7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>
    <w:nsid w:val="675902D6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2">
    <w:nsid w:val="68B06669"/>
    <w:multiLevelType w:val="hybridMultilevel"/>
    <w:tmpl w:val="4D1465C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593B17"/>
    <w:multiLevelType w:val="multilevel"/>
    <w:tmpl w:val="2978569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DA1D26"/>
    <w:multiLevelType w:val="multilevel"/>
    <w:tmpl w:val="FCECB48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7F6272"/>
    <w:multiLevelType w:val="hybridMultilevel"/>
    <w:tmpl w:val="F26A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303A0"/>
    <w:multiLevelType w:val="multilevel"/>
    <w:tmpl w:val="A296CC3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C92B1F"/>
    <w:multiLevelType w:val="multilevel"/>
    <w:tmpl w:val="9F5C203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2C62F6"/>
    <w:multiLevelType w:val="singleLevel"/>
    <w:tmpl w:val="673C06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5"/>
  </w:num>
  <w:num w:numId="2">
    <w:abstractNumId w:val="7"/>
  </w:num>
  <w:num w:numId="3">
    <w:abstractNumId w:val="9"/>
  </w:num>
  <w:num w:numId="4">
    <w:abstractNumId w:val="29"/>
  </w:num>
  <w:num w:numId="5">
    <w:abstractNumId w:val="25"/>
  </w:num>
  <w:num w:numId="6">
    <w:abstractNumId w:val="35"/>
  </w:num>
  <w:num w:numId="7">
    <w:abstractNumId w:val="30"/>
  </w:num>
  <w:num w:numId="8">
    <w:abstractNumId w:val="44"/>
  </w:num>
  <w:num w:numId="9">
    <w:abstractNumId w:val="12"/>
  </w:num>
  <w:num w:numId="10">
    <w:abstractNumId w:val="3"/>
  </w:num>
  <w:num w:numId="11">
    <w:abstractNumId w:val="32"/>
  </w:num>
  <w:num w:numId="12">
    <w:abstractNumId w:val="39"/>
  </w:num>
  <w:num w:numId="13">
    <w:abstractNumId w:val="10"/>
  </w:num>
  <w:num w:numId="14">
    <w:abstractNumId w:val="17"/>
  </w:num>
  <w:num w:numId="15">
    <w:abstractNumId w:val="28"/>
  </w:num>
  <w:num w:numId="16">
    <w:abstractNumId w:val="22"/>
  </w:num>
  <w:num w:numId="17">
    <w:abstractNumId w:val="23"/>
  </w:num>
  <w:num w:numId="18">
    <w:abstractNumId w:val="43"/>
  </w:num>
  <w:num w:numId="19">
    <w:abstractNumId w:val="34"/>
  </w:num>
  <w:num w:numId="20">
    <w:abstractNumId w:val="20"/>
  </w:num>
  <w:num w:numId="21">
    <w:abstractNumId w:val="31"/>
  </w:num>
  <w:num w:numId="22">
    <w:abstractNumId w:val="46"/>
  </w:num>
  <w:num w:numId="23">
    <w:abstractNumId w:val="47"/>
  </w:num>
  <w:num w:numId="24">
    <w:abstractNumId w:val="4"/>
  </w:num>
  <w:num w:numId="25">
    <w:abstractNumId w:val="19"/>
  </w:num>
  <w:num w:numId="26">
    <w:abstractNumId w:val="48"/>
  </w:num>
  <w:num w:numId="27">
    <w:abstractNumId w:val="40"/>
  </w:num>
  <w:num w:numId="28">
    <w:abstractNumId w:val="13"/>
  </w:num>
  <w:num w:numId="29">
    <w:abstractNumId w:val="27"/>
  </w:num>
  <w:num w:numId="30">
    <w:abstractNumId w:val="6"/>
  </w:num>
  <w:num w:numId="31">
    <w:abstractNumId w:val="2"/>
  </w:num>
  <w:num w:numId="32">
    <w:abstractNumId w:val="16"/>
  </w:num>
  <w:num w:numId="33">
    <w:abstractNumId w:val="36"/>
  </w:num>
  <w:num w:numId="34">
    <w:abstractNumId w:val="11"/>
  </w:num>
  <w:num w:numId="35">
    <w:abstractNumId w:val="1"/>
  </w:num>
  <w:num w:numId="36">
    <w:abstractNumId w:val="18"/>
  </w:num>
  <w:num w:numId="37">
    <w:abstractNumId w:val="5"/>
  </w:num>
  <w:num w:numId="38">
    <w:abstractNumId w:val="14"/>
  </w:num>
  <w:num w:numId="39">
    <w:abstractNumId w:val="41"/>
  </w:num>
  <w:num w:numId="40">
    <w:abstractNumId w:val="21"/>
  </w:num>
  <w:num w:numId="41">
    <w:abstractNumId w:val="37"/>
  </w:num>
  <w:num w:numId="42">
    <w:abstractNumId w:val="8"/>
  </w:num>
  <w:num w:numId="43">
    <w:abstractNumId w:val="42"/>
  </w:num>
  <w:num w:numId="44">
    <w:abstractNumId w:val="33"/>
  </w:num>
  <w:num w:numId="45">
    <w:abstractNumId w:val="24"/>
  </w:num>
  <w:num w:numId="46">
    <w:abstractNumId w:val="38"/>
  </w:num>
  <w:num w:numId="47">
    <w:abstractNumId w:val="15"/>
  </w:num>
  <w:num w:numId="48">
    <w:abstractNumId w:val="26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2E9D"/>
    <w:rsid w:val="000034DB"/>
    <w:rsid w:val="00024430"/>
    <w:rsid w:val="000A681C"/>
    <w:rsid w:val="000B23A9"/>
    <w:rsid w:val="00111B02"/>
    <w:rsid w:val="001458EC"/>
    <w:rsid w:val="00210403"/>
    <w:rsid w:val="00234158"/>
    <w:rsid w:val="0024584C"/>
    <w:rsid w:val="00271C00"/>
    <w:rsid w:val="00275E0B"/>
    <w:rsid w:val="002F350D"/>
    <w:rsid w:val="003228D8"/>
    <w:rsid w:val="003457E1"/>
    <w:rsid w:val="0037419B"/>
    <w:rsid w:val="003E21DF"/>
    <w:rsid w:val="003F7413"/>
    <w:rsid w:val="00402E9D"/>
    <w:rsid w:val="00412250"/>
    <w:rsid w:val="004A4B91"/>
    <w:rsid w:val="004B3992"/>
    <w:rsid w:val="00506BB7"/>
    <w:rsid w:val="00511368"/>
    <w:rsid w:val="00531A0F"/>
    <w:rsid w:val="00582B29"/>
    <w:rsid w:val="005A3284"/>
    <w:rsid w:val="005F012F"/>
    <w:rsid w:val="00620A2E"/>
    <w:rsid w:val="006C3E5F"/>
    <w:rsid w:val="006E1109"/>
    <w:rsid w:val="007514AD"/>
    <w:rsid w:val="007D2BE1"/>
    <w:rsid w:val="00846E34"/>
    <w:rsid w:val="00863D74"/>
    <w:rsid w:val="00875F13"/>
    <w:rsid w:val="0090157A"/>
    <w:rsid w:val="00913EA1"/>
    <w:rsid w:val="00920B61"/>
    <w:rsid w:val="00961CB5"/>
    <w:rsid w:val="00966190"/>
    <w:rsid w:val="00A14804"/>
    <w:rsid w:val="00A17783"/>
    <w:rsid w:val="00A33188"/>
    <w:rsid w:val="00A5709D"/>
    <w:rsid w:val="00A966B6"/>
    <w:rsid w:val="00AD39C1"/>
    <w:rsid w:val="00AE3B37"/>
    <w:rsid w:val="00B33B30"/>
    <w:rsid w:val="00B90CCD"/>
    <w:rsid w:val="00BB223C"/>
    <w:rsid w:val="00BB2C6D"/>
    <w:rsid w:val="00BF0DD6"/>
    <w:rsid w:val="00C17104"/>
    <w:rsid w:val="00C22309"/>
    <w:rsid w:val="00C95AEE"/>
    <w:rsid w:val="00D86385"/>
    <w:rsid w:val="00E42D19"/>
    <w:rsid w:val="00E767F4"/>
    <w:rsid w:val="00F73700"/>
    <w:rsid w:val="00F73821"/>
    <w:rsid w:val="00F81381"/>
    <w:rsid w:val="00FC4031"/>
    <w:rsid w:val="00FC5851"/>
    <w:rsid w:val="00FC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06BB7"/>
    <w:pPr>
      <w:ind w:left="720"/>
      <w:contextualSpacing/>
    </w:pPr>
  </w:style>
  <w:style w:type="character" w:customStyle="1" w:styleId="c4">
    <w:name w:val="c4"/>
    <w:basedOn w:val="a0"/>
    <w:rsid w:val="00506BB7"/>
  </w:style>
  <w:style w:type="paragraph" w:customStyle="1" w:styleId="c3">
    <w:name w:val="c3"/>
    <w:basedOn w:val="a"/>
    <w:rsid w:val="0050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11368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b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11368"/>
    <w:rPr>
      <w:rFonts w:ascii="Times New Roman CYR" w:eastAsia="Times New Roman" w:hAnsi="Times New Roman CYR" w:cs="Times New Roman"/>
      <w:b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C1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7104"/>
  </w:style>
  <w:style w:type="paragraph" w:styleId="aa">
    <w:name w:val="footer"/>
    <w:basedOn w:val="a"/>
    <w:link w:val="ab"/>
    <w:uiPriority w:val="99"/>
    <w:unhideWhenUsed/>
    <w:rsid w:val="00C1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7104"/>
  </w:style>
  <w:style w:type="paragraph" w:styleId="ac">
    <w:name w:val="Balloon Text"/>
    <w:basedOn w:val="a"/>
    <w:link w:val="ad"/>
    <w:uiPriority w:val="99"/>
    <w:semiHidden/>
    <w:unhideWhenUsed/>
    <w:rsid w:val="0011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1B0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3E21DF"/>
  </w:style>
  <w:style w:type="character" w:styleId="ae">
    <w:name w:val="Hyperlink"/>
    <w:basedOn w:val="a0"/>
    <w:uiPriority w:val="99"/>
    <w:unhideWhenUsed/>
    <w:rsid w:val="003E2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59523" TargetMode="External"/><Relationship Id="rId18" Type="http://schemas.openxmlformats.org/officeDocument/2006/relationships/hyperlink" Target="https://e.lanbook.com/book/1595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96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1912" TargetMode="External"/><Relationship Id="rId17" Type="http://schemas.openxmlformats.org/officeDocument/2006/relationships/hyperlink" Target="https://e.lanbook.com/book/160122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3134" TargetMode="External"/><Relationship Id="rId20" Type="http://schemas.openxmlformats.org/officeDocument/2006/relationships/hyperlink" Target="https://e.lanbook.com/book/1595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595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86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160122" TargetMode="External"/><Relationship Id="rId19" Type="http://schemas.openxmlformats.org/officeDocument/2006/relationships/hyperlink" Target="https://e.lanbook.com/book/111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3134" TargetMode="External"/><Relationship Id="rId14" Type="http://schemas.openxmlformats.org/officeDocument/2006/relationships/hyperlink" Target="https://e.lanbook.com/book/179612" TargetMode="External"/><Relationship Id="rId22" Type="http://schemas.openxmlformats.org/officeDocument/2006/relationships/hyperlink" Target="https://e.lanbook.com/book/118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3C03-F6AC-46DA-A4BC-AA525DF5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32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sanj</cp:lastModifiedBy>
  <cp:revision>34</cp:revision>
  <dcterms:created xsi:type="dcterms:W3CDTF">2022-01-11T18:02:00Z</dcterms:created>
  <dcterms:modified xsi:type="dcterms:W3CDTF">2024-01-18T18:13:00Z</dcterms:modified>
</cp:coreProperties>
</file>