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5E" w:rsidRDefault="009A705E" w:rsidP="009A705E">
      <w:r>
        <w:t xml:space="preserve">РАЗВИТИЕ ПИСЬМЕННОЙ РЕЧИ УЧАЩИХСЯ В ПРОЦЕССЕ ИЗУЧЕНИЯ ЛИТЕРАТУРЫ </w:t>
      </w:r>
    </w:p>
    <w:p w:rsidR="009A705E" w:rsidRDefault="009A705E" w:rsidP="009A705E"/>
    <w:p w:rsidR="009A705E" w:rsidRDefault="009A705E" w:rsidP="009A705E">
      <w:r>
        <w:t xml:space="preserve">Устная и письменная речь находятся в тесной взаимозависимости, потому и методика развития устной и письменной речи школьников на занятиях по литературе имеет много общего. Очень часто обучение устному ответу, сообщению, докладу требует предварительного составления плана, тезисов, конспекта, записи отдельных положений будущего высказывания. В то же время подготовка письменного изложения, сочинения, киносценария, работы-миниатюры включает в себя устные ответы на вопросы, пересказы художественного текста различных видов, наконец, устные сочинения, диалоги по отдельным фрагментам будущей работы. Таким образом, устная речь способствует овладению умениями письменной речи, а письменная, в свою очередь, помогает развитию более четкой, правильной, логически последовательной речи устной. </w:t>
      </w:r>
    </w:p>
    <w:p w:rsidR="009A705E" w:rsidRDefault="009A705E" w:rsidP="009A705E">
      <w:r>
        <w:t xml:space="preserve">Вместе с тем формируя умения письменной речи, следует иметь в виду ее специфические особенности, отличающие от устной речи. Во-первых, если устное высказывание предназначено для слухового восприятия, то письменное — для восприятия зрительного. Говорение возникает на основе общения с определенным собеседником или определенной аудиторией. Произведения письменной речи не имеют конкретного адресата. Этим объясняется преимущественная ситуативность и диалогичность устного общения, допустимость неполноты предложений, употребления сокращенных форм, сочинительных конструкций, просторечных выражений. Формы письменной речи — монологические, для нее характерна логическая упорядоченность, строгость построения фраз, наличие не только сочинительных, но и подчинительных конструкций, широкое употребление союзов, использование разнообразия синонимов. Письменная речь достаточно трудна для освоения ее школьниками. </w:t>
      </w:r>
    </w:p>
    <w:p w:rsidR="009A705E" w:rsidRDefault="009A705E" w:rsidP="009A705E">
      <w:r>
        <w:t xml:space="preserve">Методика преподавания литературы уделяла и уделяет значительное внимание работе по развитию письменной речи школьников в процессе изучения художественных произведений. В.В. Голубков, М.А. Рыбникова, С.А. Смирнов, Н.В. Колокольцев определили виды работы по развитию письменной речи учащихся средних и старших классов, предложили систему обучения письменным работам, методику подготовки учащихся к выполнению данных работ, уроки анализа изложений и сочинений. Особое </w:t>
      </w:r>
      <w:proofErr w:type="gramStart"/>
      <w:r>
        <w:t>внимание</w:t>
      </w:r>
      <w:proofErr w:type="gramEnd"/>
      <w:r>
        <w:t xml:space="preserve"> как в прошлые десятилетия, так и в современной методической литературе уделено теории и практике школьного сочинения (Н.В. Колокольцев, В.В. Литвинов, В.А. Никольский, А.П. Романовская, И.П. Павлов и др., современные ученые и учителя Ю.А. Озеров, Л.С. </w:t>
      </w:r>
      <w:proofErr w:type="spellStart"/>
      <w:r>
        <w:t>Айзерман</w:t>
      </w:r>
      <w:proofErr w:type="spellEnd"/>
      <w:r>
        <w:t xml:space="preserve">, Н.П. Морозова, А.М. Гринина-Земскова, О.Ю. Богданова, Л.В. </w:t>
      </w:r>
      <w:proofErr w:type="spellStart"/>
      <w:r>
        <w:t>Овчинникова</w:t>
      </w:r>
      <w:proofErr w:type="spellEnd"/>
      <w:r>
        <w:t xml:space="preserve">, Е.С. </w:t>
      </w:r>
      <w:proofErr w:type="spellStart"/>
      <w:r>
        <w:t>Романичева</w:t>
      </w:r>
      <w:proofErr w:type="spellEnd"/>
      <w:r>
        <w:t xml:space="preserve">, </w:t>
      </w:r>
      <w:proofErr w:type="gramStart"/>
      <w:r>
        <w:t xml:space="preserve">Т.А. </w:t>
      </w:r>
      <w:proofErr w:type="spellStart"/>
      <w:r>
        <w:t>Калганова</w:t>
      </w:r>
      <w:proofErr w:type="spellEnd"/>
      <w:r>
        <w:t>, автор настоящей главы и др.).</w:t>
      </w:r>
      <w:proofErr w:type="gramEnd"/>
      <w:r>
        <w:t xml:space="preserve"> Они освещают проблемы тематической и </w:t>
      </w:r>
      <w:proofErr w:type="spellStart"/>
      <w:r>
        <w:t>жанрологической</w:t>
      </w:r>
      <w:proofErr w:type="spellEnd"/>
      <w:r>
        <w:t xml:space="preserve"> классификации сочинений, этапов подготовки сочинения, требования к сочинениям, проблемы вариативности его содержания в зависимости от формулировки темы, языка сочинений, его стиля. Авторы работ определяют необходимый круг литературоведческих понятий, без знания и квалифицированного использования которых невозможно создание полноценного сочинения на литературную тему. Реалии современной действительности, проблемы сегодняшнего времени отразились в выпуске значительного количества изданий в помощь абитуриенту, среди которых высоким качеством отличаются работы Ю.А. Озерова «Экзаменационное сочинение на литературную тему» (М., 1995) и О.Ю. Богдановой, Л.В. </w:t>
      </w:r>
      <w:proofErr w:type="spellStart"/>
      <w:r>
        <w:t>Овчинниковой</w:t>
      </w:r>
      <w:proofErr w:type="spellEnd"/>
      <w:r>
        <w:t xml:space="preserve">, Е.С. </w:t>
      </w:r>
      <w:proofErr w:type="spellStart"/>
      <w:r>
        <w:t>Романичевой</w:t>
      </w:r>
      <w:proofErr w:type="spellEnd"/>
      <w:r>
        <w:t xml:space="preserve"> «Экзамен по литературе: </w:t>
      </w:r>
      <w:proofErr w:type="gramStart"/>
      <w:r>
        <w:t xml:space="preserve">От выпускного — к вступительному» (М., 1997), которые ориентированы на развитие у школьника творческого подхода к письменным работам, сознательности и самостоятельности в выборе темы, </w:t>
      </w:r>
      <w:r w:rsidR="00DE621C">
        <w:t xml:space="preserve">жанр </w:t>
      </w:r>
      <w:r>
        <w:lastRenderedPageBreak/>
        <w:t>работы, определения ее плана и стиля изложения материала.</w:t>
      </w:r>
      <w:proofErr w:type="gramEnd"/>
      <w:r>
        <w:t xml:space="preserve"> Авторы ориентируют готовящихся к сочинению на глубокое знание поэтики изучаемых литературных произведений. </w:t>
      </w:r>
    </w:p>
    <w:p w:rsidR="009A705E" w:rsidRDefault="009A705E" w:rsidP="009A705E">
      <w:r>
        <w:t xml:space="preserve">К сожалению, в повседневной школьной практике вопросы, связанные с развитием письменной речи </w:t>
      </w:r>
      <w:proofErr w:type="gramStart"/>
      <w:r>
        <w:t>школьников</w:t>
      </w:r>
      <w:proofErr w:type="gramEnd"/>
      <w:r>
        <w:t xml:space="preserve"> как на уровне среднего, так и старшего звена, остаются решаемыми недостаточно эффективно, как правило, из-за отсутствия со стороны учителя должного внимания к речевой деятельности учащихся, в частности письменным высказываниям. </w:t>
      </w:r>
    </w:p>
    <w:p w:rsidR="009A705E" w:rsidRDefault="009A705E" w:rsidP="009A705E">
      <w:r>
        <w:t xml:space="preserve"> Виды упражнений по развитию письменной речи учащихся средних классов </w:t>
      </w:r>
    </w:p>
    <w:p w:rsidR="009A705E" w:rsidRDefault="009A705E" w:rsidP="009A705E">
      <w:r>
        <w:t xml:space="preserve">Работа по развитию письменной речи учащихся многообразна и зависит: а) от возрастных особенностей учащихся, б) уровня их   литературного и речевого развития, в) от рода и жанра художественного произведения, на базе которого проводится речевая работа со школьниками и г) от поставленных учителем познавательных и коммуникативных задач. </w:t>
      </w:r>
    </w:p>
    <w:p w:rsidR="009A705E" w:rsidRDefault="009A705E" w:rsidP="009A705E">
      <w:r>
        <w:t xml:space="preserve">Упражнения по развитию письменной речи классифицируются на следующие группы, которые учителя обычно включают в планирование уроков в зависимости от названных выше условий. </w:t>
      </w:r>
    </w:p>
    <w:p w:rsidR="009A705E" w:rsidRDefault="009A705E" w:rsidP="009A705E">
      <w:r>
        <w:t xml:space="preserve">1. Репродуктивные: изложения подробное, сжатое, выборочное, с заменой лица рассказчика, осложненное грамматическими заданиями. </w:t>
      </w:r>
    </w:p>
    <w:p w:rsidR="009A705E" w:rsidRDefault="009A705E" w:rsidP="009A705E">
      <w:r>
        <w:t xml:space="preserve">2. Репродуктивно-оценочные: изложения с элементами сочинения, т.е. включающие в себя собственные аналитические размышления над текстом типа небольших комментариев. Подобные виды заданий практикуются в последнее время в качестве экзаменационных работ по русскому языку и литературе за курс девятилетней школы. </w:t>
      </w:r>
    </w:p>
    <w:p w:rsidR="009A705E" w:rsidRDefault="009A705E" w:rsidP="009A705E">
      <w:r>
        <w:t xml:space="preserve">3. Сочинения разных жанров: сочинение-миниатюра, сочинение по пословице, загадке, по личным наблюдениям, сочинение по картине и т.д. </w:t>
      </w:r>
    </w:p>
    <w:p w:rsidR="009A705E" w:rsidRDefault="009A705E" w:rsidP="009A705E">
      <w:r>
        <w:t xml:space="preserve">4. Сочинения и изложения с элементами художественного творчества: рассказ о герое произведения, сочинение сказки, афоризма, загадки, рассказа (по образцу изученных), домысливание неоконченных историй в соответствии с логикой развития сюжета и характеров героев и т.д., художественные зарисовки, сценки, написание сценариев для постановки произведений в кино и театре (фрагменты). </w:t>
      </w:r>
    </w:p>
    <w:p w:rsidR="009A705E" w:rsidRDefault="009A705E" w:rsidP="009A705E">
      <w:r>
        <w:t xml:space="preserve">^ Сочинение и изложение. Н.В. Колокольцев в своих фундаментальных работах по развитию речи учащихся в процессе изучения литературы дал сопоставительный анализ сочинения и изложения как разновидностей речевой деятельности. Выявленные различия на основе предъявления одних и тех же критериев можно суммарно изложить в виде следующих положений. </w:t>
      </w:r>
    </w:p>
    <w:p w:rsidR="009A705E" w:rsidRDefault="009A705E" w:rsidP="009A705E">
      <w:r>
        <w:t xml:space="preserve">ИЗЛОЖЕНИЕ — это письменный пересказ прочитанного или прослушанного и проанализированного текста. </w:t>
      </w:r>
    </w:p>
    <w:p w:rsidR="009A705E" w:rsidRDefault="009A705E" w:rsidP="009A705E">
      <w:r>
        <w:t>СОЧИНЕНИЕ представляет собой собственные размышления пишущего по поводу прочитанного и разобранного художественного произведения или его отрывка в различных письменных речевых жанрах. В изложении пишущий воспроизводит готовый те</w:t>
      </w:r>
      <w:proofErr w:type="gramStart"/>
      <w:r>
        <w:t>кст пр</w:t>
      </w:r>
      <w:proofErr w:type="gramEnd"/>
      <w:r>
        <w:t xml:space="preserve">оизведения или отрывка из него, в сочинении создается собственный текст. </w:t>
      </w:r>
    </w:p>
    <w:p w:rsidR="008A59D1" w:rsidRDefault="009A705E" w:rsidP="009A705E">
      <w:r>
        <w:t xml:space="preserve">ИДЕЯ (главная мысль) изложения всегда повторяет идею пересказываемого текста. </w:t>
      </w:r>
      <w:proofErr w:type="gramStart"/>
      <w:r>
        <w:t xml:space="preserve">Идея сочинения самостоятельно определяется пишущим в итоге размышлений над художественным   текстом, изучения научно-популярной и критической литературы. </w:t>
      </w:r>
      <w:proofErr w:type="gramEnd"/>
    </w:p>
    <w:p w:rsidR="009A705E" w:rsidRDefault="009A705E" w:rsidP="009A705E">
      <w:r>
        <w:lastRenderedPageBreak/>
        <w:t xml:space="preserve">КОМПОЗИЦИЯ изложения всегда воспроизводит композицию пересказываемого произведения. Композиция сочинения избирается пишущим самостоятельно в соответствии с темой, позицией автора по данному вопросу, видом и жанром письменной работы. </w:t>
      </w:r>
    </w:p>
    <w:p w:rsidR="009A705E" w:rsidRDefault="009A705E" w:rsidP="009A705E">
      <w:r>
        <w:t xml:space="preserve">СОДЕРЖАНИЕ изложения представляет собой воспроизведение пересказываемого текста. </w:t>
      </w:r>
      <w:proofErr w:type="gramStart"/>
      <w:r>
        <w:t xml:space="preserve">Содержание сочинения — обоснование собственных рассуждений пишущего, раскрывающих тему и идею сочинения. </w:t>
      </w:r>
      <w:proofErr w:type="gramEnd"/>
    </w:p>
    <w:p w:rsidR="009A705E" w:rsidRDefault="009A705E" w:rsidP="009A705E">
      <w:r>
        <w:t xml:space="preserve">К тому же следует добавить, что язык и стиль изложения обусловливается языком и стилем автора художественного текста; задача пишущего ученика — сохранить авторский стиль с присущей ему экспрессивностью. Стиль сочинения определяется самим учащимся и, как правило, он может быть научным, научно-популярным (литературоведческим) или публицистическим (литературно-критический, </w:t>
      </w:r>
      <w:proofErr w:type="spellStart"/>
      <w:r>
        <w:t>эссеистский</w:t>
      </w:r>
      <w:proofErr w:type="spellEnd"/>
      <w:r>
        <w:t xml:space="preserve">) и т.д. </w:t>
      </w:r>
    </w:p>
    <w:p w:rsidR="009A705E" w:rsidRDefault="009A705E" w:rsidP="009A705E">
      <w:r>
        <w:t xml:space="preserve">Высокое качество изложения, его результативность во многом зависит от того, как в процессе подготовки проанализирован исходный текст. Этому придавали большое значение М.А. Рыбникова, Н.В. Колокольцев и другие ученые-методисты. </w:t>
      </w:r>
      <w:proofErr w:type="gramStart"/>
      <w:r>
        <w:t>Классический вариант такого анализа текста и примеры изложений по «Капитанской дочке» А.С. Пушкина даны в статье М.А. Рыбниковой «Система письменных работ» (Очерки по методике литературного чтения.</w:t>
      </w:r>
      <w:proofErr w:type="gramEnd"/>
      <w:r>
        <w:t xml:space="preserve"> — </w:t>
      </w:r>
      <w:proofErr w:type="gramStart"/>
      <w:r>
        <w:t xml:space="preserve">М., 1985). </w:t>
      </w:r>
      <w:proofErr w:type="gramEnd"/>
    </w:p>
    <w:p w:rsidR="009A705E" w:rsidRDefault="009A705E" w:rsidP="009A705E">
      <w:r>
        <w:t xml:space="preserve">^ Сочинения в старших классах </w:t>
      </w:r>
    </w:p>
    <w:p w:rsidR="009A705E" w:rsidRDefault="009A705E" w:rsidP="009A705E">
      <w:r>
        <w:t xml:space="preserve">Письменные работы, проводимые в среднем звене, формируют у школьников необходимые умения для написания сочинений в старших классах при изучении курса литературы на историко-литературной основе. Для эффективности обучения старшеклассников сочинениям очень важен вопрос о классификации сочинений, которая дает и преподавателю и учащимся необходимые целевые ориентиры для сбора и расположения фактического материала, аргументации, отбора необходимых языковых средств. </w:t>
      </w:r>
    </w:p>
    <w:p w:rsidR="009A705E" w:rsidRDefault="009A705E" w:rsidP="009A705E">
      <w:r>
        <w:t xml:space="preserve">Прежде </w:t>
      </w:r>
      <w:proofErr w:type="gramStart"/>
      <w:r>
        <w:t>всего</w:t>
      </w:r>
      <w:proofErr w:type="gramEnd"/>
      <w:r>
        <w:t xml:space="preserve"> сочинения разделены методистами на две основные группы: сочинения на литературные темы (сочинения, связанные с курсом литературы) и сочинения, основанные на личных впечатлениях, жизненных наблюдениях и опыте учащихся. </w:t>
      </w:r>
    </w:p>
    <w:p w:rsidR="009A705E" w:rsidRDefault="009A705E" w:rsidP="009A705E">
      <w:r>
        <w:t xml:space="preserve">^ Сочинения на литературные темы. В настоящее время сочинения классифицируются по </w:t>
      </w:r>
      <w:proofErr w:type="gramStart"/>
      <w:r>
        <w:t>тематическому</w:t>
      </w:r>
      <w:proofErr w:type="gramEnd"/>
      <w:r>
        <w:t xml:space="preserve"> и </w:t>
      </w:r>
      <w:proofErr w:type="spellStart"/>
      <w:r>
        <w:t>жанрологическому</w:t>
      </w:r>
      <w:proofErr w:type="spellEnd"/>
      <w:r>
        <w:t xml:space="preserve"> принципам. Тематический принцип лежит в основе требований к формулировке тем сочинений, отбору и группировке материала,   работе с текстом художественного произведения. Сочинение на литературную тему — это заключительный этап работы с текстом произведения. Рассуждение по предложенной теме является одним из интерпретаций учеником художественного произведения. В результате самостоятельной работы над сочинением ученик выражает свою личностную позицию, показывает, насколько он был внимателен при чтении или </w:t>
      </w:r>
      <w:proofErr w:type="spellStart"/>
      <w:r>
        <w:t>перечитывании</w:t>
      </w:r>
      <w:proofErr w:type="spellEnd"/>
      <w:r>
        <w:t xml:space="preserve"> текста к художественным деталям, авторским характеристикам и т.д., т.е. к позиции писателя в целом. </w:t>
      </w:r>
    </w:p>
    <w:p w:rsidR="009A705E" w:rsidRDefault="009A705E" w:rsidP="009A705E">
      <w:r>
        <w:t xml:space="preserve">Разнообразные приемы анализа крупных эпических и драматических произведений в старших классах ведут к разнообразию ученических сочинений на литературную тему. Среди них можно выделить следующие виды сочинений: </w:t>
      </w:r>
    </w:p>
    <w:p w:rsidR="009A705E" w:rsidRDefault="009A705E" w:rsidP="009A705E">
      <w:r>
        <w:t xml:space="preserve">1. Сочинения о литературных героях (индивидуальная, групповая, сравнительная характеристика образов-персонажей). В таких темах на первый план выходит образ героя из социальных, </w:t>
      </w:r>
      <w:r>
        <w:lastRenderedPageBreak/>
        <w:t xml:space="preserve">нравственных, философских, художественно-эстетических проблем, связанных с образом данного героя или ряда героев одного или нескольких произведений одной эпохи. </w:t>
      </w:r>
      <w:proofErr w:type="gramStart"/>
      <w:r>
        <w:t>К таким темам можно отнести «Прекрасное в любимых героях А.П. Чехова», «Роль образа Татьяны Лариной в раскрытии идейного содержания романа А.С. Пушкина «Евгений Онегин», «Пугачев глазами автора и Гринева (по роману А.С. Пушкина «Капитанская дочка»)», «Маленький человек» в прозе А.П. Чехова», «Образ Женщины в поэзии А. Блока», «Хлестаков и хлестаковщина (по комедии Н.В. Гоголя «Ревизор</w:t>
      </w:r>
      <w:proofErr w:type="gramEnd"/>
      <w:r>
        <w:t>»)», «</w:t>
      </w:r>
      <w:proofErr w:type="gramStart"/>
      <w:r>
        <w:t>Семейные гнезда (</w:t>
      </w:r>
      <w:proofErr w:type="spellStart"/>
      <w:r>
        <w:t>Ростовы</w:t>
      </w:r>
      <w:proofErr w:type="spellEnd"/>
      <w:r>
        <w:t xml:space="preserve">, Болконские, Куракины) в изображении и оценке автора романа «Война и мир»)», «Образ Катерины в драме А.Н. Островского «Гроза» и его оценка русскими критиками» и др. </w:t>
      </w:r>
      <w:proofErr w:type="gramEnd"/>
    </w:p>
    <w:p w:rsidR="009A705E" w:rsidRDefault="009A705E" w:rsidP="009A705E">
      <w:r>
        <w:t xml:space="preserve">2. Сочинения, основанные на анализе произведения в целом, в которых, в свою очередь, выделяются темы, требующие: </w:t>
      </w:r>
    </w:p>
    <w:p w:rsidR="009A705E" w:rsidRDefault="009A705E" w:rsidP="009A705E">
      <w:r>
        <w:t xml:space="preserve">а) оценки всего произведения, например, «Какое произведение Чехова произвело на вас самое сильное впечатление?», «Почему А.С. Пушкин произведение о крестьянской войне назвал «Капитанская дочка»?», «Дубровский» А.С. Пушкина как романтическое произведение»; </w:t>
      </w:r>
    </w:p>
    <w:p w:rsidR="009A705E" w:rsidRDefault="009A705E" w:rsidP="009A705E">
      <w:proofErr w:type="gramStart"/>
      <w:r>
        <w:t xml:space="preserve">б) рассмотрения нравственных, социальных, философских проблем, поставленных в этом произведении, типа «Конфликт свободы и традиционного уклада в драме А.Н. Островского «Гроза», «Рок, судьба и человеческая воля в романе М.Ю. Лермонтова «Герой нашего времени», «Роль поэмы А.А. Блока «Двенадцать» в понимании прошлого нашей Родины и ее сегодняшнего дня» и т.д.; </w:t>
      </w:r>
      <w:proofErr w:type="gramEnd"/>
    </w:p>
    <w:p w:rsidR="009A705E" w:rsidRDefault="009A705E" w:rsidP="009A705E">
      <w:r>
        <w:t xml:space="preserve">в) анализа художественной формы произведения: «Прием антитезы в романе И.А. Гончарова «Обломов», «Композиционное своеобразие романа М.А. Булгакова «Мастер и Маргарита», «Художественные открытия Толстого-психолога в романе «Война и мир» и др. </w:t>
      </w:r>
    </w:p>
    <w:p w:rsidR="009A705E" w:rsidRDefault="009A705E" w:rsidP="009A705E">
      <w:r>
        <w:t xml:space="preserve">Естественно, исходя из принципа анализа произведения в единстве формы и содержания, пишущий сочинение на любую изданных тем должен обращать внимание на художественные особенности, способы выражения авторской позиции, проявившиеся в раскрытии образов-персонажей, в изображении тех или иных конфликтов и т.д. Последние темы требуют преимущественного внимания учеников к форме произведения, а через нее и к раскрытию духовного потенциала произведения. </w:t>
      </w:r>
    </w:p>
    <w:p w:rsidR="009A705E" w:rsidRDefault="009A705E" w:rsidP="009A705E">
      <w:r>
        <w:t xml:space="preserve">3. </w:t>
      </w:r>
      <w:proofErr w:type="gramStart"/>
      <w:r>
        <w:t>Разборы отдельных эпизодов и частей произведения, например, «Мои любимые страницы в романе А.С. Пушкина «Евгений Онегин», «Природа в романе А.С. Пушкина «Евгений Онегин», «Н.В. Гоголь — мастер художественного портрета (по поэме «Мертвые души»)», «Загадка финала поэмы А.А. Блока «Двенадцать», «Лирические отступления в романе А.С. Пушкина «Евгений Онегин», «Сны героя и их художественные функции в романе Ф.</w:t>
      </w:r>
      <w:proofErr w:type="gramEnd"/>
      <w:r>
        <w:t xml:space="preserve">М. Достоевского «Преступление и наказание», «Картины московской жизни в изображении М.А. Булгакова (роман «Мастер и Маргарита»)». </w:t>
      </w:r>
    </w:p>
    <w:p w:rsidR="009A705E" w:rsidRDefault="009A705E" w:rsidP="009A705E">
      <w:r>
        <w:t xml:space="preserve">4. </w:t>
      </w:r>
      <w:proofErr w:type="gramStart"/>
      <w:r>
        <w:t xml:space="preserve">Литературные обзоры типа «Судьбы русской деревни в литературе 50-80-х гг. XX в.», «Человек и его время в рассказах А.С. Солженицына», «Личность и государство в литературе XX в. (на примере творчества...)», «Тема мещанского быта в творчестве А.П. Чехова и М.М. Зощенко», «Эволюция образа разночинца в русской литературе XIX в.» и др. </w:t>
      </w:r>
      <w:proofErr w:type="gramEnd"/>
    </w:p>
    <w:p w:rsidR="009A705E" w:rsidRDefault="009A705E" w:rsidP="009A705E">
      <w:r>
        <w:t xml:space="preserve">5. </w:t>
      </w:r>
      <w:proofErr w:type="gramStart"/>
      <w:r>
        <w:t>Рассуждения (размышления) учащихся об отношении литературы к жизни («Что мне дало изучение русской классической литературы», «Почему русскую литературу XIX века можно назвать</w:t>
      </w:r>
      <w:r w:rsidR="008A59D1">
        <w:t xml:space="preserve"> </w:t>
      </w:r>
      <w:r>
        <w:lastRenderedPageBreak/>
        <w:t>литературой вопросов?», «В Россию можно только верить (Ф.И. Тютчев).</w:t>
      </w:r>
      <w:proofErr w:type="gramEnd"/>
      <w:r>
        <w:t xml:space="preserve"> </w:t>
      </w:r>
      <w:proofErr w:type="gramStart"/>
      <w:r>
        <w:t xml:space="preserve">Русская тема в русской поэзии второй половины XIX в.»). </w:t>
      </w:r>
      <w:proofErr w:type="gramEnd"/>
    </w:p>
    <w:p w:rsidR="009A705E" w:rsidRDefault="009A705E" w:rsidP="009A705E">
      <w:r>
        <w:t xml:space="preserve">6. </w:t>
      </w:r>
      <w:proofErr w:type="gramStart"/>
      <w:r>
        <w:t xml:space="preserve">Сочинения-исследования проблемного характера («Революционер ли Базаров?», «Я себя убил или старушонку? (по роману Ф.М. Достоевского «Преступление и наказание»)», «Смешон или страшен Молчалин?» </w:t>
      </w:r>
      <w:proofErr w:type="gramEnd"/>
    </w:p>
    <w:p w:rsidR="009A705E" w:rsidRDefault="009A705E" w:rsidP="009A705E">
      <w:r>
        <w:t xml:space="preserve">Ю.А. Озеров видит следующие проблемно-тематические типы сочинений на литературную тему: сочинения-характеристики (одного литературного героя, сравнительная характеристика двух героев, характеристика группы литературных героев, обобщающая   характеристика) и сочинения литературно-критические, </w:t>
      </w:r>
      <w:proofErr w:type="gramStart"/>
      <w:r>
        <w:t>к</w:t>
      </w:r>
      <w:proofErr w:type="gramEnd"/>
      <w:r>
        <w:t xml:space="preserve"> которым он относит анализ определенной темы, характеристику определенного периода или темы в творчестве писателя, сочинения по проблемам содержания и формы литературного произведения, анализ критической статьи, сочинения по проблеме отражения важных исторических событий в литературном произведении, анализ определенной проблемы. </w:t>
      </w:r>
    </w:p>
    <w:p w:rsidR="009A705E" w:rsidRDefault="009A705E" w:rsidP="009A705E">
      <w:r>
        <w:t xml:space="preserve">В целом представленные классификации сочинений на литературную тему достаточно близки друг другу и различаются лишь названиями и некоторыми нюансами. </w:t>
      </w:r>
    </w:p>
    <w:p w:rsidR="009A705E" w:rsidRDefault="009A705E" w:rsidP="009A705E">
      <w:r>
        <w:t xml:space="preserve">В последнее время в школьном преподавании литературы наметилась тенденция более широкого формулирования тем сочинений (особенно на выпускных экзаменах) с условием самостоятельного выбора учащимися проблемы или определенного аспекта для рассуждений. Один из вариантов экзаменационного набора тем приведен в пособии «Экзамен по литературе» авторов О.Ю. Богдановой, Л.В. </w:t>
      </w:r>
      <w:proofErr w:type="spellStart"/>
      <w:r>
        <w:t>Овчинниковой</w:t>
      </w:r>
      <w:proofErr w:type="spellEnd"/>
      <w:r>
        <w:t xml:space="preserve"> и Е.С. </w:t>
      </w:r>
      <w:proofErr w:type="spellStart"/>
      <w:r>
        <w:t>Романичевой</w:t>
      </w:r>
      <w:proofErr w:type="spellEnd"/>
      <w:r>
        <w:t xml:space="preserve"> (М., 1997): </w:t>
      </w:r>
    </w:p>
    <w:p w:rsidR="009A705E" w:rsidRDefault="009A705E" w:rsidP="009A705E">
      <w:r>
        <w:t xml:space="preserve">1. Мир поэзии Лермонтова. Мои любимые стихи. </w:t>
      </w:r>
    </w:p>
    <w:p w:rsidR="009A705E" w:rsidRDefault="009A705E" w:rsidP="009A705E">
      <w:r>
        <w:t xml:space="preserve">2. «Мысль семейная» в русской литературе (на примере одного или нескольких произведений). </w:t>
      </w:r>
    </w:p>
    <w:p w:rsidR="009A705E" w:rsidRDefault="009A705E" w:rsidP="009A705E">
      <w:r>
        <w:t xml:space="preserve">3. Сочинение по творчеству М.А. Булгакова. (Тему формулирует учащийся.) </w:t>
      </w:r>
    </w:p>
    <w:p w:rsidR="009A705E" w:rsidRDefault="009A705E" w:rsidP="009A705E">
      <w:r>
        <w:t xml:space="preserve">4. Историческая тема в русской литературе (на примере одного или нескольких произведений). </w:t>
      </w:r>
    </w:p>
    <w:p w:rsidR="009A705E" w:rsidRDefault="009A705E" w:rsidP="009A705E">
      <w:r>
        <w:t xml:space="preserve">5. Гротеск как одно из художественных средств сатиры. </w:t>
      </w:r>
    </w:p>
    <w:p w:rsidR="009A705E" w:rsidRDefault="009A705E" w:rsidP="009A705E">
      <w:r>
        <w:t xml:space="preserve">6. Размышление о добре и красоте (на литературном материале или по жизненным наблюдениям). </w:t>
      </w:r>
    </w:p>
    <w:p w:rsidR="009A705E" w:rsidRDefault="009A705E" w:rsidP="009A705E">
      <w:r>
        <w:t xml:space="preserve">7. Я хочу рассказать вам о книге (фильме, спектакле). Согласно жанровому принципу сочинения учащихся рассматриваются как речевые произведения. Разработка одной из таких классификаций принадлежит Т.А. </w:t>
      </w:r>
      <w:proofErr w:type="spellStart"/>
      <w:r>
        <w:t>Ладыженской</w:t>
      </w:r>
      <w:proofErr w:type="spellEnd"/>
      <w:r>
        <w:t xml:space="preserve">: </w:t>
      </w:r>
    </w:p>
    <w:p w:rsidR="009A705E" w:rsidRDefault="009A705E" w:rsidP="009A705E">
      <w:r>
        <w:t xml:space="preserve">«...как любой текст, сочинения ученика (в том числе и на литературную тему) в идеальном случае представляет собой тематическое, смысловое, структурное, стилевое единство (определяемое коммуникативной установкой автора) </w:t>
      </w:r>
      <w:proofErr w:type="gramStart"/>
      <w:r>
        <w:t>...Каждое из этих речевых произведений имеет свое предметно-логическое содержание, свою структуру, свои речевые (стилистические) особенности, что и составляет предмет обучения в средней школе (...) Именно при таком подходе сочинение как речевое произведение определенного типа и явится предметом обучения, в частности, на тех уроках литературы, которые специально отводятся на развитие связной речи учащихся» (</w:t>
      </w:r>
      <w:proofErr w:type="spellStart"/>
      <w:r>
        <w:t>Ладыженская</w:t>
      </w:r>
      <w:proofErr w:type="spellEnd"/>
      <w:r>
        <w:t xml:space="preserve"> Т.А. Сочинение на литературную тему как речевое</w:t>
      </w:r>
      <w:proofErr w:type="gramEnd"/>
      <w:r>
        <w:t xml:space="preserve"> произведение //</w:t>
      </w:r>
      <w:r w:rsidR="003E1B71">
        <w:t xml:space="preserve">                     </w:t>
      </w:r>
      <w:r>
        <w:t xml:space="preserve"> Развитие   речи учащихся IV-X классов в процессе изучения литературы в школе. — М., 1985. — </w:t>
      </w:r>
      <w:proofErr w:type="gramStart"/>
      <w:r>
        <w:t xml:space="preserve">С. </w:t>
      </w:r>
      <w:r>
        <w:lastRenderedPageBreak/>
        <w:t>102-103).</w:t>
      </w:r>
      <w:proofErr w:type="gramEnd"/>
      <w:r>
        <w:t xml:space="preserve"> </w:t>
      </w:r>
      <w:r w:rsidR="003E1B71">
        <w:t xml:space="preserve"> </w:t>
      </w:r>
      <w:r>
        <w:t xml:space="preserve">Т.А. </w:t>
      </w:r>
      <w:proofErr w:type="spellStart"/>
      <w:r>
        <w:t>Ладыженская</w:t>
      </w:r>
      <w:proofErr w:type="spellEnd"/>
      <w:r>
        <w:t xml:space="preserve"> выделила на основе данного принципа три группы текстов сочинений: </w:t>
      </w:r>
    </w:p>
    <w:p w:rsidR="009A705E" w:rsidRDefault="009A705E" w:rsidP="009A705E">
      <w:r>
        <w:t xml:space="preserve">1. Тексты, в основе которых лежит воспроизведение исходных текстов (пересказ): основных положений литературно-критической или литературоведческой статьи по предложенной теме; </w:t>
      </w:r>
    </w:p>
    <w:p w:rsidR="009A705E" w:rsidRDefault="009A705E" w:rsidP="009A705E">
      <w:r>
        <w:t xml:space="preserve">2. </w:t>
      </w:r>
      <w:proofErr w:type="gramStart"/>
      <w:r>
        <w:t>Тексты, которые предполагают определенную интерпретацию исходного текста: аннотации, отзывы, рецензии, рефераты, предисловия и послесловия к книге, литературные очерки (эссе).</w:t>
      </w:r>
      <w:proofErr w:type="gramEnd"/>
      <w:r>
        <w:t xml:space="preserve"> Эти тексты отличаются от исходного — художественного произведения — своим стилем и структурно-речевыми, или композиционными особенностями; </w:t>
      </w:r>
    </w:p>
    <w:p w:rsidR="009A705E" w:rsidRDefault="009A705E" w:rsidP="009A705E">
      <w:r>
        <w:t xml:space="preserve">3. Тексты, в которых концепция их автора в отношении исходных текстов дается в оригинальной форме: статьи литературно-критического характера, написанные в публицистическом стиле, статьи теоретико-литературного характера, оригинальные по форме тексты, создаваемые учащимися с опорой на литературное произведение и на усвоенные литературоведческие и </w:t>
      </w:r>
      <w:proofErr w:type="spellStart"/>
      <w:r>
        <w:t>речеведческие</w:t>
      </w:r>
      <w:proofErr w:type="spellEnd"/>
      <w:r>
        <w:t xml:space="preserve"> понятия. </w:t>
      </w:r>
    </w:p>
    <w:p w:rsidR="009A705E" w:rsidRDefault="009A705E" w:rsidP="009A705E">
      <w:r>
        <w:t xml:space="preserve">Жанровая классификация может включать в себя разнообразные формы написания сочинений на литературную тему, и в работах по методике преподавания литературы такие формы раскрываются. Если в качестве устоявшейся жанровой классификации сочинений ранее были приняты такие разновидности, как описание, повествование, рассуждение, то в последние годы происходит пересмотр этих позиций, так как элементы описания, рассуждения и повествования практически входят в любое школьное сочинение. Предлагаемое жанровое разнообразие (А.М. Гринина-Земскова, Ю.А. Озеров, М.С. Дубинская и др.) предоставляет учащемуся широкие возможности для раскрытия собственной творческой индивидуальности. </w:t>
      </w:r>
    </w:p>
    <w:p w:rsidR="009A705E" w:rsidRDefault="009A705E" w:rsidP="009A705E">
      <w:r>
        <w:t xml:space="preserve">Жанровые особенности сочинения определяются способом изложения материала, отношением автора к анализируемому событию, явлению, герою. Исходя из собственной индивидуальности, одаренности, уровня мышления и речи, учащийся отбирает лексику, фразеологию, синтаксические особенности и тем самым определяет форму письменной работы. В работах Ю.А. Озерова выдвигаются такие жанры школьного сочинения, как </w:t>
      </w:r>
      <w:proofErr w:type="gramStart"/>
      <w:r>
        <w:t>сочинение-литературный</w:t>
      </w:r>
      <w:proofErr w:type="gramEnd"/>
      <w:r>
        <w:t xml:space="preserve"> портрет, сочинение-рецензия, сочинение-литературно-критическая статья, сочинение-очерк (или сочинение-рассказ), сочинение-воспоминание, сочинение-дневник, сочинение-стихотворение. </w:t>
      </w:r>
    </w:p>
    <w:p w:rsidR="009A705E" w:rsidRDefault="009A705E" w:rsidP="009A705E">
      <w:r>
        <w:t xml:space="preserve">Если жанры, предлагаемые Т.А. </w:t>
      </w:r>
      <w:proofErr w:type="spellStart"/>
      <w:r>
        <w:t>Ладыженской</w:t>
      </w:r>
      <w:proofErr w:type="spellEnd"/>
      <w:r>
        <w:t xml:space="preserve">, ориентированы на основную массу старшеклассников, то Ю.А. Озеров все же в свою классификацию включает такие виды сочинений, которые рассчитаны на авторскую индивидуальность ученика. </w:t>
      </w:r>
    </w:p>
    <w:p w:rsidR="009A705E" w:rsidRDefault="009A705E" w:rsidP="009A705E">
      <w:r>
        <w:t xml:space="preserve">Сочетание в процессе обучения сочинениям двух подходов к письменной речи учащихся — тематического и жанрового — оказывается весьма плодотворным для учащихся. В комплексе они способствуют совершенствованию уровня речевой подготовки и углублению анализа литературных произведений, на основе изучения которых создается сочинение. </w:t>
      </w:r>
    </w:p>
    <w:p w:rsidR="003E1B71" w:rsidRDefault="009A705E" w:rsidP="009A705E">
      <w:r>
        <w:t xml:space="preserve">^ Требования к ученическому сочинению. Настоящие требования являются результатом обобщения передового педагогического опыта учителей-словесников и рекомендаций методической науки по обучению старшеклассников работе над сочинением. К таким требованиям следует отнести: </w:t>
      </w:r>
    </w:p>
    <w:p w:rsidR="003E1B71" w:rsidRDefault="009A705E" w:rsidP="003E1B71">
      <w:pPr>
        <w:pStyle w:val="a3"/>
        <w:numPr>
          <w:ilvl w:val="0"/>
          <w:numId w:val="1"/>
        </w:numPr>
      </w:pPr>
      <w:r>
        <w:t xml:space="preserve">Соответствие содержания сочинения заданной теме. 2. Содержательность, завершенность, полнота охвата темы. 3. Доказательность высказанной мысли, аргументированность </w:t>
      </w:r>
      <w:r>
        <w:lastRenderedPageBreak/>
        <w:t xml:space="preserve">защищаемых положений. 4. Логичность и последовательность в изложении материала. 5. Самостоятельность в подходе к теме. 6. Единство стиля изложения, ясность, точность, доступность, образность языка сочинения. 7. Точность в использовании эпиграфа и цитатного материала. 8. Рациональное сочетание материала художественного произведения, литературной критики с собственными рассуждениями автора работы. 9. Отсутствие фактических ошибок и неточностей. 10. Правильное словоупотребление, грамматико-стилистическая грамотность, соблюдение норм литературного языка. </w:t>
      </w:r>
    </w:p>
    <w:p w:rsidR="003E1B71" w:rsidRDefault="003E1B71" w:rsidP="003E1B71">
      <w:pPr>
        <w:pStyle w:val="a3"/>
      </w:pPr>
      <w:bookmarkStart w:id="0" w:name="_GoBack"/>
      <w:bookmarkEnd w:id="0"/>
    </w:p>
    <w:p w:rsidR="009A705E" w:rsidRDefault="009A705E" w:rsidP="003E1B71">
      <w:pPr>
        <w:pStyle w:val="a3"/>
        <w:numPr>
          <w:ilvl w:val="0"/>
          <w:numId w:val="1"/>
        </w:numPr>
      </w:pPr>
      <w:r>
        <w:t xml:space="preserve">^ Подготовка учащихся к написанию сочинения. </w:t>
      </w:r>
      <w:proofErr w:type="gramStart"/>
      <w:r>
        <w:t>Серьезным недостатком в работе современной школы по развитию письменной речи учащихся является снижение уровня подготовки школьников к домашнему и классному сочинениям.</w:t>
      </w:r>
      <w:proofErr w:type="gramEnd"/>
      <w:r>
        <w:t xml:space="preserve"> Конечно, основная деятельность осуществляется на уроках анализа произведения. Тем не </w:t>
      </w:r>
      <w:proofErr w:type="gramStart"/>
      <w:r>
        <w:t>менее</w:t>
      </w:r>
      <w:proofErr w:type="gramEnd"/>
      <w:r>
        <w:t xml:space="preserve"> необходимы уроки, посвященные специальной подготовке с учетом конкретной тематики сочинений. </w:t>
      </w:r>
    </w:p>
    <w:p w:rsidR="009A705E" w:rsidRDefault="009A705E" w:rsidP="009A705E"/>
    <w:p w:rsidR="009A705E" w:rsidRDefault="009A705E" w:rsidP="009A705E">
      <w:r>
        <w:t xml:space="preserve">На уроках развития письменной речи необходимо, прежде всего, научить школьников разбираться в формулировке темы, отличать друг от друга близкие названия сочинений, но имеющие разные аспекты, на которых должен сосредоточить свое внимание пишущий, находить в теме ключевые слова, определяющие характер и последовательность рассуждений. Типичной ошибкой </w:t>
      </w:r>
      <w:proofErr w:type="spellStart"/>
      <w:proofErr w:type="gramStart"/>
      <w:r>
        <w:t>школьни</w:t>
      </w:r>
      <w:proofErr w:type="spellEnd"/>
      <w:r>
        <w:t xml:space="preserve"> ков</w:t>
      </w:r>
      <w:proofErr w:type="gramEnd"/>
      <w:r>
        <w:t xml:space="preserve"> является подмена одной проблемы другой, замена собственных рассуждений по проблеме пересказом содержания произведения или соответствующей статьи школьного учебника. Ярким примером тому может служить недостаточное понимание девятиклассниками предложенной темы «Приемы раскрытия внутреннего мира Печорина в романе М.Ю. Лермонтова «Герой нашего времени». Поставленный вопрос кажется хорошо знакомым, и ученики в массе своей, не утруждая себя в вычленении в качестве ключевых слов «приемы раскрытия внутреннего мира», пишут обычную характеристику Печорина как личности. В таком сочинении мы не найдем опоры ученика на жанровые признаки романа «Герой нашего времени», указания на особенности композиции его, роли трех рассказчиков в раскрытии образа главного героя, роль журнала Печорина, анализ группировки образов и т.д., то есть не увидим того, что называется «приемами». Поэтому очень полезно на таких уроках обучающего сочинения сопоставлять формулировки тем и разрабатывать варианты развития рассуждения по той или иной теме. </w:t>
      </w:r>
    </w:p>
    <w:p w:rsidR="009A705E" w:rsidRDefault="009A705E" w:rsidP="009A705E"/>
    <w:p w:rsidR="003E7A31" w:rsidRDefault="009A705E" w:rsidP="009A705E">
      <w:r>
        <w:t>Типичными приемами работы на уроках обучающего сочинения являются составление плана или обсуждение заранее подготовленных планов; выбор жанра письменной работы; обсуждение и выбор удачных эпиграфов; подбор текстового материала; формулировки отдельных положений, которые ученики намерены отстаивать в своих сочинениях. Очень важно на таких занятиях вновь обратиться к различным трактовкам, которые уже звучали в ходе анализа произведения, но теперь уже с целью нахождения эффективных способов включения их в рассуждение по теме сочинения.</w:t>
      </w:r>
    </w:p>
    <w:sectPr w:rsidR="003E7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233D"/>
    <w:multiLevelType w:val="hybridMultilevel"/>
    <w:tmpl w:val="A5541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A"/>
    <w:rsid w:val="003E1B71"/>
    <w:rsid w:val="003E7A31"/>
    <w:rsid w:val="008A59D1"/>
    <w:rsid w:val="009A705E"/>
    <w:rsid w:val="00DE621C"/>
    <w:rsid w:val="00F54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c:creator>
  <cp:keywords/>
  <dc:description/>
  <cp:lastModifiedBy>Valeri</cp:lastModifiedBy>
  <cp:revision>5</cp:revision>
  <dcterms:created xsi:type="dcterms:W3CDTF">2014-04-09T14:52:00Z</dcterms:created>
  <dcterms:modified xsi:type="dcterms:W3CDTF">2014-04-16T17:47:00Z</dcterms:modified>
</cp:coreProperties>
</file>