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10" w:rsidRPr="00AD7ED2" w:rsidRDefault="009A5864" w:rsidP="00AD7E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Конспект занятия: «Тайны</w:t>
      </w:r>
      <w:r w:rsidR="00AD7ED2">
        <w:rPr>
          <w:b/>
          <w:color w:val="000000"/>
          <w:sz w:val="32"/>
          <w:szCs w:val="32"/>
        </w:rPr>
        <w:t xml:space="preserve"> </w:t>
      </w:r>
      <w:proofErr w:type="spellStart"/>
      <w:r w:rsidR="00AD7ED2">
        <w:rPr>
          <w:b/>
          <w:color w:val="000000"/>
          <w:sz w:val="32"/>
          <w:szCs w:val="32"/>
        </w:rPr>
        <w:t>Ф</w:t>
      </w:r>
      <w:r w:rsidR="00AD7ED2" w:rsidRPr="00AD7ED2">
        <w:rPr>
          <w:b/>
          <w:color w:val="000000"/>
          <w:sz w:val="32"/>
          <w:szCs w:val="32"/>
        </w:rPr>
        <w:t>ребеля</w:t>
      </w:r>
      <w:proofErr w:type="spellEnd"/>
      <w:r w:rsidR="00AD7ED2" w:rsidRPr="00AD7ED2">
        <w:rPr>
          <w:b/>
          <w:color w:val="000000"/>
          <w:sz w:val="32"/>
          <w:szCs w:val="32"/>
        </w:rPr>
        <w:t>»</w:t>
      </w:r>
      <w:r w:rsidR="00934810" w:rsidRPr="00AD7ED2">
        <w:rPr>
          <w:b/>
          <w:color w:val="000000"/>
          <w:sz w:val="32"/>
          <w:szCs w:val="32"/>
        </w:rPr>
        <w:br/>
      </w:r>
    </w:p>
    <w:p w:rsidR="00934810" w:rsidRPr="00934810" w:rsidRDefault="00934810" w:rsidP="009348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4810">
        <w:rPr>
          <w:b/>
          <w:i/>
          <w:iCs/>
          <w:color w:val="000000"/>
        </w:rPr>
        <w:t>Цель</w:t>
      </w:r>
      <w:r w:rsidRPr="00934810">
        <w:rPr>
          <w:i/>
          <w:iCs/>
          <w:color w:val="000000"/>
        </w:rPr>
        <w:t>:</w:t>
      </w:r>
      <w:r w:rsidRPr="00934810">
        <w:rPr>
          <w:color w:val="000000"/>
        </w:rPr>
        <w:t xml:space="preserve"> развитие познавательных процессов дошкольников с использованием игрового набора «Дары </w:t>
      </w:r>
      <w:proofErr w:type="spellStart"/>
      <w:r w:rsidRPr="00934810">
        <w:rPr>
          <w:color w:val="000000"/>
        </w:rPr>
        <w:t>Фрёбеля</w:t>
      </w:r>
      <w:proofErr w:type="spellEnd"/>
      <w:r w:rsidRPr="00934810">
        <w:rPr>
          <w:color w:val="000000"/>
        </w:rPr>
        <w:t>».</w:t>
      </w:r>
      <w:r w:rsidRPr="00934810">
        <w:rPr>
          <w:color w:val="000000"/>
        </w:rPr>
        <w:br/>
      </w:r>
      <w:r w:rsidRPr="00934810">
        <w:rPr>
          <w:b/>
          <w:bCs/>
          <w:color w:val="000000"/>
        </w:rPr>
        <w:t>Задачи:</w:t>
      </w:r>
      <w:r w:rsidRPr="00934810">
        <w:rPr>
          <w:bCs/>
          <w:color w:val="000000"/>
        </w:rPr>
        <w:br/>
      </w:r>
      <w:r w:rsidRPr="00934810">
        <w:rPr>
          <w:color w:val="000000"/>
        </w:rPr>
        <w:t>- учить детей определять и оценивать свое эмоциональное состояние</w:t>
      </w:r>
      <w:r w:rsidRPr="00934810">
        <w:rPr>
          <w:color w:val="000000"/>
        </w:rPr>
        <w:br/>
        <w:t>- способствовать сплочению детского коллектива;</w:t>
      </w:r>
      <w:r w:rsidRPr="00934810">
        <w:rPr>
          <w:color w:val="000000"/>
        </w:rPr>
        <w:br/>
        <w:t>- закрепить представление детей о геометрических фигурах; умение распознавать геометрические фигуры: круг, квадрат, треугольник, прямоугольник. </w:t>
      </w:r>
      <w:r w:rsidRPr="00934810">
        <w:rPr>
          <w:color w:val="000000"/>
        </w:rPr>
        <w:br/>
        <w:t xml:space="preserve">- закрепить знание основных цветов: зеленый, красный, синий, желтый. </w:t>
      </w:r>
    </w:p>
    <w:p w:rsidR="00934810" w:rsidRPr="00934810" w:rsidRDefault="00934810" w:rsidP="00934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34810">
        <w:rPr>
          <w:color w:val="000000"/>
        </w:rPr>
        <w:t>-закреплять счет до пяти. </w:t>
      </w:r>
      <w:r w:rsidRPr="00934810">
        <w:rPr>
          <w:color w:val="000000"/>
        </w:rPr>
        <w:br/>
        <w:t>- продолжать учить различать количество предметов и соотносить их с числом.</w:t>
      </w:r>
      <w:r w:rsidRPr="00934810">
        <w:rPr>
          <w:color w:val="000000"/>
        </w:rPr>
        <w:br/>
        <w:t>- развивать у детей внимание, мышление, мелкую моторику.</w:t>
      </w:r>
      <w:r w:rsidRPr="00934810">
        <w:rPr>
          <w:color w:val="000000"/>
        </w:rPr>
        <w:br/>
        <w:t>- совершенствовать умения сравнивать предметы по цвету (одинаковые - разные), размеру (большой - маленький) и обозначать результаты сравнения соответствующими словами.</w:t>
      </w:r>
      <w:r w:rsidRPr="00934810">
        <w:rPr>
          <w:color w:val="000000"/>
        </w:rPr>
        <w:br/>
      </w:r>
      <w:r w:rsidRPr="00934810">
        <w:rPr>
          <w:b/>
          <w:color w:val="000000"/>
        </w:rPr>
        <w:t>Оборудование:</w:t>
      </w:r>
      <w:r w:rsidRPr="00934810">
        <w:rPr>
          <w:color w:val="000000"/>
        </w:rPr>
        <w:t xml:space="preserve"> Дары </w:t>
      </w:r>
      <w:proofErr w:type="spellStart"/>
      <w:r w:rsidRPr="00934810">
        <w:rPr>
          <w:color w:val="000000"/>
        </w:rPr>
        <w:t>Фрёбеля</w:t>
      </w:r>
      <w:proofErr w:type="spellEnd"/>
      <w:r w:rsidR="00831E0F">
        <w:rPr>
          <w:color w:val="000000"/>
        </w:rPr>
        <w:t>.</w:t>
      </w:r>
    </w:p>
    <w:p w:rsidR="00934810" w:rsidRDefault="00934810" w:rsidP="009348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D7ED2">
        <w:rPr>
          <w:b/>
          <w:color w:val="000000"/>
        </w:rPr>
        <w:t>Виды детской деятельности:</w:t>
      </w:r>
      <w:r w:rsidRPr="00934810">
        <w:rPr>
          <w:color w:val="000000"/>
        </w:rPr>
        <w:t xml:space="preserve"> игровая, коммуникативная, продуктивная.</w:t>
      </w:r>
    </w:p>
    <w:p w:rsidR="00934810" w:rsidRDefault="00934810" w:rsidP="0093481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934810">
        <w:rPr>
          <w:color w:val="000000"/>
        </w:rPr>
        <w:br/>
      </w:r>
      <w:r w:rsidRPr="00934810">
        <w:rPr>
          <w:b/>
          <w:bCs/>
          <w:color w:val="000000"/>
        </w:rPr>
        <w:t>Ход занятия</w:t>
      </w:r>
      <w:r w:rsidRPr="00934810">
        <w:rPr>
          <w:b/>
          <w:color w:val="000000"/>
        </w:rPr>
        <w:t>:</w:t>
      </w:r>
    </w:p>
    <w:p w:rsidR="00934810" w:rsidRPr="00831E0F" w:rsidRDefault="00934810" w:rsidP="009348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934810">
        <w:rPr>
          <w:color w:val="000000"/>
        </w:rPr>
        <w:br/>
      </w:r>
      <w:r w:rsidRPr="00831E0F">
        <w:rPr>
          <w:b/>
          <w:color w:val="000000"/>
        </w:rPr>
        <w:t>1.Вступление.</w:t>
      </w:r>
      <w:r w:rsidRPr="00934810">
        <w:rPr>
          <w:color w:val="000000"/>
        </w:rPr>
        <w:br/>
        <w:t>Каждый знает без сомнения,</w:t>
      </w:r>
      <w:r w:rsidRPr="00934810">
        <w:rPr>
          <w:color w:val="000000"/>
        </w:rPr>
        <w:br/>
        <w:t>Что такое настроение.</w:t>
      </w:r>
      <w:r w:rsidRPr="00934810">
        <w:rPr>
          <w:color w:val="000000"/>
        </w:rPr>
        <w:br/>
        <w:t>Иногда мы веселимся,</w:t>
      </w:r>
      <w:r w:rsidRPr="00934810">
        <w:rPr>
          <w:color w:val="000000"/>
        </w:rPr>
        <w:br/>
        <w:t>Иногда скучаем мы,</w:t>
      </w:r>
      <w:r w:rsidRPr="00934810">
        <w:rPr>
          <w:color w:val="000000"/>
        </w:rPr>
        <w:br/>
        <w:t>Часто хочется взбодриться,</w:t>
      </w:r>
      <w:r w:rsidRPr="00934810">
        <w:rPr>
          <w:color w:val="000000"/>
        </w:rPr>
        <w:br/>
        <w:t>Но бываем и грустны.</w:t>
      </w:r>
      <w:r w:rsidRPr="00934810">
        <w:rPr>
          <w:color w:val="000000"/>
        </w:rPr>
        <w:br/>
      </w:r>
      <w:r w:rsidRPr="00831E0F">
        <w:rPr>
          <w:b/>
          <w:color w:val="000000"/>
        </w:rPr>
        <w:t>2. Игра «Разноцветное настроение»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  </w:t>
      </w:r>
      <w:r w:rsidRPr="00934810">
        <w:rPr>
          <w:color w:val="000000"/>
        </w:rPr>
        <w:t xml:space="preserve">Дети нанизывают на шнурки фигурки из набора № J1, выбирая цвет и форму по настроению и объясняя свой выбор. </w:t>
      </w:r>
      <w:r>
        <w:rPr>
          <w:color w:val="000000"/>
        </w:rPr>
        <w:t>Р</w:t>
      </w:r>
      <w:r w:rsidRPr="00934810">
        <w:rPr>
          <w:color w:val="000000"/>
        </w:rPr>
        <w:t>ебенок объясняет, почему ему нравится один из цветов и нанизывает на шнурок все фигурки выбранного цвета.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</w:t>
      </w:r>
      <w:r w:rsidRPr="00934810">
        <w:rPr>
          <w:color w:val="000000"/>
        </w:rPr>
        <w:t>Всем ребятам важно знать,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</w:t>
      </w:r>
      <w:r w:rsidRPr="00934810">
        <w:rPr>
          <w:color w:val="000000"/>
        </w:rPr>
        <w:t>Что не стоит унывать.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</w:t>
      </w:r>
      <w:r w:rsidRPr="00934810">
        <w:rPr>
          <w:color w:val="000000"/>
        </w:rPr>
        <w:t>Поскорее собираемся –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</w:t>
      </w:r>
      <w:r w:rsidRPr="00934810">
        <w:rPr>
          <w:color w:val="000000"/>
        </w:rPr>
        <w:t>В ПУТЕШЕСТВИЕ отправляемся!</w:t>
      </w:r>
      <w:r w:rsidRPr="00934810">
        <w:rPr>
          <w:color w:val="000000"/>
        </w:rPr>
        <w:br/>
      </w:r>
      <w:r w:rsidRPr="00831E0F">
        <w:rPr>
          <w:b/>
          <w:color w:val="000000"/>
        </w:rPr>
        <w:t>3. Беседа о транспорте.</w:t>
      </w:r>
      <w:r w:rsidRPr="00934810">
        <w:rPr>
          <w:color w:val="000000"/>
        </w:rPr>
        <w:t> 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 </w:t>
      </w:r>
      <w:r w:rsidRPr="00934810">
        <w:rPr>
          <w:color w:val="000000"/>
        </w:rPr>
        <w:t xml:space="preserve">- Ребята, мы сегодня с вами поедем путешествовать. Как вы думаете, на чем можно поехать в путешествие? </w:t>
      </w:r>
      <w:r>
        <w:rPr>
          <w:color w:val="000000"/>
        </w:rPr>
        <w:t>(Ответы детей)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 </w:t>
      </w:r>
      <w:r w:rsidRPr="00934810">
        <w:rPr>
          <w:color w:val="000000"/>
        </w:rPr>
        <w:t>Угадайте загадку и узнаете, на чем мы с вами отправимся в путь.</w:t>
      </w:r>
      <w:r w:rsidRPr="00934810">
        <w:rPr>
          <w:color w:val="000000"/>
        </w:rPr>
        <w:br/>
        <w:t>Черный дом по рельсам мчится,</w:t>
      </w:r>
      <w:r w:rsidRPr="00934810">
        <w:rPr>
          <w:color w:val="000000"/>
        </w:rPr>
        <w:br/>
        <w:t>Только пар над ним клубится.</w:t>
      </w:r>
      <w:r>
        <w:rPr>
          <w:color w:val="000000"/>
        </w:rPr>
        <w:t xml:space="preserve"> (Ответы детей)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</w:t>
      </w:r>
      <w:r w:rsidRPr="00934810">
        <w:rPr>
          <w:color w:val="000000"/>
        </w:rPr>
        <w:t>- Правильно, мы поедем на волшебном паровозике. Но для этого надо получить билеты, чтобы потом занять каждому определенное место. 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 </w:t>
      </w:r>
      <w:r w:rsidRPr="00934810">
        <w:rPr>
          <w:color w:val="000000"/>
        </w:rPr>
        <w:t>- Посмотрите внимательно на свои билеты. Что на них изображено? (геометрические фигуры разного цвета) вам надо сесть на тот стульчик, на котором изображена такая же фигура, как и на билете. (рассаживаются) (проверка билетов и мест)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 </w:t>
      </w:r>
      <w:r w:rsidRPr="00934810">
        <w:rPr>
          <w:color w:val="000000"/>
        </w:rPr>
        <w:t>- Ну а теперь поехали! (гул паровоза)</w:t>
      </w:r>
      <w:r w:rsidRPr="00934810">
        <w:rPr>
          <w:color w:val="000000"/>
        </w:rPr>
        <w:br/>
        <w:t>Загудел паровоз</w:t>
      </w:r>
      <w:r w:rsidRPr="00934810">
        <w:rPr>
          <w:color w:val="000000"/>
        </w:rPr>
        <w:br/>
        <w:t>И вагончики повез:</w:t>
      </w:r>
      <w:r w:rsidRPr="00934810">
        <w:rPr>
          <w:color w:val="000000"/>
        </w:rPr>
        <w:br/>
      </w:r>
      <w:r w:rsidRPr="00934810">
        <w:rPr>
          <w:color w:val="000000"/>
        </w:rPr>
        <w:lastRenderedPageBreak/>
        <w:t>Чу-чу-чу, чу-чу-чу!</w:t>
      </w:r>
      <w:r w:rsidRPr="00934810">
        <w:rPr>
          <w:color w:val="000000"/>
        </w:rPr>
        <w:br/>
        <w:t>Далеко я укачу!”</w:t>
      </w:r>
      <w:r w:rsidRPr="00934810">
        <w:rPr>
          <w:color w:val="000000"/>
        </w:rPr>
        <w:br/>
        <w:t>Вагончики веселые</w:t>
      </w:r>
      <w:r w:rsidRPr="00934810">
        <w:rPr>
          <w:color w:val="000000"/>
        </w:rPr>
        <w:br/>
        <w:t>Бегут, бегут, бегут.</w:t>
      </w:r>
      <w:r w:rsidRPr="00934810">
        <w:rPr>
          <w:color w:val="000000"/>
        </w:rPr>
        <w:br/>
        <w:t>А круглые колесики:</w:t>
      </w:r>
      <w:r w:rsidRPr="00934810">
        <w:rPr>
          <w:color w:val="000000"/>
        </w:rPr>
        <w:br/>
        <w:t>“Тук-тук, тук-тук, тук-тук!” </w:t>
      </w:r>
      <w:r w:rsidRPr="00934810">
        <w:rPr>
          <w:color w:val="000000"/>
        </w:rPr>
        <w:br/>
        <w:t>- Ребятки, давайте сделаем остановку. </w:t>
      </w:r>
      <w:r w:rsidRPr="00934810">
        <w:rPr>
          <w:color w:val="000000"/>
        </w:rPr>
        <w:br/>
      </w:r>
      <w:r w:rsidRPr="00831E0F">
        <w:rPr>
          <w:b/>
          <w:color w:val="000000"/>
        </w:rPr>
        <w:t>4. Беседа о времени года.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 </w:t>
      </w:r>
      <w:r w:rsidRPr="00934810">
        <w:rPr>
          <w:color w:val="000000"/>
        </w:rPr>
        <w:t>- Приехали! Пойдемте вот на эту полянку. Ребята, а какое сейч</w:t>
      </w:r>
      <w:r w:rsidR="00831E0F">
        <w:rPr>
          <w:color w:val="000000"/>
        </w:rPr>
        <w:t xml:space="preserve">ас время года? А месяц? </w:t>
      </w:r>
      <w:r w:rsidRPr="00934810">
        <w:rPr>
          <w:color w:val="000000"/>
        </w:rPr>
        <w:t>А, что происходит в природе весной? (</w:t>
      </w:r>
      <w:r w:rsidR="00831E0F">
        <w:rPr>
          <w:color w:val="000000"/>
        </w:rPr>
        <w:t>Ответы детей</w:t>
      </w:r>
      <w:r w:rsidRPr="00934810">
        <w:rPr>
          <w:color w:val="000000"/>
        </w:rPr>
        <w:t>).</w:t>
      </w:r>
      <w:r w:rsidRPr="00934810">
        <w:rPr>
          <w:color w:val="000000"/>
        </w:rPr>
        <w:br/>
      </w:r>
      <w:r w:rsidRPr="00831E0F">
        <w:rPr>
          <w:b/>
          <w:color w:val="000000"/>
        </w:rPr>
        <w:t>5. Физкультминутка (игра «Ручеек»)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  </w:t>
      </w:r>
      <w:r w:rsidRPr="00934810">
        <w:rPr>
          <w:color w:val="000000"/>
        </w:rPr>
        <w:t>- Ребята, а что происходит весной со снегом? Во что он превращается?</w:t>
      </w:r>
      <w:r w:rsidRPr="00934810">
        <w:rPr>
          <w:color w:val="000000"/>
        </w:rPr>
        <w:br/>
        <w:t>Давайте с вами споем печенку «Ручеек»</w:t>
      </w:r>
      <w:r w:rsidRPr="00934810">
        <w:rPr>
          <w:color w:val="000000"/>
        </w:rPr>
        <w:br/>
        <w:t>Бежал ручей по камешкам,</w:t>
      </w:r>
      <w:r w:rsidRPr="00934810">
        <w:rPr>
          <w:color w:val="000000"/>
        </w:rPr>
        <w:br/>
        <w:t>Бежал, бежал, бежал...</w:t>
      </w:r>
      <w:r w:rsidRPr="00934810">
        <w:rPr>
          <w:color w:val="000000"/>
        </w:rPr>
        <w:br/>
        <w:t>Потом в глубокой лужице</w:t>
      </w:r>
      <w:r w:rsidRPr="00934810">
        <w:rPr>
          <w:color w:val="000000"/>
        </w:rPr>
        <w:br/>
        <w:t>Лежал, лежал, лежал...</w:t>
      </w:r>
      <w:r w:rsidRPr="00934810">
        <w:rPr>
          <w:color w:val="000000"/>
        </w:rPr>
        <w:br/>
        <w:t>То снова он помчался вскачь,</w:t>
      </w:r>
      <w:r w:rsidRPr="00934810">
        <w:rPr>
          <w:color w:val="000000"/>
        </w:rPr>
        <w:br/>
        <w:t>То будто бы уснул...</w:t>
      </w:r>
      <w:r w:rsidRPr="00934810">
        <w:rPr>
          <w:color w:val="000000"/>
        </w:rPr>
        <w:br/>
        <w:t>Увидел речку— прыг туда</w:t>
      </w:r>
      <w:r w:rsidRPr="00934810">
        <w:rPr>
          <w:color w:val="000000"/>
        </w:rPr>
        <w:br/>
        <w:t>И сразу утонул!</w:t>
      </w:r>
      <w:r w:rsidRPr="00934810">
        <w:rPr>
          <w:color w:val="000000"/>
        </w:rPr>
        <w:br/>
        <w:t>(</w:t>
      </w:r>
      <w:proofErr w:type="spellStart"/>
      <w:r w:rsidRPr="00934810">
        <w:rPr>
          <w:color w:val="000000"/>
        </w:rPr>
        <w:t>И.Токмакова</w:t>
      </w:r>
      <w:proofErr w:type="spellEnd"/>
      <w:r w:rsidRPr="00934810">
        <w:rPr>
          <w:color w:val="000000"/>
        </w:rPr>
        <w:t>, «Ручей)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    </w:t>
      </w:r>
      <w:r w:rsidRPr="00934810">
        <w:rPr>
          <w:color w:val="000000"/>
        </w:rPr>
        <w:t>Дети становятся в круг и выкладывают рядом с собой большое кольцо из набора № 9 (синее, фиолето</w:t>
      </w:r>
      <w:r w:rsidR="00831E0F">
        <w:rPr>
          <w:color w:val="000000"/>
        </w:rPr>
        <w:t>вое) – это «лужицы». Педагог</w:t>
      </w:r>
      <w:r w:rsidRPr="00934810">
        <w:rPr>
          <w:color w:val="000000"/>
        </w:rPr>
        <w:t xml:space="preserve">, запевает песню про ручеек, а дети в это время передают друг другу мячик из набора № 1 – «ручеек». Ребенок, в руках которого оказался «ручеек», при произнесении «Лежал, лежал, </w:t>
      </w:r>
      <w:r w:rsidR="00831E0F" w:rsidRPr="00934810">
        <w:rPr>
          <w:color w:val="000000"/>
        </w:rPr>
        <w:t>лежал...</w:t>
      </w:r>
      <w:r w:rsidRPr="00934810">
        <w:rPr>
          <w:color w:val="000000"/>
        </w:rPr>
        <w:t>», старается опустить его точно в «лужу». Затем передает его дальше. На словах « И сразу утонул!» ребенок кидает мячик тому, кому захочет.</w:t>
      </w:r>
      <w:r w:rsidRPr="00934810">
        <w:rPr>
          <w:color w:val="000000"/>
        </w:rPr>
        <w:br/>
      </w:r>
      <w:r w:rsidRPr="00831E0F">
        <w:rPr>
          <w:b/>
          <w:color w:val="000000"/>
        </w:rPr>
        <w:t>6. Игра «Помоги Божьей коровке»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   </w:t>
      </w:r>
      <w:r w:rsidRPr="00934810">
        <w:rPr>
          <w:color w:val="000000"/>
        </w:rPr>
        <w:t>А сейчас я предлагаю вам отгадать загадку:</w:t>
      </w:r>
      <w:r w:rsidRPr="00934810">
        <w:rPr>
          <w:color w:val="000000"/>
        </w:rPr>
        <w:br/>
        <w:t>Красный  жучок в черную точку</w:t>
      </w:r>
      <w:r w:rsidRPr="00934810">
        <w:rPr>
          <w:color w:val="000000"/>
        </w:rPr>
        <w:br/>
        <w:t>Сел отдохнуть на красивом цветочке.</w:t>
      </w:r>
      <w:r w:rsidRPr="00934810">
        <w:rPr>
          <w:color w:val="000000"/>
        </w:rPr>
        <w:br/>
        <w:t>Он с крошечной маленькой черной головкой.</w:t>
      </w:r>
      <w:r w:rsidRPr="00934810">
        <w:rPr>
          <w:color w:val="000000"/>
        </w:rPr>
        <w:br/>
        <w:t>Зовется жучок этот  … (Божьей коровкой).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    </w:t>
      </w:r>
      <w:r w:rsidRPr="00934810">
        <w:rPr>
          <w:color w:val="000000"/>
        </w:rPr>
        <w:t>Посмотрите, какая красивая божья коровка. (показ, рассматривание) </w:t>
      </w:r>
      <w:r w:rsidRPr="00934810">
        <w:rPr>
          <w:color w:val="000000"/>
        </w:rPr>
        <w:br/>
        <w:t>- А вы знаете, что означают черные точечки на спинке? Давайте посчитаем сколько лет нашей божьей коровке. (счет)</w:t>
      </w:r>
      <w:r w:rsidRPr="00934810">
        <w:rPr>
          <w:color w:val="000000"/>
        </w:rPr>
        <w:br/>
        <w:t>- Ребята, у божьей коровки горе случилось. Её детки потерялись. Помогите найти их. </w:t>
      </w:r>
      <w:r w:rsidRPr="00934810">
        <w:rPr>
          <w:color w:val="000000"/>
        </w:rPr>
        <w:br/>
      </w:r>
      <w:r w:rsidR="00831E0F">
        <w:rPr>
          <w:color w:val="000000"/>
        </w:rPr>
        <w:t>Педагог</w:t>
      </w:r>
      <w:r w:rsidRPr="00934810">
        <w:rPr>
          <w:color w:val="000000"/>
        </w:rPr>
        <w:t xml:space="preserve"> предлагает выложить божьих коровок из набора № 3 и №7</w:t>
      </w:r>
      <w:r w:rsidRPr="00934810">
        <w:rPr>
          <w:color w:val="000000"/>
        </w:rPr>
        <w:br/>
        <w:t>- Молодцы, помогли божьей коровке.</w:t>
      </w:r>
      <w:r w:rsidRPr="00934810">
        <w:rPr>
          <w:color w:val="000000"/>
        </w:rPr>
        <w:br/>
      </w:r>
      <w:r w:rsidR="00831E0F">
        <w:rPr>
          <w:b/>
          <w:color w:val="000000"/>
        </w:rPr>
        <w:t>7</w:t>
      </w:r>
      <w:r w:rsidRPr="00831E0F">
        <w:rPr>
          <w:b/>
          <w:color w:val="000000"/>
        </w:rPr>
        <w:t>. Итог.</w:t>
      </w:r>
      <w:r w:rsidRPr="00934810">
        <w:rPr>
          <w:color w:val="000000"/>
        </w:rPr>
        <w:br/>
      </w:r>
      <w:r w:rsidR="00831E0F">
        <w:rPr>
          <w:color w:val="000000"/>
        </w:rPr>
        <w:t xml:space="preserve">     </w:t>
      </w:r>
      <w:r w:rsidRPr="00934810">
        <w:rPr>
          <w:color w:val="000000"/>
        </w:rPr>
        <w:t>- Пора возвращаться домой, занимайте свои места. Поехали!</w:t>
      </w:r>
      <w:r w:rsidRPr="00934810">
        <w:rPr>
          <w:color w:val="000000"/>
        </w:rPr>
        <w:br/>
        <w:t>(Сели на стулья под гул паровоза и стали обсуждать проделанную работу)</w:t>
      </w:r>
      <w:r w:rsidRPr="00934810">
        <w:rPr>
          <w:color w:val="000000"/>
        </w:rPr>
        <w:br/>
        <w:t>- Ой, ребята, сколько же дел мы с вами переделали? (Перечисление дел) </w:t>
      </w:r>
      <w:r w:rsidRPr="00934810">
        <w:rPr>
          <w:color w:val="000000"/>
        </w:rPr>
        <w:br/>
        <w:t>Вам понравилось путешествие? Как настроение, у всех хорошее? </w:t>
      </w:r>
    </w:p>
    <w:p w:rsidR="00362E6F" w:rsidRPr="00934810" w:rsidRDefault="00362E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2E6F" w:rsidRPr="0093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C0"/>
    <w:rsid w:val="001A13C0"/>
    <w:rsid w:val="00362E6F"/>
    <w:rsid w:val="00831E0F"/>
    <w:rsid w:val="00934810"/>
    <w:rsid w:val="009A5864"/>
    <w:rsid w:val="00A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F1BB"/>
  <w15:chartTrackingRefBased/>
  <w15:docId w15:val="{0CA1E94E-71DF-49F9-BEEA-9E6830A2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8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5</cp:revision>
  <dcterms:created xsi:type="dcterms:W3CDTF">2020-12-02T06:30:00Z</dcterms:created>
  <dcterms:modified xsi:type="dcterms:W3CDTF">2020-12-18T12:25:00Z</dcterms:modified>
</cp:coreProperties>
</file>