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FC" w:rsidRDefault="000761FC" w:rsidP="00AD2CBF">
      <w:pPr>
        <w:ind w:left="0" w:firstLine="0"/>
        <w:rPr>
          <w:rFonts w:ascii="Times New Roman" w:hAnsi="Times New Roman" w:cs="Times New Roman"/>
          <w:noProof/>
          <w:lang w:eastAsia="ru-RU"/>
        </w:rPr>
      </w:pPr>
    </w:p>
    <w:p w:rsidR="00313FF5" w:rsidRDefault="00313FF5" w:rsidP="00AD2CBF">
      <w:pPr>
        <w:ind w:left="0" w:firstLine="0"/>
        <w:rPr>
          <w:rFonts w:ascii="Times New Roman" w:hAnsi="Times New Roman" w:cs="Times New Roman"/>
          <w:noProof/>
          <w:lang w:eastAsia="ru-RU"/>
        </w:rPr>
      </w:pPr>
      <w:r>
        <w:rPr>
          <w:rFonts w:ascii="Times New Roman" w:hAnsi="Times New Roman" w:cs="Times New Roman"/>
          <w:noProof/>
          <w:lang w:eastAsia="ru-RU"/>
        </w:rPr>
        <w:drawing>
          <wp:inline distT="0" distB="0" distL="0" distR="0">
            <wp:extent cx="2809210" cy="1497673"/>
            <wp:effectExtent l="19050" t="0" r="0" b="0"/>
            <wp:docPr id="3" name="Рисунок 2" descr="hello_html_m65a1d4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m65a1d44a.jpg"/>
                    <pic:cNvPicPr/>
                  </pic:nvPicPr>
                  <pic:blipFill>
                    <a:blip r:embed="rId4" cstate="print"/>
                    <a:stretch>
                      <a:fillRect/>
                    </a:stretch>
                  </pic:blipFill>
                  <pic:spPr>
                    <a:xfrm>
                      <a:off x="0" y="0"/>
                      <a:ext cx="2813123" cy="1499759"/>
                    </a:xfrm>
                    <a:prstGeom prst="rect">
                      <a:avLst/>
                    </a:prstGeom>
                  </pic:spPr>
                </pic:pic>
              </a:graphicData>
            </a:graphic>
          </wp:inline>
        </w:drawing>
      </w:r>
    </w:p>
    <w:p w:rsidR="00313FF5" w:rsidRDefault="00313FF5" w:rsidP="00AD2CBF">
      <w:pPr>
        <w:ind w:left="0" w:firstLine="0"/>
        <w:rPr>
          <w:rFonts w:ascii="Times New Roman" w:hAnsi="Times New Roman" w:cs="Times New Roman"/>
          <w:noProof/>
          <w:lang w:eastAsia="ru-RU"/>
        </w:rPr>
      </w:pPr>
    </w:p>
    <w:p w:rsid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w:t>
      </w:r>
      <w:r w:rsidR="00313FF5" w:rsidRPr="00C25F88">
        <w:rPr>
          <w:rFonts w:ascii="Times New Roman" w:hAnsi="Times New Roman" w:cs="Times New Roman"/>
        </w:rPr>
        <w:t xml:space="preserve">       </w:t>
      </w:r>
    </w:p>
    <w:p w:rsidR="00C25F88" w:rsidRDefault="00C25F88" w:rsidP="00AD2CBF">
      <w:pPr>
        <w:ind w:left="0" w:firstLine="0"/>
        <w:jc w:val="both"/>
        <w:rPr>
          <w:rFonts w:ascii="Times New Roman" w:hAnsi="Times New Roman" w:cs="Times New Roman"/>
        </w:rPr>
      </w:pPr>
    </w:p>
    <w:p w:rsidR="00C25F88" w:rsidRDefault="00C25F88" w:rsidP="00AD2CBF">
      <w:pPr>
        <w:ind w:left="0" w:firstLine="0"/>
        <w:jc w:val="both"/>
        <w:rPr>
          <w:rFonts w:ascii="Times New Roman" w:hAnsi="Times New Roman" w:cs="Times New Roman"/>
        </w:rPr>
      </w:pP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Народные игры как часть традиционной культуры каждого народа всегда занимали значимое место у ребёнка. </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Народные игры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По содержанию все народные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Все свои жизненные впечатления и переживания малыши отражают в условно-игровой форме, способствующей конкретному перевоплощению в образ ("Гуси-лебеди", "Коршун и наседка", "У медведя </w:t>
      </w:r>
      <w:proofErr w:type="gramStart"/>
      <w:r w:rsidRPr="00C25F88">
        <w:rPr>
          <w:rFonts w:ascii="Times New Roman" w:hAnsi="Times New Roman" w:cs="Times New Roman"/>
        </w:rPr>
        <w:t>во</w:t>
      </w:r>
      <w:proofErr w:type="gramEnd"/>
      <w:r w:rsidRPr="00C25F88">
        <w:rPr>
          <w:rFonts w:ascii="Times New Roman" w:hAnsi="Times New Roman" w:cs="Times New Roman"/>
        </w:rPr>
        <w:t xml:space="preserve"> бору", "Олени и пастух" и т.д.) 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Например, в игре "Коршун и наседка" коршун должен ловить лишь одного цыпленка, стоящего в конце всей вереницы цыплят, и только после слов наседки: "Не дам тебе своих детей ловить". Игра требует внимания,</w:t>
      </w:r>
      <w:r w:rsidRPr="00C25F88">
        <w:rPr>
          <w:rFonts w:ascii="Times New Roman" w:hAnsi="Times New Roman" w:cs="Times New Roman"/>
          <w:sz w:val="32"/>
          <w:szCs w:val="32"/>
        </w:rPr>
        <w:t xml:space="preserve"> </w:t>
      </w:r>
      <w:r w:rsidRPr="00C25F88">
        <w:rPr>
          <w:rFonts w:ascii="Times New Roman" w:hAnsi="Times New Roman" w:cs="Times New Roman"/>
        </w:rPr>
        <w:t>выдержки, сообразительности и ловкости, умения ориентироваться в пространстве, проявляя чувства коллективизма, слаженности действий, взаимопомощи ("один – за всех и все – за одного" – цыплята), ответственности, смелости, находчивости (наседка).</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В народных играх много юмора, шуток, соревновательного задора; движения точны и образны, часто сопровождаются неожиданными весёлыми моментами, заманчивыми и любимыми детьми считалками, жеребьёвками, потешками. Они сохраняют свою художественную прелесть, эстетическое значение и составляют ценнейший, неоспоримый игровой фольклор.  </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Считалки, напевно-забавные певалки, занимательные диалоги быстро и прочно запоминаются и с удовольствием проговариваются детьми в их повседневных играх. Народный фольклор устно передаётся от поколения к поколению и никогда не стареет.</w:t>
      </w:r>
    </w:p>
    <w:p w:rsidR="00AD2CBF" w:rsidRPr="00C25F88" w:rsidRDefault="00AD2CBF" w:rsidP="00AD2CBF">
      <w:pPr>
        <w:ind w:left="0" w:firstLine="0"/>
        <w:jc w:val="both"/>
        <w:rPr>
          <w:rFonts w:ascii="Times New Roman" w:hAnsi="Times New Roman" w:cs="Times New Roman"/>
        </w:rPr>
      </w:pPr>
      <w:r w:rsidRPr="00C25F88">
        <w:rPr>
          <w:rFonts w:ascii="Times New Roman" w:hAnsi="Times New Roman" w:cs="Times New Roman"/>
        </w:rPr>
        <w:t xml:space="preserve">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 Работая с детьми, педагогу надо помнить, что впечатления детства</w:t>
      </w:r>
      <w:r w:rsidRPr="00C25F88">
        <w:rPr>
          <w:rFonts w:ascii="Times New Roman" w:hAnsi="Times New Roman" w:cs="Times New Roman"/>
          <w:sz w:val="32"/>
          <w:szCs w:val="32"/>
        </w:rPr>
        <w:t xml:space="preserve"> </w:t>
      </w:r>
      <w:r w:rsidRPr="00C25F88">
        <w:rPr>
          <w:rFonts w:ascii="Times New Roman" w:hAnsi="Times New Roman" w:cs="Times New Roman"/>
        </w:rPr>
        <w:t>глубоки и неизгладимы в памяти человека. Они образуют фундамент для развития его</w:t>
      </w:r>
      <w:r w:rsidRPr="00C25F88">
        <w:rPr>
          <w:rFonts w:ascii="Times New Roman" w:hAnsi="Times New Roman" w:cs="Times New Roman"/>
          <w:sz w:val="32"/>
          <w:szCs w:val="32"/>
        </w:rPr>
        <w:t xml:space="preserve"> </w:t>
      </w:r>
      <w:r w:rsidRPr="00C25F88">
        <w:rPr>
          <w:rFonts w:ascii="Times New Roman" w:hAnsi="Times New Roman" w:cs="Times New Roman"/>
        </w:rPr>
        <w:t xml:space="preserve">нравственных чувств, сознания и дальнейшего проявления их в общественно полезной и творческой деятельности. </w:t>
      </w:r>
    </w:p>
    <w:p w:rsidR="00313FF5" w:rsidRPr="00C25F88" w:rsidRDefault="00313FF5" w:rsidP="00AD2CBF">
      <w:pPr>
        <w:ind w:left="0" w:firstLine="0"/>
        <w:jc w:val="center"/>
        <w:rPr>
          <w:rFonts w:ascii="Times New Roman" w:hAnsi="Times New Roman" w:cs="Times New Roman"/>
          <w:b/>
          <w:sz w:val="28"/>
          <w:szCs w:val="28"/>
        </w:rPr>
      </w:pPr>
    </w:p>
    <w:p w:rsidR="00AD2CBF" w:rsidRPr="00C25F88" w:rsidRDefault="00AD2CBF" w:rsidP="00AD2CBF">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lastRenderedPageBreak/>
        <w:t>"Обыкновенные жмурки"</w:t>
      </w:r>
    </w:p>
    <w:p w:rsidR="00AD2CBF" w:rsidRPr="00C25F88" w:rsidRDefault="00AD2CBF" w:rsidP="00AD2CBF">
      <w:pPr>
        <w:ind w:left="0" w:firstLine="0"/>
        <w:rPr>
          <w:rFonts w:ascii="Times New Roman" w:hAnsi="Times New Roman" w:cs="Times New Roman"/>
          <w:sz w:val="28"/>
          <w:szCs w:val="28"/>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Одному из играющих – </w:t>
      </w:r>
      <w:proofErr w:type="spellStart"/>
      <w:r w:rsidRPr="00C25F88">
        <w:rPr>
          <w:rFonts w:ascii="Times New Roman" w:hAnsi="Times New Roman" w:cs="Times New Roman"/>
          <w:sz w:val="24"/>
          <w:szCs w:val="24"/>
        </w:rPr>
        <w:t>жмурке</w:t>
      </w:r>
      <w:proofErr w:type="spellEnd"/>
      <w:r w:rsidRPr="00C25F88">
        <w:rPr>
          <w:rFonts w:ascii="Times New Roman" w:hAnsi="Times New Roman" w:cs="Times New Roman"/>
          <w:sz w:val="24"/>
          <w:szCs w:val="24"/>
        </w:rPr>
        <w:t xml:space="preserve"> – завязывают глаза, отводят его в середину комнаты и заставляют повернуться несколько раз вокруг себя, затем спрашивают:</w:t>
      </w: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Кот, кот, на чём стоишь?</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На квашне.</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Что в квашне?</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Квас.</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Лови мышей, а не нас. </w:t>
      </w: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После этих слов участники игры разбегаются, а </w:t>
      </w:r>
      <w:proofErr w:type="spellStart"/>
      <w:r w:rsidRPr="00C25F88">
        <w:rPr>
          <w:rFonts w:ascii="Times New Roman" w:hAnsi="Times New Roman" w:cs="Times New Roman"/>
          <w:sz w:val="24"/>
          <w:szCs w:val="24"/>
        </w:rPr>
        <w:t>жмурка</w:t>
      </w:r>
      <w:proofErr w:type="spellEnd"/>
      <w:r w:rsidRPr="00C25F88">
        <w:rPr>
          <w:rFonts w:ascii="Times New Roman" w:hAnsi="Times New Roman" w:cs="Times New Roman"/>
          <w:sz w:val="24"/>
          <w:szCs w:val="24"/>
        </w:rPr>
        <w:t xml:space="preserve"> их ловит. Кого он поймает, тот становится </w:t>
      </w:r>
      <w:proofErr w:type="spellStart"/>
      <w:r w:rsidRPr="00C25F88">
        <w:rPr>
          <w:rFonts w:ascii="Times New Roman" w:hAnsi="Times New Roman" w:cs="Times New Roman"/>
          <w:sz w:val="24"/>
          <w:szCs w:val="24"/>
        </w:rPr>
        <w:t>жмуркой</w:t>
      </w:r>
      <w:proofErr w:type="spellEnd"/>
      <w:r w:rsidRPr="00C25F88">
        <w:rPr>
          <w:rFonts w:ascii="Times New Roman" w:hAnsi="Times New Roman" w:cs="Times New Roman"/>
          <w:sz w:val="24"/>
          <w:szCs w:val="24"/>
        </w:rPr>
        <w:t>.</w:t>
      </w:r>
    </w:p>
    <w:p w:rsidR="00AD2CBF" w:rsidRPr="00C25F88" w:rsidRDefault="00AD2CBF" w:rsidP="00AD2CBF">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Если </w:t>
      </w:r>
      <w:proofErr w:type="spellStart"/>
      <w:r w:rsidRPr="00C25F88">
        <w:rPr>
          <w:rFonts w:ascii="Times New Roman" w:hAnsi="Times New Roman" w:cs="Times New Roman"/>
          <w:sz w:val="24"/>
          <w:szCs w:val="24"/>
        </w:rPr>
        <w:t>жмурка</w:t>
      </w:r>
      <w:proofErr w:type="spellEnd"/>
      <w:r w:rsidRPr="00C25F88">
        <w:rPr>
          <w:rFonts w:ascii="Times New Roman" w:hAnsi="Times New Roman" w:cs="Times New Roman"/>
          <w:sz w:val="24"/>
          <w:szCs w:val="24"/>
        </w:rPr>
        <w:t xml:space="preserve"> подойдёт близко к какому-либо предмету, о который можно </w:t>
      </w:r>
      <w:proofErr w:type="gramStart"/>
      <w:r w:rsidRPr="00C25F88">
        <w:rPr>
          <w:rFonts w:ascii="Times New Roman" w:hAnsi="Times New Roman" w:cs="Times New Roman"/>
          <w:sz w:val="24"/>
          <w:szCs w:val="24"/>
        </w:rPr>
        <w:t>ударится</w:t>
      </w:r>
      <w:proofErr w:type="gramEnd"/>
      <w:r w:rsidRPr="00C25F88">
        <w:rPr>
          <w:rFonts w:ascii="Times New Roman" w:hAnsi="Times New Roman" w:cs="Times New Roman"/>
          <w:sz w:val="24"/>
          <w:szCs w:val="24"/>
        </w:rPr>
        <w:t xml:space="preserve">, играющие должны его предупредить, крикнув: "Огонь!".  Нельзя кричать это слово с целью отвлечь </w:t>
      </w:r>
      <w:proofErr w:type="spellStart"/>
      <w:r w:rsidRPr="00C25F88">
        <w:rPr>
          <w:rFonts w:ascii="Times New Roman" w:hAnsi="Times New Roman" w:cs="Times New Roman"/>
          <w:sz w:val="24"/>
          <w:szCs w:val="24"/>
        </w:rPr>
        <w:t>жмурку</w:t>
      </w:r>
      <w:proofErr w:type="spellEnd"/>
      <w:r w:rsidRPr="00C25F88">
        <w:rPr>
          <w:rFonts w:ascii="Times New Roman" w:hAnsi="Times New Roman" w:cs="Times New Roman"/>
          <w:sz w:val="24"/>
          <w:szCs w:val="24"/>
        </w:rPr>
        <w:t xml:space="preserve"> от игрока,  который не может убежать от него. Играющим не разрешается прятаться за какие-либо предметы или убегать очень далеко. Они могут увёртываться </w:t>
      </w:r>
      <w:proofErr w:type="gramStart"/>
      <w:r w:rsidRPr="00C25F88">
        <w:rPr>
          <w:rFonts w:ascii="Times New Roman" w:hAnsi="Times New Roman" w:cs="Times New Roman"/>
          <w:sz w:val="24"/>
          <w:szCs w:val="24"/>
        </w:rPr>
        <w:t>от</w:t>
      </w:r>
      <w:proofErr w:type="gramEnd"/>
      <w:r w:rsidRPr="00C25F88">
        <w:rPr>
          <w:rFonts w:ascii="Times New Roman" w:hAnsi="Times New Roman" w:cs="Times New Roman"/>
          <w:sz w:val="24"/>
          <w:szCs w:val="24"/>
        </w:rPr>
        <w:t xml:space="preserve">  жмурки, приседать, проходить на четвереньках. Пойманного игрока </w:t>
      </w:r>
      <w:proofErr w:type="spellStart"/>
      <w:r w:rsidRPr="00C25F88">
        <w:rPr>
          <w:rFonts w:ascii="Times New Roman" w:hAnsi="Times New Roman" w:cs="Times New Roman"/>
          <w:sz w:val="24"/>
          <w:szCs w:val="24"/>
        </w:rPr>
        <w:t>жмурка</w:t>
      </w:r>
      <w:proofErr w:type="spellEnd"/>
      <w:r w:rsidRPr="00C25F88">
        <w:rPr>
          <w:rFonts w:ascii="Times New Roman" w:hAnsi="Times New Roman" w:cs="Times New Roman"/>
          <w:sz w:val="24"/>
          <w:szCs w:val="24"/>
        </w:rPr>
        <w:t xml:space="preserve"> должен узнать и назвать по имени, не снимая повязки.</w:t>
      </w: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AD2CBF">
      <w:pPr>
        <w:ind w:left="0" w:firstLine="0"/>
        <w:rPr>
          <w:rFonts w:ascii="Times New Roman" w:hAnsi="Times New Roman" w:cs="Times New Roman"/>
          <w:sz w:val="32"/>
          <w:szCs w:val="32"/>
        </w:rPr>
      </w:pPr>
    </w:p>
    <w:p w:rsidR="00AD2CBF" w:rsidRPr="00C25F88" w:rsidRDefault="00AD2CBF" w:rsidP="00AD2CBF">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t xml:space="preserve">"У медведя </w:t>
      </w:r>
      <w:proofErr w:type="gramStart"/>
      <w:r w:rsidRPr="00C25F88">
        <w:rPr>
          <w:rFonts w:ascii="Times New Roman" w:hAnsi="Times New Roman" w:cs="Times New Roman"/>
          <w:b/>
          <w:sz w:val="28"/>
          <w:szCs w:val="28"/>
        </w:rPr>
        <w:t>во</w:t>
      </w:r>
      <w:proofErr w:type="gramEnd"/>
      <w:r w:rsidRPr="00C25F88">
        <w:rPr>
          <w:rFonts w:ascii="Times New Roman" w:hAnsi="Times New Roman" w:cs="Times New Roman"/>
          <w:b/>
          <w:sz w:val="28"/>
          <w:szCs w:val="28"/>
        </w:rPr>
        <w:t xml:space="preserve"> бору"</w:t>
      </w:r>
    </w:p>
    <w:p w:rsidR="00AD2CBF" w:rsidRPr="00C25F88" w:rsidRDefault="00AD2CBF" w:rsidP="00AD2CBF">
      <w:pPr>
        <w:ind w:left="0" w:firstLine="0"/>
        <w:rPr>
          <w:rFonts w:ascii="Times New Roman" w:hAnsi="Times New Roman" w:cs="Times New Roman"/>
          <w:sz w:val="32"/>
          <w:szCs w:val="32"/>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Медведь, выбранный жеребьёвкой, живёт в лесу. Дети идут в лес за грибами, ягодами и напевают песенку:</w:t>
      </w: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У медведя </w:t>
      </w:r>
      <w:proofErr w:type="gramStart"/>
      <w:r w:rsidRPr="00C25F88">
        <w:rPr>
          <w:rFonts w:ascii="Times New Roman" w:hAnsi="Times New Roman" w:cs="Times New Roman"/>
          <w:sz w:val="24"/>
          <w:szCs w:val="24"/>
        </w:rPr>
        <w:t>во</w:t>
      </w:r>
      <w:proofErr w:type="gramEnd"/>
      <w:r w:rsidRPr="00C25F88">
        <w:rPr>
          <w:rFonts w:ascii="Times New Roman" w:hAnsi="Times New Roman" w:cs="Times New Roman"/>
          <w:sz w:val="24"/>
          <w:szCs w:val="24"/>
        </w:rPr>
        <w:t xml:space="preserve"> бору грибы, ягоды беру!</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А Медведь не спит, да на нас глядит!</w:t>
      </w: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Когда играющие произнесли последние слова. Медведь, до сих пор дремавший, начинает ворочаться, потом неожиданно бежит за играющими и старается кого-то поймать. </w:t>
      </w:r>
      <w:proofErr w:type="gramStart"/>
      <w:r w:rsidRPr="00C25F88">
        <w:rPr>
          <w:rFonts w:ascii="Times New Roman" w:hAnsi="Times New Roman" w:cs="Times New Roman"/>
          <w:sz w:val="24"/>
          <w:szCs w:val="24"/>
        </w:rPr>
        <w:t>Пойманный</w:t>
      </w:r>
      <w:proofErr w:type="gramEnd"/>
      <w:r w:rsidRPr="00C25F88">
        <w:rPr>
          <w:rFonts w:ascii="Times New Roman" w:hAnsi="Times New Roman" w:cs="Times New Roman"/>
          <w:sz w:val="24"/>
          <w:szCs w:val="24"/>
        </w:rPr>
        <w:t xml:space="preserve"> становится медведем.</w:t>
      </w:r>
    </w:p>
    <w:p w:rsidR="00AD2CBF" w:rsidRPr="00C25F88" w:rsidRDefault="00AD2CBF" w:rsidP="00AD2CBF">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Медведь начинает бежать за играющими только после произнесения последних слов. </w:t>
      </w: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AD2CBF">
      <w:pPr>
        <w:ind w:left="0" w:firstLine="0"/>
        <w:rPr>
          <w:rFonts w:ascii="Times New Roman" w:hAnsi="Times New Roman" w:cs="Times New Roman"/>
          <w:sz w:val="24"/>
          <w:szCs w:val="24"/>
        </w:rPr>
      </w:pPr>
    </w:p>
    <w:p w:rsidR="00AD2CBF" w:rsidRPr="00C25F88" w:rsidRDefault="00AD2CBF" w:rsidP="00E67388">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t>"Филин и пташки"</w:t>
      </w:r>
    </w:p>
    <w:p w:rsidR="00AD2CBF" w:rsidRPr="00C25F88" w:rsidRDefault="00AD2CBF" w:rsidP="00AD2CBF">
      <w:pPr>
        <w:ind w:left="0" w:firstLine="0"/>
        <w:rPr>
          <w:rFonts w:ascii="Times New Roman" w:hAnsi="Times New Roman" w:cs="Times New Roman"/>
          <w:sz w:val="32"/>
          <w:szCs w:val="32"/>
        </w:rPr>
      </w:pPr>
    </w:p>
    <w:p w:rsidR="00AD2CBF" w:rsidRPr="00C25F88" w:rsidRDefault="00AD2CBF" w:rsidP="00AD2CBF">
      <w:pPr>
        <w:ind w:left="0" w:firstLine="0"/>
        <w:rPr>
          <w:rFonts w:ascii="Times New Roman" w:hAnsi="Times New Roman" w:cs="Times New Roman"/>
          <w:sz w:val="24"/>
          <w:szCs w:val="24"/>
        </w:rPr>
      </w:pPr>
      <w:r w:rsidRPr="00C25F88">
        <w:rPr>
          <w:rFonts w:ascii="Times New Roman" w:hAnsi="Times New Roman" w:cs="Times New Roman"/>
          <w:sz w:val="24"/>
          <w:szCs w:val="24"/>
        </w:rPr>
        <w:t>Перед началом игры дети выбирают для себя названия тех птиц, голосу которых они смогут подражать. Например, голубь, ворона, гусь, утка, журавль и др.</w:t>
      </w:r>
    </w:p>
    <w:p w:rsidR="00AD2CBF" w:rsidRPr="00C25F88" w:rsidRDefault="00AD2CBF" w:rsidP="00AD2CBF">
      <w:pPr>
        <w:ind w:left="0" w:firstLine="0"/>
        <w:rPr>
          <w:rFonts w:ascii="Times New Roman" w:hAnsi="Times New Roman" w:cs="Times New Roman"/>
          <w:sz w:val="24"/>
          <w:szCs w:val="24"/>
        </w:rPr>
      </w:pPr>
      <w:proofErr w:type="gramStart"/>
      <w:r w:rsidRPr="00C25F88">
        <w:rPr>
          <w:rFonts w:ascii="Times New Roman" w:hAnsi="Times New Roman" w:cs="Times New Roman"/>
          <w:sz w:val="24"/>
          <w:szCs w:val="24"/>
        </w:rPr>
        <w:t>Играющие</w:t>
      </w:r>
      <w:proofErr w:type="gramEnd"/>
      <w:r w:rsidRPr="00C25F88">
        <w:rPr>
          <w:rFonts w:ascii="Times New Roman" w:hAnsi="Times New Roman" w:cs="Times New Roman"/>
          <w:sz w:val="24"/>
          <w:szCs w:val="24"/>
        </w:rPr>
        <w:t xml:space="preserve"> выбирают филина. Он уходит в своё гнездо, а играющие тихо, чтобы не услышал филин, придумывают, какими птицами они будут в игре.</w:t>
      </w:r>
      <w:r w:rsidRPr="00C25F88">
        <w:rPr>
          <w:rFonts w:ascii="Times New Roman" w:hAnsi="Times New Roman" w:cs="Times New Roman"/>
          <w:sz w:val="28"/>
          <w:szCs w:val="28"/>
        </w:rPr>
        <w:t xml:space="preserve"> </w:t>
      </w:r>
      <w:r w:rsidRPr="00C25F88">
        <w:rPr>
          <w:rFonts w:ascii="Times New Roman" w:hAnsi="Times New Roman" w:cs="Times New Roman"/>
          <w:sz w:val="24"/>
          <w:szCs w:val="24"/>
        </w:rPr>
        <w:t>Птицы летают, кричат, останавливаются и приседают. Каждый игрок подражает крику и движениям той птицы, которую он выбрал.</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На сигнал "Филин!" все птицы стараются быстрее занять место в своем доме. Если филин успеет кого-то поймать, то он должен угадать, что это за птица. Только верно названная птица становится филином.</w:t>
      </w:r>
    </w:p>
    <w:p w:rsidR="00E67388" w:rsidRPr="00C25F88" w:rsidRDefault="00E67388" w:rsidP="00E67388">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Дома птиц и дом филина нужно располагать на возвышении. Птицы улетают в гнездо по сигналу или как только филин поймает одну из них.</w:t>
      </w:r>
    </w:p>
    <w:p w:rsidR="00E67388" w:rsidRPr="00C25F88" w:rsidRDefault="00E67388" w:rsidP="00E67388">
      <w:pPr>
        <w:ind w:left="0" w:firstLine="0"/>
        <w:rPr>
          <w:rFonts w:ascii="Times New Roman" w:hAnsi="Times New Roman" w:cs="Times New Roman"/>
          <w:sz w:val="32"/>
          <w:szCs w:val="32"/>
        </w:rPr>
      </w:pPr>
    </w:p>
    <w:p w:rsidR="00E67388" w:rsidRPr="00C25F88" w:rsidRDefault="00E67388" w:rsidP="00E67388">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lastRenderedPageBreak/>
        <w:t>"Горелки"</w:t>
      </w:r>
    </w:p>
    <w:p w:rsidR="00E67388" w:rsidRPr="00C25F88" w:rsidRDefault="00E67388" w:rsidP="00E67388">
      <w:pPr>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proofErr w:type="gramStart"/>
      <w:r w:rsidRPr="00C25F88">
        <w:rPr>
          <w:rFonts w:ascii="Times New Roman" w:hAnsi="Times New Roman" w:cs="Times New Roman"/>
          <w:sz w:val="24"/>
          <w:szCs w:val="24"/>
        </w:rPr>
        <w:t>Играющие</w:t>
      </w:r>
      <w:proofErr w:type="gramEnd"/>
      <w:r w:rsidRPr="00C25F88">
        <w:rPr>
          <w:rFonts w:ascii="Times New Roman" w:hAnsi="Times New Roman" w:cs="Times New Roman"/>
          <w:sz w:val="24"/>
          <w:szCs w:val="24"/>
        </w:rPr>
        <w:t xml:space="preserve"> встают парами друг за другом. Впереди всех на расстоянии двух шагов стоит водящий – горелка.</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Играющие говорят нараспев слова:</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Гори, гори ясно, чтобы не погасло.</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Стой </w:t>
      </w:r>
      <w:proofErr w:type="gramStart"/>
      <w:r w:rsidRPr="00C25F88">
        <w:rPr>
          <w:rFonts w:ascii="Times New Roman" w:hAnsi="Times New Roman" w:cs="Times New Roman"/>
          <w:sz w:val="24"/>
          <w:szCs w:val="24"/>
        </w:rPr>
        <w:t>подоле</w:t>
      </w:r>
      <w:proofErr w:type="gramEnd"/>
      <w:r w:rsidRPr="00C25F88">
        <w:rPr>
          <w:rFonts w:ascii="Times New Roman" w:hAnsi="Times New Roman" w:cs="Times New Roman"/>
          <w:sz w:val="24"/>
          <w:szCs w:val="24"/>
        </w:rPr>
        <w:t>, гляди на поле,</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Едут там трубачи, да едят калачи.</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Погляди на небо:  звёзды горят, журавли кричат:</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w:t>
      </w:r>
      <w:proofErr w:type="spellStart"/>
      <w:r w:rsidRPr="00C25F88">
        <w:rPr>
          <w:rFonts w:ascii="Times New Roman" w:hAnsi="Times New Roman" w:cs="Times New Roman"/>
          <w:sz w:val="24"/>
          <w:szCs w:val="24"/>
        </w:rPr>
        <w:t>Гу</w:t>
      </w:r>
      <w:proofErr w:type="spellEnd"/>
      <w:r w:rsidRPr="00C25F88">
        <w:rPr>
          <w:rFonts w:ascii="Times New Roman" w:hAnsi="Times New Roman" w:cs="Times New Roman"/>
          <w:sz w:val="24"/>
          <w:szCs w:val="24"/>
        </w:rPr>
        <w:t xml:space="preserve">, </w:t>
      </w:r>
      <w:proofErr w:type="spellStart"/>
      <w:r w:rsidRPr="00C25F88">
        <w:rPr>
          <w:rFonts w:ascii="Times New Roman" w:hAnsi="Times New Roman" w:cs="Times New Roman"/>
          <w:sz w:val="24"/>
          <w:szCs w:val="24"/>
        </w:rPr>
        <w:t>гу</w:t>
      </w:r>
      <w:proofErr w:type="spellEnd"/>
      <w:r w:rsidRPr="00C25F88">
        <w:rPr>
          <w:rFonts w:ascii="Times New Roman" w:hAnsi="Times New Roman" w:cs="Times New Roman"/>
          <w:sz w:val="24"/>
          <w:szCs w:val="24"/>
        </w:rPr>
        <w:t>, убегу!</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Раз, два, не воронь, а беги, как огонь!</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После последних слов дети, стоящие в последней паре, бегут с двух сторон вдоль колонны. «Горелка» старается запятнать одного из них. Если бегущие игроки успели взять друг друга за руки, прежде чем «Горелка» запятнает одного из них, то они встают впереди первой пары, а «Горелка» вновь горит. Игра повторяется.</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Если «Горелке» удается запятнать одного из бегущих в паре, то он встаёт с ним впереди всей колонны, а тот, кто остался без пары, горит.</w:t>
      </w:r>
    </w:p>
    <w:p w:rsidR="00C25F88" w:rsidRDefault="00C25F88" w:rsidP="00E67388">
      <w:pPr>
        <w:ind w:left="0" w:firstLine="0"/>
        <w:rPr>
          <w:rFonts w:ascii="Times New Roman" w:hAnsi="Times New Roman" w:cs="Times New Roman"/>
          <w:b/>
          <w:sz w:val="24"/>
          <w:szCs w:val="24"/>
        </w:rPr>
      </w:pPr>
    </w:p>
    <w:p w:rsidR="00E67388" w:rsidRPr="00C25F88" w:rsidRDefault="00E67388" w:rsidP="00E67388">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E67388" w:rsidRPr="00C25F88" w:rsidRDefault="00E67388" w:rsidP="00E67388">
      <w:pPr>
        <w:ind w:left="0" w:firstLine="0"/>
        <w:rPr>
          <w:rFonts w:ascii="Times New Roman" w:hAnsi="Times New Roman" w:cs="Times New Roman"/>
          <w:b/>
          <w:sz w:val="24"/>
          <w:szCs w:val="24"/>
        </w:rPr>
      </w:pPr>
      <w:r w:rsidRPr="00C25F88">
        <w:rPr>
          <w:rFonts w:ascii="Times New Roman" w:hAnsi="Times New Roman" w:cs="Times New Roman"/>
          <w:sz w:val="24"/>
          <w:szCs w:val="24"/>
        </w:rPr>
        <w:t xml:space="preserve">«Горелка» не должен оглядываться. Он догоняет убегающих игроков сразу же, как только они пробегают мимо него.  </w:t>
      </w:r>
    </w:p>
    <w:p w:rsidR="00E67388" w:rsidRPr="00C25F88" w:rsidRDefault="00E67388" w:rsidP="00E67388">
      <w:pPr>
        <w:rPr>
          <w:rFonts w:ascii="Times New Roman" w:hAnsi="Times New Roman" w:cs="Times New Roman"/>
          <w:b/>
          <w:sz w:val="24"/>
          <w:szCs w:val="24"/>
        </w:rPr>
      </w:pPr>
    </w:p>
    <w:p w:rsidR="00E67388" w:rsidRPr="00C25F88" w:rsidRDefault="00E67388" w:rsidP="00E67388">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t>"Ляпка"</w:t>
      </w:r>
    </w:p>
    <w:p w:rsidR="00E67388" w:rsidRPr="00C25F88" w:rsidRDefault="00E67388" w:rsidP="00E67388">
      <w:pPr>
        <w:ind w:left="0" w:firstLine="0"/>
        <w:rPr>
          <w:rFonts w:ascii="Times New Roman" w:hAnsi="Times New Roman" w:cs="Times New Roman"/>
          <w:sz w:val="32"/>
          <w:szCs w:val="32"/>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Один из играющих – водящий, его называют «Ляпкой». Водящий бегает за участниками игры, старается кого-то осалить, приговаривая:</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На тебе ляпку, отдай ее другому!</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Новый водящий догоняет игроков и старается кому-то из них передать ляпку. Так играют в </w:t>
      </w:r>
      <w:r w:rsidRPr="00C25F88">
        <w:rPr>
          <w:rFonts w:ascii="Times New Roman" w:hAnsi="Times New Roman" w:cs="Times New Roman"/>
          <w:b/>
          <w:sz w:val="24"/>
          <w:szCs w:val="24"/>
        </w:rPr>
        <w:t>Вятке</w:t>
      </w:r>
      <w:r w:rsidRPr="00C25F88">
        <w:rPr>
          <w:rFonts w:ascii="Times New Roman" w:hAnsi="Times New Roman" w:cs="Times New Roman"/>
          <w:sz w:val="24"/>
          <w:szCs w:val="24"/>
        </w:rPr>
        <w:t xml:space="preserve">. </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А в </w:t>
      </w:r>
      <w:r w:rsidRPr="00C25F88">
        <w:rPr>
          <w:rFonts w:ascii="Times New Roman" w:hAnsi="Times New Roman" w:cs="Times New Roman"/>
          <w:b/>
          <w:sz w:val="24"/>
          <w:szCs w:val="24"/>
        </w:rPr>
        <w:t>Смоленской области</w:t>
      </w:r>
      <w:r w:rsidRPr="00C25F88">
        <w:rPr>
          <w:rFonts w:ascii="Times New Roman" w:hAnsi="Times New Roman" w:cs="Times New Roman"/>
          <w:sz w:val="24"/>
          <w:szCs w:val="24"/>
        </w:rPr>
        <w:t xml:space="preserve"> в этой игре водящий ловит участников игры и у пойманного спрашивает:</w:t>
      </w:r>
    </w:p>
    <w:p w:rsidR="00E67388" w:rsidRPr="00C25F88" w:rsidRDefault="00E67388" w:rsidP="00E67388">
      <w:pPr>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"У кого был?" – "У тётки". – "Что ел?" – "Клёцки". – "Кому отдал?" </w:t>
      </w:r>
      <w:proofErr w:type="gramStart"/>
      <w:r w:rsidRPr="00C25F88">
        <w:rPr>
          <w:rFonts w:ascii="Times New Roman" w:hAnsi="Times New Roman" w:cs="Times New Roman"/>
          <w:sz w:val="24"/>
          <w:szCs w:val="24"/>
        </w:rPr>
        <w:t>Пойманный</w:t>
      </w:r>
      <w:proofErr w:type="gramEnd"/>
      <w:r w:rsidRPr="00C25F88">
        <w:rPr>
          <w:rFonts w:ascii="Times New Roman" w:hAnsi="Times New Roman" w:cs="Times New Roman"/>
          <w:sz w:val="24"/>
          <w:szCs w:val="24"/>
        </w:rPr>
        <w:t xml:space="preserve"> называет по имени одного из участников игры и названный становится водящим.</w:t>
      </w:r>
    </w:p>
    <w:p w:rsidR="00C25F88" w:rsidRDefault="00C25F88" w:rsidP="00313FF5">
      <w:pPr>
        <w:ind w:left="0" w:firstLine="0"/>
        <w:rPr>
          <w:rFonts w:ascii="Times New Roman" w:hAnsi="Times New Roman" w:cs="Times New Roman"/>
          <w:b/>
          <w:sz w:val="24"/>
          <w:szCs w:val="24"/>
        </w:rPr>
      </w:pPr>
    </w:p>
    <w:p w:rsidR="00E67388" w:rsidRPr="00C25F88" w:rsidRDefault="00E67388" w:rsidP="00313FF5">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E67388" w:rsidRPr="00C25F88" w:rsidRDefault="00E67388" w:rsidP="00313FF5">
      <w:pPr>
        <w:ind w:left="0" w:firstLine="0"/>
        <w:rPr>
          <w:rFonts w:ascii="Times New Roman" w:hAnsi="Times New Roman" w:cs="Times New Roman"/>
          <w:sz w:val="24"/>
          <w:szCs w:val="24"/>
        </w:rPr>
      </w:pPr>
      <w:r w:rsidRPr="00C25F88">
        <w:rPr>
          <w:rFonts w:ascii="Times New Roman" w:hAnsi="Times New Roman" w:cs="Times New Roman"/>
          <w:sz w:val="24"/>
          <w:szCs w:val="24"/>
        </w:rPr>
        <w:t>Водящий не должен преследовать одного и того же игрока. Участники игры внимательно наблюдают за сменой водящего.</w:t>
      </w:r>
    </w:p>
    <w:p w:rsidR="00AD2CBF" w:rsidRPr="00C25F88" w:rsidRDefault="00AD2CBF" w:rsidP="00E67388">
      <w:pPr>
        <w:ind w:left="0" w:firstLine="142"/>
        <w:jc w:val="both"/>
        <w:rPr>
          <w:rFonts w:ascii="Times New Roman" w:hAnsi="Times New Roman" w:cs="Times New Roman"/>
        </w:rPr>
      </w:pPr>
    </w:p>
    <w:p w:rsidR="00AD2CBF" w:rsidRPr="00C25F88" w:rsidRDefault="00AD2CBF" w:rsidP="00AD2CBF">
      <w:pPr>
        <w:ind w:left="0" w:firstLine="0"/>
        <w:rPr>
          <w:rFonts w:ascii="Times New Roman" w:hAnsi="Times New Roman" w:cs="Times New Roman"/>
        </w:rPr>
      </w:pPr>
    </w:p>
    <w:p w:rsidR="00E67388" w:rsidRPr="00C25F88" w:rsidRDefault="00E67388" w:rsidP="00E67388">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t>"</w:t>
      </w:r>
      <w:proofErr w:type="spellStart"/>
      <w:r w:rsidRPr="00C25F88">
        <w:rPr>
          <w:rFonts w:ascii="Times New Roman" w:hAnsi="Times New Roman" w:cs="Times New Roman"/>
          <w:b/>
          <w:sz w:val="28"/>
          <w:szCs w:val="28"/>
        </w:rPr>
        <w:t>Ловишка</w:t>
      </w:r>
      <w:proofErr w:type="spellEnd"/>
      <w:r w:rsidRPr="00C25F88">
        <w:rPr>
          <w:rFonts w:ascii="Times New Roman" w:hAnsi="Times New Roman" w:cs="Times New Roman"/>
          <w:b/>
          <w:sz w:val="28"/>
          <w:szCs w:val="28"/>
        </w:rPr>
        <w:t xml:space="preserve"> в кругу"</w:t>
      </w:r>
    </w:p>
    <w:p w:rsidR="00E67388" w:rsidRPr="00C25F88" w:rsidRDefault="00E67388" w:rsidP="00E67388">
      <w:pPr>
        <w:ind w:left="0" w:firstLine="0"/>
        <w:rPr>
          <w:rFonts w:ascii="Times New Roman" w:hAnsi="Times New Roman" w:cs="Times New Roman"/>
          <w:i/>
          <w:sz w:val="28"/>
          <w:szCs w:val="28"/>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На площадке чертят большой круг. В середине круга кладут палку. Длина палки должна быть значительно меньше диаметром круга. Величина круга от </w:t>
      </w:r>
      <w:smartTag w:uri="urn:schemas-microsoft-com:office:smarttags" w:element="metricconverter">
        <w:smartTagPr>
          <w:attr w:name="ProductID" w:val="3 метров"/>
        </w:smartTagPr>
        <w:r w:rsidRPr="00C25F88">
          <w:rPr>
            <w:rFonts w:ascii="Times New Roman" w:hAnsi="Times New Roman" w:cs="Times New Roman"/>
            <w:sz w:val="24"/>
            <w:szCs w:val="24"/>
          </w:rPr>
          <w:t>3 метров</w:t>
        </w:r>
      </w:smartTag>
      <w:r w:rsidRPr="00C25F88">
        <w:rPr>
          <w:rFonts w:ascii="Times New Roman" w:hAnsi="Times New Roman" w:cs="Times New Roman"/>
          <w:sz w:val="24"/>
          <w:szCs w:val="24"/>
        </w:rPr>
        <w:t xml:space="preserve"> и более в зависимости от количества играющих. Все участники игры становятся в кругу, один из них – </w:t>
      </w:r>
      <w:proofErr w:type="spellStart"/>
      <w:r w:rsidRPr="00C25F88">
        <w:rPr>
          <w:rFonts w:ascii="Times New Roman" w:hAnsi="Times New Roman" w:cs="Times New Roman"/>
          <w:sz w:val="24"/>
          <w:szCs w:val="24"/>
        </w:rPr>
        <w:t>ловишка</w:t>
      </w:r>
      <w:proofErr w:type="spellEnd"/>
      <w:r w:rsidRPr="00C25F88">
        <w:rPr>
          <w:rFonts w:ascii="Times New Roman" w:hAnsi="Times New Roman" w:cs="Times New Roman"/>
          <w:sz w:val="24"/>
          <w:szCs w:val="24"/>
        </w:rPr>
        <w:t xml:space="preserve">. Он бегает за детьми и старается кого-то поймать. Пойманный игрок становится </w:t>
      </w:r>
      <w:proofErr w:type="spellStart"/>
      <w:r w:rsidRPr="00C25F88">
        <w:rPr>
          <w:rFonts w:ascii="Times New Roman" w:hAnsi="Times New Roman" w:cs="Times New Roman"/>
          <w:sz w:val="24"/>
          <w:szCs w:val="24"/>
        </w:rPr>
        <w:t>ловишкой</w:t>
      </w:r>
      <w:proofErr w:type="spellEnd"/>
      <w:r w:rsidRPr="00C25F88">
        <w:rPr>
          <w:rFonts w:ascii="Times New Roman" w:hAnsi="Times New Roman" w:cs="Times New Roman"/>
          <w:sz w:val="24"/>
          <w:szCs w:val="24"/>
        </w:rPr>
        <w:t>.</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E67388" w:rsidRPr="00C25F88" w:rsidRDefault="00E67388" w:rsidP="00E67388">
      <w:pPr>
        <w:ind w:left="0" w:firstLine="0"/>
        <w:rPr>
          <w:rFonts w:ascii="Times New Roman" w:hAnsi="Times New Roman" w:cs="Times New Roman"/>
          <w:sz w:val="24"/>
          <w:szCs w:val="24"/>
        </w:rPr>
      </w:pPr>
      <w:proofErr w:type="spellStart"/>
      <w:r w:rsidRPr="00C25F88">
        <w:rPr>
          <w:rFonts w:ascii="Times New Roman" w:hAnsi="Times New Roman" w:cs="Times New Roman"/>
          <w:sz w:val="24"/>
          <w:szCs w:val="24"/>
        </w:rPr>
        <w:lastRenderedPageBreak/>
        <w:t>Ловишка</w:t>
      </w:r>
      <w:proofErr w:type="spellEnd"/>
      <w:r w:rsidRPr="00C25F88">
        <w:rPr>
          <w:rFonts w:ascii="Times New Roman" w:hAnsi="Times New Roman" w:cs="Times New Roman"/>
          <w:sz w:val="24"/>
          <w:szCs w:val="24"/>
        </w:rPr>
        <w:t xml:space="preserve"> во время игры не должен перепрыгивать через палку. Это действие могут совершать только участники игры. Вставать на палку ногами запрещается. Пойманный игрок не имеет права вырываться из рук </w:t>
      </w:r>
      <w:proofErr w:type="spellStart"/>
      <w:r w:rsidRPr="00C25F88">
        <w:rPr>
          <w:rFonts w:ascii="Times New Roman" w:hAnsi="Times New Roman" w:cs="Times New Roman"/>
          <w:sz w:val="24"/>
          <w:szCs w:val="24"/>
        </w:rPr>
        <w:t>ловишки</w:t>
      </w:r>
      <w:proofErr w:type="spellEnd"/>
      <w:r w:rsidRPr="00C25F88">
        <w:rPr>
          <w:rFonts w:ascii="Times New Roman" w:hAnsi="Times New Roman" w:cs="Times New Roman"/>
          <w:sz w:val="24"/>
          <w:szCs w:val="24"/>
        </w:rPr>
        <w:t xml:space="preserve">. </w:t>
      </w:r>
    </w:p>
    <w:p w:rsidR="00E67388" w:rsidRPr="00C25F88" w:rsidRDefault="00E67388" w:rsidP="00E67388">
      <w:pPr>
        <w:ind w:left="0" w:firstLine="0"/>
        <w:rPr>
          <w:rFonts w:ascii="Times New Roman" w:hAnsi="Times New Roman" w:cs="Times New Roman"/>
          <w:sz w:val="28"/>
          <w:szCs w:val="28"/>
        </w:rPr>
      </w:pPr>
    </w:p>
    <w:p w:rsidR="00E67388" w:rsidRPr="00C25F88" w:rsidRDefault="00E67388" w:rsidP="00E67388">
      <w:pPr>
        <w:rPr>
          <w:rFonts w:ascii="Times New Roman" w:hAnsi="Times New Roman" w:cs="Times New Roman"/>
          <w:sz w:val="32"/>
          <w:szCs w:val="32"/>
        </w:rPr>
      </w:pPr>
    </w:p>
    <w:p w:rsidR="00E67388" w:rsidRPr="00C25F88" w:rsidRDefault="00E67388" w:rsidP="00701EDB">
      <w:pPr>
        <w:ind w:left="0" w:firstLine="0"/>
        <w:jc w:val="center"/>
        <w:rPr>
          <w:rFonts w:ascii="Times New Roman" w:hAnsi="Times New Roman" w:cs="Times New Roman"/>
          <w:b/>
          <w:sz w:val="28"/>
          <w:szCs w:val="28"/>
        </w:rPr>
      </w:pPr>
      <w:r w:rsidRPr="00C25F88">
        <w:rPr>
          <w:rFonts w:ascii="Times New Roman" w:hAnsi="Times New Roman" w:cs="Times New Roman"/>
          <w:b/>
          <w:sz w:val="28"/>
          <w:szCs w:val="28"/>
        </w:rPr>
        <w:t>"Заря"</w:t>
      </w:r>
    </w:p>
    <w:p w:rsidR="00E67388" w:rsidRPr="00C25F88" w:rsidRDefault="00E67388" w:rsidP="00E67388">
      <w:pPr>
        <w:ind w:left="0" w:firstLine="0"/>
        <w:rPr>
          <w:rFonts w:ascii="Times New Roman" w:hAnsi="Times New Roman" w:cs="Times New Roman"/>
          <w:sz w:val="32"/>
          <w:szCs w:val="32"/>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Дети встают в круг, руки держат за спиной, а один из играющих – заря – ходит сзади с лентой и говорит:</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Заря-зарница, красная девица.</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По полю ходила, ключи обронила,</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Ленты голубые, кольца обвитые –</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  За водой пошла!</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С последними словами водящий осторожно кладёт ленту на плечо одному из играющих, который, заметив это, быстро берёт ленту, и они оба быстро бегут в разные стороны по кругу. Тот, кто останется без места, становится зарей. Игра повторяется.</w:t>
      </w:r>
    </w:p>
    <w:p w:rsidR="00E67388" w:rsidRPr="00C25F88" w:rsidRDefault="00E67388" w:rsidP="00E67388">
      <w:pPr>
        <w:ind w:left="0" w:firstLine="0"/>
        <w:rPr>
          <w:rFonts w:ascii="Times New Roman" w:hAnsi="Times New Roman" w:cs="Times New Roman"/>
          <w:sz w:val="24"/>
          <w:szCs w:val="24"/>
        </w:rPr>
      </w:pPr>
    </w:p>
    <w:p w:rsidR="00E67388" w:rsidRPr="00C25F88" w:rsidRDefault="00E67388" w:rsidP="00E67388">
      <w:pPr>
        <w:ind w:left="0" w:firstLine="0"/>
        <w:rPr>
          <w:rFonts w:ascii="Times New Roman" w:hAnsi="Times New Roman" w:cs="Times New Roman"/>
          <w:b/>
          <w:sz w:val="24"/>
          <w:szCs w:val="24"/>
        </w:rPr>
      </w:pPr>
      <w:r w:rsidRPr="00C25F88">
        <w:rPr>
          <w:rFonts w:ascii="Times New Roman" w:hAnsi="Times New Roman" w:cs="Times New Roman"/>
          <w:b/>
          <w:sz w:val="24"/>
          <w:szCs w:val="24"/>
        </w:rPr>
        <w:t>Правила игры.</w:t>
      </w:r>
    </w:p>
    <w:p w:rsidR="00E67388" w:rsidRPr="00C25F88" w:rsidRDefault="00E67388" w:rsidP="00E67388">
      <w:pPr>
        <w:ind w:left="0" w:firstLine="0"/>
        <w:rPr>
          <w:rFonts w:ascii="Times New Roman" w:hAnsi="Times New Roman" w:cs="Times New Roman"/>
          <w:sz w:val="24"/>
          <w:szCs w:val="24"/>
        </w:rPr>
      </w:pPr>
      <w:r w:rsidRPr="00C25F88">
        <w:rPr>
          <w:rFonts w:ascii="Times New Roman" w:hAnsi="Times New Roman" w:cs="Times New Roman"/>
          <w:sz w:val="24"/>
          <w:szCs w:val="24"/>
        </w:rPr>
        <w:t xml:space="preserve">Бегущие не должны пересекать круг. </w:t>
      </w:r>
      <w:proofErr w:type="gramStart"/>
      <w:r w:rsidRPr="00C25F88">
        <w:rPr>
          <w:rFonts w:ascii="Times New Roman" w:hAnsi="Times New Roman" w:cs="Times New Roman"/>
          <w:sz w:val="24"/>
          <w:szCs w:val="24"/>
        </w:rPr>
        <w:t>Играющие</w:t>
      </w:r>
      <w:proofErr w:type="gramEnd"/>
      <w:r w:rsidRPr="00C25F88">
        <w:rPr>
          <w:rFonts w:ascii="Times New Roman" w:hAnsi="Times New Roman" w:cs="Times New Roman"/>
          <w:sz w:val="24"/>
          <w:szCs w:val="24"/>
        </w:rPr>
        <w:t xml:space="preserve"> не поворачиваются, пока водящий выбирает, кому положить на плечо ленту.  </w:t>
      </w:r>
    </w:p>
    <w:p w:rsidR="00E67388" w:rsidRDefault="00E67388" w:rsidP="00E67388">
      <w:pPr>
        <w:ind w:left="0" w:firstLine="0"/>
        <w:rPr>
          <w:rFonts w:ascii="Times New Roman" w:hAnsi="Times New Roman" w:cs="Times New Roman"/>
          <w:sz w:val="24"/>
          <w:szCs w:val="24"/>
        </w:rPr>
      </w:pPr>
    </w:p>
    <w:p w:rsidR="00C25F88" w:rsidRDefault="00C25F88" w:rsidP="00E67388">
      <w:pPr>
        <w:ind w:left="0" w:firstLine="0"/>
        <w:rPr>
          <w:rFonts w:ascii="Times New Roman" w:hAnsi="Times New Roman" w:cs="Times New Roman"/>
          <w:sz w:val="24"/>
          <w:szCs w:val="24"/>
        </w:rPr>
      </w:pPr>
    </w:p>
    <w:p w:rsidR="00C25F88" w:rsidRDefault="00C25F88" w:rsidP="00E67388">
      <w:pPr>
        <w:ind w:left="0" w:firstLine="0"/>
        <w:rPr>
          <w:rFonts w:ascii="Times New Roman" w:hAnsi="Times New Roman" w:cs="Times New Roman"/>
          <w:sz w:val="24"/>
          <w:szCs w:val="24"/>
        </w:rPr>
      </w:pPr>
    </w:p>
    <w:p w:rsidR="00C25F88" w:rsidRDefault="00C25F88" w:rsidP="00E67388">
      <w:pPr>
        <w:ind w:left="0" w:firstLine="0"/>
        <w:rPr>
          <w:rFonts w:ascii="Times New Roman" w:hAnsi="Times New Roman" w:cs="Times New Roman"/>
          <w:sz w:val="24"/>
          <w:szCs w:val="24"/>
        </w:rPr>
      </w:pPr>
    </w:p>
    <w:p w:rsidR="00C25F88" w:rsidRDefault="00C25F88" w:rsidP="00E67388">
      <w:pPr>
        <w:ind w:left="0" w:firstLine="0"/>
        <w:rPr>
          <w:rFonts w:ascii="Times New Roman" w:hAnsi="Times New Roman" w:cs="Times New Roman"/>
          <w:sz w:val="24"/>
          <w:szCs w:val="24"/>
        </w:rPr>
      </w:pPr>
    </w:p>
    <w:p w:rsidR="00C25F88" w:rsidRDefault="00C25F88" w:rsidP="00E67388">
      <w:pPr>
        <w:ind w:left="0" w:firstLine="0"/>
        <w:rPr>
          <w:rFonts w:ascii="Times New Roman" w:hAnsi="Times New Roman" w:cs="Times New Roman"/>
          <w:sz w:val="24"/>
          <w:szCs w:val="24"/>
        </w:rPr>
      </w:pPr>
    </w:p>
    <w:p w:rsidR="00C25F88" w:rsidRDefault="00C25F88" w:rsidP="00E67388">
      <w:pPr>
        <w:ind w:left="0" w:firstLine="0"/>
        <w:rPr>
          <w:rFonts w:ascii="Times New Roman" w:hAnsi="Times New Roman" w:cs="Times New Roman"/>
          <w:sz w:val="24"/>
          <w:szCs w:val="24"/>
        </w:rPr>
      </w:pPr>
    </w:p>
    <w:p w:rsidR="00C25F88" w:rsidRPr="00C25F88" w:rsidRDefault="00C25F88" w:rsidP="00E67388">
      <w:pPr>
        <w:ind w:left="0" w:firstLine="0"/>
        <w:rPr>
          <w:rFonts w:ascii="Times New Roman" w:hAnsi="Times New Roman" w:cs="Times New Roman"/>
          <w:sz w:val="24"/>
          <w:szCs w:val="24"/>
        </w:rPr>
      </w:pPr>
    </w:p>
    <w:p w:rsidR="00E67388" w:rsidRPr="00A6051E" w:rsidRDefault="00701EDB" w:rsidP="00701EDB">
      <w:pPr>
        <w:ind w:left="0" w:firstLine="0"/>
        <w:jc w:val="center"/>
        <w:rPr>
          <w:sz w:val="24"/>
          <w:szCs w:val="24"/>
        </w:rPr>
      </w:pPr>
      <w:r>
        <w:rPr>
          <w:noProof/>
          <w:sz w:val="24"/>
          <w:szCs w:val="24"/>
          <w:lang w:eastAsia="ru-RU"/>
        </w:rPr>
        <w:drawing>
          <wp:inline distT="0" distB="0" distL="0" distR="0">
            <wp:extent cx="3760448" cy="1701210"/>
            <wp:effectExtent l="19050" t="0" r="0" b="0"/>
            <wp:docPr id="2" name="Рисунок 1" descr="hello_html_da67e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_html_da67ee9.jpg"/>
                    <pic:cNvPicPr/>
                  </pic:nvPicPr>
                  <pic:blipFill>
                    <a:blip r:embed="rId5" cstate="print"/>
                    <a:stretch>
                      <a:fillRect/>
                    </a:stretch>
                  </pic:blipFill>
                  <pic:spPr>
                    <a:xfrm>
                      <a:off x="0" y="0"/>
                      <a:ext cx="3759577" cy="1700816"/>
                    </a:xfrm>
                    <a:prstGeom prst="rect">
                      <a:avLst/>
                    </a:prstGeom>
                  </pic:spPr>
                </pic:pic>
              </a:graphicData>
            </a:graphic>
          </wp:inline>
        </w:drawing>
      </w:r>
    </w:p>
    <w:p w:rsidR="00E67388" w:rsidRDefault="00E67388" w:rsidP="00E67388">
      <w:pPr>
        <w:rPr>
          <w:b/>
          <w:sz w:val="48"/>
          <w:szCs w:val="48"/>
        </w:rPr>
      </w:pPr>
    </w:p>
    <w:p w:rsidR="00E67388" w:rsidRDefault="00E67388" w:rsidP="00E67388">
      <w:pPr>
        <w:jc w:val="center"/>
        <w:rPr>
          <w:b/>
          <w:sz w:val="32"/>
          <w:szCs w:val="32"/>
        </w:rPr>
      </w:pPr>
    </w:p>
    <w:p w:rsidR="00AD2CBF" w:rsidRDefault="00AD2CBF" w:rsidP="00AD2CBF">
      <w:pPr>
        <w:ind w:left="0" w:firstLine="0"/>
      </w:pPr>
    </w:p>
    <w:sectPr w:rsidR="00AD2CBF" w:rsidSect="00313FF5">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AD2CBF"/>
    <w:rsid w:val="000761FC"/>
    <w:rsid w:val="00313FF5"/>
    <w:rsid w:val="00342796"/>
    <w:rsid w:val="003F6E48"/>
    <w:rsid w:val="00701EDB"/>
    <w:rsid w:val="00851E82"/>
    <w:rsid w:val="00A41926"/>
    <w:rsid w:val="00AD2CBF"/>
    <w:rsid w:val="00C25F88"/>
    <w:rsid w:val="00D27881"/>
    <w:rsid w:val="00D523AC"/>
    <w:rsid w:val="00E67388"/>
    <w:rsid w:val="00FE46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701" w:right="567"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1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CBF"/>
    <w:rPr>
      <w:rFonts w:ascii="Tahoma" w:hAnsi="Tahoma" w:cs="Tahoma"/>
      <w:sz w:val="16"/>
      <w:szCs w:val="16"/>
    </w:rPr>
  </w:style>
  <w:style w:type="character" w:customStyle="1" w:styleId="a4">
    <w:name w:val="Текст выноски Знак"/>
    <w:basedOn w:val="a0"/>
    <w:link w:val="a3"/>
    <w:uiPriority w:val="99"/>
    <w:semiHidden/>
    <w:rsid w:val="00AD2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1221</Words>
  <Characters>6964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2020-01-14T20:00:00Z</dcterms:created>
  <dcterms:modified xsi:type="dcterms:W3CDTF">2025-01-09T14:22:00Z</dcterms:modified>
</cp:coreProperties>
</file>