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E" w:rsidRPr="0034112E" w:rsidRDefault="00870BCE" w:rsidP="00870BC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4112E">
        <w:rPr>
          <w:rFonts w:ascii="Times New Roman" w:hAnsi="Times New Roman" w:cs="Times New Roman"/>
          <w:b/>
          <w:color w:val="FF0000"/>
          <w:sz w:val="40"/>
          <w:szCs w:val="40"/>
        </w:rPr>
        <w:t>Советы заботливым родителям</w:t>
      </w:r>
    </w:p>
    <w:p w:rsidR="00870BCE" w:rsidRPr="0034112E" w:rsidRDefault="00870BCE" w:rsidP="00870BC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4112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«Развитие мелкой моторики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рук ребенка</w:t>
      </w:r>
      <w:r w:rsidRPr="0034112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домашних условиях» </w:t>
      </w:r>
    </w:p>
    <w:p w:rsidR="00870BCE" w:rsidRPr="0086229E" w:rsidRDefault="00870BCE" w:rsidP="00870BCE">
      <w:pPr>
        <w:jc w:val="both"/>
        <w:rPr>
          <w:rStyle w:val="a4"/>
          <w:rFonts w:ascii="Helvetica" w:hAnsi="Helvetica" w:cs="Helvetica"/>
          <w:i/>
          <w:color w:val="333333"/>
          <w:sz w:val="16"/>
          <w:szCs w:val="16"/>
        </w:rPr>
      </w:pPr>
      <w:r w:rsidRPr="0086229E">
        <w:rPr>
          <w:rFonts w:ascii="Times New Roman" w:hAnsi="Times New Roman" w:cs="Times New Roman"/>
          <w:i/>
          <w:color w:val="181818"/>
          <w:sz w:val="24"/>
          <w:szCs w:val="24"/>
        </w:rPr>
        <w:t xml:space="preserve">                               «Ум ребёнка находится на кончиках его пальцев» (В.Сухомлинский).</w:t>
      </w:r>
      <w:r w:rsidRPr="0086229E">
        <w:rPr>
          <w:rStyle w:val="a4"/>
          <w:rFonts w:ascii="Helvetica" w:hAnsi="Helvetica" w:cs="Helvetica"/>
          <w:i/>
          <w:color w:val="333333"/>
          <w:sz w:val="16"/>
          <w:szCs w:val="16"/>
        </w:rPr>
        <w:t xml:space="preserve"> </w:t>
      </w:r>
    </w:p>
    <w:p w:rsidR="00870BCE" w:rsidRPr="00632277" w:rsidRDefault="00870BCE" w:rsidP="00870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2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Мелкая моторика рук – это не что иное, как ловкость рук. Она оказывает влияние не только на речь, но и на развитие таких психических процессов, как внимание, память, мышление и воображение.</w:t>
      </w:r>
    </w:p>
    <w:p w:rsidR="00870BCE" w:rsidRPr="00D23E47" w:rsidRDefault="00870BCE" w:rsidP="00870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632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высказывание Н. Канта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Pr="00D23E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«Рука – это вышедший наружу мозг человека»</w:t>
      </w:r>
    </w:p>
    <w:p w:rsidR="00870BCE" w:rsidRPr="00632277" w:rsidRDefault="00870BCE" w:rsidP="00870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2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развитие мелкой моторики рук оказывает развивающее действие на ребенка в целом.</w:t>
      </w:r>
    </w:p>
    <w:p w:rsidR="00870BCE" w:rsidRPr="00632277" w:rsidRDefault="00870BCE" w:rsidP="00870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2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том, что в головном мозге человека центры, которые отвечают за речь и движения пальцев расположены очень близко. И если мы будем развивать мелкую моторику, тем самым активизируем эти центры. Тем более что развитие мелкой моторики – важная часть подготовки ребенка к письму и школе, а так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развивая мелкую моторику – мы развиваем речь.</w:t>
      </w:r>
    </w:p>
    <w:p w:rsidR="00870BCE" w:rsidRPr="00632277" w:rsidRDefault="00870BCE" w:rsidP="00870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2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нужно уделять большое внимание развитию и совершенствованию мелкой моторики дошкольников.</w:t>
      </w:r>
    </w:p>
    <w:p w:rsidR="00870BCE" w:rsidRDefault="00870BCE" w:rsidP="00870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BCE" w:rsidRPr="00901230" w:rsidRDefault="00870BCE" w:rsidP="00870B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2006">
        <w:rPr>
          <w:color w:val="000000"/>
        </w:rPr>
        <w:t xml:space="preserve">Начинать развитие мелкой моторики важно с раннего детства. Казалось бы, все </w:t>
      </w:r>
      <w:r w:rsidRPr="00901230">
        <w:rPr>
          <w:color w:val="000000"/>
        </w:rPr>
        <w:t>замечательно – малыши растут, их ручки с каждым годом должны становиться все более сильными и ловкими, но, к сожалению, само собой не у всех это происходит. Многим детям сложно манипулировать мелкими предметами, они неправильно держат карандаш, пальцы рук у них вялые и неловкие. Что бы добиться необходимой ловкости маленьких пальчиков нужно развивать моторику рук у ребенка.</w:t>
      </w:r>
    </w:p>
    <w:p w:rsidR="00870BCE" w:rsidRPr="00901230" w:rsidRDefault="00870BCE" w:rsidP="00870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30">
        <w:rPr>
          <w:rFonts w:ascii="Times New Roman" w:hAnsi="Times New Roman" w:cs="Times New Roman"/>
          <w:color w:val="000000"/>
          <w:sz w:val="24"/>
          <w:szCs w:val="24"/>
        </w:rPr>
        <w:t>Но просто делать упражнения малышу будет скучно — надо обратить их в интересные и полезные игры.</w:t>
      </w:r>
      <w:r w:rsidRPr="0090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забывать о развитии элементарных навыков самообслуживания</w:t>
      </w:r>
      <w:r w:rsidRPr="00901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0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застегивать и расстегивать пуговицы, завязывать шнурки и многое другое.</w:t>
      </w:r>
    </w:p>
    <w:p w:rsidR="00870BCE" w:rsidRPr="00901230" w:rsidRDefault="00870BCE" w:rsidP="00870B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70BCE" w:rsidRPr="00632277" w:rsidRDefault="00870BCE" w:rsidP="00870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2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лучше развиты пальчики, тем лучше развита речь. 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развитие. Речь совершенствуется под влиянием импульсов от рук, точнее, от пальцев. Поэтому, если Вы хотите, чтобы ребенок хорошо говорил, развивайте его ручки!</w:t>
      </w:r>
    </w:p>
    <w:p w:rsidR="00870BCE" w:rsidRPr="00E4607C" w:rsidRDefault="00870BCE" w:rsidP="0087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07C">
        <w:rPr>
          <w:rFonts w:ascii="Times New Roman" w:hAnsi="Times New Roman" w:cs="Times New Roman"/>
          <w:color w:val="000000"/>
          <w:sz w:val="24"/>
          <w:szCs w:val="24"/>
        </w:rPr>
        <w:t>Что такое мелкая моторика? Это система разнообразных движений, в которых участвуют мелкие мышцы кисти руки. Сами собой эти движения не развиваются, требуется специальная тренировка. Если кисть ребёнка развита хорошо, писать он будет красиво, чётко, легко. Но, к сожалению, очень часто пальцы рук ребёнка оказываются слабыми.</w:t>
      </w:r>
      <w:r w:rsidRPr="00E460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70BCE" w:rsidRPr="00E4607C" w:rsidRDefault="00870BCE" w:rsidP="00870BC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4607C">
        <w:rPr>
          <w:color w:val="000000"/>
        </w:rPr>
        <w:t>Мелкая моторика влияет на многие важные процессы в развитии ребенка</w:t>
      </w:r>
      <w:r w:rsidRPr="00E4607C">
        <w:rPr>
          <w:b/>
          <w:color w:val="000000"/>
        </w:rPr>
        <w:t>: речевые способности, внимание, мышление, координацию в пространстве, наблюдательность, память (зрительную и двигательную), концентрацию и воображение.</w:t>
      </w:r>
      <w:r w:rsidRPr="00E4607C">
        <w:rPr>
          <w:color w:val="000000"/>
        </w:rPr>
        <w:t xml:space="preserve"> Центры головного мозга, отвечающие за эти способности, непосредственно связаны с пальцами и их нервными окончаниями. Вот почему так важно работать с  пальчиками.</w:t>
      </w:r>
    </w:p>
    <w:p w:rsidR="00072CCA" w:rsidRPr="00466FEA" w:rsidRDefault="00870BCE" w:rsidP="00870BCE">
      <w:pPr>
        <w:rPr>
          <w:rFonts w:ascii="Times New Roman" w:hAnsi="Times New Roman" w:cs="Times New Roman"/>
        </w:rPr>
      </w:pPr>
      <w:r w:rsidRPr="00466FEA">
        <w:rPr>
          <w:rFonts w:ascii="Times New Roman" w:hAnsi="Times New Roman" w:cs="Times New Roman"/>
          <w:color w:val="000000"/>
        </w:rPr>
        <w:t>Для родителей особенно важно знать, как развивать точные и достаточно сильные движения пальцев, активизировать работу мышц кисти.</w:t>
      </w:r>
    </w:p>
    <w:sectPr w:rsidR="00072CCA" w:rsidRPr="00466FEA" w:rsidSect="0007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BCE"/>
    <w:rsid w:val="00072CCA"/>
    <w:rsid w:val="00466FEA"/>
    <w:rsid w:val="005B7858"/>
    <w:rsid w:val="007C393C"/>
    <w:rsid w:val="0087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C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B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>DG Win&amp;Soft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LOGO-0</dc:creator>
  <cp:lastModifiedBy>LOGO-0</cp:lastModifiedBy>
  <cp:revision>2</cp:revision>
  <dcterms:created xsi:type="dcterms:W3CDTF">2024-11-27T05:32:00Z</dcterms:created>
  <dcterms:modified xsi:type="dcterms:W3CDTF">2024-11-27T05:32:00Z</dcterms:modified>
</cp:coreProperties>
</file>