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B00" w:rsidRDefault="00CE0B00" w:rsidP="00CE0B00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658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1 «Геолог»</w:t>
      </w:r>
    </w:p>
    <w:p w:rsidR="00CE0B00" w:rsidRDefault="00CE0B00" w:rsidP="00CE0B00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E0B00" w:rsidRDefault="00CE0B00" w:rsidP="00CE0B00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E0B00" w:rsidRDefault="00CE0B00" w:rsidP="00CE0B00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8746D" w:rsidRPr="0088746D" w:rsidRDefault="0088746D" w:rsidP="0088746D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z w:val="80"/>
          <w:szCs w:val="80"/>
        </w:rPr>
      </w:pPr>
      <w:r w:rsidRPr="0088746D">
        <w:rPr>
          <w:rFonts w:ascii="Times New Roman" w:eastAsia="Times New Roman" w:hAnsi="Times New Roman" w:cs="Times New Roman"/>
          <w:sz w:val="80"/>
          <w:szCs w:val="80"/>
        </w:rPr>
        <w:t xml:space="preserve">Проект </w:t>
      </w:r>
    </w:p>
    <w:p w:rsidR="0088746D" w:rsidRDefault="0088746D" w:rsidP="0088746D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z w:val="72"/>
          <w:szCs w:val="72"/>
        </w:rPr>
      </w:pPr>
      <w:r w:rsidRPr="0088746D">
        <w:rPr>
          <w:rFonts w:ascii="Times New Roman" w:eastAsia="Times New Roman" w:hAnsi="Times New Roman" w:cs="Times New Roman"/>
          <w:sz w:val="72"/>
          <w:szCs w:val="72"/>
        </w:rPr>
        <w:t>«</w:t>
      </w:r>
      <w:r w:rsidRPr="0088746D">
        <w:rPr>
          <w:rFonts w:ascii="Times New Roman" w:hAnsi="Times New Roman" w:cs="Times New Roman"/>
          <w:sz w:val="72"/>
          <w:szCs w:val="72"/>
        </w:rPr>
        <w:t>Фольклор и малыши</w:t>
      </w:r>
      <w:r w:rsidRPr="0088746D">
        <w:rPr>
          <w:rFonts w:ascii="Times New Roman" w:eastAsia="Times New Roman" w:hAnsi="Times New Roman" w:cs="Times New Roman"/>
          <w:sz w:val="72"/>
          <w:szCs w:val="72"/>
        </w:rPr>
        <w:t>»</w:t>
      </w:r>
    </w:p>
    <w:p w:rsidR="00CE0B00" w:rsidRPr="0088746D" w:rsidRDefault="0088746D" w:rsidP="0088746D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</w:pPr>
      <w:r w:rsidRPr="0088746D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для детей </w:t>
      </w:r>
      <w:r w:rsidRPr="00C8170F">
        <w:rPr>
          <w:rFonts w:ascii="Times New Roman" w:hAnsi="Times New Roman" w:cs="Times New Roman"/>
          <w:sz w:val="56"/>
          <w:szCs w:val="56"/>
        </w:rPr>
        <w:t xml:space="preserve">группы </w:t>
      </w:r>
      <w:r>
        <w:rPr>
          <w:rFonts w:ascii="Times New Roman" w:hAnsi="Times New Roman" w:cs="Times New Roman"/>
          <w:sz w:val="56"/>
          <w:szCs w:val="56"/>
        </w:rPr>
        <w:t>раннего возраста</w:t>
      </w:r>
    </w:p>
    <w:p w:rsidR="00CE0B00" w:rsidRDefault="00CE0B0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8746D" w:rsidRDefault="0088746D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8746D" w:rsidRDefault="0088746D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8746D" w:rsidRDefault="0088746D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E0B00" w:rsidRDefault="00CE0B0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E0B00" w:rsidRDefault="00CE0B0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Подготовила: </w:t>
      </w:r>
    </w:p>
    <w:p w:rsidR="00CE0B00" w:rsidRDefault="00CE0B0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Воспитатель Фай А.А.</w:t>
      </w:r>
    </w:p>
    <w:p w:rsidR="00CE0B00" w:rsidRDefault="00CE0B0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E0B00" w:rsidRDefault="00CE0B0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E0B00" w:rsidRDefault="00CE0B0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E0B00" w:rsidRDefault="00CE0B0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F7450" w:rsidRPr="00DF7450" w:rsidRDefault="00DF7450" w:rsidP="00DF7450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F7450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Проект </w:t>
      </w:r>
    </w:p>
    <w:p w:rsidR="00DF7450" w:rsidRPr="00DF7450" w:rsidRDefault="00DF7450" w:rsidP="00DF7450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F7450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Pr="00DF7450">
        <w:rPr>
          <w:rFonts w:ascii="Times New Roman" w:hAnsi="Times New Roman" w:cs="Times New Roman"/>
          <w:b/>
          <w:sz w:val="36"/>
          <w:szCs w:val="36"/>
        </w:rPr>
        <w:t>Фольклор и малыши</w:t>
      </w:r>
      <w:r w:rsidRPr="00DF7450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DF7450" w:rsidRPr="00DF7450" w:rsidRDefault="00DF7450" w:rsidP="00DF7450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DF7450">
        <w:rPr>
          <w:rFonts w:ascii="Times New Roman" w:hAnsi="Times New Roman" w:cs="Times New Roman"/>
          <w:b/>
          <w:sz w:val="36"/>
          <w:szCs w:val="36"/>
        </w:rPr>
        <w:t xml:space="preserve"> для детей группы раннего возраста</w:t>
      </w:r>
    </w:p>
    <w:p w:rsidR="00DF7450" w:rsidRDefault="00DF745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8746D" w:rsidRPr="0088746D" w:rsidRDefault="0088746D" w:rsidP="00887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87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у детей раннего возраста, а также интереса и внимания к окружающему миру, народному слову и народным обычаям, воспитание художественного вкуса.</w:t>
      </w:r>
    </w:p>
    <w:p w:rsidR="0088746D" w:rsidRPr="0088746D" w:rsidRDefault="0088746D" w:rsidP="00887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 проекта:</w:t>
      </w:r>
    </w:p>
    <w:p w:rsidR="0088746D" w:rsidRPr="0088746D" w:rsidRDefault="0088746D" w:rsidP="00887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Развивающие: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746D" w:rsidRPr="0088746D" w:rsidRDefault="0088746D" w:rsidP="0088746D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слухового внимания, понимания речи, звукоподражания, активизация словаря</w:t>
      </w:r>
    </w:p>
    <w:p w:rsidR="0088746D" w:rsidRPr="0088746D" w:rsidRDefault="0088746D" w:rsidP="0088746D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эмоциональный отклик на любимое литературное произведение посредством сюжетно-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отобразительной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игры; стимулировать ребенка повторять за воспитателем слова и фразы из знакомых сказок.</w:t>
      </w:r>
    </w:p>
    <w:p w:rsidR="0088746D" w:rsidRPr="0088746D" w:rsidRDefault="0088746D" w:rsidP="0088746D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 умение подхватывать и читать знакомые строки потешек, передавать жестами и действиями содержание потешки, песенки</w:t>
      </w:r>
    </w:p>
    <w:p w:rsidR="0088746D" w:rsidRPr="0088746D" w:rsidRDefault="0088746D" w:rsidP="0088746D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наглядно-действенное мышление</w:t>
      </w:r>
    </w:p>
    <w:p w:rsidR="0088746D" w:rsidRPr="0088746D" w:rsidRDefault="0088746D" w:rsidP="0088746D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взаимодействия с родителями в процессе работы</w:t>
      </w:r>
      <w:r w:rsidRPr="00887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88746D" w:rsidRPr="0088746D" w:rsidRDefault="0088746D" w:rsidP="00887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Речевые:</w:t>
      </w:r>
    </w:p>
    <w:p w:rsidR="0088746D" w:rsidRPr="0088746D" w:rsidRDefault="0088746D" w:rsidP="0088746D">
      <w:pPr>
        <w:numPr>
          <w:ilvl w:val="0"/>
          <w:numId w:val="2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раннего восприятия звуковой культуры речи на основе ритмико-мелодической структуры языка в малых формах фольклора.</w:t>
      </w:r>
    </w:p>
    <w:p w:rsidR="0088746D" w:rsidRPr="0088746D" w:rsidRDefault="0088746D" w:rsidP="0088746D">
      <w:pPr>
        <w:numPr>
          <w:ilvl w:val="0"/>
          <w:numId w:val="2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восприятие детей, речь, добиваясь правильного и четкого произношения слов. Повышать интерес к потешкам.</w:t>
      </w:r>
    </w:p>
    <w:p w:rsidR="0088746D" w:rsidRPr="0088746D" w:rsidRDefault="0088746D" w:rsidP="0088746D">
      <w:pPr>
        <w:numPr>
          <w:ilvl w:val="0"/>
          <w:numId w:val="2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детей в игровое и речевое взаимодействие;</w:t>
      </w:r>
    </w:p>
    <w:p w:rsidR="0088746D" w:rsidRPr="0088746D" w:rsidRDefault="0088746D" w:rsidP="0088746D">
      <w:pPr>
        <w:numPr>
          <w:ilvl w:val="0"/>
          <w:numId w:val="2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Создавать необходимые условия развивающей среды и 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доброжелательную атмосферу для всестороннего развития 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ребенка. </w:t>
      </w:r>
    </w:p>
    <w:p w:rsidR="0088746D" w:rsidRPr="0088746D" w:rsidRDefault="0088746D" w:rsidP="00887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Коррекционные:</w:t>
      </w:r>
    </w:p>
    <w:p w:rsidR="0088746D" w:rsidRPr="0088746D" w:rsidRDefault="0088746D" w:rsidP="0088746D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художественной литературе, формирование способности к целостному восприятию произведений разных жанров, усвоению содержания произведений и эмоциональной отзывчивости на него.</w:t>
      </w:r>
    </w:p>
    <w:p w:rsidR="0088746D" w:rsidRPr="0088746D" w:rsidRDefault="0088746D" w:rsidP="0088746D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на основе устного народного творчества положительного отношения к совместной деятельности в режимных моментах.</w:t>
      </w:r>
    </w:p>
    <w:p w:rsidR="0088746D" w:rsidRPr="0088746D" w:rsidRDefault="0088746D" w:rsidP="0088746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Участники проекта: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1 младшей группы (2 года), родители воспитанников, воспитатель группы</w:t>
      </w:r>
      <w:r w:rsidR="004B5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746D" w:rsidRPr="0088746D" w:rsidRDefault="0088746D" w:rsidP="00887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Актуальность: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- одно из действенных и ярких средств ее, таящий огромные дидактические возможности.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  </w:t>
      </w:r>
      <w:bookmarkEnd w:id="0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 и систематическое использование произведений фольклора в детском саду позволяет заложить фундамент психофизического благополучия ребенка, определяющий успешность его общего развития в дошкольный период детства. Закладывать основы нравственности следует с самого раннего возраста, когда формируется характер, отношение к миру, к окружающим людям. Под влиянием разнообразных жанров устного народного творчества происходит нравственное развитие детей, формирование нравственного качества, понятия о нормах поведения. Детский фольклор необходим в работе воспитателя, так как отражает в играх, песнях, сказках жизнь и деятельность людей многих поколений.</w:t>
      </w:r>
    </w:p>
    <w:p w:rsidR="0088746D" w:rsidRPr="0088746D" w:rsidRDefault="0088746D" w:rsidP="00887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Прогнозируемый результат: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CF6FF"/>
          <w:lang w:eastAsia="ru-RU"/>
        </w:rPr>
        <w:t> </w:t>
      </w:r>
    </w:p>
    <w:p w:rsidR="0088746D" w:rsidRPr="0088746D" w:rsidRDefault="0088746D" w:rsidP="0088746D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 эмоции, веселое, бодрое настроение детей, которое помогает овладевать родным языком, развивать память, воображение, мышление, дает возможность побегать, попрыгать.</w:t>
      </w:r>
    </w:p>
    <w:p w:rsidR="0088746D" w:rsidRPr="0088746D" w:rsidRDefault="0088746D" w:rsidP="0088746D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перенос действий, ситуаций, полюбившихся потешек в игры и в повседневную деятельность.</w:t>
      </w:r>
    </w:p>
    <w:p w:rsidR="0088746D" w:rsidRPr="0088746D" w:rsidRDefault="0088746D" w:rsidP="0088746D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сформированы первичные навыки восприятия фонематической и лексической стороны речи.</w:t>
      </w:r>
    </w:p>
    <w:p w:rsidR="0088746D" w:rsidRPr="0088746D" w:rsidRDefault="0088746D" w:rsidP="0088746D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детей обогатится новыми словами, оборотами, выражениями.</w:t>
      </w:r>
    </w:p>
    <w:p w:rsidR="0088746D" w:rsidRPr="0088746D" w:rsidRDefault="0088746D" w:rsidP="0088746D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Сформируется интерес к устному народному творчеству, художественной литературе.</w:t>
      </w:r>
    </w:p>
    <w:p w:rsidR="0088746D" w:rsidRPr="0088746D" w:rsidRDefault="0088746D" w:rsidP="0088746D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Сформируется положительное отношение к режимным моментам.</w:t>
      </w:r>
    </w:p>
    <w:p w:rsidR="0088746D" w:rsidRPr="0088746D" w:rsidRDefault="0088746D" w:rsidP="0088746D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родителей сформируется понимание необходимости использования малых форм фольклора в развитии речи детей</w:t>
      </w:r>
    </w:p>
    <w:p w:rsidR="0088746D" w:rsidRPr="0088746D" w:rsidRDefault="0088746D" w:rsidP="0088746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Вид проекта:</w:t>
      </w: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ориентированный</w:t>
      </w:r>
    </w:p>
    <w:p w:rsidR="0088746D" w:rsidRPr="0088746D" w:rsidRDefault="0088746D" w:rsidP="0088746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Тип проекта: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краткосрочный – 1 неделя</w:t>
      </w:r>
    </w:p>
    <w:p w:rsidR="0088746D" w:rsidRPr="0088746D" w:rsidRDefault="0088746D" w:rsidP="0088746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Образовательные области: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социально-коммуникативное развитие, познавательное развитие,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речевое развитие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художественно - эстетическое развитие, физическое развитие;  </w:t>
      </w:r>
    </w:p>
    <w:p w:rsidR="0088746D" w:rsidRPr="0088746D" w:rsidRDefault="0088746D" w:rsidP="0088746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Масштаб проекта: 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</w:t>
      </w:r>
    </w:p>
    <w:p w:rsidR="0088746D" w:rsidRPr="0088746D" w:rsidRDefault="0088746D" w:rsidP="00887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Этапы проектной деятельности:</w:t>
      </w:r>
    </w:p>
    <w:p w:rsidR="0088746D" w:rsidRPr="0088746D" w:rsidRDefault="0088746D" w:rsidP="00887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 этап подготовительный:</w:t>
      </w:r>
    </w:p>
    <w:p w:rsidR="0088746D" w:rsidRPr="0088746D" w:rsidRDefault="0088746D" w:rsidP="0088746D">
      <w:pPr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фольклорный материал, адекватно возрасту детей;</w:t>
      </w:r>
    </w:p>
    <w:p w:rsidR="0088746D" w:rsidRPr="0088746D" w:rsidRDefault="0088746D" w:rsidP="0088746D">
      <w:pPr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картотеку потешек для всех режимных моментов;</w:t>
      </w:r>
    </w:p>
    <w:p w:rsidR="0088746D" w:rsidRPr="0088746D" w:rsidRDefault="0088746D" w:rsidP="0088746D">
      <w:pPr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иллюстрированный материал к фольклорным произведениям.</w:t>
      </w:r>
    </w:p>
    <w:p w:rsidR="0088746D" w:rsidRPr="0088746D" w:rsidRDefault="0088746D" w:rsidP="00887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 этап основной:</w:t>
      </w:r>
    </w:p>
    <w:p w:rsidR="0088746D" w:rsidRPr="0088746D" w:rsidRDefault="0088746D" w:rsidP="00887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«социально-коммуникативное развитие»:</w:t>
      </w:r>
    </w:p>
    <w:p w:rsidR="0088746D" w:rsidRPr="0088746D" w:rsidRDefault="0088746D" w:rsidP="0088746D">
      <w:pPr>
        <w:numPr>
          <w:ilvl w:val="0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Дидактические игры: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 где живёт», «Мама, папа, я», лото «Домашние животные», «Кто что ест?»</w:t>
      </w:r>
    </w:p>
    <w:p w:rsidR="0088746D" w:rsidRPr="0088746D" w:rsidRDefault="0088746D" w:rsidP="0088746D">
      <w:pPr>
        <w:numPr>
          <w:ilvl w:val="0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Драматизация потешек. Игры-ситуации: «Коза рогатая», «Вышла курочка гулять», «Водичка, умой мое личико».</w:t>
      </w:r>
    </w:p>
    <w:p w:rsidR="0088746D" w:rsidRPr="0088746D" w:rsidRDefault="0088746D" w:rsidP="0088746D">
      <w:pPr>
        <w:numPr>
          <w:ilvl w:val="0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Драматизация сказок «Теремок», «Колобок» Привлечение детей из подготовительной группы к проигрыванию ролей персонажей сказки.</w:t>
      </w:r>
    </w:p>
    <w:p w:rsidR="0088746D" w:rsidRPr="0088746D" w:rsidRDefault="0088746D" w:rsidP="00887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«познавательное развитие»:</w:t>
      </w:r>
    </w:p>
    <w:p w:rsidR="0088746D" w:rsidRPr="0088746D" w:rsidRDefault="0088746D" w:rsidP="0088746D">
      <w:pPr>
        <w:numPr>
          <w:ilvl w:val="0"/>
          <w:numId w:val="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и беседы о транспорте, животных, птицах, о предметах одежды;</w:t>
      </w:r>
    </w:p>
    <w:p w:rsidR="0088746D" w:rsidRPr="0088746D" w:rsidRDefault="0088746D" w:rsidP="0088746D">
      <w:pPr>
        <w:numPr>
          <w:ilvl w:val="0"/>
          <w:numId w:val="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характеристике и свойствах воды, снега. Экспериментирование с водой и снегом.</w:t>
      </w:r>
    </w:p>
    <w:p w:rsidR="0088746D" w:rsidRPr="0088746D" w:rsidRDefault="0088746D" w:rsidP="0088746D">
      <w:pPr>
        <w:numPr>
          <w:ilvl w:val="0"/>
          <w:numId w:val="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картин: «Петушок и его семейство», «Кошка с котятами», «Катание на санках»</w:t>
      </w:r>
    </w:p>
    <w:p w:rsidR="0088746D" w:rsidRPr="0088746D" w:rsidRDefault="0088746D" w:rsidP="0088746D">
      <w:pPr>
        <w:numPr>
          <w:ilvl w:val="0"/>
          <w:numId w:val="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сюжетными картинками «Кто что делает?»</w:t>
      </w:r>
    </w:p>
    <w:p w:rsidR="0088746D" w:rsidRPr="0088746D" w:rsidRDefault="0088746D" w:rsidP="0088746D">
      <w:pPr>
        <w:numPr>
          <w:ilvl w:val="0"/>
          <w:numId w:val="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на прогулке за явлениями живой и не живой природы, за повадками и поведением птиц, животных.</w:t>
      </w:r>
    </w:p>
    <w:p w:rsidR="0088746D" w:rsidRPr="0088746D" w:rsidRDefault="0088746D" w:rsidP="00887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«речевое развитие»:</w:t>
      </w:r>
    </w:p>
    <w:p w:rsidR="0088746D" w:rsidRPr="0088746D" w:rsidRDefault="0088746D" w:rsidP="0088746D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к знакомым потешкам, сказкам «Кошкин дом», «Теремок», «Колобок»</w:t>
      </w:r>
    </w:p>
    <w:p w:rsidR="0088746D" w:rsidRPr="0088746D" w:rsidRDefault="0088746D" w:rsidP="0088746D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русских народных сказок: «Колобок, «Репка», «Баба Яга», «Кот и лиса», «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Козлятушки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«Теремок».</w:t>
      </w:r>
    </w:p>
    <w:p w:rsidR="0088746D" w:rsidRPr="0088746D" w:rsidRDefault="0088746D" w:rsidP="0088746D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Слушание и заучивание потешек и считалок: «Травка муравка», «Из-за леса, из-за гор», «Киска, киска», «Как у нашего кота», «Пошёл котик на торжок», «Солнышко - ведрышко». «Считалки малыша» - 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Е.Благининой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746D" w:rsidRPr="0088746D" w:rsidRDefault="0088746D" w:rsidP="0088746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«художественно - эстетическое развитие»:</w:t>
      </w:r>
    </w:p>
    <w:p w:rsidR="0088746D" w:rsidRPr="0088746D" w:rsidRDefault="0088746D" w:rsidP="0088746D">
      <w:pPr>
        <w:numPr>
          <w:ilvl w:val="0"/>
          <w:numId w:val="1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  и пение русских народных и колыбельных песен: «Козочка», «Сидит белка на тележке», «Ладушки».</w:t>
      </w:r>
    </w:p>
    <w:p w:rsidR="0088746D" w:rsidRPr="0088746D" w:rsidRDefault="0088746D" w:rsidP="0088746D">
      <w:pPr>
        <w:numPr>
          <w:ilvl w:val="0"/>
          <w:numId w:val="1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– «Испечем оладушки»</w:t>
      </w:r>
    </w:p>
    <w:p w:rsidR="0088746D" w:rsidRPr="0088746D" w:rsidRDefault="0088746D" w:rsidP="0088746D">
      <w:pPr>
        <w:numPr>
          <w:ilvl w:val="0"/>
          <w:numId w:val="1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– «солнышко – ведрышко»</w:t>
      </w:r>
    </w:p>
    <w:p w:rsidR="0088746D" w:rsidRPr="0088746D" w:rsidRDefault="0088746D" w:rsidP="0088746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«физическое развитие»:   </w:t>
      </w:r>
    </w:p>
    <w:p w:rsidR="0088746D" w:rsidRPr="0088746D" w:rsidRDefault="0088746D" w:rsidP="0088746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физкультминуток: «Зайка серенький сидит», «Петух»</w:t>
      </w:r>
    </w:p>
    <w:p w:rsidR="0088746D" w:rsidRPr="0088746D" w:rsidRDefault="0088746D" w:rsidP="0088746D">
      <w:pPr>
        <w:numPr>
          <w:ilvl w:val="0"/>
          <w:numId w:val="1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Игры с пальчиками: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«Сорока - сорока», «Сидит белка на тележке», «моя семья», «идет коза рогатая».</w:t>
      </w:r>
    </w:p>
    <w:p w:rsidR="0088746D" w:rsidRPr="0088746D" w:rsidRDefault="0088746D" w:rsidP="0088746D">
      <w:pPr>
        <w:numPr>
          <w:ilvl w:val="0"/>
          <w:numId w:val="1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Подвижные игры: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 медведя во бору», «Мыши водят хоровод», «Гуси-гуси»,</w:t>
      </w:r>
    </w:p>
    <w:p w:rsidR="0088746D" w:rsidRPr="0088746D" w:rsidRDefault="0088746D" w:rsidP="00887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этап.  Заключительный (обобщающий).</w:t>
      </w:r>
    </w:p>
    <w:p w:rsidR="0088746D" w:rsidRPr="0088746D" w:rsidRDefault="0088746D" w:rsidP="00887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Взаимодействие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родителями: 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планом работы по проекту; Участие родителей в обогащение развивающей среды (маски, пальчиковый театр, настольн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театр). Тематические альбомы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Подготовка информационных стендов, папок-передвижек по теме проекта: «Фольклор в семье», «Роль сказок в воспитании ребенка», «Пальчиковые игры для детей 2 лет». Чтение потешек детям дома. Заучивание потешек вместе с детьми.</w:t>
      </w:r>
      <w:r w:rsidRPr="0088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746D" w:rsidRPr="0088746D" w:rsidRDefault="0088746D" w:rsidP="008874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8746D" w:rsidRPr="0088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230"/>
    <w:multiLevelType w:val="multilevel"/>
    <w:tmpl w:val="C43E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62F85"/>
    <w:multiLevelType w:val="multilevel"/>
    <w:tmpl w:val="92BE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7423D"/>
    <w:multiLevelType w:val="multilevel"/>
    <w:tmpl w:val="B162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02864"/>
    <w:multiLevelType w:val="multilevel"/>
    <w:tmpl w:val="6070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61EB2"/>
    <w:multiLevelType w:val="multilevel"/>
    <w:tmpl w:val="8C5E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510E4"/>
    <w:multiLevelType w:val="multilevel"/>
    <w:tmpl w:val="6C30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B4C34"/>
    <w:multiLevelType w:val="multilevel"/>
    <w:tmpl w:val="327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80915"/>
    <w:multiLevelType w:val="multilevel"/>
    <w:tmpl w:val="1A80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C54C5"/>
    <w:multiLevelType w:val="multilevel"/>
    <w:tmpl w:val="81E0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453E17"/>
    <w:multiLevelType w:val="multilevel"/>
    <w:tmpl w:val="52A6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89700C"/>
    <w:multiLevelType w:val="multilevel"/>
    <w:tmpl w:val="9676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D4"/>
    <w:rsid w:val="00420E6F"/>
    <w:rsid w:val="004B5E1A"/>
    <w:rsid w:val="0088746D"/>
    <w:rsid w:val="00A6307A"/>
    <w:rsid w:val="00BE3435"/>
    <w:rsid w:val="00CE0B00"/>
    <w:rsid w:val="00DF7450"/>
    <w:rsid w:val="00F3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A0C2"/>
  <w15:chartTrackingRefBased/>
  <w15:docId w15:val="{F7231120-F738-42EF-AF1A-831BB520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B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8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8746D"/>
  </w:style>
  <w:style w:type="character" w:customStyle="1" w:styleId="c33">
    <w:name w:val="c33"/>
    <w:basedOn w:val="a0"/>
    <w:rsid w:val="0088746D"/>
  </w:style>
  <w:style w:type="character" w:customStyle="1" w:styleId="c0">
    <w:name w:val="c0"/>
    <w:basedOn w:val="a0"/>
    <w:rsid w:val="0088746D"/>
  </w:style>
  <w:style w:type="paragraph" w:customStyle="1" w:styleId="c19">
    <w:name w:val="c19"/>
    <w:basedOn w:val="a"/>
    <w:rsid w:val="0088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8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746D"/>
  </w:style>
  <w:style w:type="paragraph" w:customStyle="1" w:styleId="c26">
    <w:name w:val="c26"/>
    <w:basedOn w:val="a"/>
    <w:rsid w:val="0088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8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8746D"/>
  </w:style>
  <w:style w:type="character" w:customStyle="1" w:styleId="c31">
    <w:name w:val="c31"/>
    <w:basedOn w:val="a0"/>
    <w:rsid w:val="0088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dcterms:created xsi:type="dcterms:W3CDTF">2024-10-09T14:12:00Z</dcterms:created>
  <dcterms:modified xsi:type="dcterms:W3CDTF">2025-01-13T20:48:00Z</dcterms:modified>
</cp:coreProperties>
</file>