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17" w:rsidRDefault="00250D17" w:rsidP="00250D17">
      <w:pPr>
        <w:pStyle w:val="a3"/>
        <w:jc w:val="center"/>
        <w:rPr>
          <w:b/>
          <w:color w:val="000000"/>
          <w:sz w:val="28"/>
          <w:szCs w:val="28"/>
        </w:rPr>
      </w:pPr>
      <w:r w:rsidRPr="00250D17">
        <w:rPr>
          <w:b/>
          <w:color w:val="000000"/>
          <w:sz w:val="28"/>
          <w:szCs w:val="28"/>
        </w:rPr>
        <w:t xml:space="preserve">Выступление </w:t>
      </w:r>
      <w:r>
        <w:rPr>
          <w:b/>
          <w:color w:val="000000"/>
          <w:sz w:val="28"/>
          <w:szCs w:val="28"/>
        </w:rPr>
        <w:t>«</w:t>
      </w:r>
      <w:r w:rsidR="008029E5">
        <w:rPr>
          <w:b/>
          <w:color w:val="000000"/>
          <w:sz w:val="28"/>
          <w:szCs w:val="28"/>
        </w:rPr>
        <w:t>Выявление с</w:t>
      </w:r>
      <w:r w:rsidRPr="00250D17">
        <w:rPr>
          <w:b/>
          <w:color w:val="000000"/>
          <w:sz w:val="28"/>
          <w:szCs w:val="28"/>
        </w:rPr>
        <w:t>пособност</w:t>
      </w:r>
      <w:r w:rsidR="00731AB0">
        <w:rPr>
          <w:b/>
          <w:color w:val="000000"/>
          <w:sz w:val="28"/>
          <w:szCs w:val="28"/>
        </w:rPr>
        <w:t>ей</w:t>
      </w:r>
      <w:r w:rsidRPr="00250D17">
        <w:rPr>
          <w:b/>
          <w:color w:val="000000"/>
          <w:sz w:val="28"/>
          <w:szCs w:val="28"/>
        </w:rPr>
        <w:t xml:space="preserve"> и талантов детей в рамках профилактической работы</w:t>
      </w:r>
      <w:r w:rsidR="008029E5">
        <w:rPr>
          <w:b/>
          <w:color w:val="000000"/>
          <w:sz w:val="28"/>
          <w:szCs w:val="28"/>
        </w:rPr>
        <w:t xml:space="preserve"> в КОГОБУ ШИ ОВЗ пгт Опарино</w:t>
      </w:r>
      <w:r>
        <w:rPr>
          <w:b/>
          <w:color w:val="000000"/>
          <w:sz w:val="28"/>
          <w:szCs w:val="28"/>
        </w:rPr>
        <w:t>»</w:t>
      </w:r>
      <w:r w:rsidRPr="00250D17">
        <w:rPr>
          <w:b/>
          <w:color w:val="000000"/>
          <w:sz w:val="28"/>
          <w:szCs w:val="28"/>
        </w:rPr>
        <w:t>.</w:t>
      </w:r>
    </w:p>
    <w:p w:rsidR="00250D17" w:rsidRPr="00250D17" w:rsidRDefault="00250D17" w:rsidP="00250D17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250D17">
        <w:rPr>
          <w:b/>
          <w:color w:val="000000"/>
        </w:rPr>
        <w:t xml:space="preserve">Подготовила </w:t>
      </w:r>
    </w:p>
    <w:p w:rsidR="00250D17" w:rsidRPr="00250D17" w:rsidRDefault="00250D17" w:rsidP="00250D17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250D17">
        <w:rPr>
          <w:b/>
          <w:color w:val="000000"/>
        </w:rPr>
        <w:t xml:space="preserve">педагог организатор </w:t>
      </w:r>
    </w:p>
    <w:p w:rsidR="00250D17" w:rsidRPr="00250D17" w:rsidRDefault="00250D17" w:rsidP="00250D17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250D17">
        <w:rPr>
          <w:b/>
          <w:color w:val="000000"/>
        </w:rPr>
        <w:t xml:space="preserve">КОГОБУ ШИ ОВЗ </w:t>
      </w:r>
    </w:p>
    <w:p w:rsidR="00250D17" w:rsidRPr="00250D17" w:rsidRDefault="00250D17" w:rsidP="00250D17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250D17">
        <w:rPr>
          <w:b/>
          <w:color w:val="000000"/>
        </w:rPr>
        <w:t>пгт Опарино</w:t>
      </w:r>
    </w:p>
    <w:p w:rsidR="00250D17" w:rsidRPr="00250D17" w:rsidRDefault="001D588A" w:rsidP="00250D17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Феделеш Н</w:t>
      </w:r>
      <w:r w:rsidR="00250D17" w:rsidRPr="00250D17">
        <w:rPr>
          <w:b/>
          <w:color w:val="000000"/>
        </w:rPr>
        <w:t>.И.</w:t>
      </w:r>
    </w:p>
    <w:p w:rsidR="00250D17" w:rsidRDefault="00250D17" w:rsidP="00250D17">
      <w:pPr>
        <w:pStyle w:val="a3"/>
        <w:spacing w:before="0" w:beforeAutospacing="0" w:after="0" w:afterAutospacing="0"/>
        <w:jc w:val="both"/>
        <w:rPr>
          <w:rFonts w:ascii="Ubuntu" w:hAnsi="Ubuntu"/>
          <w:color w:val="000000"/>
          <w:sz w:val="22"/>
          <w:szCs w:val="22"/>
        </w:rPr>
      </w:pPr>
    </w:p>
    <w:p w:rsidR="00250D17" w:rsidRPr="00B95545" w:rsidRDefault="00250D17" w:rsidP="00250D1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5545">
        <w:rPr>
          <w:color w:val="000000"/>
        </w:rPr>
        <w:t>Одним из ключевых факторов сохранения и приумножения интеллектуального потенциала является формирование эффективной системы работы с талантливыми и одаренными детьми: создание условий для выявления, развития, социальной поддержки талантливых детей, реализации их способностей, обеспечения их всестороннего развития и образования, адекватных современным требованиям.</w:t>
      </w:r>
    </w:p>
    <w:p w:rsidR="00250D17" w:rsidRPr="00B95545" w:rsidRDefault="00250D17" w:rsidP="00250D17">
      <w:pPr>
        <w:pStyle w:val="a3"/>
        <w:jc w:val="both"/>
        <w:rPr>
          <w:color w:val="000000"/>
        </w:rPr>
      </w:pPr>
      <w:r w:rsidRPr="00B95545">
        <w:rPr>
          <w:color w:val="000000"/>
        </w:rPr>
        <w:t>Целью всестороннего развития, обучения, воспитания детей служи</w:t>
      </w:r>
      <w:r w:rsidR="006674EB" w:rsidRPr="00B95545">
        <w:rPr>
          <w:color w:val="000000"/>
        </w:rPr>
        <w:t xml:space="preserve">т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  <w:r w:rsidRPr="00B95545">
        <w:rPr>
          <w:color w:val="000000"/>
        </w:rPr>
        <w:t>Это возможно сделать посредством создания условий для развития творческого и научного потенциала обучающихся, выстраивания системы выявления, сопровождения и адресной поддержки одаренных и талантливых детей.</w:t>
      </w:r>
    </w:p>
    <w:p w:rsidR="006674EB" w:rsidRPr="00B95545" w:rsidRDefault="006674EB" w:rsidP="008029E5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5545">
        <w:rPr>
          <w:color w:val="000000"/>
        </w:rPr>
        <w:t>Из обозначенной</w:t>
      </w:r>
      <w:r w:rsidR="00250D17" w:rsidRPr="00B95545">
        <w:rPr>
          <w:color w:val="000000"/>
        </w:rPr>
        <w:t xml:space="preserve"> выше цели нашли своё отражение </w:t>
      </w:r>
      <w:r w:rsidRPr="00B95545">
        <w:rPr>
          <w:color w:val="000000"/>
        </w:rPr>
        <w:t>следующие задачи:</w:t>
      </w:r>
    </w:p>
    <w:p w:rsidR="006674EB" w:rsidRPr="00B95545" w:rsidRDefault="00E8414E" w:rsidP="008029E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</w:t>
      </w:r>
      <w:r w:rsidR="006674EB" w:rsidRPr="00B95545">
        <w:rPr>
          <w:color w:val="000000"/>
        </w:rPr>
        <w:t>овершенствование</w:t>
      </w:r>
      <w:r w:rsidR="008C1675" w:rsidRPr="00B95545">
        <w:rPr>
          <w:color w:val="000000"/>
        </w:rPr>
        <w:t xml:space="preserve"> мер, направленных на развитие э</w:t>
      </w:r>
      <w:r w:rsidR="006674EB" w:rsidRPr="00B95545">
        <w:rPr>
          <w:color w:val="000000"/>
        </w:rPr>
        <w:t>ффективной системы воспитания детей;</w:t>
      </w:r>
    </w:p>
    <w:p w:rsidR="006674EB" w:rsidRPr="00B95545" w:rsidRDefault="00E8414E" w:rsidP="008029E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</w:t>
      </w:r>
      <w:r w:rsidR="006674EB" w:rsidRPr="00B95545">
        <w:rPr>
          <w:color w:val="000000"/>
        </w:rPr>
        <w:t xml:space="preserve">ыявление и государственная поддержка одаренных детей, в том числе детей с ограниченными возможностями здоровья и детей-инвалидов, детей-сирот и </w:t>
      </w:r>
      <w:proofErr w:type="gramStart"/>
      <w:r w:rsidR="006674EB" w:rsidRPr="00B95545">
        <w:rPr>
          <w:color w:val="000000"/>
        </w:rPr>
        <w:t>детей</w:t>
      </w:r>
      <w:proofErr w:type="gramEnd"/>
      <w:r w:rsidR="006674EB" w:rsidRPr="00B95545">
        <w:rPr>
          <w:color w:val="000000"/>
        </w:rPr>
        <w:t xml:space="preserve"> оставшихся без попечения родителей;</w:t>
      </w:r>
    </w:p>
    <w:p w:rsidR="006674EB" w:rsidRPr="00B95545" w:rsidRDefault="00E8414E" w:rsidP="008029E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</w:t>
      </w:r>
      <w:r w:rsidR="006674EB" w:rsidRPr="00B95545">
        <w:rPr>
          <w:color w:val="000000"/>
        </w:rPr>
        <w:t>одействие профессиональному самоопределению ребенка;</w:t>
      </w:r>
    </w:p>
    <w:p w:rsidR="006674EB" w:rsidRPr="00B95545" w:rsidRDefault="006674EB" w:rsidP="008029E5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5545">
        <w:rPr>
          <w:color w:val="000000"/>
        </w:rPr>
        <w:t xml:space="preserve">- </w:t>
      </w:r>
      <w:r w:rsidR="008029E5" w:rsidRPr="00B95545">
        <w:rPr>
          <w:color w:val="000000"/>
        </w:rPr>
        <w:t xml:space="preserve"> повышение читательской активности и развития читательских компетенций у детей и подростков;</w:t>
      </w:r>
    </w:p>
    <w:p w:rsidR="008C1675" w:rsidRPr="00B95545" w:rsidRDefault="008C1675" w:rsidP="008C1675">
      <w:pPr>
        <w:tabs>
          <w:tab w:val="left" w:pos="1029"/>
        </w:tabs>
        <w:spacing w:after="0" w:line="240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 w:rsidRPr="00B955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95545">
        <w:rPr>
          <w:rFonts w:ascii="Times New Roman" w:hAnsi="Times New Roman" w:cs="Times New Roman"/>
          <w:sz w:val="24"/>
          <w:szCs w:val="24"/>
        </w:rPr>
        <w:t>определить и использовать при организации образовательного процесса методы</w:t>
      </w:r>
      <w:r w:rsidRPr="00B955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95545">
        <w:rPr>
          <w:rFonts w:ascii="Times New Roman" w:hAnsi="Times New Roman" w:cs="Times New Roman"/>
          <w:sz w:val="24"/>
          <w:szCs w:val="24"/>
        </w:rPr>
        <w:t>и</w:t>
      </w:r>
      <w:r w:rsidRPr="00B95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5545">
        <w:rPr>
          <w:rFonts w:ascii="Times New Roman" w:hAnsi="Times New Roman" w:cs="Times New Roman"/>
          <w:sz w:val="24"/>
          <w:szCs w:val="24"/>
        </w:rPr>
        <w:t>приемы,</w:t>
      </w:r>
      <w:r w:rsidRPr="00B95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5545">
        <w:rPr>
          <w:rFonts w:ascii="Times New Roman" w:hAnsi="Times New Roman" w:cs="Times New Roman"/>
          <w:sz w:val="24"/>
          <w:szCs w:val="24"/>
        </w:rPr>
        <w:t>способствующие</w:t>
      </w:r>
      <w:r w:rsidRPr="00B95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5545">
        <w:rPr>
          <w:rFonts w:ascii="Times New Roman" w:hAnsi="Times New Roman" w:cs="Times New Roman"/>
          <w:sz w:val="24"/>
          <w:szCs w:val="24"/>
        </w:rPr>
        <w:t>развитию</w:t>
      </w:r>
      <w:r w:rsidRPr="00B95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5545">
        <w:rPr>
          <w:rFonts w:ascii="Times New Roman" w:hAnsi="Times New Roman" w:cs="Times New Roman"/>
          <w:sz w:val="24"/>
          <w:szCs w:val="24"/>
        </w:rPr>
        <w:t>возможностей</w:t>
      </w:r>
      <w:r w:rsidRPr="00B955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95545">
        <w:rPr>
          <w:rFonts w:ascii="Times New Roman" w:hAnsi="Times New Roman" w:cs="Times New Roman"/>
          <w:sz w:val="24"/>
          <w:szCs w:val="24"/>
        </w:rPr>
        <w:t>самовыражения</w:t>
      </w:r>
      <w:r w:rsidRPr="00B95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5545">
        <w:rPr>
          <w:rFonts w:ascii="Times New Roman" w:hAnsi="Times New Roman" w:cs="Times New Roman"/>
          <w:sz w:val="24"/>
          <w:szCs w:val="24"/>
        </w:rPr>
        <w:t>одаренных детей;</w:t>
      </w:r>
    </w:p>
    <w:p w:rsidR="008029E5" w:rsidRPr="00B95545" w:rsidRDefault="008029E5" w:rsidP="008C1675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5545">
        <w:rPr>
          <w:color w:val="000000"/>
        </w:rPr>
        <w:t>- совершенствование физкультурно-спортивной работы с детьми в возрасте до 18 лет;</w:t>
      </w:r>
    </w:p>
    <w:p w:rsidR="00250D17" w:rsidRPr="00B95545" w:rsidRDefault="008029E5" w:rsidP="008029E5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5545">
        <w:rPr>
          <w:color w:val="000000"/>
        </w:rPr>
        <w:t xml:space="preserve">- повышение уровня физической подготовленности </w:t>
      </w:r>
      <w:r w:rsidR="004032B3" w:rsidRPr="00B95545">
        <w:rPr>
          <w:color w:val="000000"/>
        </w:rPr>
        <w:t>детей,</w:t>
      </w:r>
      <w:r w:rsidRPr="00B95545">
        <w:rPr>
          <w:color w:val="000000"/>
        </w:rPr>
        <w:t xml:space="preserve"> в том числе через Всероссийский физкультурно-спортивный комплекс «Готов к труду и обороне»</w:t>
      </w:r>
    </w:p>
    <w:p w:rsidR="008C1675" w:rsidRPr="00B95545" w:rsidRDefault="004032B3" w:rsidP="008C1675">
      <w:pPr>
        <w:pStyle w:val="a3"/>
        <w:jc w:val="both"/>
        <w:rPr>
          <w:color w:val="000000"/>
          <w:shd w:val="clear" w:color="auto" w:fill="FFFFFF"/>
        </w:rPr>
      </w:pPr>
      <w:r w:rsidRPr="00B95545">
        <w:rPr>
          <w:color w:val="000000"/>
          <w:shd w:val="clear" w:color="auto" w:fill="FFFFFF"/>
        </w:rPr>
        <w:t xml:space="preserve">Наша главная задача – развитие одаренности в каждом ребенке, предоставление возможностей для самореализации. Для одних детей это может быть специальная школа, для других – обучение в обычном учебном заведении и развитие своих способностей через систему кружков и дистанционные курсы. Для этого в школе </w:t>
      </w:r>
      <w:r w:rsidR="008C1675" w:rsidRPr="00B95545">
        <w:rPr>
          <w:color w:val="000000"/>
          <w:shd w:val="clear" w:color="auto" w:fill="FFFFFF"/>
        </w:rPr>
        <w:t>созданы</w:t>
      </w:r>
      <w:r w:rsidRPr="00B95545">
        <w:rPr>
          <w:color w:val="000000"/>
          <w:shd w:val="clear" w:color="auto" w:fill="FFFFFF"/>
        </w:rPr>
        <w:t xml:space="preserve"> разнообразные условия для развития ребенка</w:t>
      </w:r>
      <w:r w:rsidR="008C1675" w:rsidRPr="00B95545">
        <w:rPr>
          <w:color w:val="000000"/>
          <w:shd w:val="clear" w:color="auto" w:fill="FFFFFF"/>
        </w:rPr>
        <w:t xml:space="preserve">, что позволяет </w:t>
      </w:r>
      <w:r w:rsidR="008C1675" w:rsidRPr="00B95545">
        <w:t>выявлять</w:t>
      </w:r>
      <w:r w:rsidR="008C1675" w:rsidRPr="00B95545">
        <w:rPr>
          <w:spacing w:val="1"/>
        </w:rPr>
        <w:t xml:space="preserve"> </w:t>
      </w:r>
      <w:r w:rsidR="008C1675" w:rsidRPr="00B95545">
        <w:t>детскую</w:t>
      </w:r>
      <w:r w:rsidR="008C1675" w:rsidRPr="00B95545">
        <w:rPr>
          <w:spacing w:val="1"/>
        </w:rPr>
        <w:t xml:space="preserve"> </w:t>
      </w:r>
      <w:r w:rsidR="008C1675" w:rsidRPr="00B95545">
        <w:t>одаренность</w:t>
      </w:r>
      <w:r w:rsidR="008C1675" w:rsidRPr="00B95545">
        <w:rPr>
          <w:spacing w:val="1"/>
        </w:rPr>
        <w:t xml:space="preserve"> </w:t>
      </w:r>
      <w:r w:rsidR="008C1675" w:rsidRPr="00B95545">
        <w:t>в</w:t>
      </w:r>
      <w:r w:rsidR="008C1675" w:rsidRPr="00B95545">
        <w:rPr>
          <w:spacing w:val="1"/>
        </w:rPr>
        <w:t xml:space="preserve"> </w:t>
      </w:r>
      <w:r w:rsidR="008C1675" w:rsidRPr="00B95545">
        <w:t>школе,</w:t>
      </w:r>
      <w:r w:rsidR="008C1675" w:rsidRPr="00B95545">
        <w:rPr>
          <w:spacing w:val="1"/>
        </w:rPr>
        <w:t xml:space="preserve"> </w:t>
      </w:r>
      <w:r w:rsidR="008C1675" w:rsidRPr="00B95545">
        <w:t>начиная</w:t>
      </w:r>
      <w:r w:rsidR="008C1675" w:rsidRPr="00B95545">
        <w:rPr>
          <w:spacing w:val="1"/>
        </w:rPr>
        <w:t xml:space="preserve"> </w:t>
      </w:r>
      <w:r w:rsidR="008C1675" w:rsidRPr="00B95545">
        <w:t>с</w:t>
      </w:r>
      <w:r w:rsidR="008C1675" w:rsidRPr="00B95545">
        <w:rPr>
          <w:spacing w:val="1"/>
        </w:rPr>
        <w:t xml:space="preserve"> </w:t>
      </w:r>
      <w:r w:rsidR="008C1675" w:rsidRPr="00B95545">
        <w:t>начальных</w:t>
      </w:r>
      <w:r w:rsidR="008C1675" w:rsidRPr="00B95545">
        <w:rPr>
          <w:spacing w:val="1"/>
        </w:rPr>
        <w:t xml:space="preserve"> </w:t>
      </w:r>
      <w:r w:rsidR="008C1675" w:rsidRPr="00B95545">
        <w:t>классов,</w:t>
      </w:r>
      <w:r w:rsidR="008C1675" w:rsidRPr="00B95545">
        <w:rPr>
          <w:spacing w:val="1"/>
        </w:rPr>
        <w:t xml:space="preserve"> </w:t>
      </w:r>
      <w:r w:rsidR="008C1675" w:rsidRPr="00B95545">
        <w:t>и</w:t>
      </w:r>
      <w:r w:rsidR="008C1675" w:rsidRPr="00B95545">
        <w:rPr>
          <w:spacing w:val="1"/>
        </w:rPr>
        <w:t xml:space="preserve"> </w:t>
      </w:r>
      <w:r w:rsidR="008C1675" w:rsidRPr="00B95545">
        <w:t>разрабатывать</w:t>
      </w:r>
      <w:r w:rsidR="008C1675" w:rsidRPr="00B95545">
        <w:rPr>
          <w:spacing w:val="1"/>
        </w:rPr>
        <w:t xml:space="preserve"> </w:t>
      </w:r>
      <w:r w:rsidR="008C1675" w:rsidRPr="00B95545">
        <w:t>методический</w:t>
      </w:r>
      <w:r w:rsidR="008C1675" w:rsidRPr="00B95545">
        <w:rPr>
          <w:spacing w:val="1"/>
        </w:rPr>
        <w:t xml:space="preserve"> </w:t>
      </w:r>
      <w:r w:rsidR="008C1675" w:rsidRPr="00B95545">
        <w:t>инструментарий</w:t>
      </w:r>
      <w:r w:rsidR="008C1675" w:rsidRPr="00B95545">
        <w:rPr>
          <w:spacing w:val="1"/>
        </w:rPr>
        <w:t xml:space="preserve"> </w:t>
      </w:r>
      <w:r w:rsidR="008C1675" w:rsidRPr="00B95545">
        <w:t>для</w:t>
      </w:r>
      <w:r w:rsidR="008C1675" w:rsidRPr="00B95545">
        <w:rPr>
          <w:spacing w:val="-67"/>
        </w:rPr>
        <w:t xml:space="preserve"> </w:t>
      </w:r>
      <w:r w:rsidR="008C1675" w:rsidRPr="00B95545">
        <w:t>практического</w:t>
      </w:r>
      <w:r w:rsidR="008C1675" w:rsidRPr="00B95545">
        <w:rPr>
          <w:spacing w:val="1"/>
        </w:rPr>
        <w:t xml:space="preserve"> </w:t>
      </w:r>
      <w:r w:rsidR="008C1675" w:rsidRPr="00B95545">
        <w:t>решения</w:t>
      </w:r>
      <w:r w:rsidR="008C1675" w:rsidRPr="00B95545">
        <w:rPr>
          <w:spacing w:val="1"/>
        </w:rPr>
        <w:t xml:space="preserve"> </w:t>
      </w:r>
      <w:r w:rsidR="008C1675" w:rsidRPr="00B95545">
        <w:t>как</w:t>
      </w:r>
      <w:r w:rsidR="008C1675" w:rsidRPr="00B95545">
        <w:rPr>
          <w:spacing w:val="1"/>
        </w:rPr>
        <w:t xml:space="preserve"> </w:t>
      </w:r>
      <w:r w:rsidR="008C1675" w:rsidRPr="00B95545">
        <w:t>психологических,</w:t>
      </w:r>
      <w:r w:rsidR="008C1675" w:rsidRPr="00B95545">
        <w:rPr>
          <w:spacing w:val="1"/>
        </w:rPr>
        <w:t xml:space="preserve"> </w:t>
      </w:r>
      <w:r w:rsidR="008C1675" w:rsidRPr="00B95545">
        <w:t>так</w:t>
      </w:r>
      <w:r w:rsidR="008C1675" w:rsidRPr="00B95545">
        <w:rPr>
          <w:spacing w:val="1"/>
        </w:rPr>
        <w:t xml:space="preserve"> </w:t>
      </w:r>
      <w:r w:rsidR="008C1675" w:rsidRPr="00B95545">
        <w:t>и</w:t>
      </w:r>
      <w:r w:rsidR="008C1675" w:rsidRPr="00B95545">
        <w:rPr>
          <w:spacing w:val="1"/>
        </w:rPr>
        <w:t xml:space="preserve"> </w:t>
      </w:r>
      <w:r w:rsidR="008C1675" w:rsidRPr="00B95545">
        <w:t>педагогических</w:t>
      </w:r>
      <w:r w:rsidR="008C1675" w:rsidRPr="00B95545">
        <w:rPr>
          <w:spacing w:val="1"/>
        </w:rPr>
        <w:t xml:space="preserve"> </w:t>
      </w:r>
      <w:r w:rsidR="008C1675" w:rsidRPr="00B95545">
        <w:t>задач, содержание обучения, формы организации, методы и средства</w:t>
      </w:r>
      <w:r w:rsidR="008C1675" w:rsidRPr="00B95545">
        <w:rPr>
          <w:spacing w:val="1"/>
        </w:rPr>
        <w:t xml:space="preserve"> </w:t>
      </w:r>
      <w:r w:rsidR="008C1675" w:rsidRPr="00B95545">
        <w:t>образовательной</w:t>
      </w:r>
      <w:r w:rsidR="008C1675" w:rsidRPr="00B95545">
        <w:rPr>
          <w:spacing w:val="-4"/>
        </w:rPr>
        <w:t xml:space="preserve"> </w:t>
      </w:r>
      <w:r w:rsidR="008C1675" w:rsidRPr="00B95545">
        <w:t>деятельности.</w:t>
      </w:r>
    </w:p>
    <w:p w:rsidR="00091821" w:rsidRPr="00B95545" w:rsidRDefault="00091821" w:rsidP="008C1675">
      <w:pPr>
        <w:pStyle w:val="a3"/>
        <w:spacing w:before="0" w:beforeAutospacing="0"/>
        <w:jc w:val="both"/>
        <w:rPr>
          <w:color w:val="000000"/>
        </w:rPr>
      </w:pPr>
      <w:r w:rsidRPr="00B95545">
        <w:rPr>
          <w:color w:val="000000"/>
        </w:rPr>
        <w:t>1. Разработана адаптированная основная образовательная программа с целью формирования у обучающихся базовых ценностей, здорового образа жизни, информационной безопасности, финансовой грамотности, семейных ценностей.</w:t>
      </w:r>
    </w:p>
    <w:p w:rsidR="00091821" w:rsidRPr="00B95545" w:rsidRDefault="00091821" w:rsidP="00250D17">
      <w:pPr>
        <w:pStyle w:val="a3"/>
        <w:jc w:val="both"/>
        <w:rPr>
          <w:color w:val="000000"/>
        </w:rPr>
      </w:pPr>
      <w:r w:rsidRPr="00B95545">
        <w:rPr>
          <w:color w:val="000000"/>
        </w:rPr>
        <w:lastRenderedPageBreak/>
        <w:t xml:space="preserve">2. Организация правового просвещения детей, родителей (законных представителей) реализуются через повышение уровня правовой грамотности детей во время внеурочных занятий «Разговоры о </w:t>
      </w:r>
      <w:proofErr w:type="gramStart"/>
      <w:r w:rsidRPr="00B95545">
        <w:rPr>
          <w:color w:val="000000"/>
        </w:rPr>
        <w:t>важном</w:t>
      </w:r>
      <w:proofErr w:type="gramEnd"/>
      <w:r w:rsidRPr="00B95545">
        <w:rPr>
          <w:color w:val="000000"/>
        </w:rPr>
        <w:t>», классные часы</w:t>
      </w:r>
      <w:r w:rsidR="00902D32" w:rsidRPr="00B95545">
        <w:rPr>
          <w:color w:val="000000"/>
        </w:rPr>
        <w:t>. Р</w:t>
      </w:r>
      <w:r w:rsidRPr="00B95545">
        <w:rPr>
          <w:color w:val="000000"/>
        </w:rPr>
        <w:t xml:space="preserve">одителей </w:t>
      </w:r>
      <w:r w:rsidR="00902D32" w:rsidRPr="00B95545">
        <w:rPr>
          <w:color w:val="000000"/>
        </w:rPr>
        <w:t>во время классных и общешкольных родительских собраний.</w:t>
      </w:r>
    </w:p>
    <w:p w:rsidR="00461C43" w:rsidRPr="00461C43" w:rsidRDefault="00902D32" w:rsidP="00461C43">
      <w:pPr>
        <w:pStyle w:val="Default"/>
        <w:ind w:right="-1" w:firstLine="708"/>
        <w:jc w:val="both"/>
        <w:rPr>
          <w:rFonts w:ascii="Times New Roman" w:hAnsi="Times New Roman" w:cs="Times New Roman"/>
        </w:rPr>
      </w:pPr>
      <w:r w:rsidRPr="00B95545">
        <w:t xml:space="preserve">3. </w:t>
      </w:r>
      <w:r w:rsidRPr="00461C43">
        <w:rPr>
          <w:rFonts w:ascii="Times New Roman" w:hAnsi="Times New Roman" w:cs="Times New Roman"/>
        </w:rPr>
        <w:t xml:space="preserve">Создание условий для увеличения всех обучающихся дополнительными общеобразовательными программами. </w:t>
      </w:r>
      <w:r w:rsidR="00461C43" w:rsidRPr="00461C43">
        <w:rPr>
          <w:rFonts w:ascii="Times New Roman" w:hAnsi="Times New Roman" w:cs="Times New Roman"/>
        </w:rPr>
        <w:t>Составной частью учебно-воспитательного процесса и одной из форм организации свободного времени учащихся является внеурочная деятельность.</w:t>
      </w:r>
    </w:p>
    <w:p w:rsidR="00902D32" w:rsidRPr="00461C43" w:rsidRDefault="00461C43" w:rsidP="00461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C43">
        <w:rPr>
          <w:rFonts w:ascii="Times New Roman" w:hAnsi="Times New Roman" w:cs="Times New Roman"/>
          <w:sz w:val="24"/>
          <w:szCs w:val="24"/>
        </w:rPr>
        <w:t>В школе-интернате функционир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461C43">
        <w:rPr>
          <w:rFonts w:ascii="Times New Roman" w:hAnsi="Times New Roman" w:cs="Times New Roman"/>
          <w:sz w:val="24"/>
          <w:szCs w:val="24"/>
        </w:rPr>
        <w:t xml:space="preserve"> 6 кружков и 13 объединений по разным направлениям внеурочной деятельности. Все учащиеся включены в неё и посеща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461C43">
        <w:rPr>
          <w:rFonts w:ascii="Times New Roman" w:hAnsi="Times New Roman" w:cs="Times New Roman"/>
          <w:sz w:val="24"/>
          <w:szCs w:val="24"/>
        </w:rPr>
        <w:t xml:space="preserve"> кружки по интересам.</w:t>
      </w:r>
    </w:p>
    <w:p w:rsidR="00902D32" w:rsidRPr="00B95545" w:rsidRDefault="00902D32" w:rsidP="00250D17">
      <w:pPr>
        <w:pStyle w:val="a3"/>
        <w:jc w:val="both"/>
        <w:rPr>
          <w:color w:val="000000"/>
        </w:rPr>
      </w:pPr>
      <w:r w:rsidRPr="00B95545">
        <w:rPr>
          <w:color w:val="000000"/>
        </w:rPr>
        <w:t>3. Создана  система выявления, поддержки развития способностей и талантов через школьную детскую организацию «Формула Успеха»</w:t>
      </w:r>
      <w:r w:rsidR="00003304" w:rsidRPr="00B95545">
        <w:rPr>
          <w:color w:val="000000"/>
        </w:rPr>
        <w:t xml:space="preserve">. Классные руководители ведут </w:t>
      </w:r>
      <w:r w:rsidRPr="00B95545">
        <w:rPr>
          <w:color w:val="000000"/>
        </w:rPr>
        <w:t xml:space="preserve"> портфолио обучающегося</w:t>
      </w:r>
      <w:r w:rsidR="00003304" w:rsidRPr="00B95545">
        <w:t xml:space="preserve"> с целью формирования банка данных учащихся,</w:t>
      </w:r>
      <w:r w:rsidR="00003304" w:rsidRPr="00B95545">
        <w:rPr>
          <w:spacing w:val="-67"/>
        </w:rPr>
        <w:t xml:space="preserve"> </w:t>
      </w:r>
      <w:r w:rsidR="00003304" w:rsidRPr="00B95545">
        <w:t>имеющих</w:t>
      </w:r>
      <w:r w:rsidR="00003304" w:rsidRPr="00B95545">
        <w:rPr>
          <w:spacing w:val="1"/>
        </w:rPr>
        <w:t xml:space="preserve"> </w:t>
      </w:r>
      <w:r w:rsidR="00003304" w:rsidRPr="00B95545">
        <w:t>высокий</w:t>
      </w:r>
      <w:r w:rsidR="00003304" w:rsidRPr="00B95545">
        <w:rPr>
          <w:spacing w:val="1"/>
        </w:rPr>
        <w:t xml:space="preserve"> </w:t>
      </w:r>
      <w:r w:rsidR="00003304" w:rsidRPr="00B95545">
        <w:t>уровень</w:t>
      </w:r>
      <w:r w:rsidR="00003304" w:rsidRPr="00B95545">
        <w:rPr>
          <w:spacing w:val="1"/>
        </w:rPr>
        <w:t xml:space="preserve"> </w:t>
      </w:r>
      <w:proofErr w:type="spellStart"/>
      <w:r w:rsidR="00003304" w:rsidRPr="00B95545">
        <w:t>учебн</w:t>
      </w:r>
      <w:proofErr w:type="gramStart"/>
      <w:r w:rsidR="00003304" w:rsidRPr="00B95545">
        <w:t>о</w:t>
      </w:r>
      <w:proofErr w:type="spellEnd"/>
      <w:r w:rsidR="00003304" w:rsidRPr="00B95545">
        <w:t>-</w:t>
      </w:r>
      <w:proofErr w:type="gramEnd"/>
      <w:r w:rsidR="00003304" w:rsidRPr="00B95545">
        <w:rPr>
          <w:spacing w:val="1"/>
        </w:rPr>
        <w:t xml:space="preserve"> </w:t>
      </w:r>
      <w:r w:rsidR="00003304" w:rsidRPr="00B95545">
        <w:t>познавательной</w:t>
      </w:r>
      <w:r w:rsidR="00003304" w:rsidRPr="00B95545">
        <w:rPr>
          <w:spacing w:val="-1"/>
        </w:rPr>
        <w:t xml:space="preserve"> </w:t>
      </w:r>
      <w:r w:rsidR="00003304" w:rsidRPr="00B95545">
        <w:t>деятельности</w:t>
      </w:r>
      <w:r w:rsidRPr="00B95545">
        <w:rPr>
          <w:color w:val="000000"/>
        </w:rPr>
        <w:t>.</w:t>
      </w:r>
      <w:r w:rsidR="003C0D7E" w:rsidRPr="00B95545">
        <w:rPr>
          <w:color w:val="000000"/>
        </w:rPr>
        <w:t xml:space="preserve"> В кабинетах профильного труда есть  стенды «Достижения учащихся», в фойе школы расположен стенд «Гордость школы».</w:t>
      </w:r>
      <w:r w:rsidRPr="00B95545">
        <w:rPr>
          <w:color w:val="000000"/>
        </w:rPr>
        <w:t xml:space="preserve"> </w:t>
      </w:r>
    </w:p>
    <w:p w:rsidR="00225EFD" w:rsidRDefault="00902D32" w:rsidP="0028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C6">
        <w:rPr>
          <w:rFonts w:ascii="Times New Roman" w:hAnsi="Times New Roman" w:cs="Times New Roman"/>
          <w:color w:val="000000"/>
        </w:rPr>
        <w:t xml:space="preserve">4. </w:t>
      </w:r>
      <w:proofErr w:type="gramStart"/>
      <w:r w:rsidR="00AB493D" w:rsidRPr="00284BC6">
        <w:rPr>
          <w:rFonts w:ascii="Times New Roman" w:hAnsi="Times New Roman" w:cs="Times New Roman"/>
          <w:color w:val="000000"/>
        </w:rPr>
        <w:t xml:space="preserve">Ведется постоянная работа по созданию и развитию развернутой инфраструктуры </w:t>
      </w:r>
      <w:r w:rsidRPr="00284BC6">
        <w:rPr>
          <w:rFonts w:ascii="Times New Roman" w:hAnsi="Times New Roman" w:cs="Times New Roman"/>
          <w:color w:val="000000"/>
        </w:rPr>
        <w:t>с организациями дополнительного образования дет</w:t>
      </w:r>
      <w:r w:rsidR="00887C29" w:rsidRPr="00284BC6">
        <w:rPr>
          <w:rFonts w:ascii="Times New Roman" w:hAnsi="Times New Roman" w:cs="Times New Roman"/>
          <w:color w:val="000000"/>
        </w:rPr>
        <w:t>е</w:t>
      </w:r>
      <w:r w:rsidRPr="00284BC6">
        <w:rPr>
          <w:rFonts w:ascii="Times New Roman" w:hAnsi="Times New Roman" w:cs="Times New Roman"/>
          <w:color w:val="000000"/>
        </w:rPr>
        <w:t>й в сфере культуры и искусства</w:t>
      </w:r>
      <w:r w:rsidR="00887C29" w:rsidRPr="00284BC6">
        <w:rPr>
          <w:rFonts w:ascii="Times New Roman" w:hAnsi="Times New Roman" w:cs="Times New Roman"/>
          <w:color w:val="000000"/>
        </w:rPr>
        <w:t xml:space="preserve"> с </w:t>
      </w:r>
      <w:r w:rsidR="00887C29" w:rsidRPr="00284BC6">
        <w:rPr>
          <w:rFonts w:ascii="Times New Roman" w:hAnsi="Times New Roman" w:cs="Times New Roman"/>
          <w:shd w:val="clear" w:color="auto" w:fill="FFFFFF"/>
        </w:rPr>
        <w:t>МКОУ ДО </w:t>
      </w:r>
      <w:r w:rsidR="00887C29" w:rsidRPr="00284BC6">
        <w:rPr>
          <w:rStyle w:val="a6"/>
          <w:rFonts w:ascii="Times New Roman" w:hAnsi="Times New Roman" w:cs="Times New Roman"/>
          <w:bCs/>
          <w:i w:val="0"/>
          <w:iCs w:val="0"/>
          <w:shd w:val="clear" w:color="auto" w:fill="FFFFFF"/>
        </w:rPr>
        <w:t>ДДТ</w:t>
      </w:r>
      <w:r w:rsidR="00887C29" w:rsidRPr="00284BC6">
        <w:rPr>
          <w:rFonts w:ascii="Times New Roman" w:hAnsi="Times New Roman" w:cs="Times New Roman"/>
          <w:shd w:val="clear" w:color="auto" w:fill="FFFFFF"/>
        </w:rPr>
        <w:t> "Радость" пгт Опарино</w:t>
      </w:r>
      <w:r w:rsidR="00284BC6">
        <w:rPr>
          <w:rFonts w:ascii="Times New Roman" w:hAnsi="Times New Roman" w:cs="Times New Roman"/>
          <w:shd w:val="clear" w:color="auto" w:fill="FFFFFF"/>
        </w:rPr>
        <w:t xml:space="preserve"> </w:t>
      </w:r>
      <w:r w:rsidR="00284BC6" w:rsidRPr="00284BC6">
        <w:rPr>
          <w:rFonts w:ascii="Times New Roman" w:hAnsi="Times New Roman" w:cs="Times New Roman"/>
          <w:sz w:val="24"/>
          <w:szCs w:val="24"/>
        </w:rPr>
        <w:t xml:space="preserve">(творческие кружки по различным направлениям - </w:t>
      </w:r>
      <w:r w:rsidR="00FB37FA">
        <w:rPr>
          <w:rFonts w:ascii="Times New Roman" w:hAnsi="Times New Roman" w:cs="Times New Roman"/>
          <w:sz w:val="24"/>
          <w:szCs w:val="24"/>
        </w:rPr>
        <w:t>30</w:t>
      </w:r>
      <w:r w:rsidR="00284BC6" w:rsidRPr="00284BC6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87C29" w:rsidRPr="00284BC6">
        <w:rPr>
          <w:rFonts w:ascii="Times New Roman" w:hAnsi="Times New Roman" w:cs="Times New Roman"/>
          <w:shd w:val="clear" w:color="auto" w:fill="FFFFFF"/>
        </w:rPr>
        <w:t>, МОКУ ДО </w:t>
      </w:r>
      <w:r w:rsidR="00887C29" w:rsidRPr="00284BC6">
        <w:rPr>
          <w:rStyle w:val="a6"/>
          <w:rFonts w:ascii="Times New Roman" w:hAnsi="Times New Roman" w:cs="Times New Roman"/>
          <w:bCs/>
          <w:i w:val="0"/>
          <w:iCs w:val="0"/>
          <w:shd w:val="clear" w:color="auto" w:fill="FFFFFF"/>
        </w:rPr>
        <w:t>ДЮСШ пгт Опарино</w:t>
      </w:r>
      <w:r w:rsidR="00284BC6">
        <w:rPr>
          <w:rStyle w:val="a6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 </w:t>
      </w:r>
      <w:r w:rsidR="00284BC6" w:rsidRPr="00284BC6">
        <w:rPr>
          <w:rFonts w:ascii="Times New Roman" w:hAnsi="Times New Roman" w:cs="Times New Roman"/>
          <w:sz w:val="24"/>
          <w:szCs w:val="24"/>
        </w:rPr>
        <w:t>(1</w:t>
      </w:r>
      <w:r w:rsidR="00FB37FA">
        <w:rPr>
          <w:rFonts w:ascii="Times New Roman" w:hAnsi="Times New Roman" w:cs="Times New Roman"/>
          <w:sz w:val="24"/>
          <w:szCs w:val="24"/>
        </w:rPr>
        <w:t>2</w:t>
      </w:r>
      <w:r w:rsidR="00284BC6" w:rsidRPr="00284BC6">
        <w:rPr>
          <w:rFonts w:ascii="Times New Roman" w:hAnsi="Times New Roman" w:cs="Times New Roman"/>
          <w:sz w:val="24"/>
          <w:szCs w:val="24"/>
        </w:rPr>
        <w:t xml:space="preserve"> детей посещают спортивную секцию по </w:t>
      </w:r>
      <w:proofErr w:type="spellStart"/>
      <w:r w:rsidR="00284BC6" w:rsidRPr="00284BC6">
        <w:rPr>
          <w:rFonts w:ascii="Times New Roman" w:hAnsi="Times New Roman" w:cs="Times New Roman"/>
          <w:sz w:val="24"/>
          <w:szCs w:val="24"/>
        </w:rPr>
        <w:t>футзалу</w:t>
      </w:r>
      <w:proofErr w:type="spellEnd"/>
      <w:r w:rsidR="00284BC6" w:rsidRPr="00284BC6">
        <w:rPr>
          <w:rFonts w:ascii="Times New Roman" w:hAnsi="Times New Roman" w:cs="Times New Roman"/>
          <w:sz w:val="24"/>
          <w:szCs w:val="24"/>
        </w:rPr>
        <w:t>)</w:t>
      </w:r>
      <w:r w:rsidR="00887C29" w:rsidRPr="00284BC6">
        <w:rPr>
          <w:rStyle w:val="a6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, </w:t>
      </w:r>
      <w:r w:rsidR="00887C29" w:rsidRPr="00284BC6">
        <w:rPr>
          <w:rFonts w:ascii="Times New Roman" w:hAnsi="Times New Roman" w:cs="Times New Roman"/>
          <w:shd w:val="clear" w:color="auto" w:fill="FFFFFF"/>
        </w:rPr>
        <w:t>МКУК </w:t>
      </w:r>
      <w:r w:rsidR="00887C29" w:rsidRPr="00284BC6">
        <w:rPr>
          <w:rStyle w:val="a6"/>
          <w:rFonts w:ascii="Times New Roman" w:hAnsi="Times New Roman" w:cs="Times New Roman"/>
          <w:bCs/>
          <w:i w:val="0"/>
          <w:iCs w:val="0"/>
          <w:shd w:val="clear" w:color="auto" w:fill="FFFFFF"/>
        </w:rPr>
        <w:t>Опаринский</w:t>
      </w:r>
      <w:r w:rsidR="00887C29" w:rsidRPr="00284BC6">
        <w:rPr>
          <w:rFonts w:ascii="Times New Roman" w:hAnsi="Times New Roman" w:cs="Times New Roman"/>
          <w:shd w:val="clear" w:color="auto" w:fill="FFFFFF"/>
        </w:rPr>
        <w:t> ЦКД для стимулирования творческой деятельности учащихся и увеличения доли детей, принимающих участие в</w:t>
      </w:r>
      <w:proofErr w:type="gramEnd"/>
      <w:r w:rsidR="00887C29" w:rsidRPr="00284BC6">
        <w:rPr>
          <w:rFonts w:ascii="Times New Roman" w:hAnsi="Times New Roman" w:cs="Times New Roman"/>
          <w:shd w:val="clear" w:color="auto" w:fill="FFFFFF"/>
        </w:rPr>
        <w:t xml:space="preserve"> творческих </w:t>
      </w:r>
      <w:proofErr w:type="gramStart"/>
      <w:r w:rsidR="00887C29" w:rsidRPr="00284BC6">
        <w:rPr>
          <w:rFonts w:ascii="Times New Roman" w:hAnsi="Times New Roman" w:cs="Times New Roman"/>
          <w:shd w:val="clear" w:color="auto" w:fill="FFFFFF"/>
        </w:rPr>
        <w:t>мероприятиях</w:t>
      </w:r>
      <w:proofErr w:type="gramEnd"/>
      <w:r w:rsidR="00887C29" w:rsidRPr="00284BC6">
        <w:rPr>
          <w:rFonts w:ascii="Times New Roman" w:hAnsi="Times New Roman" w:cs="Times New Roman"/>
          <w:shd w:val="clear" w:color="auto" w:fill="FFFFFF"/>
        </w:rPr>
        <w:t xml:space="preserve"> различного уровня.</w:t>
      </w:r>
      <w:r w:rsidR="00284BC6" w:rsidRPr="00284BC6">
        <w:rPr>
          <w:rFonts w:ascii="Times New Roman" w:hAnsi="Times New Roman" w:cs="Times New Roman"/>
          <w:sz w:val="24"/>
          <w:szCs w:val="24"/>
        </w:rPr>
        <w:t xml:space="preserve">, МКУК Центральная библиотека им. Н.А. </w:t>
      </w:r>
      <w:proofErr w:type="spellStart"/>
      <w:r w:rsidR="00284BC6" w:rsidRPr="00284BC6">
        <w:rPr>
          <w:rFonts w:ascii="Times New Roman" w:hAnsi="Times New Roman" w:cs="Times New Roman"/>
          <w:sz w:val="24"/>
          <w:szCs w:val="24"/>
        </w:rPr>
        <w:t>Яхлакова</w:t>
      </w:r>
      <w:proofErr w:type="spellEnd"/>
      <w:r w:rsidR="00284BC6" w:rsidRPr="00284BC6">
        <w:rPr>
          <w:rFonts w:ascii="Times New Roman" w:hAnsi="Times New Roman" w:cs="Times New Roman"/>
          <w:sz w:val="24"/>
          <w:szCs w:val="24"/>
        </w:rPr>
        <w:t>, КОГКУ ЦЗН Опаринского района.</w:t>
      </w:r>
    </w:p>
    <w:p w:rsidR="00AB5995" w:rsidRDefault="00AB5995" w:rsidP="00AB5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В 2022 году 35 обучающихся заняты в кружках и секциях </w:t>
      </w:r>
      <w:r>
        <w:rPr>
          <w:rFonts w:ascii="Times New Roman" w:hAnsi="Times New Roman" w:cs="Times New Roman"/>
          <w:sz w:val="24"/>
          <w:szCs w:val="24"/>
        </w:rPr>
        <w:t>в учреждениях дополнительного образования, что составляет 56% от общего числа обучающихся КОГОБУ ШИ ОВЗ пгт Опарино.</w:t>
      </w:r>
      <w:proofErr w:type="gramEnd"/>
    </w:p>
    <w:p w:rsidR="00AB5995" w:rsidRPr="00284BC6" w:rsidRDefault="00AB5995" w:rsidP="0028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C29" w:rsidRPr="00F7290E" w:rsidRDefault="00887C29" w:rsidP="00250D17">
      <w:pPr>
        <w:pStyle w:val="a3"/>
        <w:jc w:val="both"/>
      </w:pPr>
      <w:r w:rsidRPr="00B95545">
        <w:t xml:space="preserve">5. </w:t>
      </w:r>
      <w:r w:rsidR="00B96F05" w:rsidRPr="00F7290E">
        <w:t>Реализация Концепции программы поддержки детского и юношеского чтения реализуется через читательскую грамотность и театральную студию.</w:t>
      </w:r>
      <w:r w:rsidR="00F7290E" w:rsidRPr="00F7290E">
        <w:t xml:space="preserve"> Что дает </w:t>
      </w:r>
      <w:r w:rsidR="00F7290E" w:rsidRPr="00F7290E">
        <w:rPr>
          <w:shd w:val="clear" w:color="auto" w:fill="FFFFFF"/>
        </w:rPr>
        <w:t> способность человеку понимать и использовать письменные тексты, размышлять о них, чтобы достигать своих целей; расширять свои знания и возможности, участвовать в социальной жизни. Наш мир есть текст, вся получаемая информация — так или иначе организованный текст.</w:t>
      </w:r>
    </w:p>
    <w:p w:rsidR="00B96F05" w:rsidRPr="00B95545" w:rsidRDefault="00B96F05" w:rsidP="00250D17">
      <w:pPr>
        <w:pStyle w:val="a3"/>
        <w:jc w:val="both"/>
      </w:pPr>
      <w:r w:rsidRPr="00B95545">
        <w:t xml:space="preserve">6. </w:t>
      </w:r>
      <w:r w:rsidR="0029143F" w:rsidRPr="00B95545">
        <w:t xml:space="preserve">Организовано сотрудничество </w:t>
      </w:r>
      <w:r w:rsidR="00030189">
        <w:t>с о</w:t>
      </w:r>
      <w:r w:rsidR="0029143F" w:rsidRPr="00B95545">
        <w:t>порной школой пгт Опарино. Выходы</w:t>
      </w:r>
      <w:r w:rsidR="00E45B1C">
        <w:t xml:space="preserve"> на театрализованные постановки и мероприятия в районный центральный дом культуры.</w:t>
      </w:r>
    </w:p>
    <w:p w:rsidR="0029143F" w:rsidRPr="00F7290E" w:rsidRDefault="0029143F" w:rsidP="00F7290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545">
        <w:t xml:space="preserve">7. </w:t>
      </w:r>
      <w:r w:rsidRPr="00F7290E">
        <w:rPr>
          <w:rFonts w:ascii="Times New Roman" w:hAnsi="Times New Roman" w:cs="Times New Roman"/>
          <w:sz w:val="24"/>
          <w:szCs w:val="24"/>
        </w:rPr>
        <w:t>Реализация проекта «</w:t>
      </w:r>
      <w:proofErr w:type="spellStart"/>
      <w:r w:rsidRPr="00F7290E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F7290E">
        <w:rPr>
          <w:rFonts w:ascii="Times New Roman" w:hAnsi="Times New Roman" w:cs="Times New Roman"/>
          <w:sz w:val="24"/>
          <w:szCs w:val="24"/>
        </w:rPr>
        <w:t xml:space="preserve"> в школах России», воспитывают этические качества, с высоким уровнем нравственной, социальной и и</w:t>
      </w:r>
      <w:r w:rsidR="00F7290E" w:rsidRPr="00F7290E">
        <w:rPr>
          <w:rFonts w:ascii="Times New Roman" w:hAnsi="Times New Roman" w:cs="Times New Roman"/>
          <w:sz w:val="24"/>
          <w:szCs w:val="24"/>
        </w:rPr>
        <w:t>нтеллектуальной компетентности.</w:t>
      </w:r>
      <w:r w:rsidR="00F72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2B3" w:rsidRPr="00B95545" w:rsidRDefault="001D588A" w:rsidP="00F7290E">
      <w:pPr>
        <w:pStyle w:val="a3"/>
        <w:spacing w:after="0" w:afterAutospacing="0"/>
        <w:jc w:val="both"/>
      </w:pPr>
      <w:r w:rsidRPr="00B95545">
        <w:t xml:space="preserve">8. </w:t>
      </w:r>
      <w:r w:rsidR="004032B3" w:rsidRPr="00B95545">
        <w:t xml:space="preserve">Для </w:t>
      </w:r>
      <w:r w:rsidR="008C1675" w:rsidRPr="00B95545">
        <w:t xml:space="preserve">самовыражения </w:t>
      </w:r>
      <w:r w:rsidR="004D6848" w:rsidRPr="00B95545">
        <w:t>обучающи</w:t>
      </w:r>
      <w:r w:rsidR="008C1675" w:rsidRPr="00B95545">
        <w:t>мся</w:t>
      </w:r>
      <w:r w:rsidR="004032B3" w:rsidRPr="00B95545">
        <w:t xml:space="preserve"> предоставляется возможность развития через «Школьный хор», «Студию </w:t>
      </w:r>
      <w:r w:rsidR="004D6848" w:rsidRPr="00B95545">
        <w:t>«Палитра», «Театральную студию», написать заметку в школьную газету «</w:t>
      </w:r>
      <w:proofErr w:type="spellStart"/>
      <w:r w:rsidR="004D6848" w:rsidRPr="00B95545">
        <w:t>Из-Вестник</w:t>
      </w:r>
      <w:proofErr w:type="spellEnd"/>
      <w:r w:rsidR="004D6848" w:rsidRPr="00B95545">
        <w:t>».</w:t>
      </w:r>
      <w:r w:rsidR="00A038DB" w:rsidRPr="00B95545">
        <w:t xml:space="preserve"> Дети</w:t>
      </w:r>
      <w:r w:rsidR="00A038DB" w:rsidRPr="00B95545">
        <w:rPr>
          <w:spacing w:val="-4"/>
        </w:rPr>
        <w:t xml:space="preserve"> </w:t>
      </w:r>
      <w:r w:rsidR="00A038DB" w:rsidRPr="00B95545">
        <w:t>должны</w:t>
      </w:r>
      <w:r w:rsidR="00A038DB" w:rsidRPr="00B95545">
        <w:rPr>
          <w:spacing w:val="-1"/>
        </w:rPr>
        <w:t xml:space="preserve"> </w:t>
      </w:r>
      <w:r w:rsidR="00A038DB" w:rsidRPr="00B95545">
        <w:t>учиться</w:t>
      </w:r>
      <w:r w:rsidR="00A038DB" w:rsidRPr="00B95545">
        <w:rPr>
          <w:spacing w:val="-1"/>
        </w:rPr>
        <w:t xml:space="preserve"> </w:t>
      </w:r>
      <w:r w:rsidR="00A038DB" w:rsidRPr="00B95545">
        <w:t>в</w:t>
      </w:r>
      <w:r w:rsidR="00A038DB" w:rsidRPr="00B95545">
        <w:rPr>
          <w:spacing w:val="-3"/>
        </w:rPr>
        <w:t xml:space="preserve"> </w:t>
      </w:r>
      <w:r w:rsidR="00A038DB" w:rsidRPr="00B95545">
        <w:t>красивой,</w:t>
      </w:r>
      <w:r w:rsidR="00A038DB" w:rsidRPr="00B95545">
        <w:rPr>
          <w:spacing w:val="-2"/>
        </w:rPr>
        <w:t xml:space="preserve"> </w:t>
      </w:r>
      <w:r w:rsidR="00A038DB" w:rsidRPr="00B95545">
        <w:t>уютной</w:t>
      </w:r>
      <w:r w:rsidR="00A038DB" w:rsidRPr="00B95545">
        <w:rPr>
          <w:spacing w:val="-1"/>
        </w:rPr>
        <w:t xml:space="preserve"> </w:t>
      </w:r>
      <w:r w:rsidR="00A038DB" w:rsidRPr="00B95545">
        <w:t>школе, для этого реализуется проект «Красивая школа».</w:t>
      </w:r>
      <w:r w:rsidR="00003304" w:rsidRPr="00B95545">
        <w:t xml:space="preserve"> В рамках школьного музея «Память поколений» реализуется</w:t>
      </w:r>
      <w:r w:rsidR="00003304" w:rsidRPr="00B95545">
        <w:rPr>
          <w:spacing w:val="1"/>
        </w:rPr>
        <w:t xml:space="preserve"> </w:t>
      </w:r>
      <w:r w:rsidR="00003304" w:rsidRPr="00B95545">
        <w:t>проектная</w:t>
      </w:r>
      <w:r w:rsidR="00003304" w:rsidRPr="00B95545">
        <w:rPr>
          <w:spacing w:val="1"/>
        </w:rPr>
        <w:t xml:space="preserve"> </w:t>
      </w:r>
      <w:r w:rsidR="00003304" w:rsidRPr="00B95545">
        <w:t xml:space="preserve">деятельность обучающихся </w:t>
      </w:r>
      <w:r w:rsidR="00003304" w:rsidRPr="00B95545">
        <w:rPr>
          <w:spacing w:val="-67"/>
        </w:rPr>
        <w:t xml:space="preserve"> </w:t>
      </w:r>
      <w:r w:rsidR="00003304" w:rsidRPr="00B95545">
        <w:t>(разработка,</w:t>
      </w:r>
      <w:r w:rsidR="00003304" w:rsidRPr="00B95545">
        <w:rPr>
          <w:spacing w:val="1"/>
        </w:rPr>
        <w:t xml:space="preserve"> </w:t>
      </w:r>
      <w:r w:rsidR="00003304" w:rsidRPr="00B95545">
        <w:t>защита,</w:t>
      </w:r>
      <w:r w:rsidR="00003304" w:rsidRPr="00B95545">
        <w:rPr>
          <w:spacing w:val="1"/>
        </w:rPr>
        <w:t xml:space="preserve"> </w:t>
      </w:r>
      <w:r w:rsidR="00003304" w:rsidRPr="00B95545">
        <w:t>реализация</w:t>
      </w:r>
      <w:r w:rsidR="00003304" w:rsidRPr="00B95545">
        <w:rPr>
          <w:spacing w:val="1"/>
        </w:rPr>
        <w:t xml:space="preserve"> </w:t>
      </w:r>
      <w:r w:rsidR="00003304" w:rsidRPr="00B95545">
        <w:t>школьных</w:t>
      </w:r>
      <w:r w:rsidR="00003304" w:rsidRPr="00B95545">
        <w:rPr>
          <w:spacing w:val="1"/>
        </w:rPr>
        <w:t xml:space="preserve"> </w:t>
      </w:r>
      <w:r w:rsidR="00003304" w:rsidRPr="00B95545">
        <w:t>проектов,</w:t>
      </w:r>
      <w:r w:rsidR="00003304" w:rsidRPr="00B95545">
        <w:rPr>
          <w:spacing w:val="1"/>
        </w:rPr>
        <w:t xml:space="preserve"> </w:t>
      </w:r>
      <w:r w:rsidR="00003304" w:rsidRPr="00B95545">
        <w:t>участие</w:t>
      </w:r>
      <w:r w:rsidR="00003304" w:rsidRPr="00B95545">
        <w:rPr>
          <w:spacing w:val="1"/>
        </w:rPr>
        <w:t xml:space="preserve"> </w:t>
      </w:r>
      <w:r w:rsidR="00003304" w:rsidRPr="00B95545">
        <w:t>в</w:t>
      </w:r>
      <w:r w:rsidR="00003304" w:rsidRPr="00B95545">
        <w:rPr>
          <w:spacing w:val="1"/>
        </w:rPr>
        <w:t xml:space="preserve"> </w:t>
      </w:r>
      <w:r w:rsidR="00003304" w:rsidRPr="00B95545">
        <w:t>конкурсах).</w:t>
      </w:r>
    </w:p>
    <w:p w:rsidR="00A038DB" w:rsidRPr="00B95545" w:rsidRDefault="004D6848" w:rsidP="00E50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45">
        <w:rPr>
          <w:sz w:val="24"/>
          <w:szCs w:val="24"/>
        </w:rPr>
        <w:lastRenderedPageBreak/>
        <w:t xml:space="preserve">9. </w:t>
      </w:r>
      <w:r w:rsidR="00A038DB" w:rsidRPr="00E50181">
        <w:rPr>
          <w:rFonts w:ascii="Times New Roman" w:hAnsi="Times New Roman" w:cs="Times New Roman"/>
          <w:sz w:val="24"/>
          <w:szCs w:val="24"/>
        </w:rPr>
        <w:t>При реализации программы воспитания проводятся</w:t>
      </w:r>
      <w:r w:rsidR="00A038DB" w:rsidRPr="00E501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38DB" w:rsidRPr="00E50181">
        <w:rPr>
          <w:rFonts w:ascii="Times New Roman" w:hAnsi="Times New Roman" w:cs="Times New Roman"/>
          <w:sz w:val="24"/>
          <w:szCs w:val="24"/>
        </w:rPr>
        <w:t>уроки</w:t>
      </w:r>
      <w:r w:rsidR="00A038DB" w:rsidRPr="00E501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38DB" w:rsidRPr="00E50181">
        <w:rPr>
          <w:rFonts w:ascii="Times New Roman" w:hAnsi="Times New Roman" w:cs="Times New Roman"/>
          <w:sz w:val="24"/>
          <w:szCs w:val="24"/>
        </w:rPr>
        <w:t>творчества</w:t>
      </w:r>
      <w:r w:rsidR="00A038DB" w:rsidRPr="00E501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38DB" w:rsidRPr="00E50181">
        <w:rPr>
          <w:rFonts w:ascii="Times New Roman" w:hAnsi="Times New Roman" w:cs="Times New Roman"/>
          <w:sz w:val="24"/>
          <w:szCs w:val="24"/>
        </w:rPr>
        <w:t>для</w:t>
      </w:r>
      <w:r w:rsidR="00A038DB" w:rsidRPr="00E501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38DB" w:rsidRPr="00E50181">
        <w:rPr>
          <w:rFonts w:ascii="Times New Roman" w:hAnsi="Times New Roman" w:cs="Times New Roman"/>
          <w:sz w:val="24"/>
          <w:szCs w:val="24"/>
        </w:rPr>
        <w:t>одаренных</w:t>
      </w:r>
      <w:r w:rsidR="00A038DB" w:rsidRPr="00E501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38DB" w:rsidRPr="00E50181">
        <w:rPr>
          <w:rFonts w:ascii="Times New Roman" w:hAnsi="Times New Roman" w:cs="Times New Roman"/>
          <w:sz w:val="24"/>
          <w:szCs w:val="24"/>
        </w:rPr>
        <w:t>детей</w:t>
      </w:r>
      <w:r w:rsidR="00A038DB" w:rsidRPr="00E501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38DB" w:rsidRPr="00E50181">
        <w:rPr>
          <w:rFonts w:ascii="Times New Roman" w:hAnsi="Times New Roman" w:cs="Times New Roman"/>
          <w:sz w:val="24"/>
          <w:szCs w:val="24"/>
        </w:rPr>
        <w:t>(мини-конференции,</w:t>
      </w:r>
      <w:r w:rsidR="00A038DB" w:rsidRPr="00E501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38DB" w:rsidRPr="00E50181">
        <w:rPr>
          <w:rFonts w:ascii="Times New Roman" w:hAnsi="Times New Roman" w:cs="Times New Roman"/>
          <w:sz w:val="24"/>
          <w:szCs w:val="24"/>
        </w:rPr>
        <w:t>олимпиады, интеллектуальные игры, викторины, марафоны, дни творчества и</w:t>
      </w:r>
      <w:r w:rsidR="00A038DB" w:rsidRPr="00E501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38DB" w:rsidRPr="00E50181">
        <w:rPr>
          <w:rFonts w:ascii="Times New Roman" w:hAnsi="Times New Roman" w:cs="Times New Roman"/>
          <w:sz w:val="24"/>
          <w:szCs w:val="24"/>
        </w:rPr>
        <w:t>науки,</w:t>
      </w:r>
      <w:r w:rsidR="00A038DB" w:rsidRPr="00E501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038DB" w:rsidRPr="00E50181">
        <w:rPr>
          <w:rFonts w:ascii="Times New Roman" w:hAnsi="Times New Roman" w:cs="Times New Roman"/>
          <w:sz w:val="24"/>
          <w:szCs w:val="24"/>
        </w:rPr>
        <w:t>конкурсы</w:t>
      </w:r>
      <w:r w:rsidR="00A038DB" w:rsidRPr="00E501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38DB" w:rsidRPr="00E50181">
        <w:rPr>
          <w:rFonts w:ascii="Times New Roman" w:hAnsi="Times New Roman" w:cs="Times New Roman"/>
          <w:sz w:val="24"/>
          <w:szCs w:val="24"/>
        </w:rPr>
        <w:t>знатоков,</w:t>
      </w:r>
      <w:r w:rsidR="00A038DB" w:rsidRPr="00E501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38DB" w:rsidRPr="00E50181">
        <w:rPr>
          <w:rFonts w:ascii="Times New Roman" w:hAnsi="Times New Roman" w:cs="Times New Roman"/>
          <w:sz w:val="24"/>
          <w:szCs w:val="24"/>
        </w:rPr>
        <w:t>предметные</w:t>
      </w:r>
      <w:r w:rsidR="00A038DB" w:rsidRPr="00E501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038DB" w:rsidRPr="00E50181">
        <w:rPr>
          <w:rFonts w:ascii="Times New Roman" w:hAnsi="Times New Roman" w:cs="Times New Roman"/>
          <w:sz w:val="24"/>
          <w:szCs w:val="24"/>
        </w:rPr>
        <w:t>КВН). В</w:t>
      </w:r>
      <w:r w:rsidR="00A038DB" w:rsidRPr="00E501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38DB" w:rsidRPr="00E50181">
        <w:rPr>
          <w:rFonts w:ascii="Times New Roman" w:hAnsi="Times New Roman" w:cs="Times New Roman"/>
          <w:sz w:val="24"/>
          <w:szCs w:val="24"/>
        </w:rPr>
        <w:t>школе</w:t>
      </w:r>
      <w:r w:rsidR="00A038DB" w:rsidRPr="00E501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38DB" w:rsidRPr="00E50181">
        <w:rPr>
          <w:rFonts w:ascii="Times New Roman" w:hAnsi="Times New Roman" w:cs="Times New Roman"/>
          <w:sz w:val="24"/>
          <w:szCs w:val="24"/>
        </w:rPr>
        <w:t xml:space="preserve">есть </w:t>
      </w:r>
      <w:r w:rsidR="00A038DB" w:rsidRPr="00E50181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="00A038DB" w:rsidRPr="00E50181">
        <w:rPr>
          <w:rFonts w:ascii="Times New Roman" w:hAnsi="Times New Roman" w:cs="Times New Roman"/>
          <w:sz w:val="24"/>
          <w:szCs w:val="24"/>
        </w:rPr>
        <w:t>быть</w:t>
      </w:r>
      <w:r w:rsidR="00A038DB" w:rsidRPr="00E501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038DB" w:rsidRPr="00E50181">
        <w:rPr>
          <w:rFonts w:ascii="Times New Roman" w:hAnsi="Times New Roman" w:cs="Times New Roman"/>
          <w:sz w:val="24"/>
          <w:szCs w:val="24"/>
        </w:rPr>
        <w:t>свои традиции, о</w:t>
      </w:r>
      <w:r w:rsidR="003C0D7E" w:rsidRPr="00E50181">
        <w:rPr>
          <w:rFonts w:ascii="Times New Roman" w:hAnsi="Times New Roman" w:cs="Times New Roman"/>
          <w:sz w:val="24"/>
          <w:szCs w:val="24"/>
        </w:rPr>
        <w:t>бщешкольные коллективные дела (</w:t>
      </w:r>
      <w:r w:rsidR="00A038DB" w:rsidRPr="00E50181">
        <w:rPr>
          <w:rFonts w:ascii="Times New Roman" w:hAnsi="Times New Roman" w:cs="Times New Roman"/>
          <w:sz w:val="24"/>
          <w:szCs w:val="24"/>
        </w:rPr>
        <w:t xml:space="preserve">Праздник Урожая, День самоуправления, Новый год, концерт к 8 марта, литературные композиции </w:t>
      </w:r>
      <w:proofErr w:type="gramStart"/>
      <w:r w:rsidR="00A038DB" w:rsidRPr="00E501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038DB" w:rsidRPr="00E50181">
        <w:rPr>
          <w:rFonts w:ascii="Times New Roman" w:hAnsi="Times New Roman" w:cs="Times New Roman"/>
          <w:sz w:val="24"/>
          <w:szCs w:val="24"/>
        </w:rPr>
        <w:t xml:space="preserve"> Дню Победы).</w:t>
      </w:r>
      <w:r w:rsidR="00E50181" w:rsidRPr="00E50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0181" w:rsidRPr="00E50181">
        <w:rPr>
          <w:rFonts w:ascii="Times New Roman" w:hAnsi="Times New Roman" w:cs="Times New Roman"/>
          <w:sz w:val="24"/>
          <w:szCs w:val="24"/>
        </w:rPr>
        <w:t>В 2021 году всего приняло участие в различных конкурсах 171 учащихся. 25 обучающийся стали победителями и призерами Международных конкурсов (предметные олимпиады, творческие конкурсы), 26 победителя и призера Всероссийских конкурсов (VI областной конкурс чтецов "АЗ БУКИ ВЕДИ-2021,образовательный центр «Лучшее Решение», 2-й межрегиональный фестиваль ПФО «Радуга успеха» в музыкальном направлении «Радужные нотки», конкурс детского рисунка «Красота родного края», творческий конкурс для</w:t>
      </w:r>
      <w:proofErr w:type="gramEnd"/>
      <w:r w:rsidR="00E50181" w:rsidRPr="00E50181">
        <w:rPr>
          <w:rFonts w:ascii="Times New Roman" w:hAnsi="Times New Roman" w:cs="Times New Roman"/>
          <w:sz w:val="24"/>
          <w:szCs w:val="24"/>
        </w:rPr>
        <w:t xml:space="preserve"> детей с ОВЗ «Волшебная кисточка», конкурс детских рисунков «Мы вместе»,</w:t>
      </w:r>
      <w:r w:rsidR="00E50181" w:rsidRPr="00E50181">
        <w:rPr>
          <w:rFonts w:ascii="Times New Roman" w:hAnsi="Times New Roman" w:cs="Times New Roman"/>
        </w:rPr>
        <w:t xml:space="preserve"> </w:t>
      </w:r>
      <w:r w:rsidR="00E50181" w:rsidRPr="00E50181">
        <w:rPr>
          <w:rFonts w:ascii="Times New Roman" w:hAnsi="Times New Roman" w:cs="Times New Roman"/>
          <w:sz w:val="24"/>
          <w:szCs w:val="24"/>
        </w:rPr>
        <w:t>международная тематическая олимпиада "СОВОЛИМП" для младших школьников с ОВЗ " В мире математики" на портале "</w:t>
      </w:r>
      <w:proofErr w:type="spellStart"/>
      <w:r w:rsidR="00E50181" w:rsidRPr="00E50181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="00E50181" w:rsidRPr="00E50181">
        <w:rPr>
          <w:rFonts w:ascii="Times New Roman" w:hAnsi="Times New Roman" w:cs="Times New Roman"/>
          <w:sz w:val="24"/>
          <w:szCs w:val="24"/>
        </w:rPr>
        <w:t>", всероссийский конкурс «Творчество без границ»,</w:t>
      </w:r>
      <w:r w:rsidR="00E50181" w:rsidRPr="00E50181">
        <w:rPr>
          <w:rFonts w:ascii="Times New Roman" w:hAnsi="Times New Roman" w:cs="Times New Roman"/>
        </w:rPr>
        <w:t xml:space="preserve"> </w:t>
      </w:r>
      <w:r w:rsidR="00E50181" w:rsidRPr="00E50181">
        <w:rPr>
          <w:rFonts w:ascii="Times New Roman" w:hAnsi="Times New Roman" w:cs="Times New Roman"/>
          <w:sz w:val="24"/>
          <w:szCs w:val="24"/>
        </w:rPr>
        <w:t>Всероссийская специальная предметная олимпиада для детей с ОВЗ по географии, ОСЖ  и др.), 7 победителей регионального уровня (</w:t>
      </w:r>
      <w:proofErr w:type="spellStart"/>
      <w:r w:rsidR="00E50181" w:rsidRPr="00E50181">
        <w:rPr>
          <w:rFonts w:ascii="Times New Roman" w:hAnsi="Times New Roman" w:cs="Times New Roman"/>
          <w:sz w:val="24"/>
          <w:szCs w:val="24"/>
        </w:rPr>
        <w:t>онайн-турнир</w:t>
      </w:r>
      <w:proofErr w:type="spellEnd"/>
      <w:r w:rsidR="00E50181" w:rsidRPr="00E5018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50181" w:rsidRPr="00E50181">
        <w:rPr>
          <w:rFonts w:ascii="Times New Roman" w:hAnsi="Times New Roman" w:cs="Times New Roman"/>
          <w:sz w:val="24"/>
          <w:szCs w:val="24"/>
        </w:rPr>
        <w:t>Профбатл</w:t>
      </w:r>
      <w:proofErr w:type="spellEnd"/>
      <w:r w:rsidR="00E50181" w:rsidRPr="00E50181">
        <w:rPr>
          <w:rFonts w:ascii="Times New Roman" w:hAnsi="Times New Roman" w:cs="Times New Roman"/>
          <w:sz w:val="24"/>
          <w:szCs w:val="24"/>
        </w:rPr>
        <w:t>» среди 8-11 классов, лучший музе</w:t>
      </w:r>
      <w:proofErr w:type="gramStart"/>
      <w:r w:rsidR="00E50181" w:rsidRPr="00E5018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E50181" w:rsidRPr="00E50181">
        <w:rPr>
          <w:rFonts w:ascii="Times New Roman" w:hAnsi="Times New Roman" w:cs="Times New Roman"/>
          <w:sz w:val="24"/>
          <w:szCs w:val="24"/>
        </w:rPr>
        <w:t>лучшая музейная экспозиция), конкурс изобразительного творчества «Разноцветный мир»</w:t>
      </w:r>
      <w:proofErr w:type="gramStart"/>
      <w:r w:rsidR="00E50181" w:rsidRPr="00E50181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E50181" w:rsidRPr="00E50181">
        <w:rPr>
          <w:rFonts w:ascii="Times New Roman" w:hAnsi="Times New Roman" w:cs="Times New Roman"/>
          <w:sz w:val="24"/>
          <w:szCs w:val="24"/>
        </w:rPr>
        <w:t xml:space="preserve"> другие), 23 победителя муниципального уровня («Мы за конкурс видеофильмов «ЮИД – на Кировскую область говорит»,, «Жизнь без наркотиков», «Нет экстремизму! </w:t>
      </w:r>
      <w:proofErr w:type="gramStart"/>
      <w:r w:rsidR="00E50181" w:rsidRPr="00E50181">
        <w:rPr>
          <w:rFonts w:ascii="Times New Roman" w:hAnsi="Times New Roman" w:cs="Times New Roman"/>
          <w:sz w:val="24"/>
          <w:szCs w:val="24"/>
        </w:rPr>
        <w:t xml:space="preserve">Нет Терроризму!», «Безопасная елка», волонтерская акция «Синяя птица», марафон добрых территорий «Добрая Вятка» и др.). </w:t>
      </w:r>
      <w:proofErr w:type="gramEnd"/>
    </w:p>
    <w:p w:rsidR="00AB5995" w:rsidRPr="001C0FA9" w:rsidRDefault="003C0D7E" w:rsidP="00E50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45">
        <w:rPr>
          <w:sz w:val="24"/>
          <w:szCs w:val="24"/>
        </w:rPr>
        <w:t>10.</w:t>
      </w:r>
      <w:r w:rsidR="001C0FA9" w:rsidRPr="001C0FA9">
        <w:rPr>
          <w:sz w:val="24"/>
          <w:szCs w:val="24"/>
        </w:rPr>
        <w:t xml:space="preserve"> </w:t>
      </w:r>
      <w:proofErr w:type="gramStart"/>
      <w:r w:rsidR="001C0FA9" w:rsidRPr="001C0FA9">
        <w:rPr>
          <w:rFonts w:ascii="Times New Roman" w:hAnsi="Times New Roman" w:cs="Times New Roman"/>
          <w:sz w:val="24"/>
          <w:szCs w:val="24"/>
        </w:rPr>
        <w:t>Последние два года под руководством учителя физической культуры</w:t>
      </w:r>
      <w:r w:rsidRPr="001C0FA9">
        <w:rPr>
          <w:rFonts w:ascii="Times New Roman" w:hAnsi="Times New Roman" w:cs="Times New Roman"/>
          <w:sz w:val="24"/>
          <w:szCs w:val="24"/>
        </w:rPr>
        <w:t xml:space="preserve"> </w:t>
      </w:r>
      <w:r w:rsidR="001C0FA9" w:rsidRPr="001C0FA9">
        <w:rPr>
          <w:rFonts w:ascii="Times New Roman" w:hAnsi="Times New Roman" w:cs="Times New Roman"/>
          <w:sz w:val="24"/>
          <w:szCs w:val="24"/>
        </w:rPr>
        <w:t>в рамках «Школьного спортивного Клуба»</w:t>
      </w:r>
      <w:r w:rsidR="001C0FA9">
        <w:rPr>
          <w:rFonts w:ascii="Times New Roman" w:hAnsi="Times New Roman" w:cs="Times New Roman"/>
          <w:sz w:val="24"/>
          <w:szCs w:val="24"/>
        </w:rPr>
        <w:t xml:space="preserve"> </w:t>
      </w:r>
      <w:r w:rsidR="00AB5995" w:rsidRPr="001C0FA9">
        <w:rPr>
          <w:rFonts w:ascii="Times New Roman" w:hAnsi="Times New Roman" w:cs="Times New Roman"/>
          <w:sz w:val="24"/>
          <w:szCs w:val="24"/>
        </w:rPr>
        <w:t xml:space="preserve">с обучающимися школы на постоянной основе проводятся физкультурно-оздоровительные и спортивные мероприятия внутри образовательного учреждения (дни здоровья, первенства школы по легкой атлетике, волейболу, шашкам, шахматам и др.). </w:t>
      </w:r>
      <w:r w:rsidR="001C0FA9" w:rsidRPr="001C0FA9">
        <w:rPr>
          <w:rFonts w:ascii="Times New Roman" w:hAnsi="Times New Roman" w:cs="Times New Roman"/>
          <w:sz w:val="24"/>
          <w:szCs w:val="24"/>
        </w:rPr>
        <w:t>7</w:t>
      </w:r>
      <w:r w:rsidR="00AB5995" w:rsidRPr="001C0FA9">
        <w:rPr>
          <w:rFonts w:ascii="Times New Roman" w:hAnsi="Times New Roman" w:cs="Times New Roman"/>
          <w:sz w:val="24"/>
          <w:szCs w:val="24"/>
        </w:rPr>
        <w:t xml:space="preserve"> обучающиеся школы приняли участие в районных соревнованиях «Лыжня России», 1 обучающийся стал призером соревнований.</w:t>
      </w:r>
      <w:proofErr w:type="gramEnd"/>
      <w:r w:rsidR="00AB5995" w:rsidRPr="001C0FA9">
        <w:rPr>
          <w:rFonts w:ascii="Times New Roman" w:hAnsi="Times New Roman" w:cs="Times New Roman"/>
          <w:sz w:val="24"/>
          <w:szCs w:val="24"/>
        </w:rPr>
        <w:t xml:space="preserve"> Воспитанники интерната приняли участие в товарищеских встречах по </w:t>
      </w:r>
      <w:proofErr w:type="spellStart"/>
      <w:r w:rsidR="00AB5995" w:rsidRPr="001C0FA9">
        <w:rPr>
          <w:rFonts w:ascii="Times New Roman" w:hAnsi="Times New Roman" w:cs="Times New Roman"/>
          <w:sz w:val="24"/>
          <w:szCs w:val="24"/>
        </w:rPr>
        <w:t>футзалу</w:t>
      </w:r>
      <w:proofErr w:type="spellEnd"/>
      <w:r w:rsidR="00AB5995" w:rsidRPr="001C0FA9">
        <w:rPr>
          <w:rFonts w:ascii="Times New Roman" w:hAnsi="Times New Roman" w:cs="Times New Roman"/>
          <w:sz w:val="24"/>
          <w:szCs w:val="24"/>
        </w:rPr>
        <w:t xml:space="preserve"> с воспитанниками ДЮСШ п. Опарино</w:t>
      </w:r>
      <w:r w:rsidR="001C0FA9" w:rsidRPr="001C0FA9">
        <w:rPr>
          <w:rFonts w:ascii="Times New Roman" w:hAnsi="Times New Roman" w:cs="Times New Roman"/>
          <w:sz w:val="24"/>
          <w:szCs w:val="24"/>
        </w:rPr>
        <w:t xml:space="preserve"> 1 призер по теннису, 3 место по футболу</w:t>
      </w:r>
      <w:r w:rsidR="00AB5995" w:rsidRPr="001C0FA9">
        <w:rPr>
          <w:rFonts w:ascii="Times New Roman" w:hAnsi="Times New Roman" w:cs="Times New Roman"/>
          <w:sz w:val="24"/>
          <w:szCs w:val="24"/>
        </w:rPr>
        <w:t>.</w:t>
      </w:r>
    </w:p>
    <w:p w:rsidR="00AB5995" w:rsidRDefault="00AB5995" w:rsidP="00AB5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школе-интернате активно проводятся мероприятия по привлечению детей к сдаче комплекса ГТО.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C0FA9">
        <w:rPr>
          <w:rFonts w:ascii="Times New Roman" w:hAnsi="Times New Roman" w:cs="Times New Roman"/>
          <w:sz w:val="24"/>
          <w:szCs w:val="24"/>
        </w:rPr>
        <w:t>прошлом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1C0FA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приняли участие в сдаче нормативов по разным ступеням всероссийского комплекса ГТО, по результатам которого 6 обучающихся получили серебряные и 4 обучающихся бронзовые значки. </w:t>
      </w:r>
      <w:proofErr w:type="gramEnd"/>
    </w:p>
    <w:p w:rsidR="00AB5995" w:rsidRDefault="00AB5995" w:rsidP="00AB5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обучающихся (воспитанников), систематически участвующих в спортивно-оздоровительных мероприятиях образовательной организации оставляет 100%.</w:t>
      </w:r>
    </w:p>
    <w:p w:rsidR="004D6848" w:rsidRPr="00B95545" w:rsidRDefault="00003304" w:rsidP="00A038DB">
      <w:pPr>
        <w:pStyle w:val="a3"/>
        <w:spacing w:before="0" w:beforeAutospacing="0" w:after="0" w:afterAutospacing="0"/>
        <w:jc w:val="both"/>
      </w:pPr>
      <w:r w:rsidRPr="00B95545">
        <w:t xml:space="preserve">12.  В рамках популяризации детского туризма </w:t>
      </w:r>
      <w:r w:rsidR="00AB493D" w:rsidRPr="00B95545">
        <w:t xml:space="preserve">в школе каждую четверть проходят Дни здоровья, выходом на природу. Организуются посещения Опаринского краеведческого музея, проходят </w:t>
      </w:r>
      <w:proofErr w:type="spellStart"/>
      <w:r w:rsidR="00AB493D" w:rsidRPr="00B95545">
        <w:t>онлайн</w:t>
      </w:r>
      <w:proofErr w:type="spellEnd"/>
      <w:r w:rsidR="00AB493D" w:rsidRPr="00B95545">
        <w:t xml:space="preserve"> экскурсии по городам России.</w:t>
      </w:r>
    </w:p>
    <w:p w:rsidR="00003304" w:rsidRPr="00B95545" w:rsidRDefault="00003304" w:rsidP="00A038DB">
      <w:pPr>
        <w:pStyle w:val="a3"/>
        <w:spacing w:before="0" w:beforeAutospacing="0" w:after="0" w:afterAutospacing="0"/>
        <w:jc w:val="both"/>
      </w:pPr>
      <w:r w:rsidRPr="00B95545">
        <w:t>13.</w:t>
      </w:r>
      <w:r w:rsidR="00AB493D" w:rsidRPr="00B95545">
        <w:t>Для формирования экологической культуры в</w:t>
      </w:r>
      <w:r w:rsidR="00630373">
        <w:t xml:space="preserve"> школе проходят различные акции, дни здоровья.</w:t>
      </w:r>
    </w:p>
    <w:p w:rsidR="00B95545" w:rsidRPr="003F2969" w:rsidRDefault="00AB493D" w:rsidP="00B955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5545">
        <w:t>14.</w:t>
      </w:r>
      <w:r w:rsidR="00B95545" w:rsidRPr="00B95545">
        <w:rPr>
          <w:color w:val="000000"/>
        </w:rPr>
        <w:t xml:space="preserve"> Наряду с трудовой подготовкой в школе-интернате осуществляется система психолого-педагогических мероприятий, помогающих каждому подростку выбрать специальность с учетом потребности общества и своих способностей. Проводятся </w:t>
      </w:r>
      <w:proofErr w:type="spellStart"/>
      <w:r w:rsidR="00B95545" w:rsidRPr="00B95545">
        <w:rPr>
          <w:color w:val="000000"/>
        </w:rPr>
        <w:t>профориентационные</w:t>
      </w:r>
      <w:proofErr w:type="spellEnd"/>
      <w:r w:rsidR="00B95545" w:rsidRPr="00B95545">
        <w:rPr>
          <w:color w:val="000000"/>
        </w:rPr>
        <w:t xml:space="preserve"> уроки, беседы, конкурсы, викторины, классные часы по </w:t>
      </w:r>
      <w:r w:rsidR="00B95545" w:rsidRPr="003F2969">
        <w:rPr>
          <w:color w:val="000000"/>
        </w:rPr>
        <w:t xml:space="preserve">профориентации, </w:t>
      </w:r>
      <w:r w:rsidR="00B95545" w:rsidRPr="003F2969">
        <w:t xml:space="preserve">экскурсии, </w:t>
      </w:r>
      <w:r w:rsidR="00B95545" w:rsidRPr="003F2969">
        <w:rPr>
          <w:color w:val="000000"/>
        </w:rPr>
        <w:t xml:space="preserve">организуются выставки творческих работ учащихся. </w:t>
      </w:r>
    </w:p>
    <w:p w:rsidR="00AB493D" w:rsidRPr="00CD2BA2" w:rsidRDefault="00B95545" w:rsidP="00CD2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969">
        <w:rPr>
          <w:rFonts w:ascii="Times New Roman" w:hAnsi="Times New Roman" w:cs="Times New Roman"/>
          <w:color w:val="000000"/>
          <w:sz w:val="24"/>
          <w:szCs w:val="24"/>
        </w:rPr>
        <w:t xml:space="preserve">В конце каждого полугодия подводится </w:t>
      </w:r>
      <w:r w:rsidR="004D6848" w:rsidRPr="003F29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2969">
        <w:rPr>
          <w:rFonts w:ascii="Times New Roman" w:hAnsi="Times New Roman" w:cs="Times New Roman"/>
          <w:sz w:val="24"/>
          <w:szCs w:val="24"/>
        </w:rPr>
        <w:t>а</w:t>
      </w:r>
      <w:r w:rsidR="00003304" w:rsidRPr="003F2969">
        <w:rPr>
          <w:rFonts w:ascii="Times New Roman" w:hAnsi="Times New Roman" w:cs="Times New Roman"/>
          <w:sz w:val="24"/>
          <w:szCs w:val="24"/>
        </w:rPr>
        <w:t>нализ</w:t>
      </w:r>
      <w:r w:rsidR="00003304" w:rsidRPr="003F29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3304" w:rsidRPr="003F2969">
        <w:rPr>
          <w:rFonts w:ascii="Times New Roman" w:hAnsi="Times New Roman" w:cs="Times New Roman"/>
          <w:sz w:val="24"/>
          <w:szCs w:val="24"/>
        </w:rPr>
        <w:t>работы</w:t>
      </w:r>
      <w:r w:rsidR="00003304" w:rsidRPr="003F29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3304" w:rsidRPr="003F2969">
        <w:rPr>
          <w:rFonts w:ascii="Times New Roman" w:hAnsi="Times New Roman" w:cs="Times New Roman"/>
          <w:sz w:val="24"/>
          <w:szCs w:val="24"/>
        </w:rPr>
        <w:t>с</w:t>
      </w:r>
      <w:r w:rsidR="00003304" w:rsidRPr="003F29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3304" w:rsidRPr="003F2969">
        <w:rPr>
          <w:rFonts w:ascii="Times New Roman" w:hAnsi="Times New Roman" w:cs="Times New Roman"/>
          <w:sz w:val="24"/>
          <w:szCs w:val="24"/>
        </w:rPr>
        <w:t>одарёнными</w:t>
      </w:r>
      <w:r w:rsidR="00003304" w:rsidRPr="003F29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3304" w:rsidRPr="003F2969">
        <w:rPr>
          <w:rFonts w:ascii="Times New Roman" w:hAnsi="Times New Roman" w:cs="Times New Roman"/>
          <w:sz w:val="24"/>
          <w:szCs w:val="24"/>
        </w:rPr>
        <w:t>детьми,</w:t>
      </w:r>
      <w:r w:rsidRPr="003F2969">
        <w:rPr>
          <w:rFonts w:ascii="Times New Roman" w:hAnsi="Times New Roman" w:cs="Times New Roman"/>
          <w:sz w:val="24"/>
          <w:szCs w:val="24"/>
        </w:rPr>
        <w:t xml:space="preserve"> </w:t>
      </w:r>
      <w:r w:rsidR="00003304" w:rsidRPr="003F296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3F296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03304" w:rsidRPr="003F2969">
        <w:rPr>
          <w:rFonts w:ascii="Times New Roman" w:hAnsi="Times New Roman" w:cs="Times New Roman"/>
          <w:sz w:val="24"/>
          <w:szCs w:val="24"/>
        </w:rPr>
        <w:t>перспективы</w:t>
      </w:r>
      <w:r w:rsidR="00003304" w:rsidRPr="003F29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3304" w:rsidRPr="003F2969">
        <w:rPr>
          <w:rFonts w:ascii="Times New Roman" w:hAnsi="Times New Roman" w:cs="Times New Roman"/>
          <w:sz w:val="24"/>
          <w:szCs w:val="24"/>
        </w:rPr>
        <w:t>в</w:t>
      </w:r>
      <w:r w:rsidR="00003304" w:rsidRPr="003F29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3304" w:rsidRPr="003F2969">
        <w:rPr>
          <w:rFonts w:ascii="Times New Roman" w:hAnsi="Times New Roman" w:cs="Times New Roman"/>
          <w:sz w:val="24"/>
          <w:szCs w:val="24"/>
        </w:rPr>
        <w:t>работ</w:t>
      </w:r>
      <w:r w:rsidRPr="003F2969">
        <w:rPr>
          <w:rFonts w:ascii="Times New Roman" w:hAnsi="Times New Roman" w:cs="Times New Roman"/>
          <w:sz w:val="24"/>
          <w:szCs w:val="24"/>
        </w:rPr>
        <w:t>ы</w:t>
      </w:r>
      <w:r w:rsidR="00003304" w:rsidRPr="003F29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3304" w:rsidRPr="003F2969">
        <w:rPr>
          <w:rFonts w:ascii="Times New Roman" w:hAnsi="Times New Roman" w:cs="Times New Roman"/>
          <w:sz w:val="24"/>
          <w:szCs w:val="24"/>
        </w:rPr>
        <w:t>на</w:t>
      </w:r>
      <w:r w:rsidR="00003304" w:rsidRPr="003F29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2969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003304" w:rsidRPr="003F296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03304" w:rsidRPr="003F2969">
        <w:rPr>
          <w:rFonts w:ascii="Times New Roman" w:hAnsi="Times New Roman" w:cs="Times New Roman"/>
          <w:sz w:val="24"/>
          <w:szCs w:val="24"/>
        </w:rPr>
        <w:t>учебный</w:t>
      </w:r>
      <w:r w:rsidR="00003304" w:rsidRPr="003F29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3304" w:rsidRPr="003F2969">
        <w:rPr>
          <w:rFonts w:ascii="Times New Roman" w:hAnsi="Times New Roman" w:cs="Times New Roman"/>
          <w:sz w:val="24"/>
          <w:szCs w:val="24"/>
        </w:rPr>
        <w:t>год.</w:t>
      </w:r>
      <w:r w:rsidRPr="003F2969">
        <w:rPr>
          <w:rFonts w:ascii="Times New Roman" w:hAnsi="Times New Roman" w:cs="Times New Roman"/>
          <w:sz w:val="24"/>
          <w:szCs w:val="24"/>
        </w:rPr>
        <w:t xml:space="preserve"> </w:t>
      </w:r>
      <w:r w:rsidR="003F2969" w:rsidRPr="003F2969">
        <w:rPr>
          <w:rFonts w:ascii="Times New Roman" w:hAnsi="Times New Roman" w:cs="Times New Roman"/>
          <w:sz w:val="24"/>
          <w:szCs w:val="24"/>
        </w:rPr>
        <w:t>Счита</w:t>
      </w:r>
      <w:r w:rsidR="003F2969">
        <w:rPr>
          <w:rFonts w:ascii="Times New Roman" w:hAnsi="Times New Roman" w:cs="Times New Roman"/>
          <w:sz w:val="24"/>
          <w:szCs w:val="24"/>
        </w:rPr>
        <w:t>ю</w:t>
      </w:r>
      <w:r w:rsidR="003F2969" w:rsidRPr="003F2969">
        <w:rPr>
          <w:rFonts w:ascii="Times New Roman" w:hAnsi="Times New Roman" w:cs="Times New Roman"/>
          <w:sz w:val="24"/>
          <w:szCs w:val="24"/>
        </w:rPr>
        <w:t>, что планомерная реализация поставленных задач позвол</w:t>
      </w:r>
      <w:r w:rsidR="003F2969">
        <w:rPr>
          <w:rFonts w:ascii="Times New Roman" w:hAnsi="Times New Roman" w:cs="Times New Roman"/>
          <w:sz w:val="24"/>
          <w:szCs w:val="24"/>
        </w:rPr>
        <w:t>яет</w:t>
      </w:r>
      <w:r w:rsidR="003F2969" w:rsidRPr="003F2969">
        <w:rPr>
          <w:rFonts w:ascii="Times New Roman" w:hAnsi="Times New Roman" w:cs="Times New Roman"/>
          <w:sz w:val="24"/>
          <w:szCs w:val="24"/>
        </w:rPr>
        <w:t xml:space="preserve"> организовать в школе-интернате интересную и событийно насыщенную жизнь детей и педагогов, что</w:t>
      </w:r>
      <w:r w:rsidR="003F2969">
        <w:rPr>
          <w:rFonts w:ascii="Times New Roman" w:hAnsi="Times New Roman" w:cs="Times New Roman"/>
          <w:sz w:val="24"/>
          <w:szCs w:val="24"/>
        </w:rPr>
        <w:t xml:space="preserve"> </w:t>
      </w:r>
      <w:r w:rsidR="003F2969" w:rsidRPr="003F2969">
        <w:rPr>
          <w:rFonts w:ascii="Times New Roman" w:hAnsi="Times New Roman" w:cs="Times New Roman"/>
          <w:sz w:val="24"/>
          <w:szCs w:val="24"/>
        </w:rPr>
        <w:t xml:space="preserve"> </w:t>
      </w:r>
      <w:r w:rsidR="003F2969">
        <w:rPr>
          <w:rFonts w:ascii="Times New Roman" w:hAnsi="Times New Roman" w:cs="Times New Roman"/>
          <w:sz w:val="24"/>
          <w:szCs w:val="24"/>
        </w:rPr>
        <w:t>помогает выявить способности и таланты детей, и является</w:t>
      </w:r>
      <w:r w:rsidR="003F2969" w:rsidRPr="003F2969">
        <w:rPr>
          <w:rFonts w:ascii="Times New Roman" w:hAnsi="Times New Roman" w:cs="Times New Roman"/>
          <w:sz w:val="24"/>
          <w:szCs w:val="24"/>
        </w:rPr>
        <w:t xml:space="preserve"> эффективным способом профилактики </w:t>
      </w:r>
      <w:proofErr w:type="spellStart"/>
      <w:r w:rsidR="003F2969" w:rsidRPr="003F2969">
        <w:rPr>
          <w:rFonts w:ascii="Times New Roman" w:hAnsi="Times New Roman" w:cs="Times New Roman"/>
          <w:sz w:val="24"/>
          <w:szCs w:val="24"/>
        </w:rPr>
        <w:t>антис</w:t>
      </w:r>
      <w:r w:rsidR="003F2969">
        <w:rPr>
          <w:rFonts w:ascii="Times New Roman" w:hAnsi="Times New Roman" w:cs="Times New Roman"/>
          <w:sz w:val="24"/>
          <w:szCs w:val="24"/>
        </w:rPr>
        <w:t>оциального</w:t>
      </w:r>
      <w:proofErr w:type="spellEnd"/>
      <w:r w:rsidR="003F2969">
        <w:rPr>
          <w:rFonts w:ascii="Times New Roman" w:hAnsi="Times New Roman" w:cs="Times New Roman"/>
          <w:sz w:val="24"/>
          <w:szCs w:val="24"/>
        </w:rPr>
        <w:t xml:space="preserve"> поведения школьников.</w:t>
      </w:r>
    </w:p>
    <w:p w:rsidR="00A820C0" w:rsidRPr="00B95545" w:rsidRDefault="00A820C0" w:rsidP="004D6848">
      <w:pPr>
        <w:rPr>
          <w:rFonts w:ascii="Times New Roman" w:hAnsi="Times New Roman" w:cs="Times New Roman"/>
          <w:sz w:val="24"/>
          <w:szCs w:val="24"/>
        </w:rPr>
      </w:pPr>
    </w:p>
    <w:sectPr w:rsidR="00A820C0" w:rsidRPr="00B95545" w:rsidSect="00A8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TextBookC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428C2"/>
    <w:multiLevelType w:val="hybridMultilevel"/>
    <w:tmpl w:val="8662DF92"/>
    <w:lvl w:ilvl="0" w:tplc="5D3A03A6">
      <w:numFmt w:val="bullet"/>
      <w:lvlText w:val="–"/>
      <w:lvlJc w:val="left"/>
      <w:pPr>
        <w:ind w:left="30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A69868">
      <w:numFmt w:val="bullet"/>
      <w:lvlText w:val=""/>
      <w:lvlJc w:val="left"/>
      <w:pPr>
        <w:ind w:left="102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130CC1E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6D8BAC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4" w:tplc="98545FF4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69EAC48C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6" w:tplc="AFBA0B8E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7" w:tplc="988CD74C">
      <w:numFmt w:val="bullet"/>
      <w:lvlText w:val="•"/>
      <w:lvlJc w:val="left"/>
      <w:pPr>
        <w:ind w:left="7421" w:hanging="360"/>
      </w:pPr>
      <w:rPr>
        <w:rFonts w:hint="default"/>
        <w:lang w:val="ru-RU" w:eastAsia="en-US" w:bidi="ar-SA"/>
      </w:rPr>
    </w:lvl>
    <w:lvl w:ilvl="8" w:tplc="398AC0F6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50D17"/>
    <w:rsid w:val="00003304"/>
    <w:rsid w:val="000207E6"/>
    <w:rsid w:val="00030189"/>
    <w:rsid w:val="00091821"/>
    <w:rsid w:val="0015177D"/>
    <w:rsid w:val="001C0FA9"/>
    <w:rsid w:val="001D588A"/>
    <w:rsid w:val="00225EFD"/>
    <w:rsid w:val="00250D17"/>
    <w:rsid w:val="00284BC6"/>
    <w:rsid w:val="0029143F"/>
    <w:rsid w:val="003C0D7E"/>
    <w:rsid w:val="003F2969"/>
    <w:rsid w:val="004032B3"/>
    <w:rsid w:val="00461C43"/>
    <w:rsid w:val="004D6848"/>
    <w:rsid w:val="00624166"/>
    <w:rsid w:val="00630373"/>
    <w:rsid w:val="006674EB"/>
    <w:rsid w:val="006D5431"/>
    <w:rsid w:val="00731AB0"/>
    <w:rsid w:val="007927E8"/>
    <w:rsid w:val="008029E5"/>
    <w:rsid w:val="00887C29"/>
    <w:rsid w:val="008C1675"/>
    <w:rsid w:val="00902D32"/>
    <w:rsid w:val="00A038DB"/>
    <w:rsid w:val="00A820C0"/>
    <w:rsid w:val="00AB493D"/>
    <w:rsid w:val="00AB5995"/>
    <w:rsid w:val="00B95545"/>
    <w:rsid w:val="00B96F05"/>
    <w:rsid w:val="00CD2BA2"/>
    <w:rsid w:val="00E45B1C"/>
    <w:rsid w:val="00E50181"/>
    <w:rsid w:val="00E5749A"/>
    <w:rsid w:val="00E8414E"/>
    <w:rsid w:val="00F7290E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D17"/>
    <w:rPr>
      <w:b/>
      <w:bCs/>
    </w:rPr>
  </w:style>
  <w:style w:type="character" w:styleId="a5">
    <w:name w:val="Hyperlink"/>
    <w:basedOn w:val="a0"/>
    <w:uiPriority w:val="99"/>
    <w:semiHidden/>
    <w:unhideWhenUsed/>
    <w:rsid w:val="00250D17"/>
    <w:rPr>
      <w:color w:val="0000FF"/>
      <w:u w:val="single"/>
    </w:rPr>
  </w:style>
  <w:style w:type="character" w:styleId="a6">
    <w:name w:val="Emphasis"/>
    <w:basedOn w:val="a0"/>
    <w:uiPriority w:val="20"/>
    <w:qFormat/>
    <w:rsid w:val="00887C29"/>
    <w:rPr>
      <w:i/>
      <w:iCs/>
    </w:rPr>
  </w:style>
  <w:style w:type="paragraph" w:styleId="a7">
    <w:name w:val="Body Text"/>
    <w:basedOn w:val="a"/>
    <w:link w:val="a8"/>
    <w:uiPriority w:val="1"/>
    <w:qFormat/>
    <w:rsid w:val="008C1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C167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8C1675"/>
    <w:pPr>
      <w:widowControl w:val="0"/>
      <w:autoSpaceDE w:val="0"/>
      <w:autoSpaceDN w:val="0"/>
      <w:spacing w:after="0" w:line="240" w:lineRule="auto"/>
      <w:ind w:left="1028" w:hanging="36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461C43"/>
    <w:pPr>
      <w:autoSpaceDE w:val="0"/>
      <w:autoSpaceDN w:val="0"/>
      <w:adjustRightInd w:val="0"/>
      <w:spacing w:after="0" w:line="240" w:lineRule="auto"/>
    </w:pPr>
    <w:rPr>
      <w:rFonts w:ascii="TextBookC" w:eastAsia="Calibri" w:hAnsi="TextBookC" w:cs="TextBookC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2022-10-26T10:18:00Z</cp:lastPrinted>
  <dcterms:created xsi:type="dcterms:W3CDTF">2022-10-24T06:50:00Z</dcterms:created>
  <dcterms:modified xsi:type="dcterms:W3CDTF">2025-01-09T11:37:00Z</dcterms:modified>
</cp:coreProperties>
</file>