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B7" w:rsidRDefault="006C4AB7" w:rsidP="006C4A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</w:t>
      </w:r>
    </w:p>
    <w:p w:rsidR="006C4AB7" w:rsidRDefault="006C4AB7" w:rsidP="006C4A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«ПЕДАГОГИЧЕСКИЙ ПРОЦЕСС</w:t>
      </w:r>
      <w:r w:rsidRPr="006C4AB7">
        <w:rPr>
          <w:rFonts w:ascii="Times New Roman" w:hAnsi="Times New Roman" w:cs="Times New Roman"/>
          <w:b/>
          <w:sz w:val="24"/>
          <w:szCs w:val="24"/>
        </w:rPr>
        <w:t xml:space="preserve"> В ДОУ</w:t>
      </w:r>
      <w:r>
        <w:rPr>
          <w:rFonts w:ascii="Times New Roman" w:hAnsi="Times New Roman" w:cs="Times New Roman"/>
          <w:b/>
          <w:sz w:val="24"/>
          <w:szCs w:val="24"/>
        </w:rPr>
        <w:t>: ФУНКЦИИ МЕТОДИСТА»</w:t>
      </w:r>
    </w:p>
    <w:p w:rsidR="006C4AB7" w:rsidRPr="006C4AB7" w:rsidRDefault="006C4AB7" w:rsidP="006C4A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AB7" w:rsidRDefault="006C4AB7" w:rsidP="006C4AB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AB7">
        <w:rPr>
          <w:rFonts w:ascii="Times New Roman" w:hAnsi="Times New Roman" w:cs="Times New Roman"/>
          <w:b/>
          <w:sz w:val="24"/>
          <w:szCs w:val="24"/>
        </w:rPr>
        <w:t>Методист Козлова Ирина Валентиновна, ГБДОУ детский сад № 55 Центрального района СПб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C4AB7">
        <w:rPr>
          <w:rFonts w:ascii="Times New Roman" w:hAnsi="Times New Roman" w:cs="Times New Roman"/>
          <w:sz w:val="24"/>
          <w:szCs w:val="24"/>
        </w:rPr>
        <w:t xml:space="preserve">Статья посвящена значению методического сопровождения педагогического процесса в современном детском образовательном учреждении. Раскрывается сущность, структура и содержание работы методиста в ДОУ, анализируются новые формы и методы профессиональной подготовки педагогов-воспитателей: деловая игра, методические посиделки, семинары-практикумы, творческие </w:t>
      </w:r>
      <w:proofErr w:type="spellStart"/>
      <w:r w:rsidRPr="006C4AB7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6C4AB7">
        <w:rPr>
          <w:rFonts w:ascii="Times New Roman" w:hAnsi="Times New Roman" w:cs="Times New Roman"/>
          <w:sz w:val="24"/>
          <w:szCs w:val="24"/>
        </w:rPr>
        <w:t>, литературный журнал и др. Рассматривается содержание основных направлений методического сопровождения в ДОУ: информационно-аналитического, мотивационно-целевого, планово-прогностического, организационно-исполнительского, контрольно-диагностического, регулятивно-коррекционного.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C4AB7">
        <w:rPr>
          <w:rFonts w:ascii="Times New Roman" w:hAnsi="Times New Roman" w:cs="Times New Roman"/>
          <w:sz w:val="24"/>
          <w:szCs w:val="24"/>
        </w:rPr>
        <w:t>Современное дошкольное образовательное учреждение (ДОУ) - это сложная социально-педагогическая, целенаправленная, открытая, динамическая система, включающая в себя разнообразные направления деятельности, которыми являются: осуществление воспитания, обучения и развития детей, социально-психологическое обеспечение и правовая защита, финансово-экономическое, материально-техническое, кадровое и методическое обеспечение, повышение профессионального уровня педагогов, формирование педагогического коллектива и др.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</w:t>
      </w:r>
      <w:r w:rsidRPr="006C4AB7">
        <w:rPr>
          <w:rFonts w:ascii="Times New Roman" w:hAnsi="Times New Roman" w:cs="Times New Roman"/>
          <w:sz w:val="24"/>
          <w:szCs w:val="24"/>
        </w:rPr>
        <w:t>етодическая работа - это целостная, основанная на достижениях науки, передового опыта и анализе затруднений педагогов, система мероприятий, направленная на повышение мастерства каждого педагога, на обобщение и развитие творческого потенциала коллектива, на достижение оптимальных результатов образования, воспитания и развития детей; последовательная система способов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AB7">
        <w:rPr>
          <w:rFonts w:ascii="Times New Roman" w:hAnsi="Times New Roman" w:cs="Times New Roman"/>
          <w:sz w:val="24"/>
          <w:szCs w:val="24"/>
        </w:rPr>
        <w:t>теоретического познания и практического применени</w:t>
      </w:r>
      <w:r>
        <w:rPr>
          <w:rFonts w:ascii="Times New Roman" w:hAnsi="Times New Roman" w:cs="Times New Roman"/>
          <w:sz w:val="24"/>
          <w:szCs w:val="24"/>
        </w:rPr>
        <w:t>я в какой-либо деятельности.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C4AB7">
        <w:rPr>
          <w:rFonts w:ascii="Times New Roman" w:hAnsi="Times New Roman" w:cs="Times New Roman"/>
          <w:sz w:val="24"/>
          <w:szCs w:val="24"/>
        </w:rPr>
        <w:t>етодическая работа в ДОУ - это комплексный и творческий процесс, в котором осуществляется практическое обучение воспитателей метод</w:t>
      </w:r>
      <w:r>
        <w:rPr>
          <w:rFonts w:ascii="Times New Roman" w:hAnsi="Times New Roman" w:cs="Times New Roman"/>
          <w:sz w:val="24"/>
          <w:szCs w:val="24"/>
        </w:rPr>
        <w:t>ам и приемам работы с детьми</w:t>
      </w:r>
      <w:r w:rsidRPr="006C4AB7">
        <w:rPr>
          <w:rFonts w:ascii="Times New Roman" w:hAnsi="Times New Roman" w:cs="Times New Roman"/>
          <w:sz w:val="24"/>
          <w:szCs w:val="24"/>
        </w:rPr>
        <w:t>. Авторы утверждают, что основное значение методической работы заключается в организации, контроле и анализе педагогической деятельности с целью всестороннего и гармоничного развития личности ребенка и повышения профессионального мастерства педагога.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Методическое сопровождение - </w:t>
      </w:r>
      <w:r w:rsidRPr="006C4AB7">
        <w:rPr>
          <w:rFonts w:ascii="Times New Roman" w:hAnsi="Times New Roman" w:cs="Times New Roman"/>
          <w:sz w:val="24"/>
          <w:szCs w:val="24"/>
        </w:rPr>
        <w:t>взаимодействие сопровождаемого и сопровождающего, направленное на разрешение актуальных для педагога проблем п</w:t>
      </w:r>
      <w:r>
        <w:rPr>
          <w:rFonts w:ascii="Times New Roman" w:hAnsi="Times New Roman" w:cs="Times New Roman"/>
          <w:sz w:val="24"/>
          <w:szCs w:val="24"/>
        </w:rPr>
        <w:t>рофессиональной деятельности</w:t>
      </w:r>
      <w:r w:rsidRPr="006C4A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Главное в методическом сопровождении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C4AB7">
        <w:rPr>
          <w:rFonts w:ascii="Times New Roman" w:hAnsi="Times New Roman" w:cs="Times New Roman"/>
          <w:sz w:val="24"/>
          <w:szCs w:val="24"/>
        </w:rPr>
        <w:t>это оказание конкретной практической помощи воспитателям в совершенствовании форм и методов в работе с дошкольниками. Поэтому о результативности ее нужно судить не по количеству проведенных мероприятий, а по качеству самого педагогического процесса в де</w:t>
      </w:r>
      <w:r>
        <w:rPr>
          <w:rFonts w:ascii="Times New Roman" w:hAnsi="Times New Roman" w:cs="Times New Roman"/>
          <w:sz w:val="24"/>
          <w:szCs w:val="24"/>
        </w:rPr>
        <w:t>тском саду и его результатам</w:t>
      </w:r>
      <w:r w:rsidRPr="006C4AB7">
        <w:rPr>
          <w:rFonts w:ascii="Times New Roman" w:hAnsi="Times New Roman" w:cs="Times New Roman"/>
          <w:sz w:val="24"/>
          <w:szCs w:val="24"/>
        </w:rPr>
        <w:t>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В итоге, по мнению большинства авторов</w:t>
      </w:r>
      <w:r w:rsidR="0017515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75151">
        <w:rPr>
          <w:rFonts w:ascii="Times New Roman" w:hAnsi="Times New Roman" w:cs="Times New Roman"/>
          <w:sz w:val="24"/>
          <w:szCs w:val="24"/>
        </w:rPr>
        <w:t>Фалюшина</w:t>
      </w:r>
      <w:proofErr w:type="spellEnd"/>
      <w:r w:rsidR="00175151">
        <w:rPr>
          <w:rFonts w:ascii="Times New Roman" w:hAnsi="Times New Roman" w:cs="Times New Roman"/>
          <w:sz w:val="24"/>
          <w:szCs w:val="24"/>
        </w:rPr>
        <w:t xml:space="preserve"> Л.И., Белая К.Ю. и другие)</w:t>
      </w:r>
      <w:r w:rsidRPr="006C4AB7">
        <w:rPr>
          <w:rFonts w:ascii="Times New Roman" w:hAnsi="Times New Roman" w:cs="Times New Roman"/>
          <w:sz w:val="24"/>
          <w:szCs w:val="24"/>
        </w:rPr>
        <w:t xml:space="preserve">, методическое сопровождение педагогического процесса в современном ДОУ - это деятельность, которая совершенствует и развивает профессиональную компетентность педагогов в вопросах качества и эффективности </w:t>
      </w:r>
      <w:proofErr w:type="spellStart"/>
      <w:r w:rsidRPr="006C4AB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C4AB7">
        <w:rPr>
          <w:rFonts w:ascii="Times New Roman" w:hAnsi="Times New Roman" w:cs="Times New Roman"/>
          <w:sz w:val="24"/>
          <w:szCs w:val="24"/>
        </w:rPr>
        <w:t xml:space="preserve">-образовательного процесса. Следовательно, сущность методического сопровождения как деятельности заключается в оказании системной практической помощи педагогам в повышении их профессиональной компетентности в вопросах качественного осуществления </w:t>
      </w:r>
      <w:proofErr w:type="spellStart"/>
      <w:r w:rsidRPr="006C4AB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C4AB7">
        <w:rPr>
          <w:rFonts w:ascii="Times New Roman" w:hAnsi="Times New Roman" w:cs="Times New Roman"/>
          <w:sz w:val="24"/>
          <w:szCs w:val="24"/>
        </w:rPr>
        <w:t>-образовательного процесса в ДОУ.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В настоящее время роль методического сопровождения в ДОУ значительно возрастает. Это связано, во-первых, с необходимостью рационально и оперативно совершенствовать качество содержания образования посредством использования инноваций в программно-методическом обеспечении, в методиках воспитания и обучения детей дошкольного возраста; совершенствовать качество организации педагогической деятельности, используя более эффективные методы, приемы и формы работы с детьми.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Во-вторых, становится более актуальным участие педагогов в управлении ДОУ, в управлении познавательным процессом группы детей, в совершенствовании образовательной среды, в организации образовательного процесса и реализации образовательных программ нового поколения, что предъявляет более высокие требования к повышению и развитию профессиональной компетентности педагога.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 xml:space="preserve">В-третьих, гуманистический, социально-ценностный комплекс идей, утверждающих отношение к человеку как к высшей ценности, способствует посредством методического сопровождения </w:t>
      </w:r>
      <w:r w:rsidRPr="006C4AB7">
        <w:rPr>
          <w:rFonts w:ascii="Times New Roman" w:hAnsi="Times New Roman" w:cs="Times New Roman"/>
          <w:sz w:val="24"/>
          <w:szCs w:val="24"/>
        </w:rPr>
        <w:lastRenderedPageBreak/>
        <w:t>становлению нового стиля взаимоотношений всех субъектов образовательного процесс</w:t>
      </w:r>
      <w:r w:rsidR="00175151">
        <w:rPr>
          <w:rFonts w:ascii="Times New Roman" w:hAnsi="Times New Roman" w:cs="Times New Roman"/>
          <w:sz w:val="24"/>
          <w:szCs w:val="24"/>
        </w:rPr>
        <w:t>а. Реализация личностно-ориенти</w:t>
      </w:r>
      <w:r w:rsidRPr="006C4AB7">
        <w:rPr>
          <w:rFonts w:ascii="Times New Roman" w:hAnsi="Times New Roman" w:cs="Times New Roman"/>
          <w:sz w:val="24"/>
          <w:szCs w:val="24"/>
        </w:rPr>
        <w:t>рованного воспитания и обучения, переход от групповых форм работы к индивидуальным, предпочтение косвенным формам педагогических требований, эмоциональная окрашенность педагогических отношений - все это оказывает существенную помощь педагогу и ребенку в их саморазвитии.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Деятельность ДОУ находится в прямой зависимости от кадрового потенциала, поэтому возрастает значимость методического сопровождения, которое и создает условия для роста и развития профессиональной компетентности каждого педагога и всего педагогического коллектива в целом.</w:t>
      </w:r>
    </w:p>
    <w:p w:rsidR="006C4AB7" w:rsidRPr="006C4AB7" w:rsidRDefault="00175151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151">
        <w:rPr>
          <w:rFonts w:ascii="Times New Roman" w:hAnsi="Times New Roman" w:cs="Times New Roman"/>
          <w:b/>
          <w:sz w:val="24"/>
          <w:szCs w:val="24"/>
        </w:rPr>
        <w:t>Цель методической работы в ДОУ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C4AB7" w:rsidRPr="006C4AB7">
        <w:rPr>
          <w:rFonts w:ascii="Times New Roman" w:hAnsi="Times New Roman" w:cs="Times New Roman"/>
          <w:sz w:val="24"/>
          <w:szCs w:val="24"/>
        </w:rPr>
        <w:t>оказание помощи педагогу и всему педагогическому коллективу в повышении и развитии их профессиональной компетентности для достижения качественных результатов в своей педагогической деятельности, а все остальное - это задачи, при помощи которых будет решаться основ</w:t>
      </w:r>
      <w:r>
        <w:rPr>
          <w:rFonts w:ascii="Times New Roman" w:hAnsi="Times New Roman" w:cs="Times New Roman"/>
          <w:sz w:val="24"/>
          <w:szCs w:val="24"/>
        </w:rPr>
        <w:t>ная цель методической работы</w:t>
      </w:r>
      <w:r w:rsidR="006C4AB7" w:rsidRPr="006C4AB7">
        <w:rPr>
          <w:rFonts w:ascii="Times New Roman" w:hAnsi="Times New Roman" w:cs="Times New Roman"/>
          <w:sz w:val="24"/>
          <w:szCs w:val="24"/>
        </w:rPr>
        <w:t>. В то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AB7" w:rsidRPr="006C4AB7">
        <w:rPr>
          <w:rFonts w:ascii="Times New Roman" w:hAnsi="Times New Roman" w:cs="Times New Roman"/>
          <w:sz w:val="24"/>
          <w:szCs w:val="24"/>
        </w:rPr>
        <w:t xml:space="preserve">время для достижения вышеуказанной цели необходимо выявлять начальный уровень профессиональной подготовки педагогов и лишь затем формулировать цель и </w:t>
      </w:r>
      <w:proofErr w:type="gramStart"/>
      <w:r w:rsidR="006C4AB7" w:rsidRPr="006C4AB7">
        <w:rPr>
          <w:rFonts w:ascii="Times New Roman" w:hAnsi="Times New Roman" w:cs="Times New Roman"/>
          <w:sz w:val="24"/>
          <w:szCs w:val="24"/>
        </w:rPr>
        <w:t>планировать</w:t>
      </w:r>
      <w:proofErr w:type="gramEnd"/>
      <w:r w:rsidR="006C4AB7" w:rsidRPr="006C4AB7">
        <w:rPr>
          <w:rFonts w:ascii="Times New Roman" w:hAnsi="Times New Roman" w:cs="Times New Roman"/>
          <w:sz w:val="24"/>
          <w:szCs w:val="24"/>
        </w:rPr>
        <w:t xml:space="preserve"> и организовывать методическую работу с педагогами.</w:t>
      </w:r>
    </w:p>
    <w:p w:rsidR="006C4AB7" w:rsidRPr="00175151" w:rsidRDefault="006C4AB7" w:rsidP="006C4AB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При формулировании задач методического сопровождения дошкольн</w:t>
      </w:r>
      <w:r w:rsidR="00175151">
        <w:rPr>
          <w:rFonts w:ascii="Times New Roman" w:hAnsi="Times New Roman" w:cs="Times New Roman"/>
          <w:sz w:val="24"/>
          <w:szCs w:val="24"/>
        </w:rPr>
        <w:t>ого образовательного учреждения</w:t>
      </w:r>
      <w:r w:rsidRPr="006C4AB7">
        <w:rPr>
          <w:rFonts w:ascii="Times New Roman" w:hAnsi="Times New Roman" w:cs="Times New Roman"/>
          <w:sz w:val="24"/>
          <w:szCs w:val="24"/>
        </w:rPr>
        <w:t xml:space="preserve"> следует выделить группу взаимосвязанных функций, которые содержательно и достаточно системно представлены у Л. Н. </w:t>
      </w:r>
      <w:proofErr w:type="spellStart"/>
      <w:r w:rsidRPr="006C4AB7">
        <w:rPr>
          <w:rFonts w:ascii="Times New Roman" w:hAnsi="Times New Roman" w:cs="Times New Roman"/>
          <w:sz w:val="24"/>
          <w:szCs w:val="24"/>
        </w:rPr>
        <w:t>Буйловой</w:t>
      </w:r>
      <w:proofErr w:type="spellEnd"/>
      <w:r w:rsidRPr="006C4AB7">
        <w:rPr>
          <w:rFonts w:ascii="Times New Roman" w:hAnsi="Times New Roman" w:cs="Times New Roman"/>
          <w:sz w:val="24"/>
          <w:szCs w:val="24"/>
        </w:rPr>
        <w:t>, С.</w:t>
      </w:r>
      <w:r w:rsidR="00175151">
        <w:rPr>
          <w:rFonts w:ascii="Times New Roman" w:hAnsi="Times New Roman" w:cs="Times New Roman"/>
          <w:sz w:val="24"/>
          <w:szCs w:val="24"/>
        </w:rPr>
        <w:t xml:space="preserve"> В. Кочневой и Е. В. </w:t>
      </w:r>
      <w:proofErr w:type="spellStart"/>
      <w:r w:rsidR="00175151">
        <w:rPr>
          <w:rFonts w:ascii="Times New Roman" w:hAnsi="Times New Roman" w:cs="Times New Roman"/>
          <w:sz w:val="24"/>
          <w:szCs w:val="24"/>
        </w:rPr>
        <w:t>Коротаевой</w:t>
      </w:r>
      <w:proofErr w:type="spellEnd"/>
      <w:r w:rsidRPr="006C4AB7">
        <w:rPr>
          <w:rFonts w:ascii="Times New Roman" w:hAnsi="Times New Roman" w:cs="Times New Roman"/>
          <w:sz w:val="24"/>
          <w:szCs w:val="24"/>
        </w:rPr>
        <w:t xml:space="preserve"> и предлагают </w:t>
      </w:r>
      <w:r w:rsidRPr="00175151">
        <w:rPr>
          <w:rFonts w:ascii="Times New Roman" w:hAnsi="Times New Roman" w:cs="Times New Roman"/>
          <w:b/>
          <w:sz w:val="24"/>
          <w:szCs w:val="24"/>
        </w:rPr>
        <w:t>следующее их содержание: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 xml:space="preserve">- </w:t>
      </w:r>
      <w:r w:rsidRPr="00175151">
        <w:rPr>
          <w:rFonts w:ascii="Times New Roman" w:hAnsi="Times New Roman" w:cs="Times New Roman"/>
          <w:b/>
          <w:sz w:val="24"/>
          <w:szCs w:val="24"/>
        </w:rPr>
        <w:t xml:space="preserve">информационная </w:t>
      </w:r>
      <w:r w:rsidRPr="006C4AB7">
        <w:rPr>
          <w:rFonts w:ascii="Times New Roman" w:hAnsi="Times New Roman" w:cs="Times New Roman"/>
          <w:sz w:val="24"/>
          <w:szCs w:val="24"/>
        </w:rPr>
        <w:t>- направлена на сбор и обработку информации по проблемным вопросам методической работы учреждения, на выявление и создание банка данных по актуальным вопросам деятельности образовательного учреждения;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151">
        <w:rPr>
          <w:rFonts w:ascii="Times New Roman" w:hAnsi="Times New Roman" w:cs="Times New Roman"/>
          <w:b/>
          <w:sz w:val="24"/>
          <w:szCs w:val="24"/>
        </w:rPr>
        <w:t>- аналитическая</w:t>
      </w:r>
      <w:r w:rsidRPr="006C4AB7">
        <w:rPr>
          <w:rFonts w:ascii="Times New Roman" w:hAnsi="Times New Roman" w:cs="Times New Roman"/>
          <w:sz w:val="24"/>
          <w:szCs w:val="24"/>
        </w:rPr>
        <w:t xml:space="preserve"> - направлена на изучение фактического состояния методического сопровождения и обоснованности применения способов, средств, воздействий для достижения целей, на объективную оценку полученных результатов и выработку решающих механизмов по ее совершенствованию;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151">
        <w:rPr>
          <w:rFonts w:ascii="Times New Roman" w:hAnsi="Times New Roman" w:cs="Times New Roman"/>
          <w:b/>
          <w:sz w:val="24"/>
          <w:szCs w:val="24"/>
        </w:rPr>
        <w:t>- планово-прогностическая</w:t>
      </w:r>
      <w:r w:rsidRPr="006C4AB7">
        <w:rPr>
          <w:rFonts w:ascii="Times New Roman" w:hAnsi="Times New Roman" w:cs="Times New Roman"/>
          <w:sz w:val="24"/>
          <w:szCs w:val="24"/>
        </w:rPr>
        <w:t xml:space="preserve"> - основа деятельности методического сопровождения учреждения. Она направлена на выбор как идеальной, так и реальной цели и разработку планов по ее достижению;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проектировочная - направлена на разработку содержания и создание различных проектов деятельности учреждения;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151">
        <w:rPr>
          <w:rFonts w:ascii="Times New Roman" w:hAnsi="Times New Roman" w:cs="Times New Roman"/>
          <w:b/>
          <w:sz w:val="24"/>
          <w:szCs w:val="24"/>
        </w:rPr>
        <w:t>- организационно-координационная</w:t>
      </w:r>
      <w:r w:rsidRPr="006C4AB7">
        <w:rPr>
          <w:rFonts w:ascii="Times New Roman" w:hAnsi="Times New Roman" w:cs="Times New Roman"/>
          <w:sz w:val="24"/>
          <w:szCs w:val="24"/>
        </w:rPr>
        <w:t xml:space="preserve"> -должна учитывать на основе данных проблемно-ориентированного анализа конкретную ситуацию в учреждении, обеспечивать возможность каждому педагогу повысить уровень профессиональной компетенции;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151">
        <w:rPr>
          <w:rFonts w:ascii="Times New Roman" w:hAnsi="Times New Roman" w:cs="Times New Roman"/>
          <w:b/>
          <w:sz w:val="24"/>
          <w:szCs w:val="24"/>
        </w:rPr>
        <w:t xml:space="preserve">- обучающая </w:t>
      </w:r>
      <w:r w:rsidRPr="00175151">
        <w:rPr>
          <w:rFonts w:ascii="Times New Roman" w:hAnsi="Times New Roman" w:cs="Times New Roman"/>
          <w:sz w:val="24"/>
          <w:szCs w:val="24"/>
        </w:rPr>
        <w:t>функция</w:t>
      </w:r>
      <w:r w:rsidRPr="006C4AB7">
        <w:rPr>
          <w:rFonts w:ascii="Times New Roman" w:hAnsi="Times New Roman" w:cs="Times New Roman"/>
          <w:sz w:val="24"/>
          <w:szCs w:val="24"/>
        </w:rPr>
        <w:t xml:space="preserve"> методического сопровождения (повышение квалификации) направлена на повышение и развитие профессиональной компетенции конкретного педагога в осуществлении </w:t>
      </w:r>
      <w:proofErr w:type="spellStart"/>
      <w:r w:rsidRPr="006C4AB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C4AB7">
        <w:rPr>
          <w:rFonts w:ascii="Times New Roman" w:hAnsi="Times New Roman" w:cs="Times New Roman"/>
          <w:sz w:val="24"/>
          <w:szCs w:val="24"/>
        </w:rPr>
        <w:t>-образовательного процесса, т. е. вооружение педагога актуальными педагогическими знаниями и технологиями, развитие его общей эрудиции, а также необходимых для педагога свойств и качеств личности;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151">
        <w:rPr>
          <w:rFonts w:ascii="Times New Roman" w:hAnsi="Times New Roman" w:cs="Times New Roman"/>
          <w:b/>
          <w:sz w:val="24"/>
          <w:szCs w:val="24"/>
        </w:rPr>
        <w:t>- контрольно-диагностическая</w:t>
      </w:r>
      <w:r w:rsidRPr="006C4AB7">
        <w:rPr>
          <w:rFonts w:ascii="Times New Roman" w:hAnsi="Times New Roman" w:cs="Times New Roman"/>
          <w:sz w:val="24"/>
          <w:szCs w:val="24"/>
        </w:rPr>
        <w:t xml:space="preserve"> функция занимает особое место в методическом сопровождении и реализуется по отношению</w:t>
      </w:r>
      <w:r w:rsidR="00175151">
        <w:rPr>
          <w:rFonts w:ascii="Times New Roman" w:hAnsi="Times New Roman" w:cs="Times New Roman"/>
          <w:sz w:val="24"/>
          <w:szCs w:val="24"/>
        </w:rPr>
        <w:t xml:space="preserve"> </w:t>
      </w:r>
      <w:r w:rsidRPr="006C4AB7">
        <w:rPr>
          <w:rFonts w:ascii="Times New Roman" w:hAnsi="Times New Roman" w:cs="Times New Roman"/>
          <w:sz w:val="24"/>
          <w:szCs w:val="24"/>
        </w:rPr>
        <w:t>к педагогам. Организация контроля позволяет определить соответствие функционирования и развития методиче</w:t>
      </w:r>
      <w:r w:rsidR="00175151">
        <w:rPr>
          <w:rFonts w:ascii="Times New Roman" w:hAnsi="Times New Roman" w:cs="Times New Roman"/>
          <w:sz w:val="24"/>
          <w:szCs w:val="24"/>
        </w:rPr>
        <w:t>ской деятельности учреждения</w:t>
      </w:r>
      <w:r w:rsidRPr="006C4AB7">
        <w:rPr>
          <w:rFonts w:ascii="Times New Roman" w:hAnsi="Times New Roman" w:cs="Times New Roman"/>
          <w:sz w:val="24"/>
          <w:szCs w:val="24"/>
        </w:rPr>
        <w:t>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Конкретные задачи методического сопровождения педагогического процесса детского образовательного учреждения предложены К. Ю. Белой, которая выстраивает следующую их последовательность: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- установка нормативных требований к обучающей деятельности педагога и ребенка;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- определение методов, методических средств и организационных форм взаимодействия педагога и ребенка, наиболее полно отвечающих задачам обучения конкретной образовательной области;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- обеспечение педагогам возможности постоянного обновления теоретических и методических знаний;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- создание условий для повышения профессионального мастерства и обмена передовым педагогическим (и методическим) опытом.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Следующий компонент методического сопровождения как деятельности - это содержание, которое формируется на основе разных источников: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- законов Российской Федерации, нормативных документов, инструкций, приказов Министерства образования РФ и регионов, определяющих цели и задачи системы дошкольного образования, а значит и методической работы;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lastRenderedPageBreak/>
        <w:t>- программ развития образования в регионе, учреждения, авторских программ, пособий, позволяющих обновлять традиционное содержание методического сопровождения;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- новых психолого-педагогических и методических исследований, повышающих научный уровень методического сопровождения;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 xml:space="preserve">- результатов диагностики и прогнозирования состояния </w:t>
      </w:r>
      <w:proofErr w:type="spellStart"/>
      <w:r w:rsidRPr="006C4AB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C4AB7">
        <w:rPr>
          <w:rFonts w:ascii="Times New Roman" w:hAnsi="Times New Roman" w:cs="Times New Roman"/>
          <w:sz w:val="24"/>
          <w:szCs w:val="24"/>
        </w:rPr>
        <w:t>-образовательного процесса, уровня развития детей, помогающих определить основное содержание методического сопровождения и самообразования педагогов.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 xml:space="preserve">Очевидно, что содержание методического сопровождения должно быть направлено, прежде всего, на выполнение конкретных задач каждого дошкольного учреждения, сформулированных в Уставе, программе развития и годовом плане. Нельзя не согласиться с </w:t>
      </w:r>
      <w:proofErr w:type="spellStart"/>
      <w:r w:rsidRPr="006C4AB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6C4AB7">
        <w:rPr>
          <w:rFonts w:ascii="Times New Roman" w:hAnsi="Times New Roman" w:cs="Times New Roman"/>
          <w:sz w:val="24"/>
          <w:szCs w:val="24"/>
        </w:rPr>
        <w:t xml:space="preserve">. Ф. </w:t>
      </w:r>
      <w:proofErr w:type="spellStart"/>
      <w:r w:rsidRPr="006C4AB7">
        <w:rPr>
          <w:rFonts w:ascii="Times New Roman" w:hAnsi="Times New Roman" w:cs="Times New Roman"/>
          <w:sz w:val="24"/>
          <w:szCs w:val="24"/>
        </w:rPr>
        <w:t>Багаутдиновой</w:t>
      </w:r>
      <w:proofErr w:type="spellEnd"/>
      <w:r w:rsidRPr="006C4AB7">
        <w:rPr>
          <w:rFonts w:ascii="Times New Roman" w:hAnsi="Times New Roman" w:cs="Times New Roman"/>
          <w:sz w:val="24"/>
          <w:szCs w:val="24"/>
        </w:rPr>
        <w:t xml:space="preserve">, Л. Н. </w:t>
      </w:r>
      <w:proofErr w:type="spellStart"/>
      <w:r w:rsidRPr="006C4AB7">
        <w:rPr>
          <w:rFonts w:ascii="Times New Roman" w:hAnsi="Times New Roman" w:cs="Times New Roman"/>
          <w:sz w:val="24"/>
          <w:szCs w:val="24"/>
        </w:rPr>
        <w:t>Буйловой</w:t>
      </w:r>
      <w:proofErr w:type="spellEnd"/>
      <w:r w:rsidRPr="006C4AB7">
        <w:rPr>
          <w:rFonts w:ascii="Times New Roman" w:hAnsi="Times New Roman" w:cs="Times New Roman"/>
          <w:sz w:val="24"/>
          <w:szCs w:val="24"/>
        </w:rPr>
        <w:t xml:space="preserve"> и С. В. Коч</w:t>
      </w:r>
      <w:r w:rsidR="00175151">
        <w:rPr>
          <w:rFonts w:ascii="Times New Roman" w:hAnsi="Times New Roman" w:cs="Times New Roman"/>
          <w:sz w:val="24"/>
          <w:szCs w:val="24"/>
        </w:rPr>
        <w:t>невой, которые предлагают содер</w:t>
      </w:r>
      <w:r w:rsidRPr="006C4AB7">
        <w:rPr>
          <w:rFonts w:ascii="Times New Roman" w:hAnsi="Times New Roman" w:cs="Times New Roman"/>
          <w:sz w:val="24"/>
          <w:szCs w:val="24"/>
        </w:rPr>
        <w:t>жание методического сопровождения педагогического процесса в ДОУ рассматривать с точки зрения ее основных функций (см. выше).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 xml:space="preserve">Таким образом, содержание методического сопровождения педагогического процесса в дошкольном образовательном учреждении должно определяться на основании уровня профессиональной компетентности педагогов, основных направлений развития ДОУ и образовательной ситуации в образовании. Оно может быть разработано в соответствии с показателями основных компонентов профессиональной компетентности педагогов - дидактическими (знание ряда ведущих дидактических концепций); психолого-педагогическими; методическими; технологическими и </w:t>
      </w:r>
      <w:proofErr w:type="gramStart"/>
      <w:r w:rsidRPr="006C4AB7">
        <w:rPr>
          <w:rFonts w:ascii="Times New Roman" w:hAnsi="Times New Roman" w:cs="Times New Roman"/>
          <w:sz w:val="24"/>
          <w:szCs w:val="24"/>
        </w:rPr>
        <w:t>техническими</w:t>
      </w:r>
      <w:proofErr w:type="gramEnd"/>
      <w:r w:rsidRPr="006C4AB7">
        <w:rPr>
          <w:rFonts w:ascii="Times New Roman" w:hAnsi="Times New Roman" w:cs="Times New Roman"/>
          <w:sz w:val="24"/>
          <w:szCs w:val="24"/>
        </w:rPr>
        <w:t xml:space="preserve"> и коммуникативными.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Достаточно важным компонентом методического сопровождения в ДОУ являются формы организации методической деятельности. Все формы методического сопровождения можно разбить на две взаимосвязанные группы: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151">
        <w:rPr>
          <w:rFonts w:ascii="Times New Roman" w:hAnsi="Times New Roman" w:cs="Times New Roman"/>
          <w:b/>
          <w:sz w:val="24"/>
          <w:szCs w:val="24"/>
        </w:rPr>
        <w:t>Групповые формы</w:t>
      </w:r>
      <w:r w:rsidRPr="006C4A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C4AB7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6C4AB7">
        <w:rPr>
          <w:rFonts w:ascii="Times New Roman" w:hAnsi="Times New Roman" w:cs="Times New Roman"/>
          <w:sz w:val="24"/>
          <w:szCs w:val="24"/>
        </w:rPr>
        <w:t>, консультации, семинары и практикумы, творческие и рабочие группы, деловые игры, выставки, участие педагогов в методических объединениях района, организация теоретических и научно-практических конференций и, конечно же, педсоветы.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5151">
        <w:rPr>
          <w:rFonts w:ascii="Times New Roman" w:hAnsi="Times New Roman" w:cs="Times New Roman"/>
          <w:b/>
          <w:sz w:val="24"/>
          <w:szCs w:val="24"/>
        </w:rPr>
        <w:t>Индивидуальные формы</w:t>
      </w:r>
      <w:r w:rsidRPr="006C4AB7">
        <w:rPr>
          <w:rFonts w:ascii="Times New Roman" w:hAnsi="Times New Roman" w:cs="Times New Roman"/>
          <w:sz w:val="24"/>
          <w:szCs w:val="24"/>
        </w:rPr>
        <w:t xml:space="preserve"> - стажировка, собеседование, самообразование, наставничество, индивидуальные консультации, самообразование, беседы.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 xml:space="preserve">Педагогический совет в детском саду выступает как высший орган руководства всем </w:t>
      </w:r>
      <w:proofErr w:type="spellStart"/>
      <w:r w:rsidRPr="006C4AB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C4AB7">
        <w:rPr>
          <w:rFonts w:ascii="Times New Roman" w:hAnsi="Times New Roman" w:cs="Times New Roman"/>
          <w:sz w:val="24"/>
          <w:szCs w:val="24"/>
        </w:rPr>
        <w:t>-образовательным процессом, ставит и решает конкретные проблемы дошкольного учреждения. Консультирование прочно вошло в практику методического сопровождения педагогического процесса в детском саду. Чтобы акцентировать внимание воспитателей и побуждать их следовать за логикой изложения, в начале консультации полезно сформулировать вопросы, которые помогут осмыслить собственный опыт под углом зрения науки, высказать свои соображения, мнения. В зависимости от уровня квалификации педагогов определяется, в какой мере можно привлекать знания из их опыта или ограничиться объяснением. Полезный совет или вовремя проведенная консультация корректируют работу как молодого специалиста, так и опытного педагога.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Семинары и семинары-практикумы остаются самой эффективной формой методической работы в детском саду. Развернутость плана с четким указанием времени работы, продуманностью заданий привлечет внимание</w:t>
      </w:r>
      <w:r w:rsidR="00175151">
        <w:rPr>
          <w:rFonts w:ascii="Times New Roman" w:hAnsi="Times New Roman" w:cs="Times New Roman"/>
          <w:sz w:val="24"/>
          <w:szCs w:val="24"/>
        </w:rPr>
        <w:t xml:space="preserve"> </w:t>
      </w:r>
      <w:r w:rsidRPr="006C4AB7">
        <w:rPr>
          <w:rFonts w:ascii="Times New Roman" w:hAnsi="Times New Roman" w:cs="Times New Roman"/>
          <w:sz w:val="24"/>
          <w:szCs w:val="24"/>
        </w:rPr>
        <w:t>большего количества желающих принять участие в его работе. На первом же занятии можно предложить дополнить этот план конкретными вопросами, на которые воспитатели хотели бы получить ответ. К проведению отдельных занятий можно привлекать воспитателей, специалистов, медицинских работников. Главной задачей семинаров-практикумов является совершенствование умений педагогов, поэтому обычно их ведут воспитатели, имеющие опыт работы по данной проблеме.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 xml:space="preserve">Творческие </w:t>
      </w:r>
      <w:proofErr w:type="spellStart"/>
      <w:r w:rsidRPr="006C4AB7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6C4AB7">
        <w:rPr>
          <w:rFonts w:ascii="Times New Roman" w:hAnsi="Times New Roman" w:cs="Times New Roman"/>
          <w:sz w:val="24"/>
          <w:szCs w:val="24"/>
        </w:rPr>
        <w:t xml:space="preserve"> создаются на добровольной основе из числа заинтересованных педагогов, когда необходимо освоить новый передовой опыт, новую методику, разработать идею, приемы работы, методические пособия. При планировании общей деятельности надо учитывать, что в группу объединяются несколько человек на основе единого интереса, взаимной симпатии, психологической совместимости. Каждый сначала самостоятельно изучает проблему или материал, затем все обмениваются мнениями, предлагают свои решения, выводы. Педагоги посещают друг у друга режимные моменты, непосредственно образовательную деятельность, обсуждают их, выделяют лучшие методы и приемы. Совместное творческое освоение нового идет гораздо быстрее. Множество мнений или находок дает ценный результат в итоге.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 xml:space="preserve">Круглый стол - одна из форм общения педагогов. При обсуждении любых вопросов воспитания и обучения дошкольников круговые педагогические формы размещения участников позволяют сделать </w:t>
      </w:r>
      <w:r w:rsidRPr="006C4AB7">
        <w:rPr>
          <w:rFonts w:ascii="Times New Roman" w:hAnsi="Times New Roman" w:cs="Times New Roman"/>
          <w:sz w:val="24"/>
          <w:szCs w:val="24"/>
        </w:rPr>
        <w:lastRenderedPageBreak/>
        <w:t>коллектив самоуправляемым, позволяет поставить всех участников в равное положение, обеспечивает взаимодействие и открытость. Роль организатора «круглого стола» состоит в продумывании и подготовке вопросов к обсуждению, нацеленных на достижение конкретной цели.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Методические посиделки позволяют в свободной и непринужденной обстановке обсудить определенную небольшую педагогическую проблему и выработать по этой проблеме верную точку зрения. Удачное завершение мероприятия в значительной мере определяется созданием благоприятной обстановки, соответствующим психологическим климатом. Обсуждение удобнее проводить за чаепитием. На обсуждение выносятся вопросы, имеющие существенное значение для решения ключевых в данный мом</w:t>
      </w:r>
      <w:r w:rsidR="00F0543B">
        <w:rPr>
          <w:rFonts w:ascii="Times New Roman" w:hAnsi="Times New Roman" w:cs="Times New Roman"/>
          <w:sz w:val="24"/>
          <w:szCs w:val="24"/>
        </w:rPr>
        <w:t>ент проблем. Тема участникам за</w:t>
      </w:r>
      <w:r w:rsidRPr="006C4AB7">
        <w:rPr>
          <w:rFonts w:ascii="Times New Roman" w:hAnsi="Times New Roman" w:cs="Times New Roman"/>
          <w:sz w:val="24"/>
          <w:szCs w:val="24"/>
        </w:rPr>
        <w:t>ранее неизвестна, к обсуждению подготовка не проводится.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Литературная газета или журнал используется в ДОУ как интересная форма работы, объединяющая сотрудников. Цель: показать развитие творческих возможностей взрослых, а также детей и родителей. Воспитатели пишут статьи, рассказы, сочиняют стихи, оцениваются личностные качества, профессиональные качества, необходимые в работе с детьми, (сочинительство, владение речевыми навыками, образность высказываний и т. д.). Можно создать и странички для детей и родителей.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 xml:space="preserve">Педагогический клуб - форма методического сопровождения, которая способствует активизации имеющихся теоретических знаний, практических умений и навыков. Формируются команды, количество которых зависит от численности коллектива или поставленных задач, назначается жюри. Команды предварительно знакомятся с темой заседания Клуба, получают домашние задания. Можно подготовить взаимные шутливые приветствия, девизы или </w:t>
      </w:r>
      <w:proofErr w:type="spellStart"/>
      <w:r w:rsidRPr="006C4AB7">
        <w:rPr>
          <w:rFonts w:ascii="Times New Roman" w:hAnsi="Times New Roman" w:cs="Times New Roman"/>
          <w:sz w:val="24"/>
          <w:szCs w:val="24"/>
        </w:rPr>
        <w:t>речевки</w:t>
      </w:r>
      <w:proofErr w:type="spellEnd"/>
      <w:r w:rsidRPr="006C4AB7">
        <w:rPr>
          <w:rFonts w:ascii="Times New Roman" w:hAnsi="Times New Roman" w:cs="Times New Roman"/>
          <w:sz w:val="24"/>
          <w:szCs w:val="24"/>
        </w:rPr>
        <w:t>. Руководитель готовит занимательные, требующие нестандартных решений задания непосредственно по избранной теме. Важно регламентировать этапы игры, продумать необходимую атрибутику.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Педагогические чтения организуются по разным вопросам обучения и воспитания: тематические чтения; итоговые по результатам методических объединений за год; как итог работы воспитателей по темам самообразования. В течение года педагоги изучают теоретические и практические подходы к реализации избранной темы. В конце учебного года возможны просмотры открытых занятий по данной проблеме.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Открытый показ дает возможность установить непосредственный контакт с педагогом во время занятия, получить ответы на интересующие вопросы. Показ помогает проникнуть в творческую лабораторию воспитателя. Кроме того, он пробуждает инициативу, творчество, способствует совершенствованию профессионального мастерства. Передовой опыт зарождается в массовой практике и является в какой-то степени ее итогом.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Деловые игры нередко называют имитационными управленческими играми. Сам термин «игра», на различных языках соответствует понятиям о шутке, смехе, легкости и указывает на связь этого процесса с положительными</w:t>
      </w:r>
      <w:r w:rsidR="00F0543B">
        <w:rPr>
          <w:rFonts w:ascii="Times New Roman" w:hAnsi="Times New Roman" w:cs="Times New Roman"/>
          <w:sz w:val="24"/>
          <w:szCs w:val="24"/>
        </w:rPr>
        <w:t xml:space="preserve"> </w:t>
      </w:r>
      <w:r w:rsidRPr="006C4AB7">
        <w:rPr>
          <w:rFonts w:ascii="Times New Roman" w:hAnsi="Times New Roman" w:cs="Times New Roman"/>
          <w:sz w:val="24"/>
          <w:szCs w:val="24"/>
        </w:rPr>
        <w:t>эмоциями. Думается, что этим объясняется появление деловых игр в системе методического сопровождения. Сущность деловых игр в том, что они имеют черты как учения, так и труда. При этом обучение и труд приобретают совместный, коллективный характер и способствуют формированию профессионального творческого мышления.</w:t>
      </w:r>
    </w:p>
    <w:p w:rsidR="00F0543B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Самообразование воспитателей выполняет следующие функции: расширяет и углубляет знания, полученные в предшествующей курсовой подготовке; способствует осмыслению передового опыта на более высоком теоретическом уровне, совершенствует профессиональные умения. Система непрерывного повышения квалификации каждого педагога ДОУ предполагает разные формы: обучение на курсах, самообразование, участие в методической работе г</w:t>
      </w:r>
      <w:r w:rsidR="00F0543B">
        <w:rPr>
          <w:rFonts w:ascii="Times New Roman" w:hAnsi="Times New Roman" w:cs="Times New Roman"/>
          <w:sz w:val="24"/>
          <w:szCs w:val="24"/>
        </w:rPr>
        <w:t>орода, района, детского сада</w:t>
      </w:r>
      <w:r w:rsidRPr="006C4AB7">
        <w:rPr>
          <w:rFonts w:ascii="Times New Roman" w:hAnsi="Times New Roman" w:cs="Times New Roman"/>
          <w:sz w:val="24"/>
          <w:szCs w:val="24"/>
        </w:rPr>
        <w:t>. Систематическое совершенствование психолого-педагогических умений воспитателя и старшего воспитателя осуществляется на курсах повышения кв</w:t>
      </w:r>
      <w:r w:rsidR="00F0543B">
        <w:rPr>
          <w:rFonts w:ascii="Times New Roman" w:hAnsi="Times New Roman" w:cs="Times New Roman"/>
          <w:sz w:val="24"/>
          <w:szCs w:val="24"/>
        </w:rPr>
        <w:t>алификации через каждые три года</w:t>
      </w:r>
      <w:r w:rsidRPr="006C4AB7">
        <w:rPr>
          <w:rFonts w:ascii="Times New Roman" w:hAnsi="Times New Roman" w:cs="Times New Roman"/>
          <w:sz w:val="24"/>
          <w:szCs w:val="24"/>
        </w:rPr>
        <w:t>.</w:t>
      </w:r>
      <w:r w:rsidR="00F05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AB7" w:rsidRPr="006C4AB7" w:rsidRDefault="00F0543B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убеждена</w:t>
      </w:r>
      <w:r w:rsidR="006C4AB7" w:rsidRPr="006C4AB7">
        <w:rPr>
          <w:rFonts w:ascii="Times New Roman" w:hAnsi="Times New Roman" w:cs="Times New Roman"/>
          <w:sz w:val="24"/>
          <w:szCs w:val="24"/>
        </w:rPr>
        <w:t>, что успех работы дошкольного учреждения во многом зависит от качества методической работы с кадрами. Методическое сопровождение занимает особое место в системе управления дошкольным учреждением, так как способствует активизации личности педагога, развитию его творческой деятельности. Все ее формы направлены на повышение квалификации и мастерства воспитателя.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Методическое сопровождение педагогического процесса в детском саду можно проводить по следующим направлениям: информационно-а</w:t>
      </w:r>
      <w:r w:rsidR="00F0543B">
        <w:rPr>
          <w:rFonts w:ascii="Times New Roman" w:hAnsi="Times New Roman" w:cs="Times New Roman"/>
          <w:sz w:val="24"/>
          <w:szCs w:val="24"/>
        </w:rPr>
        <w:t>налитическое, мотивационно-целе</w:t>
      </w:r>
      <w:r w:rsidRPr="006C4AB7">
        <w:rPr>
          <w:rFonts w:ascii="Times New Roman" w:hAnsi="Times New Roman" w:cs="Times New Roman"/>
          <w:sz w:val="24"/>
          <w:szCs w:val="24"/>
        </w:rPr>
        <w:t xml:space="preserve">вое, планово-прогностическое, организационно-исполнительское, контрольно-диагностическое, регулятивно-коррекционное. Эти направления взаимосвязаны друг с другом и позволяют повышать теоретический </w:t>
      </w:r>
      <w:r w:rsidRPr="006C4AB7">
        <w:rPr>
          <w:rFonts w:ascii="Times New Roman" w:hAnsi="Times New Roman" w:cs="Times New Roman"/>
          <w:sz w:val="24"/>
          <w:szCs w:val="24"/>
        </w:rPr>
        <w:lastRenderedPageBreak/>
        <w:t>уровень и мастерство педагогов, тем самым обогащают содержание педагогического процесса. Рассмотрим их подробнее.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* Информационно-аналитическое направление. Мы считаем, что методисту необходимо владеть информацией о состоянии работы ДОУ, новых направлениях в педагогике и психологии дошкольного воспитания и образования, о новых программах и технологиях, а также об уровне профессиональной компетентности педагогов. Для этого в ДОУ должен быть создан банк данных о педагогах, их образовательном уровне, стаже и т. д.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Важное направление работы с педагогическими кадрами - организация повышения их квалификации. В ДОУ составляется перспективный план на следующий учебный год, в котором предусматриваются сроки и формы повышения квалификации педагогов и курсовой подготовки. Цель аттестации -определить соответствие уровня профессиональной компетентности педагогических работников требованиям квалификации и квалификационной категории. Педагоги ДОУ систематически проходят переподготовку на курсах повышения квалификации.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 xml:space="preserve">* Мотивационно-целевое направление. Ведущим критерием эффективности педагогического процесса является творческая направленность педагогов ДОУ, которая создает благоприятную атмосферу для повышения их профессиональной компетентности. В начале учебного года совместно с заведующей ДОУ, Творческим советом педагогов важно определить цели и задачи работы </w:t>
      </w:r>
      <w:proofErr w:type="spellStart"/>
      <w:r w:rsidRPr="006C4AB7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6C4AB7">
        <w:rPr>
          <w:rFonts w:ascii="Times New Roman" w:hAnsi="Times New Roman" w:cs="Times New Roman"/>
          <w:sz w:val="24"/>
          <w:szCs w:val="24"/>
        </w:rPr>
        <w:t xml:space="preserve">, формы и методы учебно-воспитательной работы в детском саду. На первом педсовете утверждается проект плана работы </w:t>
      </w:r>
      <w:proofErr w:type="spellStart"/>
      <w:r w:rsidRPr="006C4AB7"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 w:rsidRPr="006C4AB7">
        <w:rPr>
          <w:rFonts w:ascii="Times New Roman" w:hAnsi="Times New Roman" w:cs="Times New Roman"/>
          <w:sz w:val="24"/>
          <w:szCs w:val="24"/>
        </w:rPr>
        <w:t xml:space="preserve"> на следующий учебный год, утверждаются проекты направлений педагогической деятельности узких специалистов, сетка занятий, которая разрабатывается в соответствии с законом «Об образовании в РФ» (2012). При работе над проектом годового плана, проводится анкетирование педагогов и родителей, где они указывают интересующие их вопросы воспитания и обучения детей. Отрытые мероприятия, расписанные по месяцам, также отражаются в годовом плане.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Каждый педагог в течение одного учебного года или нескольких лет (по необходимости) занимается подробной разработкой одного вопроса воспитания и обучения детей дошкольного возраста и накоплением материала о выбранной теме. Итогом работы является повышение уровня самообразования педагога и накопление методических рекомендаций по изучаемым проблемам. В конце учебного года проводится «Фестиваль педагогических идей», на котором происходит обмен опытом, наработанным за учебный год, и определяются перспективы его внедрения на будущий год в ДОУ. Наиболее интересные разработки педагогов оформляются в передовой педагогический опыт. Это является стимулом в работе педагогов.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* Планово-прогностическое направление. Для повышения эффективности деятельности</w:t>
      </w:r>
      <w:r w:rsidR="00F0543B">
        <w:rPr>
          <w:rFonts w:ascii="Times New Roman" w:hAnsi="Times New Roman" w:cs="Times New Roman"/>
          <w:sz w:val="24"/>
          <w:szCs w:val="24"/>
        </w:rPr>
        <w:t xml:space="preserve"> </w:t>
      </w:r>
      <w:r w:rsidRPr="006C4AB7">
        <w:rPr>
          <w:rFonts w:ascii="Times New Roman" w:hAnsi="Times New Roman" w:cs="Times New Roman"/>
          <w:sz w:val="24"/>
          <w:szCs w:val="24"/>
        </w:rPr>
        <w:t xml:space="preserve">ДОУ в целом необходимо определить скоординированную систему задач и мероприятий по их решению на предстоящий год. При определении годовых задач на текущий учебный год, анализируя состояние педагогической работы, в целях повышения ее эффективности, возникла необходимость разработки целевых программ. Так, в 2015 г. коллективом педагогов детского сада внедрена целевая программа «Педагогика здоровья» на пять лет комплексной стратегии улучшения здоровья детей. Программа направлена на сохранение и укрепление физического, психического здоровья воспитанников дошкольного возраста, создание </w:t>
      </w:r>
      <w:proofErr w:type="spellStart"/>
      <w:r w:rsidRPr="006C4AB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6C4AB7">
        <w:rPr>
          <w:rFonts w:ascii="Times New Roman" w:hAnsi="Times New Roman" w:cs="Times New Roman"/>
          <w:sz w:val="24"/>
          <w:szCs w:val="24"/>
        </w:rPr>
        <w:t xml:space="preserve"> системы </w:t>
      </w:r>
      <w:proofErr w:type="spellStart"/>
      <w:r w:rsidRPr="006C4AB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C4AB7">
        <w:rPr>
          <w:rFonts w:ascii="Times New Roman" w:hAnsi="Times New Roman" w:cs="Times New Roman"/>
          <w:sz w:val="24"/>
          <w:szCs w:val="24"/>
        </w:rPr>
        <w:t>-образовательной и коррекционной работы.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В соответствии с годовым планом создаются текущие планы: месячные, недельные, которые конкретизируют, в отдельных случаях корректируют, дополняют мероприятия, намеченные на год, приводят их в соответствие с условиями, сложившимися на тот или иной период времени.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>* Организационно-исполнительское направление. Методическое сопровождение педагогического процесса в ДОУ строится с учетом затруднений педагогов в работе через разнообразные формы с использованием новых достижений педагогической науки и практики. При этом проводятся не только традиционные методические мероприятия (педагогические советы, консультации, семинары), но и различные педагогические ринги, КВН, коллективные просмотры занятий и др. В процессе применения методов активного обучения педагоги получают не готовые знания, а «добывают» их в процессе самостоятельного изучения литературы, сравнения и анализа разных точек зрения на проблему, закрепление знаний в деловых играх, решении проблемных ситуаций, кроссвордов и т. д. Это обеспечивает более осознанный подход к изучаемому материалу, способствует его запоминанию, поддерживает интерес, стимулирует творческую активность педагогов.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lastRenderedPageBreak/>
        <w:t xml:space="preserve">* Контрольно-диагностическое направление. В основе результативности работы ДОУ лежит постоянное совершенствование </w:t>
      </w:r>
      <w:proofErr w:type="spellStart"/>
      <w:r w:rsidRPr="006C4AB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C4AB7">
        <w:rPr>
          <w:rFonts w:ascii="Times New Roman" w:hAnsi="Times New Roman" w:cs="Times New Roman"/>
          <w:sz w:val="24"/>
          <w:szCs w:val="24"/>
        </w:rPr>
        <w:t xml:space="preserve">-образовательного процесса, в связи с чем необходимо выявлять несоответствие между практикой и требованиями, которые представлены в программах дошкольного образования, а также определять пути улучшения педагогической деятельности. Важным звеном в методической работе является организация и осуществление контроля в ДОУ, который может быть оперативным, тематическим, итоговым, предупредительным, сравнительным. Например, тематический контроль по созданию условий для </w:t>
      </w:r>
      <w:proofErr w:type="spellStart"/>
      <w:r w:rsidRPr="006C4AB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C4AB7">
        <w:rPr>
          <w:rFonts w:ascii="Times New Roman" w:hAnsi="Times New Roman" w:cs="Times New Roman"/>
          <w:sz w:val="24"/>
          <w:szCs w:val="24"/>
        </w:rPr>
        <w:t>-образовательной работы с детьми проводится специалистами ДОУ, компетентными по данному вопросу. Так, учитель-логопед проверяет «Создание условий в групп</w:t>
      </w:r>
      <w:r w:rsidR="00F0543B">
        <w:rPr>
          <w:rFonts w:ascii="Times New Roman" w:hAnsi="Times New Roman" w:cs="Times New Roman"/>
          <w:sz w:val="24"/>
          <w:szCs w:val="24"/>
        </w:rPr>
        <w:t xml:space="preserve">ах для развития речи детей»; </w:t>
      </w:r>
      <w:r w:rsidRPr="006C4AB7">
        <w:rPr>
          <w:rFonts w:ascii="Times New Roman" w:hAnsi="Times New Roman" w:cs="Times New Roman"/>
          <w:sz w:val="24"/>
          <w:szCs w:val="24"/>
        </w:rPr>
        <w:t>инструктор</w:t>
      </w:r>
      <w:r w:rsidR="00F0543B">
        <w:rPr>
          <w:rFonts w:ascii="Times New Roman" w:hAnsi="Times New Roman" w:cs="Times New Roman"/>
          <w:sz w:val="24"/>
          <w:szCs w:val="24"/>
        </w:rPr>
        <w:t xml:space="preserve"> по физической культуре</w:t>
      </w:r>
      <w:r w:rsidRPr="006C4AB7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двигательной активности дошкольников» и т. д. Специалисты разрабатывают основные положения проверки (соответствие современным требованиям, наличие дидактического и методического материала, соответствие возрасту и программным требованиям, соблюдение санитарно-гигиенических условий и т. д.).</w:t>
      </w:r>
    </w:p>
    <w:p w:rsidR="006C4AB7" w:rsidRPr="006C4AB7" w:rsidRDefault="006C4AB7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C4AB7">
        <w:rPr>
          <w:rFonts w:ascii="Times New Roman" w:hAnsi="Times New Roman" w:cs="Times New Roman"/>
          <w:sz w:val="24"/>
          <w:szCs w:val="24"/>
        </w:rPr>
        <w:t xml:space="preserve">* Регулятивно-коррекционное направление. Модель коррекционно-развивающей работы ДОУ представляет собой целостную систему. Ее цель состоит в организации </w:t>
      </w:r>
      <w:proofErr w:type="spellStart"/>
      <w:r w:rsidRPr="006C4AB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C4AB7">
        <w:rPr>
          <w:rFonts w:ascii="Times New Roman" w:hAnsi="Times New Roman" w:cs="Times New Roman"/>
          <w:sz w:val="24"/>
          <w:szCs w:val="24"/>
        </w:rPr>
        <w:t xml:space="preserve">-образовательной деятельности, включающей диагностический, профилактический и коррекционно-развивающий аспекты, обеспечивающие высокий уровень интеллектуального и психического развития ребенка. При определении задач и направлений </w:t>
      </w:r>
      <w:proofErr w:type="spellStart"/>
      <w:r w:rsidRPr="006C4AB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6C4AB7">
        <w:rPr>
          <w:rFonts w:ascii="Times New Roman" w:hAnsi="Times New Roman" w:cs="Times New Roman"/>
          <w:sz w:val="24"/>
          <w:szCs w:val="24"/>
        </w:rPr>
        <w:t>-образовательной работы с целью повышения эффективности педагогической деятельности возникает необходимость отбора и систематизации диагностического инструментария по изучению уровня развития воспитанников. Творческой группой педагогов ДОУ проводится диагностика развития ребенка дошкольного возраста (в норме, при нарушении зрения, нарушении ре</w:t>
      </w:r>
      <w:r w:rsidR="00F0543B">
        <w:rPr>
          <w:rFonts w:ascii="Times New Roman" w:hAnsi="Times New Roman" w:cs="Times New Roman"/>
          <w:sz w:val="24"/>
          <w:szCs w:val="24"/>
        </w:rPr>
        <w:t>чи), определяются критерии уров</w:t>
      </w:r>
      <w:r w:rsidRPr="006C4AB7">
        <w:rPr>
          <w:rFonts w:ascii="Times New Roman" w:hAnsi="Times New Roman" w:cs="Times New Roman"/>
          <w:sz w:val="24"/>
          <w:szCs w:val="24"/>
        </w:rPr>
        <w:t>ней развития - все это помогает педагогам выявлять особенности каждого ребенка и его трудности, прогнозировать задачи воспитания и обучения с учетом зоны ближайшего развития. В диагностике находит свое отражение анализ всех сторон развития ребенка.</w:t>
      </w:r>
    </w:p>
    <w:p w:rsidR="006C4AB7" w:rsidRPr="006C4AB7" w:rsidRDefault="00F0543B" w:rsidP="006C4A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убеждена</w:t>
      </w:r>
      <w:bookmarkStart w:id="0" w:name="_GoBack"/>
      <w:bookmarkEnd w:id="0"/>
      <w:r w:rsidR="006C4AB7" w:rsidRPr="006C4AB7">
        <w:rPr>
          <w:rFonts w:ascii="Times New Roman" w:hAnsi="Times New Roman" w:cs="Times New Roman"/>
          <w:sz w:val="24"/>
          <w:szCs w:val="24"/>
        </w:rPr>
        <w:t>, что творческой атмосфере в дошкольном учреждении способствует активная, поставленная на научную основу деятельность методиста. Именно он должен показывать пример в стремлении овладеть новыми знаниями, в использовании нестандартных приемов в работе с детьми и педагогами. Методист должен хорошо узнать каждого педагога и выбрать те формы и методы работы, которые, в итоге, будут содействовать созданию коллектива единомышленников, главная цель которого - забота о благополучии и развитии самых маленьких членов общества.</w:t>
      </w:r>
    </w:p>
    <w:sectPr w:rsidR="006C4AB7" w:rsidRPr="006C4AB7" w:rsidSect="006C4A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B7"/>
    <w:rsid w:val="00175151"/>
    <w:rsid w:val="006C4AB7"/>
    <w:rsid w:val="00AB7B65"/>
    <w:rsid w:val="00F0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4CA9"/>
  <w15:chartTrackingRefBased/>
  <w15:docId w15:val="{C5DF1715-054E-46CF-96E2-1D14830D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4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2025-01-14T14:48:00Z</dcterms:created>
  <dcterms:modified xsi:type="dcterms:W3CDTF">2025-01-14T15:16:00Z</dcterms:modified>
</cp:coreProperties>
</file>