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3C27" w:rsidRPr="003C3C27" w:rsidRDefault="003C3C27" w:rsidP="003C3C27">
      <w:pPr>
        <w:shd w:val="clear" w:color="auto" w:fill="FFFFFF"/>
        <w:spacing w:after="0" w:line="240" w:lineRule="auto"/>
        <w:ind w:right="-716" w:firstLine="568"/>
        <w:jc w:val="center"/>
        <w:rPr>
          <w:rFonts w:ascii="Calibri" w:eastAsia="Times New Roman" w:hAnsi="Calibri" w:cs="Calibri"/>
          <w:color w:val="000000"/>
        </w:rPr>
      </w:pPr>
      <w:r w:rsidRPr="003C3C27">
        <w:rPr>
          <w:rFonts w:ascii="Times New Roman" w:eastAsia="Times New Roman" w:hAnsi="Times New Roman" w:cs="Times New Roman"/>
          <w:b/>
          <w:bCs/>
          <w:color w:val="111111"/>
          <w:sz w:val="28"/>
          <w:szCs w:val="28"/>
        </w:rPr>
        <w:t>Развитие речи у детей раннего возраста</w:t>
      </w:r>
    </w:p>
    <w:p w:rsidR="003C3C27" w:rsidRPr="003C3C27" w:rsidRDefault="003C3C27" w:rsidP="003C3C27">
      <w:pPr>
        <w:shd w:val="clear" w:color="auto" w:fill="FFFFFF"/>
        <w:spacing w:after="0" w:line="240" w:lineRule="auto"/>
        <w:ind w:firstLine="568"/>
        <w:jc w:val="both"/>
        <w:rPr>
          <w:rFonts w:ascii="Calibri" w:eastAsia="Times New Roman" w:hAnsi="Calibri" w:cs="Calibri"/>
          <w:color w:val="000000"/>
        </w:rPr>
      </w:pPr>
      <w:r w:rsidRPr="003C3C27">
        <w:rPr>
          <w:rFonts w:ascii="Times New Roman" w:eastAsia="Times New Roman" w:hAnsi="Times New Roman" w:cs="Times New Roman"/>
          <w:b/>
          <w:bCs/>
          <w:i/>
          <w:iCs/>
          <w:color w:val="111111"/>
          <w:sz w:val="28"/>
          <w:szCs w:val="28"/>
        </w:rPr>
        <w:t>Аннотация.</w:t>
      </w:r>
      <w:r w:rsidRPr="003C3C27">
        <w:rPr>
          <w:rFonts w:ascii="Calibri" w:eastAsia="Times New Roman" w:hAnsi="Calibri" w:cs="Calibri"/>
          <w:color w:val="111111"/>
          <w:sz w:val="28"/>
          <w:szCs w:val="28"/>
        </w:rPr>
        <w:t> </w:t>
      </w:r>
      <w:r w:rsidRPr="003C3C27">
        <w:rPr>
          <w:rFonts w:ascii="Times New Roman" w:eastAsia="Times New Roman" w:hAnsi="Times New Roman" w:cs="Times New Roman"/>
          <w:color w:val="111111"/>
          <w:sz w:val="28"/>
          <w:szCs w:val="28"/>
        </w:rPr>
        <w:t>Проблема развития активной речи детей на сегодняшний день является актуальной по ряду причин. </w:t>
      </w:r>
      <w:r w:rsidRPr="003C3C27">
        <w:rPr>
          <w:rFonts w:ascii="Times New Roman" w:eastAsia="Times New Roman" w:hAnsi="Times New Roman" w:cs="Times New Roman"/>
          <w:color w:val="000000"/>
          <w:sz w:val="28"/>
          <w:szCs w:val="28"/>
        </w:rPr>
        <w:t>Ранний возраст имеет особое место для речевого развития ребенка. В статье рассматривается опыт осуществления работы по развитию активной речи у детей в детском саду.</w:t>
      </w:r>
    </w:p>
    <w:p w:rsidR="003C3C27" w:rsidRPr="003C3C27" w:rsidRDefault="003C3C27" w:rsidP="003C3C27">
      <w:pPr>
        <w:shd w:val="clear" w:color="auto" w:fill="FFFFFF"/>
        <w:spacing w:after="0" w:line="240" w:lineRule="auto"/>
        <w:ind w:firstLine="568"/>
        <w:jc w:val="both"/>
        <w:rPr>
          <w:rFonts w:ascii="Calibri" w:eastAsia="Times New Roman" w:hAnsi="Calibri" w:cs="Calibri"/>
          <w:color w:val="000000"/>
        </w:rPr>
      </w:pPr>
      <w:r w:rsidRPr="003C3C27">
        <w:rPr>
          <w:rFonts w:ascii="Times New Roman" w:eastAsia="Times New Roman" w:hAnsi="Times New Roman" w:cs="Times New Roman"/>
          <w:b/>
          <w:bCs/>
          <w:i/>
          <w:iCs/>
          <w:color w:val="111111"/>
          <w:sz w:val="28"/>
          <w:szCs w:val="28"/>
        </w:rPr>
        <w:t>Ключевые слова:</w:t>
      </w:r>
      <w:r w:rsidRPr="003C3C27">
        <w:rPr>
          <w:rFonts w:ascii="Times New Roman" w:eastAsia="Times New Roman" w:hAnsi="Times New Roman" w:cs="Times New Roman"/>
          <w:color w:val="111111"/>
          <w:sz w:val="28"/>
          <w:szCs w:val="28"/>
        </w:rPr>
        <w:t> речь, развитие, ранний возраст, воспитание.</w:t>
      </w:r>
    </w:p>
    <w:p w:rsidR="003C3C27" w:rsidRPr="003C3C27" w:rsidRDefault="003C3C27" w:rsidP="003C3C27">
      <w:pPr>
        <w:shd w:val="clear" w:color="auto" w:fill="FFFFFF"/>
        <w:spacing w:after="0" w:line="240" w:lineRule="auto"/>
        <w:ind w:firstLine="568"/>
        <w:jc w:val="both"/>
        <w:rPr>
          <w:rFonts w:ascii="Calibri" w:eastAsia="Times New Roman" w:hAnsi="Calibri" w:cs="Calibri"/>
          <w:color w:val="000000"/>
        </w:rPr>
      </w:pPr>
      <w:r w:rsidRPr="003C3C27">
        <w:rPr>
          <w:rFonts w:ascii="Times New Roman" w:eastAsia="Times New Roman" w:hAnsi="Times New Roman" w:cs="Times New Roman"/>
          <w:color w:val="111111"/>
          <w:sz w:val="28"/>
          <w:szCs w:val="28"/>
        </w:rPr>
        <w:t>Федеральные государственные образовательные стандарты дошкольного образования одним из направлений определяют работу с детьми раннего возраста по активизации речевой деятельности.</w:t>
      </w:r>
      <w:r w:rsidRPr="003C3C27">
        <w:rPr>
          <w:rFonts w:ascii="Calibri" w:eastAsia="Times New Roman" w:hAnsi="Calibri" w:cs="Calibri"/>
          <w:color w:val="111111"/>
          <w:sz w:val="28"/>
          <w:szCs w:val="28"/>
        </w:rPr>
        <w:t> </w:t>
      </w:r>
    </w:p>
    <w:p w:rsidR="003C3C27" w:rsidRPr="003C3C27" w:rsidRDefault="003C3C27" w:rsidP="003C3C27">
      <w:pPr>
        <w:shd w:val="clear" w:color="auto" w:fill="FFFFFF"/>
        <w:spacing w:after="0" w:line="240" w:lineRule="auto"/>
        <w:ind w:firstLine="568"/>
        <w:jc w:val="both"/>
        <w:rPr>
          <w:rFonts w:ascii="Calibri" w:eastAsia="Times New Roman" w:hAnsi="Calibri" w:cs="Calibri"/>
          <w:color w:val="000000"/>
        </w:rPr>
      </w:pPr>
      <w:r w:rsidRPr="003C3C27">
        <w:rPr>
          <w:rFonts w:ascii="Times New Roman" w:eastAsia="Times New Roman" w:hAnsi="Times New Roman" w:cs="Times New Roman"/>
          <w:color w:val="111111"/>
          <w:sz w:val="28"/>
          <w:szCs w:val="28"/>
        </w:rPr>
        <w:t>Проблема развития активной речи детей на сегодняшний день является актуальной по ряду причин. Основным новообразованием детей раннего возраста является овладение речью, которая становится основой для дальнейшего развития ребенка. Речь ребенка постепенно становится важнейшим средством передачи ему общественного опыта, управления его деятельностью со стороны взрослых. Исследователи, родители, воспитатели обеспокоены значительным ухудшением здоровья детей, которые приводят к появлению речевых нарушений. Отсутствием внимания к развитию устной речи со стороны родителей, педагогов, существенное сужение «живого» общения родителей и детей приводит к снижению уровня речевой и познавательной культуры в обществе. Поэтому важно с раннего возраста начинать работу по развитию речевой активности детей, способствуя тем самым полноценному развитию ребенка.</w:t>
      </w:r>
    </w:p>
    <w:p w:rsidR="003C3C27" w:rsidRPr="003C3C27" w:rsidRDefault="003C3C27" w:rsidP="003C3C27">
      <w:pPr>
        <w:shd w:val="clear" w:color="auto" w:fill="FFFFFF"/>
        <w:spacing w:after="0" w:line="240" w:lineRule="auto"/>
        <w:ind w:firstLine="568"/>
        <w:jc w:val="both"/>
        <w:rPr>
          <w:rFonts w:ascii="Calibri" w:eastAsia="Times New Roman" w:hAnsi="Calibri" w:cs="Calibri"/>
          <w:color w:val="000000"/>
        </w:rPr>
      </w:pPr>
      <w:r w:rsidRPr="003C3C27">
        <w:rPr>
          <w:rFonts w:ascii="Times New Roman" w:eastAsia="Times New Roman" w:hAnsi="Times New Roman" w:cs="Times New Roman"/>
          <w:color w:val="000000"/>
          <w:sz w:val="28"/>
          <w:szCs w:val="28"/>
        </w:rPr>
        <w:t>Ранний возраст имеет особое место для речевого развития ребенка. Этот период является первоначальным этапом в формировании специальных знаний и навыков, необходимых качеств в течении всей жизни человеку.</w:t>
      </w:r>
    </w:p>
    <w:p w:rsidR="003C3C27" w:rsidRPr="003C3C27" w:rsidRDefault="003C3C27" w:rsidP="003C3C27">
      <w:pPr>
        <w:shd w:val="clear" w:color="auto" w:fill="FFFFFF"/>
        <w:spacing w:after="0" w:line="240" w:lineRule="auto"/>
        <w:ind w:firstLine="568"/>
        <w:jc w:val="both"/>
        <w:rPr>
          <w:rFonts w:ascii="Calibri" w:eastAsia="Times New Roman" w:hAnsi="Calibri" w:cs="Calibri"/>
          <w:color w:val="000000"/>
        </w:rPr>
      </w:pPr>
      <w:r w:rsidRPr="003C3C27">
        <w:rPr>
          <w:rFonts w:ascii="Times New Roman" w:eastAsia="Times New Roman" w:hAnsi="Times New Roman" w:cs="Times New Roman"/>
          <w:color w:val="000000"/>
          <w:sz w:val="28"/>
          <w:szCs w:val="28"/>
        </w:rPr>
        <w:t> Поэтому важно с раннего возраста начинать работу по развитию активной речи у детей, способствуя тем самым полноценному развитию ребенка.</w:t>
      </w:r>
    </w:p>
    <w:p w:rsidR="003C3C27" w:rsidRPr="003C3C27" w:rsidRDefault="003C3C27" w:rsidP="003C3C27">
      <w:pPr>
        <w:shd w:val="clear" w:color="auto" w:fill="FFFFFF"/>
        <w:spacing w:after="0" w:line="240" w:lineRule="auto"/>
        <w:ind w:firstLine="568"/>
        <w:jc w:val="both"/>
        <w:rPr>
          <w:rFonts w:ascii="Calibri" w:eastAsia="Times New Roman" w:hAnsi="Calibri" w:cs="Calibri"/>
          <w:color w:val="000000"/>
        </w:rPr>
      </w:pPr>
      <w:r w:rsidRPr="003C3C27">
        <w:rPr>
          <w:rFonts w:ascii="Times New Roman" w:eastAsia="Times New Roman" w:hAnsi="Times New Roman" w:cs="Times New Roman"/>
          <w:color w:val="000000"/>
          <w:sz w:val="28"/>
          <w:szCs w:val="28"/>
        </w:rPr>
        <w:t xml:space="preserve">Особенности развития речи ребенка в раннем возрасте рассматривали такие авторы, как Г.М. Андреева, Л.И. </w:t>
      </w:r>
      <w:proofErr w:type="spellStart"/>
      <w:r w:rsidRPr="003C3C27">
        <w:rPr>
          <w:rFonts w:ascii="Times New Roman" w:eastAsia="Times New Roman" w:hAnsi="Times New Roman" w:cs="Times New Roman"/>
          <w:color w:val="000000"/>
          <w:sz w:val="28"/>
          <w:szCs w:val="28"/>
        </w:rPr>
        <w:t>Божович</w:t>
      </w:r>
      <w:proofErr w:type="spellEnd"/>
      <w:r w:rsidRPr="003C3C27">
        <w:rPr>
          <w:rFonts w:ascii="Times New Roman" w:eastAsia="Times New Roman" w:hAnsi="Times New Roman" w:cs="Times New Roman"/>
          <w:color w:val="000000"/>
          <w:sz w:val="28"/>
          <w:szCs w:val="28"/>
        </w:rPr>
        <w:t xml:space="preserve">, А.Н. </w:t>
      </w:r>
      <w:proofErr w:type="spellStart"/>
      <w:r w:rsidRPr="003C3C27">
        <w:rPr>
          <w:rFonts w:ascii="Times New Roman" w:eastAsia="Times New Roman" w:hAnsi="Times New Roman" w:cs="Times New Roman"/>
          <w:color w:val="000000"/>
          <w:sz w:val="28"/>
          <w:szCs w:val="28"/>
        </w:rPr>
        <w:t>Веракса</w:t>
      </w:r>
      <w:proofErr w:type="spellEnd"/>
      <w:r w:rsidRPr="003C3C27">
        <w:rPr>
          <w:rFonts w:ascii="Times New Roman" w:eastAsia="Times New Roman" w:hAnsi="Times New Roman" w:cs="Times New Roman"/>
          <w:color w:val="000000"/>
          <w:sz w:val="28"/>
          <w:szCs w:val="28"/>
        </w:rPr>
        <w:t xml:space="preserve">, М.Ф. </w:t>
      </w:r>
      <w:proofErr w:type="spellStart"/>
      <w:r w:rsidRPr="003C3C27">
        <w:rPr>
          <w:rFonts w:ascii="Times New Roman" w:eastAsia="Times New Roman" w:hAnsi="Times New Roman" w:cs="Times New Roman"/>
          <w:color w:val="000000"/>
          <w:sz w:val="28"/>
          <w:szCs w:val="28"/>
        </w:rPr>
        <w:t>Гуторова</w:t>
      </w:r>
      <w:proofErr w:type="spellEnd"/>
      <w:r w:rsidRPr="003C3C27">
        <w:rPr>
          <w:rFonts w:ascii="Times New Roman" w:eastAsia="Times New Roman" w:hAnsi="Times New Roman" w:cs="Times New Roman"/>
          <w:color w:val="000000"/>
          <w:sz w:val="28"/>
          <w:szCs w:val="28"/>
        </w:rPr>
        <w:t>, И.Г. Вечканова, М.И. Волошина, Л.C. Выготский, Е.А. Лобанова.</w:t>
      </w:r>
    </w:p>
    <w:p w:rsidR="003C3C27" w:rsidRPr="003C3C27" w:rsidRDefault="003C3C27" w:rsidP="003C3C27">
      <w:pPr>
        <w:shd w:val="clear" w:color="auto" w:fill="FFFFFF"/>
        <w:spacing w:after="0" w:line="240" w:lineRule="auto"/>
        <w:ind w:firstLine="568"/>
        <w:jc w:val="both"/>
        <w:rPr>
          <w:rFonts w:ascii="Calibri" w:eastAsia="Times New Roman" w:hAnsi="Calibri" w:cs="Calibri"/>
          <w:color w:val="000000"/>
        </w:rPr>
      </w:pPr>
      <w:r w:rsidRPr="003C3C27">
        <w:rPr>
          <w:rFonts w:ascii="Times New Roman" w:eastAsia="Times New Roman" w:hAnsi="Times New Roman" w:cs="Times New Roman"/>
          <w:color w:val="000000"/>
          <w:sz w:val="28"/>
          <w:szCs w:val="28"/>
          <w:shd w:val="clear" w:color="auto" w:fill="FFFFFF"/>
        </w:rPr>
        <w:t>Ранний возраст, как отмечают </w:t>
      </w:r>
      <w:r w:rsidRPr="003C3C27">
        <w:rPr>
          <w:rFonts w:ascii="Times New Roman" w:eastAsia="Times New Roman" w:hAnsi="Times New Roman" w:cs="Times New Roman"/>
          <w:color w:val="000000"/>
          <w:sz w:val="28"/>
          <w:szCs w:val="28"/>
        </w:rPr>
        <w:t xml:space="preserve">Г.М. Андреева, Л.И. </w:t>
      </w:r>
      <w:proofErr w:type="spellStart"/>
      <w:r w:rsidRPr="003C3C27">
        <w:rPr>
          <w:rFonts w:ascii="Times New Roman" w:eastAsia="Times New Roman" w:hAnsi="Times New Roman" w:cs="Times New Roman"/>
          <w:color w:val="000000"/>
          <w:sz w:val="28"/>
          <w:szCs w:val="28"/>
        </w:rPr>
        <w:t>Божович</w:t>
      </w:r>
      <w:proofErr w:type="spellEnd"/>
      <w:r w:rsidRPr="003C3C27">
        <w:rPr>
          <w:rFonts w:ascii="Times New Roman" w:eastAsia="Times New Roman" w:hAnsi="Times New Roman" w:cs="Times New Roman"/>
          <w:color w:val="000000"/>
          <w:sz w:val="28"/>
          <w:szCs w:val="28"/>
        </w:rPr>
        <w:t xml:space="preserve">, А.Н. </w:t>
      </w:r>
      <w:proofErr w:type="spellStart"/>
      <w:r w:rsidRPr="003C3C27">
        <w:rPr>
          <w:rFonts w:ascii="Times New Roman" w:eastAsia="Times New Roman" w:hAnsi="Times New Roman" w:cs="Times New Roman"/>
          <w:color w:val="000000"/>
          <w:sz w:val="28"/>
          <w:szCs w:val="28"/>
        </w:rPr>
        <w:t>Веракса</w:t>
      </w:r>
      <w:proofErr w:type="spellEnd"/>
      <w:r w:rsidRPr="003C3C27">
        <w:rPr>
          <w:rFonts w:ascii="Times New Roman" w:eastAsia="Times New Roman" w:hAnsi="Times New Roman" w:cs="Times New Roman"/>
          <w:color w:val="000000"/>
          <w:sz w:val="28"/>
          <w:szCs w:val="28"/>
        </w:rPr>
        <w:t xml:space="preserve">, М.Ф. </w:t>
      </w:r>
      <w:proofErr w:type="spellStart"/>
      <w:r w:rsidRPr="003C3C27">
        <w:rPr>
          <w:rFonts w:ascii="Times New Roman" w:eastAsia="Times New Roman" w:hAnsi="Times New Roman" w:cs="Times New Roman"/>
          <w:color w:val="000000"/>
          <w:sz w:val="28"/>
          <w:szCs w:val="28"/>
        </w:rPr>
        <w:t>Гуторова</w:t>
      </w:r>
      <w:proofErr w:type="spellEnd"/>
      <w:r w:rsidRPr="003C3C27">
        <w:rPr>
          <w:rFonts w:ascii="Times New Roman" w:eastAsia="Times New Roman" w:hAnsi="Times New Roman" w:cs="Times New Roman"/>
          <w:color w:val="000000"/>
          <w:sz w:val="28"/>
          <w:szCs w:val="28"/>
        </w:rPr>
        <w:t>, И.Г. Вечканова, </w:t>
      </w:r>
      <w:r w:rsidRPr="003C3C27">
        <w:rPr>
          <w:rFonts w:ascii="Times New Roman" w:eastAsia="Times New Roman" w:hAnsi="Times New Roman" w:cs="Times New Roman"/>
          <w:color w:val="000000"/>
          <w:sz w:val="28"/>
          <w:szCs w:val="28"/>
          <w:shd w:val="clear" w:color="auto" w:fill="FFFFFF"/>
        </w:rPr>
        <w:t>– это период, когда ребенок начинает овладевать речью.</w:t>
      </w:r>
    </w:p>
    <w:p w:rsidR="003C3C27" w:rsidRPr="003C3C27" w:rsidRDefault="003C3C27" w:rsidP="003C3C27">
      <w:pPr>
        <w:shd w:val="clear" w:color="auto" w:fill="FFFFFF"/>
        <w:spacing w:after="0" w:line="240" w:lineRule="auto"/>
        <w:ind w:firstLine="568"/>
        <w:jc w:val="both"/>
        <w:rPr>
          <w:rFonts w:ascii="Calibri" w:eastAsia="Times New Roman" w:hAnsi="Calibri" w:cs="Calibri"/>
          <w:color w:val="000000"/>
        </w:rPr>
      </w:pPr>
      <w:r w:rsidRPr="003C3C27">
        <w:rPr>
          <w:rFonts w:ascii="Times New Roman" w:eastAsia="Times New Roman" w:hAnsi="Times New Roman" w:cs="Times New Roman"/>
          <w:color w:val="000000"/>
          <w:sz w:val="28"/>
          <w:szCs w:val="28"/>
        </w:rPr>
        <w:t>Анализируя специфику развития речи детей, Е.С. Белова, О.А. Макарова отмечает, что необходимо как можно раньше создать условия для запуска у ребенка речевых механизмов </w:t>
      </w:r>
      <w:r w:rsidRPr="003C3C27">
        <w:rPr>
          <w:rFonts w:ascii="Times New Roman" w:eastAsia="Times New Roman" w:hAnsi="Times New Roman" w:cs="Times New Roman"/>
          <w:color w:val="000000"/>
          <w:sz w:val="28"/>
          <w:szCs w:val="28"/>
          <w:shd w:val="clear" w:color="auto" w:fill="FFFFFF"/>
        </w:rPr>
        <w:t>[1, с.75].</w:t>
      </w:r>
    </w:p>
    <w:p w:rsidR="003C3C27" w:rsidRPr="003C3C27" w:rsidRDefault="003C3C27" w:rsidP="003C3C27">
      <w:pPr>
        <w:shd w:val="clear" w:color="auto" w:fill="FFFFFF"/>
        <w:spacing w:after="0" w:line="240" w:lineRule="auto"/>
        <w:ind w:firstLine="568"/>
        <w:jc w:val="both"/>
        <w:rPr>
          <w:rFonts w:ascii="Calibri" w:eastAsia="Times New Roman" w:hAnsi="Calibri" w:cs="Calibri"/>
          <w:color w:val="000000"/>
        </w:rPr>
      </w:pPr>
      <w:r w:rsidRPr="003C3C27">
        <w:rPr>
          <w:rFonts w:ascii="Times New Roman" w:eastAsia="Times New Roman" w:hAnsi="Times New Roman" w:cs="Times New Roman"/>
          <w:color w:val="000000"/>
          <w:sz w:val="28"/>
          <w:szCs w:val="28"/>
          <w:shd w:val="clear" w:color="auto" w:fill="FFFFFF"/>
        </w:rPr>
        <w:t>Особый интерес в работе с детьми раннего возраста вызывает процесс овладения словарным запасом, который составляет основу речевого развития детей.  </w:t>
      </w:r>
    </w:p>
    <w:p w:rsidR="003C3C27" w:rsidRPr="003C3C27" w:rsidRDefault="003C3C27" w:rsidP="003C3C27">
      <w:pPr>
        <w:shd w:val="clear" w:color="auto" w:fill="FFFFFF"/>
        <w:spacing w:after="0" w:line="240" w:lineRule="auto"/>
        <w:ind w:firstLine="568"/>
        <w:jc w:val="both"/>
        <w:rPr>
          <w:rFonts w:ascii="Calibri" w:eastAsia="Times New Roman" w:hAnsi="Calibri" w:cs="Calibri"/>
          <w:color w:val="000000"/>
        </w:rPr>
      </w:pPr>
      <w:r w:rsidRPr="003C3C27">
        <w:rPr>
          <w:rFonts w:ascii="Times New Roman" w:eastAsia="Times New Roman" w:hAnsi="Times New Roman" w:cs="Times New Roman"/>
          <w:color w:val="000000"/>
          <w:sz w:val="28"/>
          <w:szCs w:val="28"/>
          <w:shd w:val="clear" w:color="auto" w:fill="FFFFFF"/>
        </w:rPr>
        <w:t>Пассивный словарь значительно больше активного, сюда относятся слова, о значении которых ребенок догадывается по контексту, которые всплывают в сознании лишь тогда, когда их слышит. Например, мы даем ребенку конструктор и спрашиваем: «Хочешь поиграть в конструктор?».</w:t>
      </w:r>
    </w:p>
    <w:p w:rsidR="003C3C27" w:rsidRPr="003C3C27" w:rsidRDefault="003C3C27" w:rsidP="003C3C27">
      <w:pPr>
        <w:shd w:val="clear" w:color="auto" w:fill="FFFFFF"/>
        <w:spacing w:after="0" w:line="240" w:lineRule="auto"/>
        <w:ind w:firstLine="568"/>
        <w:jc w:val="both"/>
        <w:rPr>
          <w:rFonts w:ascii="Calibri" w:eastAsia="Times New Roman" w:hAnsi="Calibri" w:cs="Calibri"/>
          <w:color w:val="000000"/>
        </w:rPr>
      </w:pPr>
      <w:r w:rsidRPr="003C3C27">
        <w:rPr>
          <w:rFonts w:ascii="Times New Roman" w:eastAsia="Times New Roman" w:hAnsi="Times New Roman" w:cs="Times New Roman"/>
          <w:color w:val="000000"/>
          <w:sz w:val="28"/>
          <w:szCs w:val="28"/>
          <w:shd w:val="clear" w:color="auto" w:fill="FFFFFF"/>
        </w:rPr>
        <w:lastRenderedPageBreak/>
        <w:t>Активный словарь во многом определяет богатство и культуру речи. В активной речи может и не быть этого слова «конструктор». Но если попросить малыша принести с полки конструктор, он принесет именно его. Перевод слов из пассивного словаря в активный, представляет собой специальную задачу в речевом развитии детей. Введение в речь детей слов, которые они сами усваивают с трудом, употребляют в искажённом виде, требует педагогических усилий.</w:t>
      </w:r>
    </w:p>
    <w:p w:rsidR="003C3C27" w:rsidRPr="003C3C27" w:rsidRDefault="003C3C27" w:rsidP="003C3C27">
      <w:pPr>
        <w:shd w:val="clear" w:color="auto" w:fill="FFFFFF"/>
        <w:spacing w:after="0" w:line="240" w:lineRule="auto"/>
        <w:ind w:firstLine="568"/>
        <w:jc w:val="both"/>
        <w:rPr>
          <w:rFonts w:ascii="Calibri" w:eastAsia="Times New Roman" w:hAnsi="Calibri" w:cs="Calibri"/>
          <w:color w:val="000000"/>
        </w:rPr>
      </w:pPr>
      <w:r w:rsidRPr="003C3C27">
        <w:rPr>
          <w:rFonts w:ascii="Times New Roman" w:eastAsia="Times New Roman" w:hAnsi="Times New Roman" w:cs="Times New Roman"/>
          <w:color w:val="000000"/>
          <w:sz w:val="28"/>
          <w:szCs w:val="28"/>
          <w:shd w:val="clear" w:color="auto" w:fill="FFFFFF"/>
        </w:rPr>
        <w:t>Одним из ответственных периодов в развитии речи ребёнка является третий год жизни, когда наряду с пассивной речью, начинает интенсивно развиваться и активная речь, формируется потребность в общении с окружающими, развиваются отдельные функции речи. [2, с.75].</w:t>
      </w:r>
    </w:p>
    <w:p w:rsidR="003C3C27" w:rsidRPr="003C3C27" w:rsidRDefault="003C3C27" w:rsidP="003C3C27">
      <w:pPr>
        <w:shd w:val="clear" w:color="auto" w:fill="FFFFFF"/>
        <w:spacing w:after="0" w:line="240" w:lineRule="auto"/>
        <w:ind w:firstLine="568"/>
        <w:jc w:val="both"/>
        <w:rPr>
          <w:rFonts w:ascii="Calibri" w:eastAsia="Times New Roman" w:hAnsi="Calibri" w:cs="Calibri"/>
          <w:color w:val="000000"/>
        </w:rPr>
      </w:pPr>
      <w:r w:rsidRPr="003C3C27">
        <w:rPr>
          <w:rFonts w:ascii="Times New Roman" w:eastAsia="Times New Roman" w:hAnsi="Times New Roman" w:cs="Times New Roman"/>
          <w:color w:val="000000"/>
          <w:sz w:val="28"/>
          <w:szCs w:val="28"/>
          <w:shd w:val="clear" w:color="auto" w:fill="FFFFFF"/>
        </w:rPr>
        <w:t> Следует отметить, что речь ребёнка раннего возраста включена в его практические предметные действия и неотделима от них. Ребёнок может говорить только о том, что он видит и что делает здесь и сейчас. Поэтому включённость слов в действия составляет важный принцип формирования активной речи. Каждое новое слово должно быть понятно ребенку, нести в себе определённое значение и опираться на конкретную ситуацию. Созданию такой ситуации, которая активизирует речь детей, способствуют пальчиковые игры. </w:t>
      </w:r>
    </w:p>
    <w:p w:rsidR="003C3C27" w:rsidRPr="003C3C27" w:rsidRDefault="003C3C27" w:rsidP="003C3C27">
      <w:pPr>
        <w:shd w:val="clear" w:color="auto" w:fill="FFFFFF"/>
        <w:spacing w:after="0" w:line="240" w:lineRule="auto"/>
        <w:ind w:firstLine="568"/>
        <w:jc w:val="both"/>
        <w:rPr>
          <w:rFonts w:ascii="Calibri" w:eastAsia="Times New Roman" w:hAnsi="Calibri" w:cs="Calibri"/>
          <w:color w:val="000000"/>
        </w:rPr>
      </w:pPr>
      <w:r w:rsidRPr="003C3C27">
        <w:rPr>
          <w:rFonts w:ascii="Times New Roman" w:eastAsia="Times New Roman" w:hAnsi="Times New Roman" w:cs="Times New Roman"/>
          <w:color w:val="000000"/>
          <w:sz w:val="28"/>
          <w:szCs w:val="28"/>
        </w:rPr>
        <w:t>Ранний возраст является важным и ответственным периодом в развитии речи детей. В этом возрасте ребенок начинает говорить, у него увеличивается словарный запас, совершенствуется грамматическая и произносительная сторона речи, развивается активная речь.</w:t>
      </w:r>
    </w:p>
    <w:p w:rsidR="003C3C27" w:rsidRPr="003C3C27" w:rsidRDefault="003C3C27" w:rsidP="003C3C27">
      <w:pPr>
        <w:shd w:val="clear" w:color="auto" w:fill="FFFFFF"/>
        <w:spacing w:after="0" w:line="240" w:lineRule="auto"/>
        <w:ind w:firstLine="568"/>
        <w:jc w:val="both"/>
        <w:rPr>
          <w:rFonts w:ascii="Calibri" w:eastAsia="Times New Roman" w:hAnsi="Calibri" w:cs="Calibri"/>
          <w:color w:val="000000"/>
        </w:rPr>
      </w:pPr>
      <w:r w:rsidRPr="003C3C27">
        <w:rPr>
          <w:rFonts w:ascii="Times New Roman" w:eastAsia="Times New Roman" w:hAnsi="Times New Roman" w:cs="Times New Roman"/>
          <w:color w:val="000000"/>
          <w:sz w:val="28"/>
          <w:szCs w:val="28"/>
        </w:rPr>
        <w:t>Поэтому в детских садах уделяется повышенное внимание развитию речи. ФГОС ДО выделяет в отдельную образовательную область «речевое развитие», определяя важность и актуальность для развития личности ребенка.</w:t>
      </w:r>
    </w:p>
    <w:p w:rsidR="003C3C27" w:rsidRPr="003C3C27" w:rsidRDefault="003C3C27" w:rsidP="003C3C27">
      <w:pPr>
        <w:shd w:val="clear" w:color="auto" w:fill="FFFFFF"/>
        <w:spacing w:after="0" w:line="240" w:lineRule="auto"/>
        <w:ind w:firstLine="568"/>
        <w:jc w:val="both"/>
        <w:rPr>
          <w:rFonts w:ascii="Calibri" w:eastAsia="Times New Roman" w:hAnsi="Calibri" w:cs="Calibri"/>
          <w:color w:val="000000"/>
        </w:rPr>
      </w:pPr>
      <w:r w:rsidRPr="003C3C27">
        <w:rPr>
          <w:rFonts w:ascii="Times New Roman" w:eastAsia="Times New Roman" w:hAnsi="Times New Roman" w:cs="Times New Roman"/>
          <w:color w:val="000000"/>
          <w:sz w:val="28"/>
          <w:szCs w:val="28"/>
        </w:rPr>
        <w:t>Для развития речи детей раннего возраста необходимо обеспечение психолого-педагогических условий: планирование работы с учетом развития речи детей раннего возраста, индивидуальных особенностей, речевого опыта; применении произведений фольклора в процессе образовательной деятельности; включении произведений фольклора в праздники, игры-драматизации.</w:t>
      </w:r>
    </w:p>
    <w:p w:rsidR="003C3C27" w:rsidRPr="003C3C27" w:rsidRDefault="003C3C27" w:rsidP="003C3C27">
      <w:pPr>
        <w:shd w:val="clear" w:color="auto" w:fill="FFFFFF"/>
        <w:spacing w:after="0" w:line="240" w:lineRule="auto"/>
        <w:ind w:firstLine="568"/>
        <w:jc w:val="both"/>
        <w:rPr>
          <w:rFonts w:ascii="Calibri" w:eastAsia="Times New Roman" w:hAnsi="Calibri" w:cs="Calibri"/>
          <w:color w:val="000000"/>
        </w:rPr>
      </w:pPr>
      <w:r w:rsidRPr="003C3C27">
        <w:rPr>
          <w:rFonts w:ascii="Times New Roman" w:eastAsia="Times New Roman" w:hAnsi="Times New Roman" w:cs="Times New Roman"/>
          <w:color w:val="000000"/>
          <w:sz w:val="28"/>
          <w:szCs w:val="28"/>
        </w:rPr>
        <w:t>В процессе проводимой работы с детьми, родителями и педагогами осуществлялось развитие речи у детей раннего возраста. Была обогащена </w:t>
      </w:r>
      <w:r w:rsidRPr="003C3C27">
        <w:rPr>
          <w:rFonts w:ascii="Times New Roman" w:eastAsia="Times New Roman" w:hAnsi="Times New Roman" w:cs="Times New Roman"/>
          <w:color w:val="000000"/>
          <w:sz w:val="28"/>
          <w:szCs w:val="28"/>
          <w:shd w:val="clear" w:color="auto" w:fill="FFFFFF"/>
        </w:rPr>
        <w:t>предметно-развивающая среда группы, которая способствовала активизации речевой деятельности детей.</w:t>
      </w:r>
    </w:p>
    <w:p w:rsidR="003C3C27" w:rsidRPr="003C3C27" w:rsidRDefault="003C3C27" w:rsidP="003C3C27">
      <w:pPr>
        <w:shd w:val="clear" w:color="auto" w:fill="FFFFFF"/>
        <w:spacing w:after="0" w:line="240" w:lineRule="auto"/>
        <w:ind w:firstLine="568"/>
        <w:jc w:val="both"/>
        <w:rPr>
          <w:rFonts w:ascii="Calibri" w:eastAsia="Times New Roman" w:hAnsi="Calibri" w:cs="Calibri"/>
          <w:color w:val="000000"/>
        </w:rPr>
      </w:pPr>
      <w:r w:rsidRPr="003C3C27">
        <w:rPr>
          <w:rFonts w:ascii="Times New Roman" w:eastAsia="Times New Roman" w:hAnsi="Times New Roman" w:cs="Times New Roman"/>
          <w:color w:val="000000"/>
          <w:sz w:val="28"/>
          <w:szCs w:val="28"/>
        </w:rPr>
        <w:t>Также проводились занятия, направленные на развитие всех компонентов речи. Одним из эффективных методов работы с детьми раннего возраста является использование произведений фольклора. В процессе занятий дети слушают сказки, песни, стихи, воспитатель показывает драматизации некоторых сказок, потешек. Это позволяет привлечь внимание детей, развить их фантазию и воображение.</w:t>
      </w:r>
    </w:p>
    <w:p w:rsidR="003C3C27" w:rsidRPr="003C3C27" w:rsidRDefault="003C3C27" w:rsidP="003C3C27">
      <w:pPr>
        <w:shd w:val="clear" w:color="auto" w:fill="FFFFFF"/>
        <w:spacing w:after="0" w:line="240" w:lineRule="auto"/>
        <w:ind w:firstLine="568"/>
        <w:jc w:val="both"/>
        <w:rPr>
          <w:rFonts w:ascii="Calibri" w:eastAsia="Times New Roman" w:hAnsi="Calibri" w:cs="Calibri"/>
          <w:color w:val="000000"/>
        </w:rPr>
      </w:pPr>
      <w:r w:rsidRPr="003C3C27">
        <w:rPr>
          <w:rFonts w:ascii="Times New Roman" w:eastAsia="Times New Roman" w:hAnsi="Times New Roman" w:cs="Times New Roman"/>
          <w:color w:val="000000"/>
          <w:sz w:val="28"/>
          <w:szCs w:val="28"/>
        </w:rPr>
        <w:t xml:space="preserve">Праздники и игры-драматизации с использованием произведений фольклора также способствуют развитию речи детей. В ходе таких </w:t>
      </w:r>
      <w:r w:rsidRPr="003C3C27">
        <w:rPr>
          <w:rFonts w:ascii="Times New Roman" w:eastAsia="Times New Roman" w:hAnsi="Times New Roman" w:cs="Times New Roman"/>
          <w:color w:val="000000"/>
          <w:sz w:val="28"/>
          <w:szCs w:val="28"/>
        </w:rPr>
        <w:lastRenderedPageBreak/>
        <w:t>мероприятий дети активно общаются, высказывают свои мысли, играют роли, что способствует развитию речи, социализации и взаимодействию с другими детьми.</w:t>
      </w:r>
    </w:p>
    <w:p w:rsidR="003C3C27" w:rsidRPr="003C3C27" w:rsidRDefault="003C3C27" w:rsidP="003C3C27">
      <w:pPr>
        <w:shd w:val="clear" w:color="auto" w:fill="FFFFFF"/>
        <w:spacing w:after="0" w:line="240" w:lineRule="auto"/>
        <w:ind w:firstLine="568"/>
        <w:jc w:val="both"/>
        <w:rPr>
          <w:rFonts w:ascii="Calibri" w:eastAsia="Times New Roman" w:hAnsi="Calibri" w:cs="Calibri"/>
          <w:color w:val="000000"/>
        </w:rPr>
      </w:pPr>
      <w:r w:rsidRPr="003C3C27">
        <w:rPr>
          <w:rFonts w:ascii="Times New Roman" w:eastAsia="Times New Roman" w:hAnsi="Times New Roman" w:cs="Times New Roman"/>
          <w:color w:val="000000"/>
          <w:sz w:val="28"/>
          <w:szCs w:val="28"/>
        </w:rPr>
        <w:t>Важным аспектом работы с детьми раннего возраста является учет их индивидуальных особенностей и речевого опыта. Каждый ребенок уникален и имеет свои особенности в развитии речи. Педагог должен учитывать эти особенности и адаптировать занятия под каждого ребенка, чтобы максимально эффективно развивать его речь.</w:t>
      </w:r>
    </w:p>
    <w:p w:rsidR="003C3C27" w:rsidRPr="003C3C27" w:rsidRDefault="003C3C27" w:rsidP="003C3C27">
      <w:pPr>
        <w:shd w:val="clear" w:color="auto" w:fill="FFFFFF"/>
        <w:spacing w:after="0" w:line="240" w:lineRule="auto"/>
        <w:ind w:firstLine="568"/>
        <w:jc w:val="both"/>
        <w:rPr>
          <w:rFonts w:ascii="Calibri" w:eastAsia="Times New Roman" w:hAnsi="Calibri" w:cs="Calibri"/>
          <w:color w:val="000000"/>
        </w:rPr>
      </w:pPr>
      <w:r w:rsidRPr="003C3C27">
        <w:rPr>
          <w:rFonts w:ascii="Times New Roman" w:eastAsia="Times New Roman" w:hAnsi="Times New Roman" w:cs="Times New Roman"/>
          <w:color w:val="000000"/>
          <w:sz w:val="28"/>
          <w:szCs w:val="28"/>
        </w:rPr>
        <w:t>В ходе проводимой работы мы обеспечивали включение произведений фольклора в праздники, игры-драматизации.  Мы провели занятия по развитию речи детей с включением произведения фольклора (загадок, песен, потешек, сказок, прибауток и т.д.), игры-</w:t>
      </w:r>
      <w:proofErr w:type="spellStart"/>
      <w:r w:rsidRPr="003C3C27">
        <w:rPr>
          <w:rFonts w:ascii="Times New Roman" w:eastAsia="Times New Roman" w:hAnsi="Times New Roman" w:cs="Times New Roman"/>
          <w:color w:val="000000"/>
          <w:sz w:val="28"/>
          <w:szCs w:val="28"/>
        </w:rPr>
        <w:t>раматизации</w:t>
      </w:r>
      <w:proofErr w:type="spellEnd"/>
      <w:r w:rsidRPr="003C3C27">
        <w:rPr>
          <w:rFonts w:ascii="Times New Roman" w:eastAsia="Times New Roman" w:hAnsi="Times New Roman" w:cs="Times New Roman"/>
          <w:color w:val="000000"/>
          <w:sz w:val="28"/>
          <w:szCs w:val="28"/>
        </w:rPr>
        <w:t xml:space="preserve"> с разучиванием потешек, осуществляли проведение пальчиковой гимнастики с использованием произведений малых фольклорных жанров и пальчикового театра. С детьми разучивали детские колыбельные песни, прибаутки для подвижных игр.</w:t>
      </w:r>
    </w:p>
    <w:p w:rsidR="003C3C27" w:rsidRPr="003C3C27" w:rsidRDefault="003C3C27" w:rsidP="003C3C27">
      <w:pPr>
        <w:shd w:val="clear" w:color="auto" w:fill="FFFFFF"/>
        <w:spacing w:after="0" w:line="240" w:lineRule="auto"/>
        <w:ind w:firstLine="568"/>
        <w:jc w:val="both"/>
        <w:rPr>
          <w:rFonts w:ascii="Calibri" w:eastAsia="Times New Roman" w:hAnsi="Calibri" w:cs="Calibri"/>
          <w:color w:val="000000"/>
        </w:rPr>
      </w:pPr>
      <w:r w:rsidRPr="003C3C27">
        <w:rPr>
          <w:rFonts w:ascii="Times New Roman" w:eastAsia="Times New Roman" w:hAnsi="Times New Roman" w:cs="Times New Roman"/>
          <w:color w:val="000000"/>
          <w:sz w:val="28"/>
          <w:szCs w:val="28"/>
        </w:rPr>
        <w:t>Важным условием развития речи детей раннего возраста являлось взаимодействие с родителями. Для родителей был проведен мастер-класс «Как развивать речь детей с помощью потешек, сказок, народных песен».</w:t>
      </w:r>
    </w:p>
    <w:p w:rsidR="003C3C27" w:rsidRPr="003C3C27" w:rsidRDefault="003C3C27" w:rsidP="003C3C27">
      <w:pPr>
        <w:shd w:val="clear" w:color="auto" w:fill="FFFFFF"/>
        <w:spacing w:after="0" w:line="240" w:lineRule="auto"/>
        <w:ind w:firstLine="568"/>
        <w:jc w:val="both"/>
        <w:rPr>
          <w:rFonts w:ascii="Calibri" w:eastAsia="Times New Roman" w:hAnsi="Calibri" w:cs="Calibri"/>
          <w:color w:val="000000"/>
        </w:rPr>
      </w:pPr>
      <w:r w:rsidRPr="003C3C27">
        <w:rPr>
          <w:rFonts w:ascii="Times New Roman" w:eastAsia="Times New Roman" w:hAnsi="Times New Roman" w:cs="Times New Roman"/>
          <w:color w:val="000000"/>
          <w:sz w:val="28"/>
          <w:szCs w:val="28"/>
        </w:rPr>
        <w:t xml:space="preserve">Анализ проведенной работы показал, то такая форма как мастер-класс, в ходе которого осуществлялось свободное общение родителей между собой и с педагогом, обмен опытом способствовал вовлечению родителей в </w:t>
      </w:r>
      <w:proofErr w:type="spellStart"/>
      <w:r w:rsidRPr="003C3C27">
        <w:rPr>
          <w:rFonts w:ascii="Times New Roman" w:eastAsia="Times New Roman" w:hAnsi="Times New Roman" w:cs="Times New Roman"/>
          <w:color w:val="000000"/>
          <w:sz w:val="28"/>
          <w:szCs w:val="28"/>
        </w:rPr>
        <w:t>воспитательно</w:t>
      </w:r>
      <w:proofErr w:type="spellEnd"/>
      <w:r w:rsidRPr="003C3C27">
        <w:rPr>
          <w:rFonts w:ascii="Times New Roman" w:eastAsia="Times New Roman" w:hAnsi="Times New Roman" w:cs="Times New Roman"/>
          <w:color w:val="000000"/>
          <w:sz w:val="28"/>
          <w:szCs w:val="28"/>
        </w:rPr>
        <w:t>-образовательный процесс, появлению у них заинтересованности проводимой работой.</w:t>
      </w:r>
    </w:p>
    <w:p w:rsidR="003C3C27" w:rsidRPr="003C3C27" w:rsidRDefault="003C3C27" w:rsidP="003C3C27">
      <w:pPr>
        <w:shd w:val="clear" w:color="auto" w:fill="FFFFFF"/>
        <w:spacing w:after="0" w:line="240" w:lineRule="auto"/>
        <w:ind w:firstLine="568"/>
        <w:jc w:val="both"/>
        <w:rPr>
          <w:rFonts w:ascii="Calibri" w:eastAsia="Times New Roman" w:hAnsi="Calibri" w:cs="Calibri"/>
          <w:color w:val="000000"/>
        </w:rPr>
      </w:pPr>
      <w:r w:rsidRPr="003C3C27">
        <w:rPr>
          <w:rFonts w:ascii="Times New Roman" w:eastAsia="Times New Roman" w:hAnsi="Times New Roman" w:cs="Times New Roman"/>
          <w:color w:val="000000"/>
          <w:sz w:val="28"/>
          <w:szCs w:val="28"/>
        </w:rPr>
        <w:t>Таким образом, в процессе проводимой работы с детьми, родителями и педагогами осуществлялось развитие речи у детей раннего возраста. Была обогащена </w:t>
      </w:r>
      <w:r w:rsidRPr="003C3C27">
        <w:rPr>
          <w:rFonts w:ascii="Times New Roman" w:eastAsia="Times New Roman" w:hAnsi="Times New Roman" w:cs="Times New Roman"/>
          <w:color w:val="000000"/>
          <w:sz w:val="28"/>
          <w:szCs w:val="28"/>
          <w:shd w:val="clear" w:color="auto" w:fill="FFFFFF"/>
        </w:rPr>
        <w:t>предметно-развивающая среда группы, которая способствовала активизации речевой деятельности детей. </w:t>
      </w:r>
      <w:r w:rsidRPr="003C3C27">
        <w:rPr>
          <w:rFonts w:ascii="Times New Roman" w:eastAsia="Times New Roman" w:hAnsi="Times New Roman" w:cs="Times New Roman"/>
          <w:color w:val="000000"/>
          <w:sz w:val="28"/>
          <w:szCs w:val="28"/>
        </w:rPr>
        <w:t>В ходе проводимой работы мы обеспечивали включение произведений фольклора в праздники, игры-драматизации.  Мы провели занятия по развитию речи детей с включением произведения фольклора, у</w:t>
      </w:r>
      <w:r w:rsidRPr="003C3C27">
        <w:rPr>
          <w:rFonts w:ascii="Times New Roman" w:eastAsia="Times New Roman" w:hAnsi="Times New Roman" w:cs="Times New Roman"/>
          <w:color w:val="111111"/>
          <w:sz w:val="28"/>
          <w:szCs w:val="28"/>
        </w:rPr>
        <w:t>пражнений из артикуляционной и пальчиковой гимнастики</w:t>
      </w:r>
      <w:r w:rsidRPr="003C3C27">
        <w:rPr>
          <w:rFonts w:ascii="Times New Roman" w:eastAsia="Times New Roman" w:hAnsi="Times New Roman" w:cs="Times New Roman"/>
          <w:color w:val="000000"/>
          <w:sz w:val="28"/>
          <w:szCs w:val="28"/>
        </w:rPr>
        <w:t xml:space="preserve">. Для родителей были проведены консультации, мастер-классы, </w:t>
      </w:r>
      <w:proofErr w:type="gramStart"/>
      <w:r w:rsidRPr="003C3C27">
        <w:rPr>
          <w:rFonts w:ascii="Times New Roman" w:eastAsia="Times New Roman" w:hAnsi="Times New Roman" w:cs="Times New Roman"/>
          <w:color w:val="000000"/>
          <w:sz w:val="28"/>
          <w:szCs w:val="28"/>
        </w:rPr>
        <w:t>подготовлены  буклеты</w:t>
      </w:r>
      <w:proofErr w:type="gramEnd"/>
      <w:r w:rsidRPr="003C3C27">
        <w:rPr>
          <w:rFonts w:ascii="Times New Roman" w:eastAsia="Times New Roman" w:hAnsi="Times New Roman" w:cs="Times New Roman"/>
          <w:color w:val="000000"/>
          <w:sz w:val="28"/>
          <w:szCs w:val="28"/>
        </w:rPr>
        <w:t>. оформлен уголок, созданы картотеки игр по развитию речи с использованием малых фольклорных жанров.</w:t>
      </w:r>
    </w:p>
    <w:p w:rsidR="003C3C27" w:rsidRPr="003C3C27" w:rsidRDefault="003C3C27" w:rsidP="003C3C27">
      <w:pPr>
        <w:shd w:val="clear" w:color="auto" w:fill="FFFFFF"/>
        <w:spacing w:after="0" w:line="240" w:lineRule="auto"/>
        <w:ind w:firstLine="568"/>
        <w:jc w:val="both"/>
        <w:rPr>
          <w:rFonts w:ascii="Calibri" w:eastAsia="Times New Roman" w:hAnsi="Calibri" w:cs="Calibri"/>
          <w:color w:val="000000"/>
        </w:rPr>
      </w:pPr>
      <w:r w:rsidRPr="003C3C27">
        <w:rPr>
          <w:rFonts w:ascii="Times New Roman" w:eastAsia="Times New Roman" w:hAnsi="Times New Roman" w:cs="Times New Roman"/>
          <w:color w:val="000000"/>
          <w:sz w:val="28"/>
          <w:szCs w:val="28"/>
        </w:rPr>
        <w:t>Таким образом, обеспечение психолого-педагогических условий, использование произведений фольклора и индивидуальный подход позволяют успешно развивать речь детей раннего возраста.</w:t>
      </w:r>
    </w:p>
    <w:p w:rsidR="003C3C27" w:rsidRPr="003C3C27" w:rsidRDefault="003C3C27" w:rsidP="003C3C27">
      <w:pPr>
        <w:shd w:val="clear" w:color="auto" w:fill="FFFFFF"/>
        <w:spacing w:after="0" w:line="240" w:lineRule="auto"/>
        <w:ind w:firstLine="568"/>
        <w:jc w:val="center"/>
        <w:rPr>
          <w:rFonts w:ascii="Calibri" w:eastAsia="Times New Roman" w:hAnsi="Calibri" w:cs="Calibri"/>
          <w:color w:val="000000"/>
        </w:rPr>
      </w:pPr>
      <w:r w:rsidRPr="003C3C27">
        <w:rPr>
          <w:rFonts w:ascii="Times New Roman" w:eastAsia="Times New Roman" w:hAnsi="Times New Roman" w:cs="Times New Roman"/>
          <w:b/>
          <w:bCs/>
          <w:color w:val="000000"/>
          <w:sz w:val="28"/>
          <w:szCs w:val="28"/>
        </w:rPr>
        <w:t>Ссылки на источники</w:t>
      </w:r>
    </w:p>
    <w:p w:rsidR="003C3C27" w:rsidRPr="003C3C27" w:rsidRDefault="003C3C27" w:rsidP="003C3C27">
      <w:pPr>
        <w:numPr>
          <w:ilvl w:val="0"/>
          <w:numId w:val="1"/>
        </w:numPr>
        <w:shd w:val="clear" w:color="auto" w:fill="FFFFFF"/>
        <w:spacing w:before="100" w:beforeAutospacing="1" w:after="100" w:afterAutospacing="1" w:line="240" w:lineRule="auto"/>
        <w:ind w:right="44" w:firstLine="568"/>
        <w:jc w:val="both"/>
        <w:rPr>
          <w:rFonts w:ascii="Calibri" w:eastAsia="Times New Roman" w:hAnsi="Calibri" w:cs="Calibri"/>
          <w:color w:val="000000"/>
        </w:rPr>
      </w:pPr>
      <w:r w:rsidRPr="003C3C27">
        <w:rPr>
          <w:rFonts w:ascii="Times New Roman" w:eastAsia="Times New Roman" w:hAnsi="Times New Roman" w:cs="Times New Roman"/>
          <w:color w:val="000000"/>
          <w:sz w:val="28"/>
          <w:szCs w:val="28"/>
        </w:rPr>
        <w:t>Белова Е.С., Макарова О.А. Речевое развитие ребенка посредством игровой деятельности в раннем детстве // Казанский федеральный университет. Международный журнал экспериментального образования. – 2017. – № 6-1. – С. 75-75;</w:t>
      </w:r>
      <w:r w:rsidRPr="003C3C27">
        <w:rPr>
          <w:rFonts w:ascii="Times New Roman" w:eastAsia="Times New Roman" w:hAnsi="Times New Roman" w:cs="Times New Roman"/>
          <w:color w:val="000000"/>
          <w:sz w:val="28"/>
          <w:szCs w:val="28"/>
        </w:rPr>
        <w:br/>
        <w:t>URL: https://expeducation.ru/ru/article/view?id=4961</w:t>
      </w:r>
    </w:p>
    <w:p w:rsidR="003C3C27" w:rsidRPr="003C3C27" w:rsidRDefault="003C3C27" w:rsidP="003C3C27">
      <w:pPr>
        <w:numPr>
          <w:ilvl w:val="0"/>
          <w:numId w:val="1"/>
        </w:numPr>
        <w:shd w:val="clear" w:color="auto" w:fill="FFFFFF"/>
        <w:spacing w:before="100" w:beforeAutospacing="1" w:after="100" w:afterAutospacing="1" w:line="240" w:lineRule="auto"/>
        <w:ind w:right="44" w:firstLine="568"/>
        <w:jc w:val="both"/>
        <w:rPr>
          <w:rFonts w:ascii="Calibri" w:eastAsia="Times New Roman" w:hAnsi="Calibri" w:cs="Calibri"/>
          <w:color w:val="000000"/>
        </w:rPr>
      </w:pPr>
      <w:proofErr w:type="spellStart"/>
      <w:r w:rsidRPr="003C3C27">
        <w:rPr>
          <w:rFonts w:ascii="Times New Roman" w:eastAsia="Times New Roman" w:hAnsi="Times New Roman" w:cs="Times New Roman"/>
          <w:color w:val="000000"/>
          <w:sz w:val="28"/>
          <w:szCs w:val="28"/>
        </w:rPr>
        <w:lastRenderedPageBreak/>
        <w:t>Браудо</w:t>
      </w:r>
      <w:proofErr w:type="spellEnd"/>
      <w:r w:rsidRPr="003C3C27">
        <w:rPr>
          <w:rFonts w:ascii="Times New Roman" w:eastAsia="Times New Roman" w:hAnsi="Times New Roman" w:cs="Times New Roman"/>
          <w:color w:val="000000"/>
          <w:sz w:val="28"/>
          <w:szCs w:val="28"/>
        </w:rPr>
        <w:t xml:space="preserve"> Т.Е., </w:t>
      </w:r>
      <w:proofErr w:type="spellStart"/>
      <w:r w:rsidRPr="003C3C27">
        <w:rPr>
          <w:rFonts w:ascii="Times New Roman" w:eastAsia="Times New Roman" w:hAnsi="Times New Roman" w:cs="Times New Roman"/>
          <w:color w:val="000000"/>
          <w:sz w:val="28"/>
          <w:szCs w:val="28"/>
        </w:rPr>
        <w:t>Бобылова</w:t>
      </w:r>
      <w:proofErr w:type="spellEnd"/>
      <w:r w:rsidRPr="003C3C27">
        <w:rPr>
          <w:rFonts w:ascii="Times New Roman" w:eastAsia="Times New Roman" w:hAnsi="Times New Roman" w:cs="Times New Roman"/>
          <w:color w:val="000000"/>
          <w:sz w:val="28"/>
          <w:szCs w:val="28"/>
        </w:rPr>
        <w:t xml:space="preserve"> М.Ю.,  Казакова М.В. Онтогенез речевого развития //</w:t>
      </w:r>
      <w:hyperlink r:id="rId5" w:history="1">
        <w:r w:rsidRPr="003C3C27">
          <w:rPr>
            <w:rFonts w:ascii="Times New Roman" w:eastAsia="Times New Roman" w:hAnsi="Times New Roman" w:cs="Times New Roman"/>
            <w:color w:val="0000FF"/>
            <w:sz w:val="28"/>
            <w:szCs w:val="28"/>
            <w:u w:val="single"/>
          </w:rPr>
          <w:t>Русский журнал детской неврологии</w:t>
        </w:r>
      </w:hyperlink>
      <w:r w:rsidRPr="003C3C27">
        <w:rPr>
          <w:rFonts w:ascii="Times New Roman" w:eastAsia="Times New Roman" w:hAnsi="Times New Roman" w:cs="Times New Roman"/>
          <w:color w:val="000000"/>
          <w:sz w:val="28"/>
          <w:szCs w:val="28"/>
        </w:rPr>
        <w:t>. 2022.- URL:</w:t>
      </w:r>
      <w:r w:rsidRPr="003C3C27">
        <w:rPr>
          <w:rFonts w:ascii="Calibri" w:eastAsia="Times New Roman" w:hAnsi="Calibri" w:cs="Calibri"/>
          <w:color w:val="000000"/>
          <w:sz w:val="28"/>
          <w:szCs w:val="28"/>
        </w:rPr>
        <w:t> </w:t>
      </w:r>
      <w:r w:rsidRPr="003C3C27">
        <w:rPr>
          <w:rFonts w:ascii="Times New Roman" w:eastAsia="Times New Roman" w:hAnsi="Times New Roman" w:cs="Times New Roman"/>
          <w:color w:val="000000"/>
          <w:sz w:val="28"/>
          <w:szCs w:val="28"/>
        </w:rPr>
        <w:t>https://cyberleninka.ru/article/n/ontogenez-rechevogo-razvitiya</w:t>
      </w:r>
    </w:p>
    <w:p w:rsidR="003C3C27" w:rsidRDefault="003C3C27" w:rsidP="00823DBA">
      <w:pPr>
        <w:pStyle w:val="c7"/>
        <w:shd w:val="clear" w:color="auto" w:fill="FFFFFF"/>
        <w:spacing w:before="0" w:beforeAutospacing="0" w:after="0" w:afterAutospacing="0"/>
        <w:jc w:val="center"/>
        <w:rPr>
          <w:rStyle w:val="c4"/>
          <w:b/>
          <w:bCs/>
          <w:color w:val="000000"/>
          <w:sz w:val="32"/>
          <w:szCs w:val="28"/>
        </w:rPr>
      </w:pPr>
    </w:p>
    <w:p w:rsidR="003C3C27" w:rsidRDefault="003C3C27" w:rsidP="00823DBA">
      <w:pPr>
        <w:pStyle w:val="c7"/>
        <w:shd w:val="clear" w:color="auto" w:fill="FFFFFF"/>
        <w:spacing w:before="0" w:beforeAutospacing="0" w:after="0" w:afterAutospacing="0"/>
        <w:jc w:val="center"/>
        <w:rPr>
          <w:rStyle w:val="c4"/>
          <w:b/>
          <w:bCs/>
          <w:color w:val="000000"/>
          <w:sz w:val="32"/>
          <w:szCs w:val="28"/>
        </w:rPr>
      </w:pPr>
    </w:p>
    <w:p w:rsidR="003C3C27" w:rsidRDefault="003C3C27" w:rsidP="00823DBA">
      <w:pPr>
        <w:pStyle w:val="c7"/>
        <w:shd w:val="clear" w:color="auto" w:fill="FFFFFF"/>
        <w:spacing w:before="0" w:beforeAutospacing="0" w:after="0" w:afterAutospacing="0"/>
        <w:jc w:val="center"/>
        <w:rPr>
          <w:rStyle w:val="c4"/>
          <w:b/>
          <w:bCs/>
          <w:color w:val="000000"/>
          <w:sz w:val="32"/>
          <w:szCs w:val="28"/>
        </w:rPr>
      </w:pPr>
    </w:p>
    <w:p w:rsidR="003C3C27" w:rsidRDefault="003C3C27" w:rsidP="00823DBA">
      <w:pPr>
        <w:pStyle w:val="c7"/>
        <w:shd w:val="clear" w:color="auto" w:fill="FFFFFF"/>
        <w:spacing w:before="0" w:beforeAutospacing="0" w:after="0" w:afterAutospacing="0"/>
        <w:jc w:val="center"/>
        <w:rPr>
          <w:rStyle w:val="c4"/>
          <w:b/>
          <w:bCs/>
          <w:color w:val="000000"/>
          <w:sz w:val="32"/>
          <w:szCs w:val="28"/>
        </w:rPr>
      </w:pPr>
    </w:p>
    <w:p w:rsidR="001114FF" w:rsidRPr="001200D2" w:rsidRDefault="001114FF" w:rsidP="00823DBA">
      <w:pPr>
        <w:rPr>
          <w:rFonts w:ascii="Times New Roman" w:hAnsi="Times New Roman" w:cs="Times New Roman"/>
          <w:sz w:val="28"/>
          <w:szCs w:val="28"/>
        </w:rPr>
      </w:pPr>
      <w:bookmarkStart w:id="0" w:name="_GoBack"/>
      <w:bookmarkEnd w:id="0"/>
    </w:p>
    <w:sectPr w:rsidR="001114FF" w:rsidRPr="001200D2" w:rsidSect="00823D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86266"/>
    <w:multiLevelType w:val="multilevel"/>
    <w:tmpl w:val="5D48EB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Setting w:name="useWord2013TrackBottomHyphenation" w:uri="http://schemas.microsoft.com/office/word" w:val="1"/>
  </w:compat>
  <w:rsids>
    <w:rsidRoot w:val="001200D2"/>
    <w:rsid w:val="001114FF"/>
    <w:rsid w:val="001200D2"/>
    <w:rsid w:val="00167770"/>
    <w:rsid w:val="003C3C27"/>
    <w:rsid w:val="00683246"/>
    <w:rsid w:val="00823DBA"/>
    <w:rsid w:val="008D78C4"/>
    <w:rsid w:val="00BA4132"/>
    <w:rsid w:val="00C32479"/>
    <w:rsid w:val="00F255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36527"/>
  <w15:docId w15:val="{B07C19A2-0A46-4D10-AF02-B1D12C1D6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6777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7">
    <w:name w:val="c7"/>
    <w:basedOn w:val="a"/>
    <w:rsid w:val="00823DB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823DBA"/>
  </w:style>
  <w:style w:type="paragraph" w:customStyle="1" w:styleId="c0">
    <w:name w:val="c0"/>
    <w:basedOn w:val="a"/>
    <w:rsid w:val="00823DB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823DBA"/>
  </w:style>
  <w:style w:type="character" w:customStyle="1" w:styleId="c6">
    <w:name w:val="c6"/>
    <w:basedOn w:val="a0"/>
    <w:rsid w:val="00823D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6474547">
      <w:bodyDiv w:val="1"/>
      <w:marLeft w:val="0"/>
      <w:marRight w:val="0"/>
      <w:marTop w:val="0"/>
      <w:marBottom w:val="0"/>
      <w:divBdr>
        <w:top w:val="none" w:sz="0" w:space="0" w:color="auto"/>
        <w:left w:val="none" w:sz="0" w:space="0" w:color="auto"/>
        <w:bottom w:val="none" w:sz="0" w:space="0" w:color="auto"/>
        <w:right w:val="none" w:sz="0" w:space="0" w:color="auto"/>
      </w:divBdr>
    </w:div>
    <w:div w:id="1056969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oogle.com/url?q=https://cyberleninka.ru/journal/n/russkiy-zhurnal-detskoy-nevrologii-1&amp;sa=D&amp;source=editors&amp;ust=1696424210088700&amp;usg=AOvVaw09jBNTupX40e3gEcopHNch"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4</Pages>
  <Words>1255</Words>
  <Characters>7154</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qwerty1</cp:lastModifiedBy>
  <cp:revision>7</cp:revision>
  <dcterms:created xsi:type="dcterms:W3CDTF">2024-02-07T12:34:00Z</dcterms:created>
  <dcterms:modified xsi:type="dcterms:W3CDTF">2025-01-16T08:22:00Z</dcterms:modified>
</cp:coreProperties>
</file>