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3E" w:rsidRPr="002A553E" w:rsidRDefault="002A553E" w:rsidP="002A553E">
      <w:pPr>
        <w:spacing w:after="0" w:line="360" w:lineRule="auto"/>
        <w:jc w:val="center"/>
        <w:rPr>
          <w:rFonts w:ascii="Times New Roman" w:eastAsia="Times New Roman" w:hAnsi="Times New Roman" w:cs="Times New Roman"/>
          <w:sz w:val="24"/>
          <w:szCs w:val="24"/>
          <w:lang w:eastAsia="ru-RU"/>
        </w:rPr>
      </w:pPr>
      <w:r w:rsidRPr="0091578B">
        <w:rPr>
          <w:rFonts w:ascii="Times New Roman" w:eastAsia="Times New Roman" w:hAnsi="Times New Roman" w:cs="Times New Roman"/>
          <w:iCs/>
          <w:sz w:val="28"/>
          <w:szCs w:val="28"/>
          <w:lang w:eastAsia="ru-RU"/>
        </w:rPr>
        <w:t>Статья н</w:t>
      </w:r>
      <w:bookmarkStart w:id="0" w:name="_GoBack"/>
      <w:bookmarkEnd w:id="0"/>
      <w:r w:rsidRPr="0091578B">
        <w:rPr>
          <w:rFonts w:ascii="Times New Roman" w:eastAsia="Times New Roman" w:hAnsi="Times New Roman" w:cs="Times New Roman"/>
          <w:iCs/>
          <w:sz w:val="28"/>
          <w:szCs w:val="28"/>
          <w:lang w:eastAsia="ru-RU"/>
        </w:rPr>
        <w:t>а</w:t>
      </w:r>
      <w:r w:rsidRPr="002A553E">
        <w:rPr>
          <w:rFonts w:ascii="Times New Roman" w:eastAsia="Times New Roman" w:hAnsi="Times New Roman" w:cs="Times New Roman"/>
          <w:iCs/>
          <w:sz w:val="28"/>
          <w:szCs w:val="28"/>
          <w:lang w:eastAsia="ru-RU"/>
        </w:rPr>
        <w:t xml:space="preserve"> тему: </w:t>
      </w:r>
      <w:r w:rsidRPr="0091578B">
        <w:rPr>
          <w:rFonts w:ascii="Times New Roman" w:eastAsia="Times New Roman" w:hAnsi="Times New Roman" w:cs="Times New Roman"/>
          <w:iCs/>
          <w:sz w:val="28"/>
          <w:szCs w:val="28"/>
          <w:lang w:eastAsia="ru-RU"/>
        </w:rPr>
        <w:t>«Осуществление</w:t>
      </w:r>
      <w:r w:rsidRPr="002A553E">
        <w:rPr>
          <w:rFonts w:ascii="Times New Roman" w:eastAsia="Times New Roman" w:hAnsi="Times New Roman" w:cs="Times New Roman"/>
          <w:iCs/>
          <w:sz w:val="28"/>
          <w:szCs w:val="28"/>
          <w:lang w:eastAsia="ru-RU"/>
        </w:rPr>
        <w:t xml:space="preserve"> </w:t>
      </w:r>
      <w:r w:rsidRPr="0091578B">
        <w:rPr>
          <w:rFonts w:ascii="Times New Roman" w:eastAsia="Times New Roman" w:hAnsi="Times New Roman" w:cs="Times New Roman"/>
          <w:iCs/>
          <w:sz w:val="28"/>
          <w:szCs w:val="28"/>
          <w:lang w:eastAsia="ru-RU"/>
        </w:rPr>
        <w:t>межпредметных</w:t>
      </w:r>
      <w:r w:rsidRPr="002A553E">
        <w:rPr>
          <w:rFonts w:ascii="Times New Roman" w:eastAsia="Times New Roman" w:hAnsi="Times New Roman" w:cs="Times New Roman"/>
          <w:sz w:val="28"/>
          <w:szCs w:val="28"/>
          <w:lang w:eastAsia="ru-RU"/>
        </w:rPr>
        <w:t> связей</w:t>
      </w:r>
      <w:r>
        <w:rPr>
          <w:rFonts w:ascii="Times New Roman" w:eastAsia="Times New Roman" w:hAnsi="Times New Roman" w:cs="Times New Roman"/>
          <w:sz w:val="28"/>
          <w:szCs w:val="28"/>
          <w:lang w:eastAsia="ru-RU"/>
        </w:rPr>
        <w:t xml:space="preserve"> на уроках</w:t>
      </w:r>
      <w:r w:rsidRPr="002A553E">
        <w:rPr>
          <w:rFonts w:ascii="Times New Roman" w:eastAsia="Times New Roman" w:hAnsi="Times New Roman" w:cs="Times New Roman"/>
          <w:sz w:val="28"/>
          <w:szCs w:val="28"/>
          <w:lang w:eastAsia="ru-RU"/>
        </w:rPr>
        <w:t xml:space="preserve"> математики в профессиональном обучении в условиях ФГОС»</w:t>
      </w:r>
    </w:p>
    <w:p w:rsidR="002A553E" w:rsidRPr="002A553E" w:rsidRDefault="002A553E" w:rsidP="0091578B">
      <w:pPr>
        <w:spacing w:after="0" w:line="360" w:lineRule="auto"/>
        <w:ind w:firstLine="709"/>
        <w:jc w:val="both"/>
        <w:textAlignment w:val="baseline"/>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ФГОС для среднего профессионального образования выстроен по тем же принципам, что</w:t>
      </w:r>
      <w:r>
        <w:rPr>
          <w:rFonts w:ascii="Times New Roman" w:eastAsia="Times New Roman" w:hAnsi="Times New Roman" w:cs="Times New Roman"/>
          <w:sz w:val="28"/>
          <w:szCs w:val="28"/>
          <w:lang w:eastAsia="ru-RU"/>
        </w:rPr>
        <w:t xml:space="preserve"> и среднее (полное) образование.</w:t>
      </w:r>
      <w:r w:rsidRPr="002A553E">
        <w:rPr>
          <w:rFonts w:ascii="Times New Roman" w:eastAsia="Times New Roman" w:hAnsi="Times New Roman" w:cs="Times New Roman"/>
          <w:sz w:val="28"/>
          <w:szCs w:val="28"/>
          <w:lang w:eastAsia="ru-RU"/>
        </w:rPr>
        <w:t xml:space="preserve"> Различия их очевидны;  требования к структуре, результату и условиям реализации не могут быть одинаковыми для разных образовательных уровней. В основе среднего профессионального образования лежит компетентностный подход, т.е. людям даются не просто знания, а умения этими знаниями управлять. На выходе из учебного заведения выпускник должен говорить не "знаю, что", а "знаю, как".  Модернизация современного общества требует наличия высокопрофессиональных, грамотных людей. Сегодня важнейшими качествами личности должны быть инициативность, способность к творчеству, умение нестандартно мыслить и находить нетрадиционные пути решения проблем.  </w:t>
      </w:r>
    </w:p>
    <w:p w:rsidR="002A553E" w:rsidRPr="002A553E" w:rsidRDefault="002A553E" w:rsidP="0091578B">
      <w:pPr>
        <w:spacing w:after="0" w:line="360" w:lineRule="auto"/>
        <w:ind w:firstLine="709"/>
        <w:jc w:val="both"/>
        <w:textAlignment w:val="baseline"/>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С давних времен   важную роль в формировании специалистов играет математика.  Для представителей самых разных профессий её значимость так велика, что М.И.Калинин   высказал мысль: «Если вы хотите участвовать в большой жизни, то наполняйте свою голову математикой, пока есть к тому возможность. Она окажет вам потом огромную помощь во всей вашей работе».</w:t>
      </w:r>
    </w:p>
    <w:p w:rsidR="002A553E" w:rsidRPr="002A553E" w:rsidRDefault="002A553E" w:rsidP="0091578B">
      <w:pPr>
        <w:spacing w:after="0" w:line="360" w:lineRule="auto"/>
        <w:ind w:firstLine="709"/>
        <w:jc w:val="both"/>
        <w:textAlignment w:val="baseline"/>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Выпускнику среднего профессионального образования предстоит работать в организациях и учреждениях разных форм собственности. Работодателю важны не столько освоенные молодым специалистом знания и умения, а   необходим специалист, обладающий способностью решать конкретную производственную проблему и достигать конкретного результата.</w:t>
      </w:r>
    </w:p>
    <w:p w:rsidR="002A553E" w:rsidRPr="002A553E" w:rsidRDefault="002A553E" w:rsidP="0091578B">
      <w:pPr>
        <w:spacing w:after="0" w:line="360" w:lineRule="auto"/>
        <w:ind w:firstLine="709"/>
        <w:jc w:val="both"/>
        <w:textAlignment w:val="baseline"/>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В процессе преподавания учебных   дисциплин одним из важных условий прочности и действенности формируемых у студентов знаний, умений и навыков является осуществление межпредметных связей</w:t>
      </w:r>
      <w:r w:rsidRPr="002A553E">
        <w:rPr>
          <w:rFonts w:ascii="Calibri" w:eastAsia="Times New Roman" w:hAnsi="Calibri" w:cs="Times New Roman"/>
          <w:sz w:val="28"/>
          <w:szCs w:val="28"/>
          <w:lang w:eastAsia="ru-RU"/>
        </w:rPr>
        <w:t>.</w:t>
      </w:r>
      <w:r w:rsidRPr="002A553E">
        <w:rPr>
          <w:rFonts w:ascii="Calibri" w:eastAsia="Times New Roman" w:hAnsi="Calibri" w:cs="Times New Roman"/>
          <w:i/>
          <w:iCs/>
          <w:sz w:val="28"/>
          <w:szCs w:val="28"/>
          <w:lang w:eastAsia="ru-RU"/>
        </w:rPr>
        <w:t xml:space="preserve">  </w:t>
      </w:r>
      <w:r w:rsidRPr="002A553E">
        <w:rPr>
          <w:rFonts w:ascii="Times New Roman" w:eastAsia="Times New Roman" w:hAnsi="Times New Roman" w:cs="Times New Roman"/>
          <w:sz w:val="28"/>
          <w:szCs w:val="28"/>
          <w:lang w:eastAsia="ru-RU"/>
        </w:rPr>
        <w:t>Для того, чтобы межпредметные связи стали достоянием уче</w:t>
      </w:r>
      <w:r w:rsidRPr="002A553E">
        <w:rPr>
          <w:rFonts w:ascii="Times New Roman" w:eastAsia="Times New Roman" w:hAnsi="Times New Roman" w:cs="Times New Roman"/>
          <w:sz w:val="28"/>
          <w:szCs w:val="28"/>
          <w:lang w:eastAsia="ru-RU"/>
        </w:rPr>
        <w:softHyphen/>
        <w:t xml:space="preserve">ника, следует включить их в его учебно-познавательную деятельность в качестве ее необходимых </w:t>
      </w:r>
      <w:r w:rsidRPr="002A553E">
        <w:rPr>
          <w:rFonts w:ascii="Times New Roman" w:eastAsia="Times New Roman" w:hAnsi="Times New Roman" w:cs="Times New Roman"/>
          <w:sz w:val="28"/>
          <w:szCs w:val="28"/>
          <w:lang w:eastAsia="ru-RU"/>
        </w:rPr>
        <w:lastRenderedPageBreak/>
        <w:t>условий и компонентов</w:t>
      </w:r>
      <w:r w:rsidRPr="002A553E">
        <w:rPr>
          <w:rFonts w:ascii="Verdana" w:eastAsia="Times New Roman" w:hAnsi="Verdana" w:cs="Times New Roman"/>
          <w:sz w:val="21"/>
          <w:szCs w:val="21"/>
          <w:lang w:eastAsia="ru-RU"/>
        </w:rPr>
        <w:t>.</w:t>
      </w:r>
      <w:r w:rsidRPr="002A553E">
        <w:rPr>
          <w:rFonts w:ascii="Times New Roman" w:eastAsia="Times New Roman" w:hAnsi="Times New Roman" w:cs="Times New Roman"/>
          <w:sz w:val="28"/>
          <w:szCs w:val="28"/>
          <w:lang w:eastAsia="ru-RU"/>
        </w:rPr>
        <w:t>  Преподавание математики в колледже направлено на овладение студентами математическими знаниями, как средство решения технических задач.  Межпредметные связи – явление многогранное</w:t>
      </w:r>
      <w:r>
        <w:rPr>
          <w:rFonts w:ascii="Times New Roman" w:eastAsia="Times New Roman" w:hAnsi="Times New Roman" w:cs="Times New Roman"/>
          <w:sz w:val="28"/>
          <w:szCs w:val="28"/>
          <w:lang w:eastAsia="ru-RU"/>
        </w:rPr>
        <w:t>, разнохарактерное, разнофункци</w:t>
      </w:r>
      <w:r w:rsidRPr="002A553E">
        <w:rPr>
          <w:rFonts w:ascii="Times New Roman" w:eastAsia="Times New Roman" w:hAnsi="Times New Roman" w:cs="Times New Roman"/>
          <w:sz w:val="28"/>
          <w:szCs w:val="28"/>
          <w:lang w:eastAsia="ru-RU"/>
        </w:rPr>
        <w:t>ональное. Межпредметность - это актуальный современный принцип обучения, обеспечивающий решение основных социально – экономических задач   и педагогических задач, подготовки квалифицированных рабочих кадров. Принцип межпредметности взаимосвязан с принципом проф.направленности в обучении общеобразовательных дисциплин. Осуществление межпредметных связей   в колледже имеет свои особенности в силу специфики учебных планов, которые включают несколько циклов учебных предметов: общеобразовательный и профессионально-технический, который объединяет циклы общетехнических и специальных дисциплин и производственное обучение. В курсах общеобразовательных предметов   выделяется материал, который применяется   на уроках специальных дисциплин и производственного обучения. Например, насыщение уроков математики задачами, примерами, проблемными вопросами и ситуация -ми производственного характера, которые с</w:t>
      </w:r>
      <w:r>
        <w:rPr>
          <w:rFonts w:ascii="Times New Roman" w:eastAsia="Times New Roman" w:hAnsi="Times New Roman" w:cs="Times New Roman"/>
          <w:sz w:val="28"/>
          <w:szCs w:val="28"/>
          <w:lang w:eastAsia="ru-RU"/>
        </w:rPr>
        <w:t>пособствуют воспитанию у обуча</w:t>
      </w:r>
      <w:r w:rsidRPr="002A553E">
        <w:rPr>
          <w:rFonts w:ascii="Times New Roman" w:eastAsia="Times New Roman" w:hAnsi="Times New Roman" w:cs="Times New Roman"/>
          <w:sz w:val="28"/>
          <w:szCs w:val="28"/>
          <w:lang w:eastAsia="ru-RU"/>
        </w:rPr>
        <w:t xml:space="preserve">ющихся ценностного отношения к своей профессии. Каждый предмет должен сохранять свою самостоятельность. Межпредметная связь должна быть систематической, призванной содействовать углублению и закреплению ранее полученных знаний обучающихся, развитию их познавательных интересов и активности мыслительной деятельности, умению комплексно применять знания различных предметов в процессе теоретического </w:t>
      </w:r>
      <w:r>
        <w:rPr>
          <w:rFonts w:ascii="Times New Roman" w:eastAsia="Times New Roman" w:hAnsi="Times New Roman" w:cs="Times New Roman"/>
          <w:sz w:val="28"/>
          <w:szCs w:val="28"/>
          <w:lang w:eastAsia="ru-RU"/>
        </w:rPr>
        <w:t>и производственного обучения.</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Системное применение </w:t>
      </w:r>
      <w:r w:rsidR="0091578B" w:rsidRPr="002A553E">
        <w:rPr>
          <w:rFonts w:ascii="Times New Roman" w:eastAsia="Times New Roman" w:hAnsi="Times New Roman" w:cs="Times New Roman"/>
          <w:sz w:val="28"/>
          <w:szCs w:val="28"/>
          <w:lang w:eastAsia="ru-RU"/>
        </w:rPr>
        <w:t>межпредметных связей</w:t>
      </w:r>
      <w:r w:rsidRPr="002A553E">
        <w:rPr>
          <w:rFonts w:ascii="Times New Roman" w:eastAsia="Times New Roman" w:hAnsi="Times New Roman" w:cs="Times New Roman"/>
          <w:sz w:val="28"/>
          <w:szCs w:val="28"/>
          <w:lang w:eastAsia="ru-RU"/>
        </w:rPr>
        <w:t xml:space="preserve"> общеобразовательных, </w:t>
      </w:r>
      <w:r w:rsidR="0091578B" w:rsidRPr="002A553E">
        <w:rPr>
          <w:rFonts w:ascii="Times New Roman" w:eastAsia="Times New Roman" w:hAnsi="Times New Roman" w:cs="Times New Roman"/>
          <w:sz w:val="28"/>
          <w:szCs w:val="28"/>
          <w:lang w:eastAsia="ru-RU"/>
        </w:rPr>
        <w:t>общепрофессиональных и</w:t>
      </w:r>
      <w:r w:rsidRPr="002A553E">
        <w:rPr>
          <w:rFonts w:ascii="Times New Roman" w:eastAsia="Times New Roman" w:hAnsi="Times New Roman" w:cs="Times New Roman"/>
          <w:sz w:val="28"/>
          <w:szCs w:val="28"/>
          <w:lang w:eastAsia="ru-RU"/>
        </w:rPr>
        <w:t xml:space="preserve"> </w:t>
      </w:r>
      <w:r w:rsidR="0091578B" w:rsidRPr="002A553E">
        <w:rPr>
          <w:rFonts w:ascii="Times New Roman" w:eastAsia="Times New Roman" w:hAnsi="Times New Roman" w:cs="Times New Roman"/>
          <w:sz w:val="28"/>
          <w:szCs w:val="28"/>
          <w:lang w:eastAsia="ru-RU"/>
        </w:rPr>
        <w:t>спец.дисциплин развивает</w:t>
      </w:r>
      <w:r w:rsidR="0091578B">
        <w:rPr>
          <w:rFonts w:ascii="Times New Roman" w:eastAsia="Times New Roman" w:hAnsi="Times New Roman" w:cs="Times New Roman"/>
          <w:sz w:val="28"/>
          <w:szCs w:val="28"/>
          <w:lang w:eastAsia="ru-RU"/>
        </w:rPr>
        <w:t xml:space="preserve"> кругозор, глубину мышления</w:t>
      </w:r>
      <w:r w:rsidR="0091578B" w:rsidRPr="002A553E">
        <w:rPr>
          <w:rFonts w:ascii="Times New Roman" w:eastAsia="Times New Roman" w:hAnsi="Times New Roman" w:cs="Times New Roman"/>
          <w:sz w:val="28"/>
          <w:szCs w:val="28"/>
          <w:lang w:eastAsia="ru-RU"/>
        </w:rPr>
        <w:t>, способствует</w:t>
      </w:r>
      <w:r w:rsidRPr="002A553E">
        <w:rPr>
          <w:rFonts w:ascii="Times New Roman" w:eastAsia="Times New Roman" w:hAnsi="Times New Roman" w:cs="Times New Roman"/>
          <w:sz w:val="28"/>
          <w:szCs w:val="28"/>
          <w:lang w:eastAsia="ru-RU"/>
        </w:rPr>
        <w:t xml:space="preserve"> быстрому восприятию происходящих явлений изучаемого материала и помогает развивать навыки использования потенциальных знаний в прикладных дисциплинах</w:t>
      </w:r>
      <w:r w:rsidRPr="002A553E">
        <w:rPr>
          <w:rFonts w:ascii="Arial" w:eastAsia="Times New Roman" w:hAnsi="Arial" w:cs="Arial"/>
          <w:sz w:val="28"/>
          <w:szCs w:val="28"/>
          <w:lang w:eastAsia="ru-RU"/>
        </w:rPr>
        <w:t>. </w:t>
      </w:r>
      <w:r w:rsidRPr="002A553E">
        <w:rPr>
          <w:rFonts w:ascii="Times New Roman" w:eastAsia="Times New Roman" w:hAnsi="Times New Roman" w:cs="Times New Roman"/>
          <w:sz w:val="28"/>
          <w:szCs w:val="28"/>
          <w:lang w:eastAsia="ru-RU"/>
        </w:rPr>
        <w:t xml:space="preserve">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lastRenderedPageBreak/>
        <w:t>Для формирования системного знания выдел</w:t>
      </w:r>
      <w:r w:rsidR="0091578B">
        <w:rPr>
          <w:rFonts w:ascii="Times New Roman" w:eastAsia="Times New Roman" w:hAnsi="Times New Roman" w:cs="Times New Roman"/>
          <w:sz w:val="28"/>
          <w:szCs w:val="28"/>
          <w:lang w:eastAsia="ru-RU"/>
        </w:rPr>
        <w:t>яет следующие типы междисципли</w:t>
      </w:r>
      <w:r w:rsidRPr="002A553E">
        <w:rPr>
          <w:rFonts w:ascii="Times New Roman" w:eastAsia="Times New Roman" w:hAnsi="Times New Roman" w:cs="Times New Roman"/>
          <w:sz w:val="28"/>
          <w:szCs w:val="28"/>
          <w:lang w:eastAsia="ru-RU"/>
        </w:rPr>
        <w:t>нарных связей:</w:t>
      </w:r>
    </w:p>
    <w:p w:rsidR="002A553E" w:rsidRPr="002A553E" w:rsidRDefault="0091578B" w:rsidP="0091578B">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w:t>
      </w:r>
      <w:r w:rsidR="002A553E" w:rsidRPr="002A553E">
        <w:rPr>
          <w:rFonts w:ascii="Times New Roman" w:eastAsia="Times New Roman" w:hAnsi="Times New Roman" w:cs="Times New Roman"/>
          <w:sz w:val="28"/>
          <w:szCs w:val="28"/>
          <w:lang w:eastAsia="ru-RU"/>
        </w:rPr>
        <w:t xml:space="preserve"> учебно-междисциплинарные прямые связи. Они возникают в случае, если усвоение одной дисциплины базируется на знании другой,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б)</w:t>
      </w:r>
      <w:r w:rsidR="0091578B">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sz w:val="28"/>
          <w:szCs w:val="28"/>
          <w:lang w:eastAsia="ru-RU"/>
        </w:rPr>
        <w:t>исследовательско - междисциплинар</w:t>
      </w:r>
      <w:r w:rsidR="0091578B">
        <w:rPr>
          <w:rFonts w:ascii="Times New Roman" w:eastAsia="Times New Roman" w:hAnsi="Times New Roman" w:cs="Times New Roman"/>
          <w:sz w:val="28"/>
          <w:szCs w:val="28"/>
          <w:lang w:eastAsia="ru-RU"/>
        </w:rPr>
        <w:t>ные связи проблемного характера</w:t>
      </w:r>
      <w:r w:rsidRPr="002A553E">
        <w:rPr>
          <w:rFonts w:ascii="Times New Roman" w:eastAsia="Times New Roman" w:hAnsi="Times New Roman" w:cs="Times New Roman"/>
          <w:sz w:val="28"/>
          <w:szCs w:val="28"/>
          <w:lang w:eastAsia="ru-RU"/>
        </w:rPr>
        <w:t>. Возникают тогда, когда две (или более) дисциплины имеют общий объект исследования или общие проблемы, но рассматриваются с разных дисциплинарных подходов, в различных аспектах,</w:t>
      </w:r>
    </w:p>
    <w:p w:rsidR="002A553E" w:rsidRPr="002A553E" w:rsidRDefault="0091578B" w:rsidP="0091578B">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w:t>
      </w:r>
      <w:r w:rsidR="002A553E" w:rsidRPr="002A553E">
        <w:rPr>
          <w:rFonts w:ascii="Times New Roman" w:eastAsia="Times New Roman" w:hAnsi="Times New Roman" w:cs="Times New Roman"/>
          <w:sz w:val="28"/>
          <w:szCs w:val="28"/>
          <w:lang w:eastAsia="ru-RU"/>
        </w:rPr>
        <w:t xml:space="preserve"> ментально-опосредованные связи возникают в том случае, когда средствами разных учебных дисциплин формируются одни и те же компоненты, интеллектуальные умения, необходимые в профессиональной деятельности,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г) опосредованно - прикладные связи формируются тогда, когда понятия одной науки используются при изучении другой. </w:t>
      </w:r>
    </w:p>
    <w:p w:rsidR="002A553E" w:rsidRPr="002A553E" w:rsidRDefault="0091578B" w:rsidP="0091578B">
      <w:pPr>
        <w:spacing w:after="0" w:line="360" w:lineRule="auto"/>
        <w:ind w:firstLine="709"/>
        <w:jc w:val="both"/>
        <w:textAlignment w:val="baseline"/>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Для таких</w:t>
      </w:r>
      <w:r w:rsidR="002A553E" w:rsidRPr="002A553E">
        <w:rPr>
          <w:rFonts w:ascii="Times New Roman" w:eastAsia="Times New Roman" w:hAnsi="Times New Roman" w:cs="Times New Roman"/>
          <w:sz w:val="28"/>
          <w:szCs w:val="28"/>
          <w:lang w:eastAsia="ru-RU"/>
        </w:rPr>
        <w:t xml:space="preserve"> профессий </w:t>
      </w:r>
      <w:r w:rsidRPr="002A553E">
        <w:rPr>
          <w:rFonts w:ascii="Times New Roman" w:eastAsia="Times New Roman" w:hAnsi="Times New Roman" w:cs="Times New Roman"/>
          <w:sz w:val="28"/>
          <w:szCs w:val="28"/>
          <w:lang w:eastAsia="ru-RU"/>
        </w:rPr>
        <w:t>как «</w:t>
      </w:r>
      <w:r w:rsidR="002A553E" w:rsidRPr="002A553E">
        <w:rPr>
          <w:rFonts w:ascii="Times New Roman" w:eastAsia="Times New Roman" w:hAnsi="Times New Roman" w:cs="Times New Roman"/>
          <w:sz w:val="28"/>
          <w:szCs w:val="28"/>
          <w:lang w:eastAsia="ru-RU"/>
        </w:rPr>
        <w:t xml:space="preserve">Мастер </w:t>
      </w:r>
      <w:r w:rsidRPr="002A553E">
        <w:rPr>
          <w:rFonts w:ascii="Times New Roman" w:eastAsia="Times New Roman" w:hAnsi="Times New Roman" w:cs="Times New Roman"/>
          <w:sz w:val="28"/>
          <w:szCs w:val="28"/>
          <w:lang w:eastAsia="ru-RU"/>
        </w:rPr>
        <w:t>общестроительных работ»</w:t>
      </w:r>
      <w:r w:rsidR="002A553E" w:rsidRPr="002A553E">
        <w:rPr>
          <w:rFonts w:ascii="Times New Roman" w:eastAsia="Times New Roman" w:hAnsi="Times New Roman" w:cs="Times New Roman"/>
          <w:sz w:val="28"/>
          <w:szCs w:val="28"/>
          <w:lang w:eastAsia="ru-RU"/>
        </w:rPr>
        <w:t xml:space="preserve"> (каменщик, монтажник, электросварщик</w:t>
      </w:r>
      <w:r w:rsidRPr="0091578B">
        <w:rPr>
          <w:rFonts w:ascii="Times New Roman" w:eastAsia="Times New Roman" w:hAnsi="Times New Roman" w:cs="Times New Roman"/>
          <w:b/>
          <w:bCs/>
          <w:sz w:val="28"/>
          <w:szCs w:val="28"/>
          <w:lang w:eastAsia="ru-RU"/>
        </w:rPr>
        <w:t>)</w:t>
      </w:r>
      <w:r w:rsidRPr="0091578B">
        <w:rPr>
          <w:rFonts w:ascii="Times New Roman" w:eastAsia="Times New Roman" w:hAnsi="Times New Roman" w:cs="Times New Roman"/>
          <w:sz w:val="28"/>
          <w:szCs w:val="28"/>
          <w:lang w:eastAsia="ru-RU"/>
        </w:rPr>
        <w:t>, «</w:t>
      </w:r>
      <w:r w:rsidR="002A553E" w:rsidRPr="002A553E">
        <w:rPr>
          <w:rFonts w:ascii="Times New Roman" w:eastAsia="Times New Roman" w:hAnsi="Times New Roman" w:cs="Times New Roman"/>
          <w:sz w:val="28"/>
          <w:szCs w:val="28"/>
          <w:lang w:eastAsia="ru-RU"/>
        </w:rPr>
        <w:t>Мастер отделочных строительных работ</w:t>
      </w:r>
      <w:r w:rsidRPr="002A553E">
        <w:rPr>
          <w:rFonts w:ascii="Times New Roman" w:eastAsia="Times New Roman" w:hAnsi="Times New Roman" w:cs="Times New Roman"/>
          <w:sz w:val="28"/>
          <w:szCs w:val="28"/>
          <w:lang w:eastAsia="ru-RU"/>
        </w:rPr>
        <w:t>», «</w:t>
      </w:r>
      <w:r w:rsidR="002A553E" w:rsidRPr="002A553E">
        <w:rPr>
          <w:rFonts w:ascii="Times New Roman" w:eastAsia="Times New Roman" w:hAnsi="Times New Roman" w:cs="Times New Roman"/>
          <w:sz w:val="28"/>
          <w:szCs w:val="28"/>
          <w:lang w:eastAsia="ru-RU"/>
        </w:rPr>
        <w:t xml:space="preserve">Мастер столярно-плотничных и паркетных </w:t>
      </w:r>
      <w:r w:rsidRPr="002A553E">
        <w:rPr>
          <w:rFonts w:ascii="Times New Roman" w:eastAsia="Times New Roman" w:hAnsi="Times New Roman" w:cs="Times New Roman"/>
          <w:sz w:val="28"/>
          <w:szCs w:val="28"/>
          <w:lang w:eastAsia="ru-RU"/>
        </w:rPr>
        <w:t>работ» связь</w:t>
      </w:r>
      <w:r w:rsidR="002A553E" w:rsidRPr="002A553E">
        <w:rPr>
          <w:rFonts w:ascii="Times New Roman" w:eastAsia="Times New Roman" w:hAnsi="Times New Roman" w:cs="Times New Roman"/>
          <w:sz w:val="28"/>
          <w:szCs w:val="28"/>
          <w:lang w:eastAsia="ru-RU"/>
        </w:rPr>
        <w:t xml:space="preserve"> математики с общеобразовательными предметами – физикой, химией, как и с </w:t>
      </w:r>
      <w:r w:rsidRPr="002A553E">
        <w:rPr>
          <w:rFonts w:ascii="Times New Roman" w:eastAsia="Times New Roman" w:hAnsi="Times New Roman" w:cs="Times New Roman"/>
          <w:sz w:val="28"/>
          <w:szCs w:val="28"/>
          <w:lang w:eastAsia="ru-RU"/>
        </w:rPr>
        <w:t>общетехническими предметами</w:t>
      </w:r>
      <w:r w:rsidR="002A553E" w:rsidRPr="002A553E">
        <w:rPr>
          <w:rFonts w:ascii="Times New Roman" w:eastAsia="Times New Roman" w:hAnsi="Times New Roman" w:cs="Times New Roman"/>
          <w:sz w:val="28"/>
          <w:szCs w:val="28"/>
          <w:lang w:eastAsia="ru-RU"/>
        </w:rPr>
        <w:t xml:space="preserve"> – техническим чертежом, </w:t>
      </w:r>
      <w:r w:rsidRPr="002A553E">
        <w:rPr>
          <w:rFonts w:ascii="Times New Roman" w:eastAsia="Times New Roman" w:hAnsi="Times New Roman" w:cs="Times New Roman"/>
          <w:sz w:val="28"/>
          <w:szCs w:val="28"/>
          <w:lang w:eastAsia="ru-RU"/>
        </w:rPr>
        <w:t>электротехникой, технологией</w:t>
      </w:r>
      <w:r w:rsidR="002A553E" w:rsidRPr="002A553E">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sz w:val="28"/>
          <w:szCs w:val="28"/>
          <w:lang w:eastAsia="ru-RU"/>
        </w:rPr>
        <w:t>производства, является</w:t>
      </w:r>
      <w:r w:rsidR="002A553E" w:rsidRPr="002A553E">
        <w:rPr>
          <w:rFonts w:ascii="Times New Roman" w:eastAsia="Times New Roman" w:hAnsi="Times New Roman" w:cs="Times New Roman"/>
          <w:sz w:val="28"/>
          <w:szCs w:val="28"/>
          <w:lang w:eastAsia="ru-RU"/>
        </w:rPr>
        <w:t xml:space="preserve"> прямой, непосредственной.  </w:t>
      </w:r>
      <w:r w:rsidRPr="002A553E">
        <w:rPr>
          <w:rFonts w:ascii="Times New Roman" w:eastAsia="Times New Roman" w:hAnsi="Times New Roman" w:cs="Times New Roman"/>
          <w:sz w:val="28"/>
          <w:szCs w:val="28"/>
          <w:lang w:eastAsia="ru-RU"/>
        </w:rPr>
        <w:t>А</w:t>
      </w:r>
      <w:r w:rsidR="002A553E" w:rsidRPr="002A553E">
        <w:rPr>
          <w:rFonts w:ascii="Times New Roman" w:eastAsia="Times New Roman" w:hAnsi="Times New Roman" w:cs="Times New Roman"/>
          <w:sz w:val="28"/>
          <w:szCs w:val="28"/>
          <w:lang w:eastAsia="ru-RU"/>
        </w:rPr>
        <w:t xml:space="preserve"> связь математики со </w:t>
      </w:r>
      <w:r w:rsidRPr="002A553E">
        <w:rPr>
          <w:rFonts w:ascii="Times New Roman" w:eastAsia="Times New Roman" w:hAnsi="Times New Roman" w:cs="Times New Roman"/>
          <w:sz w:val="28"/>
          <w:szCs w:val="28"/>
          <w:lang w:eastAsia="ru-RU"/>
        </w:rPr>
        <w:t>спец.дисциплинами опосредованная через</w:t>
      </w:r>
      <w:r w:rsidR="002A553E" w:rsidRPr="002A553E">
        <w:rPr>
          <w:rFonts w:ascii="Times New Roman" w:eastAsia="Times New Roman" w:hAnsi="Times New Roman" w:cs="Times New Roman"/>
          <w:sz w:val="28"/>
          <w:szCs w:val="28"/>
          <w:lang w:eastAsia="ru-RU"/>
        </w:rPr>
        <w:t xml:space="preserve"> названные </w:t>
      </w:r>
      <w:r w:rsidRPr="002A553E">
        <w:rPr>
          <w:rFonts w:ascii="Times New Roman" w:eastAsia="Times New Roman" w:hAnsi="Times New Roman" w:cs="Times New Roman"/>
          <w:sz w:val="28"/>
          <w:szCs w:val="28"/>
          <w:lang w:eastAsia="ru-RU"/>
        </w:rPr>
        <w:t>предметы</w:t>
      </w:r>
      <w:r>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sz w:val="28"/>
          <w:szCs w:val="28"/>
          <w:lang w:eastAsia="ru-RU"/>
        </w:rPr>
        <w:t>Для таких</w:t>
      </w:r>
      <w:r w:rsidR="002A553E" w:rsidRPr="002A553E">
        <w:rPr>
          <w:rFonts w:ascii="Times New Roman" w:eastAsia="Times New Roman" w:hAnsi="Times New Roman" w:cs="Times New Roman"/>
          <w:sz w:val="28"/>
          <w:szCs w:val="28"/>
          <w:lang w:eastAsia="ru-RU"/>
        </w:rPr>
        <w:t xml:space="preserve"> профессий </w:t>
      </w:r>
      <w:r w:rsidRPr="002A553E">
        <w:rPr>
          <w:rFonts w:ascii="Times New Roman" w:eastAsia="Times New Roman" w:hAnsi="Times New Roman" w:cs="Times New Roman"/>
          <w:sz w:val="28"/>
          <w:szCs w:val="28"/>
          <w:lang w:eastAsia="ru-RU"/>
        </w:rPr>
        <w:t>как «</w:t>
      </w:r>
      <w:r w:rsidR="002A553E" w:rsidRPr="002A553E">
        <w:rPr>
          <w:rFonts w:ascii="Times New Roman" w:eastAsia="Times New Roman" w:hAnsi="Times New Roman" w:cs="Times New Roman"/>
          <w:sz w:val="28"/>
          <w:szCs w:val="28"/>
          <w:lang w:eastAsia="ru-RU"/>
        </w:rPr>
        <w:t>Портной», «</w:t>
      </w:r>
      <w:r w:rsidRPr="002A553E">
        <w:rPr>
          <w:rFonts w:ascii="Times New Roman" w:eastAsia="Times New Roman" w:hAnsi="Times New Roman" w:cs="Times New Roman"/>
          <w:sz w:val="28"/>
          <w:szCs w:val="28"/>
          <w:lang w:eastAsia="ru-RU"/>
        </w:rPr>
        <w:t>Парикмахер» связь</w:t>
      </w:r>
      <w:r w:rsidR="002A553E" w:rsidRPr="002A553E">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sz w:val="28"/>
          <w:szCs w:val="28"/>
          <w:lang w:eastAsia="ru-RU"/>
        </w:rPr>
        <w:t>математики с общеобразовательными предметами</w:t>
      </w:r>
      <w:r w:rsidR="002A553E" w:rsidRPr="002A553E">
        <w:rPr>
          <w:rFonts w:ascii="Times New Roman" w:eastAsia="Times New Roman" w:hAnsi="Times New Roman" w:cs="Times New Roman"/>
          <w:sz w:val="28"/>
          <w:szCs w:val="28"/>
          <w:lang w:eastAsia="ru-RU"/>
        </w:rPr>
        <w:t xml:space="preserve"> – физикой, химией, как и спец.предметами – конструирование и </w:t>
      </w:r>
      <w:r w:rsidRPr="002A553E">
        <w:rPr>
          <w:rFonts w:ascii="Times New Roman" w:eastAsia="Times New Roman" w:hAnsi="Times New Roman" w:cs="Times New Roman"/>
          <w:sz w:val="28"/>
          <w:szCs w:val="28"/>
          <w:lang w:eastAsia="ru-RU"/>
        </w:rPr>
        <w:t>моделирование, химической</w:t>
      </w:r>
      <w:r w:rsidR="002A553E" w:rsidRPr="002A553E">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sz w:val="28"/>
          <w:szCs w:val="28"/>
          <w:lang w:eastAsia="ru-RU"/>
        </w:rPr>
        <w:t>завивкой,</w:t>
      </w:r>
      <w:r w:rsidR="002A553E" w:rsidRPr="002A553E">
        <w:rPr>
          <w:rFonts w:ascii="Times New Roman" w:eastAsia="Times New Roman" w:hAnsi="Times New Roman" w:cs="Times New Roman"/>
          <w:sz w:val="28"/>
          <w:szCs w:val="28"/>
          <w:lang w:eastAsia="ru-RU"/>
        </w:rPr>
        <w:t xml:space="preserve"> технологией </w:t>
      </w:r>
      <w:r w:rsidRPr="002A553E">
        <w:rPr>
          <w:rFonts w:ascii="Times New Roman" w:eastAsia="Times New Roman" w:hAnsi="Times New Roman" w:cs="Times New Roman"/>
          <w:sz w:val="28"/>
          <w:szCs w:val="28"/>
          <w:lang w:eastAsia="ru-RU"/>
        </w:rPr>
        <w:t>производства, является</w:t>
      </w:r>
      <w:r w:rsidR="002A553E" w:rsidRPr="002A553E">
        <w:rPr>
          <w:rFonts w:ascii="Times New Roman" w:eastAsia="Times New Roman" w:hAnsi="Times New Roman" w:cs="Times New Roman"/>
          <w:sz w:val="28"/>
          <w:szCs w:val="28"/>
          <w:lang w:eastAsia="ru-RU"/>
        </w:rPr>
        <w:t xml:space="preserve"> прямой, непосредственной.  </w:t>
      </w:r>
    </w:p>
    <w:p w:rsidR="002A553E" w:rsidRPr="002A553E" w:rsidRDefault="002A553E" w:rsidP="0091578B">
      <w:pPr>
        <w:spacing w:after="0" w:line="360" w:lineRule="auto"/>
        <w:ind w:firstLine="709"/>
        <w:jc w:val="both"/>
        <w:textAlignment w:val="baseline"/>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В небольшом </w:t>
      </w:r>
      <w:r w:rsidR="0091578B" w:rsidRPr="002A553E">
        <w:rPr>
          <w:rFonts w:ascii="Times New Roman" w:eastAsia="Times New Roman" w:hAnsi="Times New Roman" w:cs="Times New Roman"/>
          <w:sz w:val="28"/>
          <w:szCs w:val="28"/>
          <w:lang w:eastAsia="ru-RU"/>
        </w:rPr>
        <w:t>количестве в</w:t>
      </w:r>
      <w:r w:rsidRPr="002A553E">
        <w:rPr>
          <w:rFonts w:ascii="Times New Roman" w:eastAsia="Times New Roman" w:hAnsi="Times New Roman" w:cs="Times New Roman"/>
          <w:sz w:val="28"/>
          <w:szCs w:val="28"/>
          <w:lang w:eastAsia="ru-RU"/>
        </w:rPr>
        <w:t xml:space="preserve"> содержание предмета математики может быть включен специальный дополнительный материал, способствующий усвоению спец.дисциплин   определенного </w:t>
      </w:r>
      <w:r w:rsidR="0091578B" w:rsidRPr="002A553E">
        <w:rPr>
          <w:rFonts w:ascii="Times New Roman" w:eastAsia="Times New Roman" w:hAnsi="Times New Roman" w:cs="Times New Roman"/>
          <w:sz w:val="28"/>
          <w:szCs w:val="28"/>
          <w:lang w:eastAsia="ru-RU"/>
        </w:rPr>
        <w:t>профиля, решение</w:t>
      </w:r>
      <w:r w:rsidRPr="002A553E">
        <w:rPr>
          <w:rFonts w:ascii="Times New Roman" w:eastAsia="Times New Roman" w:hAnsi="Times New Roman" w:cs="Times New Roman"/>
          <w:sz w:val="28"/>
          <w:szCs w:val="28"/>
          <w:lang w:eastAsia="ru-RU"/>
        </w:rPr>
        <w:t xml:space="preserve"> задач с производственной </w:t>
      </w:r>
      <w:r w:rsidR="0091578B" w:rsidRPr="002A553E">
        <w:rPr>
          <w:rFonts w:ascii="Times New Roman" w:eastAsia="Times New Roman" w:hAnsi="Times New Roman" w:cs="Times New Roman"/>
          <w:sz w:val="28"/>
          <w:szCs w:val="28"/>
          <w:lang w:eastAsia="ru-RU"/>
        </w:rPr>
        <w:t>тематикой.</w:t>
      </w:r>
      <w:r w:rsidRPr="002A553E">
        <w:rPr>
          <w:rFonts w:ascii="Times New Roman" w:eastAsia="Times New Roman" w:hAnsi="Times New Roman" w:cs="Times New Roman"/>
          <w:sz w:val="28"/>
          <w:szCs w:val="28"/>
          <w:lang w:eastAsia="ru-RU"/>
        </w:rPr>
        <w:t xml:space="preserve"> При решении задач необходимо показать прикладной характер математики при решении конкретных задач, закрепить </w:t>
      </w:r>
      <w:r w:rsidRPr="002A553E">
        <w:rPr>
          <w:rFonts w:ascii="Times New Roman" w:eastAsia="Times New Roman" w:hAnsi="Times New Roman" w:cs="Times New Roman"/>
          <w:sz w:val="28"/>
          <w:szCs w:val="28"/>
          <w:lang w:eastAsia="ru-RU"/>
        </w:rPr>
        <w:lastRenderedPageBreak/>
        <w:t>умения учащихся переходить от реальной ситуации к математической модели, воспитывать убежденность в том, что математика необходима в будущей профессии.</w:t>
      </w:r>
    </w:p>
    <w:p w:rsidR="002A553E" w:rsidRPr="002A553E" w:rsidRDefault="002A553E" w:rsidP="0091578B">
      <w:pPr>
        <w:spacing w:after="0" w:line="360" w:lineRule="auto"/>
        <w:ind w:firstLine="709"/>
        <w:jc w:val="both"/>
        <w:textAlignment w:val="baseline"/>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w:t>
      </w:r>
      <w:r w:rsidR="0091578B" w:rsidRPr="002A553E">
        <w:rPr>
          <w:rFonts w:ascii="Times New Roman" w:eastAsia="Times New Roman" w:hAnsi="Times New Roman" w:cs="Times New Roman"/>
          <w:sz w:val="28"/>
          <w:szCs w:val="28"/>
          <w:lang w:eastAsia="ru-RU"/>
        </w:rPr>
        <w:t>Например, на</w:t>
      </w:r>
      <w:r w:rsidRPr="002A553E">
        <w:rPr>
          <w:rFonts w:ascii="Times New Roman" w:eastAsia="Times New Roman" w:hAnsi="Times New Roman" w:cs="Times New Roman"/>
          <w:sz w:val="28"/>
          <w:szCs w:val="28"/>
          <w:lang w:eastAsia="ru-RU"/>
        </w:rPr>
        <w:t xml:space="preserve"> уроках </w:t>
      </w:r>
      <w:r w:rsidR="0091578B" w:rsidRPr="002A553E">
        <w:rPr>
          <w:rFonts w:ascii="Times New Roman" w:eastAsia="Times New Roman" w:hAnsi="Times New Roman" w:cs="Times New Roman"/>
          <w:sz w:val="28"/>
          <w:szCs w:val="28"/>
          <w:lang w:eastAsia="ru-RU"/>
        </w:rPr>
        <w:t>геометрии при прохождении</w:t>
      </w:r>
      <w:r w:rsidRPr="002A553E">
        <w:rPr>
          <w:rFonts w:ascii="Times New Roman" w:eastAsia="Times New Roman" w:hAnsi="Times New Roman" w:cs="Times New Roman"/>
          <w:sz w:val="28"/>
          <w:szCs w:val="28"/>
          <w:lang w:eastAsia="ru-RU"/>
        </w:rPr>
        <w:t xml:space="preserve"> темы «Многогранники» в </w:t>
      </w:r>
      <w:r w:rsidR="0091578B" w:rsidRPr="002A553E">
        <w:rPr>
          <w:rFonts w:ascii="Times New Roman" w:eastAsia="Times New Roman" w:hAnsi="Times New Roman" w:cs="Times New Roman"/>
          <w:sz w:val="28"/>
          <w:szCs w:val="28"/>
          <w:lang w:eastAsia="ru-RU"/>
        </w:rPr>
        <w:t>колледже по</w:t>
      </w:r>
      <w:r w:rsidRPr="002A553E">
        <w:rPr>
          <w:rFonts w:ascii="Times New Roman" w:eastAsia="Times New Roman" w:hAnsi="Times New Roman" w:cs="Times New Roman"/>
          <w:sz w:val="28"/>
          <w:szCs w:val="28"/>
          <w:lang w:eastAsia="ru-RU"/>
        </w:rPr>
        <w:t xml:space="preserve"> профессии </w:t>
      </w:r>
      <w:r w:rsidR="0091578B" w:rsidRPr="002A553E">
        <w:rPr>
          <w:rFonts w:ascii="Times New Roman" w:eastAsia="Times New Roman" w:hAnsi="Times New Roman" w:cs="Times New Roman"/>
          <w:sz w:val="28"/>
          <w:szCs w:val="28"/>
          <w:lang w:eastAsia="ru-RU"/>
        </w:rPr>
        <w:t>«Мастер</w:t>
      </w:r>
      <w:r w:rsidRPr="002A553E">
        <w:rPr>
          <w:rFonts w:ascii="Times New Roman" w:eastAsia="Times New Roman" w:hAnsi="Times New Roman" w:cs="Times New Roman"/>
          <w:sz w:val="28"/>
          <w:szCs w:val="28"/>
          <w:lang w:eastAsia="ru-RU"/>
        </w:rPr>
        <w:t xml:space="preserve"> отделочных строительных </w:t>
      </w:r>
      <w:r w:rsidR="0091578B" w:rsidRPr="002A553E">
        <w:rPr>
          <w:rFonts w:ascii="Times New Roman" w:eastAsia="Times New Roman" w:hAnsi="Times New Roman" w:cs="Times New Roman"/>
          <w:sz w:val="28"/>
          <w:szCs w:val="28"/>
          <w:lang w:eastAsia="ru-RU"/>
        </w:rPr>
        <w:t>работ» обучающихся</w:t>
      </w:r>
      <w:r w:rsidRPr="002A553E">
        <w:rPr>
          <w:rFonts w:ascii="Times New Roman" w:eastAsia="Times New Roman" w:hAnsi="Times New Roman" w:cs="Times New Roman"/>
          <w:sz w:val="28"/>
          <w:szCs w:val="28"/>
          <w:lang w:eastAsia="ru-RU"/>
        </w:rPr>
        <w:t xml:space="preserve"> знакомлю с </w:t>
      </w:r>
      <w:r w:rsidR="0091578B" w:rsidRPr="002A553E">
        <w:rPr>
          <w:rFonts w:ascii="Times New Roman" w:eastAsia="Times New Roman" w:hAnsi="Times New Roman" w:cs="Times New Roman"/>
          <w:sz w:val="28"/>
          <w:szCs w:val="28"/>
          <w:lang w:eastAsia="ru-RU"/>
        </w:rPr>
        <w:t>инструментами их будущего</w:t>
      </w:r>
      <w:r w:rsidRPr="002A553E">
        <w:rPr>
          <w:rFonts w:ascii="Times New Roman" w:eastAsia="Times New Roman" w:hAnsi="Times New Roman" w:cs="Times New Roman"/>
          <w:sz w:val="28"/>
          <w:szCs w:val="28"/>
          <w:lang w:eastAsia="ru-RU"/>
        </w:rPr>
        <w:t xml:space="preserve"> </w:t>
      </w:r>
      <w:r w:rsidR="0091578B" w:rsidRPr="002A553E">
        <w:rPr>
          <w:rFonts w:ascii="Times New Roman" w:eastAsia="Times New Roman" w:hAnsi="Times New Roman" w:cs="Times New Roman"/>
          <w:sz w:val="28"/>
          <w:szCs w:val="28"/>
          <w:lang w:eastAsia="ru-RU"/>
        </w:rPr>
        <w:t>труда, используя ведро</w:t>
      </w:r>
      <w:r w:rsidRPr="002A553E">
        <w:rPr>
          <w:rFonts w:ascii="Times New Roman" w:eastAsia="Times New Roman" w:hAnsi="Times New Roman" w:cs="Times New Roman"/>
          <w:sz w:val="28"/>
          <w:szCs w:val="28"/>
          <w:lang w:eastAsia="ru-RU"/>
        </w:rPr>
        <w:t xml:space="preserve">, </w:t>
      </w:r>
      <w:r w:rsidR="0091578B" w:rsidRPr="002A553E">
        <w:rPr>
          <w:rFonts w:ascii="Times New Roman" w:eastAsia="Times New Roman" w:hAnsi="Times New Roman" w:cs="Times New Roman"/>
          <w:sz w:val="28"/>
          <w:szCs w:val="28"/>
          <w:lang w:eastAsia="ru-RU"/>
        </w:rPr>
        <w:t>мастерок, шпатель</w:t>
      </w:r>
      <w:r w:rsidRPr="002A553E">
        <w:rPr>
          <w:rFonts w:ascii="Times New Roman" w:eastAsia="Times New Roman" w:hAnsi="Times New Roman" w:cs="Times New Roman"/>
          <w:sz w:val="28"/>
          <w:szCs w:val="28"/>
          <w:lang w:eastAsia="ru-RU"/>
        </w:rPr>
        <w:t xml:space="preserve">, губка для </w:t>
      </w:r>
      <w:r w:rsidR="0091578B" w:rsidRPr="002A553E">
        <w:rPr>
          <w:rFonts w:ascii="Times New Roman" w:eastAsia="Times New Roman" w:hAnsi="Times New Roman" w:cs="Times New Roman"/>
          <w:sz w:val="28"/>
          <w:szCs w:val="28"/>
          <w:lang w:eastAsia="ru-RU"/>
        </w:rPr>
        <w:t>шлифования и</w:t>
      </w:r>
      <w:r w:rsidRPr="002A553E">
        <w:rPr>
          <w:rFonts w:ascii="Times New Roman" w:eastAsia="Times New Roman" w:hAnsi="Times New Roman" w:cs="Times New Roman"/>
          <w:sz w:val="28"/>
          <w:szCs w:val="28"/>
          <w:lang w:eastAsia="ru-RU"/>
        </w:rPr>
        <w:t xml:space="preserve"> др. </w:t>
      </w:r>
      <w:r w:rsidR="0091578B" w:rsidRPr="002A553E">
        <w:rPr>
          <w:rFonts w:ascii="Times New Roman" w:eastAsia="Times New Roman" w:hAnsi="Times New Roman" w:cs="Times New Roman"/>
          <w:sz w:val="28"/>
          <w:szCs w:val="28"/>
          <w:lang w:eastAsia="ru-RU"/>
        </w:rPr>
        <w:t>Предлагаю объяснить их</w:t>
      </w:r>
      <w:r w:rsidRPr="002A553E">
        <w:rPr>
          <w:rFonts w:ascii="Times New Roman" w:eastAsia="Times New Roman" w:hAnsi="Times New Roman" w:cs="Times New Roman"/>
          <w:sz w:val="28"/>
          <w:szCs w:val="28"/>
          <w:lang w:eastAsia="ru-RU"/>
        </w:rPr>
        <w:t xml:space="preserve"> </w:t>
      </w:r>
      <w:r w:rsidR="0091578B" w:rsidRPr="002A553E">
        <w:rPr>
          <w:rFonts w:ascii="Times New Roman" w:eastAsia="Times New Roman" w:hAnsi="Times New Roman" w:cs="Times New Roman"/>
          <w:sz w:val="28"/>
          <w:szCs w:val="28"/>
          <w:lang w:eastAsia="ru-RU"/>
        </w:rPr>
        <w:t>назначение и</w:t>
      </w:r>
      <w:r w:rsidRPr="002A553E">
        <w:rPr>
          <w:rFonts w:ascii="Times New Roman" w:eastAsia="Times New Roman" w:hAnsi="Times New Roman" w:cs="Times New Roman"/>
          <w:sz w:val="28"/>
          <w:szCs w:val="28"/>
          <w:lang w:eastAsia="ru-RU"/>
        </w:rPr>
        <w:t xml:space="preserve"> </w:t>
      </w:r>
      <w:r w:rsidR="0091578B" w:rsidRPr="002A553E">
        <w:rPr>
          <w:rFonts w:ascii="Times New Roman" w:eastAsia="Times New Roman" w:hAnsi="Times New Roman" w:cs="Times New Roman"/>
          <w:sz w:val="28"/>
          <w:szCs w:val="28"/>
          <w:lang w:eastAsia="ru-RU"/>
        </w:rPr>
        <w:t>определить, какие</w:t>
      </w:r>
      <w:r w:rsidRPr="002A553E">
        <w:rPr>
          <w:rFonts w:ascii="Times New Roman" w:eastAsia="Times New Roman" w:hAnsi="Times New Roman" w:cs="Times New Roman"/>
          <w:sz w:val="28"/>
          <w:szCs w:val="28"/>
          <w:lang w:eastAsia="ru-RU"/>
        </w:rPr>
        <w:t xml:space="preserve"> геометрические фигуры </w:t>
      </w:r>
      <w:r w:rsidR="0091578B" w:rsidRPr="002A553E">
        <w:rPr>
          <w:rFonts w:ascii="Times New Roman" w:eastAsia="Times New Roman" w:hAnsi="Times New Roman" w:cs="Times New Roman"/>
          <w:sz w:val="28"/>
          <w:szCs w:val="28"/>
          <w:lang w:eastAsia="ru-RU"/>
        </w:rPr>
        <w:t>или тела</w:t>
      </w:r>
      <w:r w:rsidRPr="002A553E">
        <w:rPr>
          <w:rFonts w:ascii="Times New Roman" w:eastAsia="Times New Roman" w:hAnsi="Times New Roman" w:cs="Times New Roman"/>
          <w:sz w:val="28"/>
          <w:szCs w:val="28"/>
          <w:lang w:eastAsia="ru-RU"/>
        </w:rPr>
        <w:t xml:space="preserve">, </w:t>
      </w:r>
      <w:r w:rsidR="0091578B" w:rsidRPr="002A553E">
        <w:rPr>
          <w:rFonts w:ascii="Times New Roman" w:eastAsia="Times New Roman" w:hAnsi="Times New Roman" w:cs="Times New Roman"/>
          <w:sz w:val="28"/>
          <w:szCs w:val="28"/>
          <w:lang w:eastAsia="ru-RU"/>
        </w:rPr>
        <w:t>использованы при</w:t>
      </w:r>
      <w:r w:rsidRPr="002A553E">
        <w:rPr>
          <w:rFonts w:ascii="Times New Roman" w:eastAsia="Times New Roman" w:hAnsi="Times New Roman" w:cs="Times New Roman"/>
          <w:sz w:val="28"/>
          <w:szCs w:val="28"/>
          <w:lang w:eastAsia="ru-RU"/>
        </w:rPr>
        <w:t xml:space="preserve"> их изготовлении. Сколько можно залить краски в ведро, как вычислить площадь </w:t>
      </w:r>
      <w:r w:rsidR="0091578B" w:rsidRPr="002A553E">
        <w:rPr>
          <w:rFonts w:ascii="Times New Roman" w:eastAsia="Times New Roman" w:hAnsi="Times New Roman" w:cs="Times New Roman"/>
          <w:sz w:val="28"/>
          <w:szCs w:val="28"/>
          <w:lang w:eastAsia="ru-RU"/>
        </w:rPr>
        <w:t>поверхности и</w:t>
      </w:r>
      <w:r w:rsidRPr="002A553E">
        <w:rPr>
          <w:rFonts w:ascii="Times New Roman" w:eastAsia="Times New Roman" w:hAnsi="Times New Roman" w:cs="Times New Roman"/>
          <w:sz w:val="28"/>
          <w:szCs w:val="28"/>
          <w:lang w:eastAsia="ru-RU"/>
        </w:rPr>
        <w:t xml:space="preserve"> </w:t>
      </w:r>
      <w:r w:rsidR="0091578B" w:rsidRPr="002A553E">
        <w:rPr>
          <w:rFonts w:ascii="Times New Roman" w:eastAsia="Times New Roman" w:hAnsi="Times New Roman" w:cs="Times New Roman"/>
          <w:sz w:val="28"/>
          <w:szCs w:val="28"/>
          <w:lang w:eastAsia="ru-RU"/>
        </w:rPr>
        <w:t>объём данных тел</w:t>
      </w:r>
      <w:r w:rsidRPr="002A553E">
        <w:rPr>
          <w:rFonts w:ascii="Times New Roman" w:eastAsia="Times New Roman" w:hAnsi="Times New Roman" w:cs="Times New Roman"/>
          <w:sz w:val="28"/>
          <w:szCs w:val="28"/>
          <w:lang w:eastAsia="ru-RU"/>
        </w:rPr>
        <w:t>?</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Систематическое </w:t>
      </w:r>
      <w:r w:rsidR="0091578B" w:rsidRPr="002A553E">
        <w:rPr>
          <w:rFonts w:ascii="Times New Roman" w:eastAsia="Times New Roman" w:hAnsi="Times New Roman" w:cs="Times New Roman"/>
          <w:sz w:val="28"/>
          <w:szCs w:val="28"/>
          <w:lang w:eastAsia="ru-RU"/>
        </w:rPr>
        <w:t>решение межпредметных по</w:t>
      </w:r>
      <w:r w:rsidRPr="002A553E">
        <w:rPr>
          <w:rFonts w:ascii="Times New Roman" w:eastAsia="Times New Roman" w:hAnsi="Times New Roman" w:cs="Times New Roman"/>
          <w:sz w:val="28"/>
          <w:szCs w:val="28"/>
          <w:lang w:eastAsia="ru-RU"/>
        </w:rPr>
        <w:t xml:space="preserve"> содержанию задач </w:t>
      </w:r>
      <w:r w:rsidR="0091578B" w:rsidRPr="002A553E">
        <w:rPr>
          <w:rFonts w:ascii="Times New Roman" w:eastAsia="Times New Roman" w:hAnsi="Times New Roman" w:cs="Times New Roman"/>
          <w:sz w:val="28"/>
          <w:szCs w:val="28"/>
          <w:lang w:eastAsia="ru-RU"/>
        </w:rPr>
        <w:t>повышает самостоятельность</w:t>
      </w:r>
      <w:r w:rsidRPr="002A553E">
        <w:rPr>
          <w:rFonts w:ascii="Times New Roman" w:eastAsia="Times New Roman" w:hAnsi="Times New Roman" w:cs="Times New Roman"/>
          <w:sz w:val="28"/>
          <w:szCs w:val="28"/>
          <w:lang w:eastAsia="ru-RU"/>
        </w:rPr>
        <w:t xml:space="preserve"> студентов и </w:t>
      </w:r>
      <w:r w:rsidR="0091578B" w:rsidRPr="002A553E">
        <w:rPr>
          <w:rFonts w:ascii="Times New Roman" w:eastAsia="Times New Roman" w:hAnsi="Times New Roman" w:cs="Times New Roman"/>
          <w:sz w:val="28"/>
          <w:szCs w:val="28"/>
          <w:lang w:eastAsia="ru-RU"/>
        </w:rPr>
        <w:t>формирует их</w:t>
      </w:r>
      <w:r w:rsidRPr="002A553E">
        <w:rPr>
          <w:rFonts w:ascii="Times New Roman" w:eastAsia="Times New Roman" w:hAnsi="Times New Roman" w:cs="Times New Roman"/>
          <w:sz w:val="28"/>
          <w:szCs w:val="28"/>
          <w:lang w:eastAsia="ru-RU"/>
        </w:rPr>
        <w:t xml:space="preserve"> умения переносить и обогащать </w:t>
      </w:r>
      <w:r w:rsidR="0091578B" w:rsidRPr="002A553E">
        <w:rPr>
          <w:rFonts w:ascii="Times New Roman" w:eastAsia="Times New Roman" w:hAnsi="Times New Roman" w:cs="Times New Roman"/>
          <w:sz w:val="28"/>
          <w:szCs w:val="28"/>
          <w:lang w:eastAsia="ru-RU"/>
        </w:rPr>
        <w:t>знания по</w:t>
      </w:r>
      <w:r w:rsidRPr="002A553E">
        <w:rPr>
          <w:rFonts w:ascii="Times New Roman" w:eastAsia="Times New Roman" w:hAnsi="Times New Roman" w:cs="Times New Roman"/>
          <w:sz w:val="28"/>
          <w:szCs w:val="28"/>
          <w:lang w:eastAsia="ru-RU"/>
        </w:rPr>
        <w:t xml:space="preserve"> математике и спец.технологии.</w:t>
      </w:r>
    </w:p>
    <w:p w:rsidR="002A553E" w:rsidRPr="002A553E" w:rsidRDefault="0091578B"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Межпредметные связи</w:t>
      </w:r>
      <w:r w:rsidR="002A553E" w:rsidRPr="002A553E">
        <w:rPr>
          <w:rFonts w:ascii="Times New Roman" w:eastAsia="Times New Roman" w:hAnsi="Times New Roman" w:cs="Times New Roman"/>
          <w:sz w:val="28"/>
          <w:szCs w:val="28"/>
          <w:lang w:eastAsia="ru-RU"/>
        </w:rPr>
        <w:t xml:space="preserve"> в обучении </w:t>
      </w:r>
      <w:r w:rsidRPr="002A553E">
        <w:rPr>
          <w:rFonts w:ascii="Times New Roman" w:eastAsia="Times New Roman" w:hAnsi="Times New Roman" w:cs="Times New Roman"/>
          <w:sz w:val="28"/>
          <w:szCs w:val="28"/>
          <w:lang w:eastAsia="ru-RU"/>
        </w:rPr>
        <w:t>математике являются</w:t>
      </w:r>
      <w:r w:rsidR="002A553E" w:rsidRPr="002A553E">
        <w:rPr>
          <w:rFonts w:ascii="Times New Roman" w:eastAsia="Times New Roman" w:hAnsi="Times New Roman" w:cs="Times New Roman"/>
          <w:sz w:val="28"/>
          <w:szCs w:val="28"/>
          <w:lang w:eastAsia="ru-RU"/>
        </w:rPr>
        <w:t xml:space="preserve"> важным средством достижения прикладной направленности обучения математике.  </w:t>
      </w:r>
      <w:r w:rsidRPr="002A553E">
        <w:rPr>
          <w:rFonts w:ascii="Times New Roman" w:eastAsia="Times New Roman" w:hAnsi="Times New Roman" w:cs="Times New Roman"/>
          <w:sz w:val="28"/>
          <w:szCs w:val="28"/>
          <w:lang w:eastAsia="ru-RU"/>
        </w:rPr>
        <w:t>Эти связи</w:t>
      </w:r>
      <w:r w:rsidR="002A553E" w:rsidRPr="002A553E">
        <w:rPr>
          <w:rFonts w:ascii="Times New Roman" w:eastAsia="Times New Roman" w:hAnsi="Times New Roman" w:cs="Times New Roman"/>
          <w:sz w:val="28"/>
          <w:szCs w:val="28"/>
          <w:lang w:eastAsia="ru-RU"/>
        </w:rPr>
        <w:t xml:space="preserve"> обусловлены тем, что в математике и смежных дисциплинах изучаются одноименные </w:t>
      </w:r>
      <w:r w:rsidRPr="002A553E">
        <w:rPr>
          <w:rFonts w:ascii="Times New Roman" w:eastAsia="Times New Roman" w:hAnsi="Times New Roman" w:cs="Times New Roman"/>
          <w:sz w:val="28"/>
          <w:szCs w:val="28"/>
          <w:lang w:eastAsia="ru-RU"/>
        </w:rPr>
        <w:t>понятия (графики</w:t>
      </w:r>
      <w:r w:rsidR="002A553E" w:rsidRPr="002A553E">
        <w:rPr>
          <w:rFonts w:ascii="Times New Roman" w:eastAsia="Times New Roman" w:hAnsi="Times New Roman" w:cs="Times New Roman"/>
          <w:sz w:val="28"/>
          <w:szCs w:val="28"/>
          <w:lang w:eastAsia="ru-RU"/>
        </w:rPr>
        <w:t xml:space="preserve"> и </w:t>
      </w:r>
      <w:r w:rsidRPr="002A553E">
        <w:rPr>
          <w:rFonts w:ascii="Times New Roman" w:eastAsia="Times New Roman" w:hAnsi="Times New Roman" w:cs="Times New Roman"/>
          <w:sz w:val="28"/>
          <w:szCs w:val="28"/>
          <w:lang w:eastAsia="ru-RU"/>
        </w:rPr>
        <w:t>функции, векторы</w:t>
      </w:r>
      <w:r w:rsidR="002A553E" w:rsidRPr="002A553E">
        <w:rPr>
          <w:rFonts w:ascii="Times New Roman" w:eastAsia="Times New Roman" w:hAnsi="Times New Roman" w:cs="Times New Roman"/>
          <w:sz w:val="28"/>
          <w:szCs w:val="28"/>
          <w:lang w:eastAsia="ru-RU"/>
        </w:rPr>
        <w:t>, координаты, и т.д.), а математические средства выражения зависимостей между величинами (формулы, графики, таблицы, уравнения, неравенства) находят применение при изучении смежных дисциплин.  Такое взаимное проникновение знаний и методов в различные учебные предметы имеет не только прикладную значимость, но и создает благоприятные условия для формирования</w:t>
      </w:r>
      <w:r w:rsidR="002A553E" w:rsidRPr="002A553E">
        <w:rPr>
          <w:rFonts w:ascii="Arial" w:eastAsia="Times New Roman" w:hAnsi="Arial" w:cs="Arial"/>
          <w:sz w:val="28"/>
          <w:szCs w:val="28"/>
          <w:lang w:eastAsia="ru-RU"/>
        </w:rPr>
        <w:t xml:space="preserve"> </w:t>
      </w:r>
      <w:r w:rsidR="002A553E" w:rsidRPr="002A553E">
        <w:rPr>
          <w:rFonts w:ascii="Times New Roman" w:eastAsia="Times New Roman" w:hAnsi="Times New Roman" w:cs="Times New Roman"/>
          <w:sz w:val="28"/>
          <w:szCs w:val="28"/>
          <w:lang w:eastAsia="ru-RU"/>
        </w:rPr>
        <w:t xml:space="preserve">научного мировоззрения.  Изучение всех предметов естественнонаучного цикла </w:t>
      </w:r>
      <w:r w:rsidRPr="002A553E">
        <w:rPr>
          <w:rFonts w:ascii="Times New Roman" w:eastAsia="Times New Roman" w:hAnsi="Times New Roman" w:cs="Times New Roman"/>
          <w:sz w:val="28"/>
          <w:szCs w:val="28"/>
          <w:lang w:eastAsia="ru-RU"/>
        </w:rPr>
        <w:t>также взаимосвязано</w:t>
      </w:r>
      <w:r w:rsidR="002A553E" w:rsidRPr="002A553E">
        <w:rPr>
          <w:rFonts w:ascii="Times New Roman" w:eastAsia="Times New Roman" w:hAnsi="Times New Roman" w:cs="Times New Roman"/>
          <w:sz w:val="28"/>
          <w:szCs w:val="28"/>
          <w:lang w:eastAsia="ru-RU"/>
        </w:rPr>
        <w:t xml:space="preserve"> с математикой. Математика </w:t>
      </w:r>
      <w:r w:rsidRPr="002A553E">
        <w:rPr>
          <w:rFonts w:ascii="Times New Roman" w:eastAsia="Times New Roman" w:hAnsi="Times New Roman" w:cs="Times New Roman"/>
          <w:sz w:val="28"/>
          <w:szCs w:val="28"/>
          <w:lang w:eastAsia="ru-RU"/>
        </w:rPr>
        <w:t>дает обучающимся</w:t>
      </w:r>
      <w:r w:rsidR="002A553E" w:rsidRPr="002A553E">
        <w:rPr>
          <w:rFonts w:ascii="Times New Roman" w:eastAsia="Times New Roman" w:hAnsi="Times New Roman" w:cs="Times New Roman"/>
          <w:sz w:val="28"/>
          <w:szCs w:val="28"/>
          <w:lang w:eastAsia="ru-RU"/>
        </w:rPr>
        <w:t xml:space="preserve"> систему знаний и умений, необходимых в повседневной жизни и трудовой деятельности человека.</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На основе знаний по математике у обучающ</w:t>
      </w:r>
      <w:r w:rsidR="0091578B">
        <w:rPr>
          <w:rFonts w:ascii="Times New Roman" w:eastAsia="Times New Roman" w:hAnsi="Times New Roman" w:cs="Times New Roman"/>
          <w:sz w:val="28"/>
          <w:szCs w:val="28"/>
          <w:lang w:eastAsia="ru-RU"/>
        </w:rPr>
        <w:t>ихся   формируются общепредмет</w:t>
      </w:r>
      <w:r w:rsidR="0091578B" w:rsidRPr="002A553E">
        <w:rPr>
          <w:rFonts w:ascii="Times New Roman" w:eastAsia="Times New Roman" w:hAnsi="Times New Roman" w:cs="Times New Roman"/>
          <w:sz w:val="28"/>
          <w:szCs w:val="28"/>
          <w:lang w:eastAsia="ru-RU"/>
        </w:rPr>
        <w:t>ные расчетно</w:t>
      </w:r>
      <w:r w:rsidRPr="002A553E">
        <w:rPr>
          <w:rFonts w:ascii="Times New Roman" w:eastAsia="Times New Roman" w:hAnsi="Times New Roman" w:cs="Times New Roman"/>
          <w:sz w:val="28"/>
          <w:szCs w:val="28"/>
          <w:lang w:eastAsia="ru-RU"/>
        </w:rPr>
        <w:t xml:space="preserve">-измерительные умения.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При изучении смежных дисциплин раскрывается практическое применение получаемых </w:t>
      </w:r>
      <w:r w:rsidR="0091578B" w:rsidRPr="002A553E">
        <w:rPr>
          <w:rFonts w:ascii="Times New Roman" w:eastAsia="Times New Roman" w:hAnsi="Times New Roman" w:cs="Times New Roman"/>
          <w:sz w:val="28"/>
          <w:szCs w:val="28"/>
          <w:lang w:eastAsia="ru-RU"/>
        </w:rPr>
        <w:t>обучающимися математических</w:t>
      </w:r>
      <w:r w:rsidRPr="002A553E">
        <w:rPr>
          <w:rFonts w:ascii="Times New Roman" w:eastAsia="Times New Roman" w:hAnsi="Times New Roman" w:cs="Times New Roman"/>
          <w:sz w:val="28"/>
          <w:szCs w:val="28"/>
          <w:lang w:eastAsia="ru-RU"/>
        </w:rPr>
        <w:t xml:space="preserve"> знаний и умений, </w:t>
      </w:r>
      <w:r w:rsidRPr="002A553E">
        <w:rPr>
          <w:rFonts w:ascii="Times New Roman" w:eastAsia="Times New Roman" w:hAnsi="Times New Roman" w:cs="Times New Roman"/>
          <w:sz w:val="28"/>
          <w:szCs w:val="28"/>
          <w:lang w:eastAsia="ru-RU"/>
        </w:rPr>
        <w:lastRenderedPageBreak/>
        <w:t xml:space="preserve">что способствует формированию у них научного мировоззрения, представлений о математическом моделировании как обобщенном методе познания мира.  В курсе математики последовательность расположения тем обеспечивает своевременную подготовку к </w:t>
      </w:r>
      <w:r w:rsidR="0091578B" w:rsidRPr="002A553E">
        <w:rPr>
          <w:rFonts w:ascii="Times New Roman" w:eastAsia="Times New Roman" w:hAnsi="Times New Roman" w:cs="Times New Roman"/>
          <w:sz w:val="28"/>
          <w:szCs w:val="28"/>
          <w:lang w:eastAsia="ru-RU"/>
        </w:rPr>
        <w:t>изучению общепрофессиональных и</w:t>
      </w:r>
      <w:r w:rsidRPr="002A553E">
        <w:rPr>
          <w:rFonts w:ascii="Times New Roman" w:eastAsia="Times New Roman" w:hAnsi="Times New Roman" w:cs="Times New Roman"/>
          <w:sz w:val="28"/>
          <w:szCs w:val="28"/>
          <w:lang w:eastAsia="ru-RU"/>
        </w:rPr>
        <w:t xml:space="preserve"> спец.дисциплин. Начиная </w:t>
      </w:r>
      <w:r w:rsidR="0091578B" w:rsidRPr="002A553E">
        <w:rPr>
          <w:rFonts w:ascii="Times New Roman" w:eastAsia="Times New Roman" w:hAnsi="Times New Roman" w:cs="Times New Roman"/>
          <w:sz w:val="28"/>
          <w:szCs w:val="28"/>
          <w:lang w:eastAsia="ru-RU"/>
        </w:rPr>
        <w:t>изучать новый</w:t>
      </w:r>
      <w:r w:rsidRPr="002A553E">
        <w:rPr>
          <w:rFonts w:ascii="Times New Roman" w:eastAsia="Times New Roman" w:hAnsi="Times New Roman" w:cs="Times New Roman"/>
          <w:sz w:val="28"/>
          <w:szCs w:val="28"/>
          <w:lang w:eastAsia="ru-RU"/>
        </w:rPr>
        <w:t xml:space="preserve"> предмет, обучающиеся уже имеют необходимый математический аппарат для решения задач из смежных дисциплин.  Например, при изучении </w:t>
      </w:r>
      <w:r w:rsidR="0091578B" w:rsidRPr="002A553E">
        <w:rPr>
          <w:rFonts w:ascii="Times New Roman" w:eastAsia="Times New Roman" w:hAnsi="Times New Roman" w:cs="Times New Roman"/>
          <w:sz w:val="28"/>
          <w:szCs w:val="28"/>
          <w:lang w:eastAsia="ru-RU"/>
        </w:rPr>
        <w:t>раздела «</w:t>
      </w:r>
      <w:r w:rsidRPr="002A553E">
        <w:rPr>
          <w:rFonts w:ascii="Times New Roman" w:eastAsia="Times New Roman" w:hAnsi="Times New Roman" w:cs="Times New Roman"/>
          <w:sz w:val="28"/>
          <w:szCs w:val="28"/>
          <w:lang w:eastAsia="ru-RU"/>
        </w:rPr>
        <w:t xml:space="preserve">Кинематика» целенаправленно применяются </w:t>
      </w:r>
      <w:r w:rsidR="0091578B" w:rsidRPr="002A553E">
        <w:rPr>
          <w:rFonts w:ascii="Times New Roman" w:eastAsia="Times New Roman" w:hAnsi="Times New Roman" w:cs="Times New Roman"/>
          <w:sz w:val="28"/>
          <w:szCs w:val="28"/>
          <w:lang w:eastAsia="ru-RU"/>
        </w:rPr>
        <w:t>понятия вектора</w:t>
      </w:r>
      <w:r w:rsidRPr="002A553E">
        <w:rPr>
          <w:rFonts w:ascii="Times New Roman" w:eastAsia="Times New Roman" w:hAnsi="Times New Roman" w:cs="Times New Roman"/>
          <w:sz w:val="28"/>
          <w:szCs w:val="28"/>
          <w:lang w:eastAsia="ru-RU"/>
        </w:rPr>
        <w:t xml:space="preserve">, функций, </w:t>
      </w:r>
      <w:r w:rsidR="0091578B" w:rsidRPr="002A553E">
        <w:rPr>
          <w:rFonts w:ascii="Times New Roman" w:eastAsia="Times New Roman" w:hAnsi="Times New Roman" w:cs="Times New Roman"/>
          <w:sz w:val="28"/>
          <w:szCs w:val="28"/>
          <w:lang w:eastAsia="ru-RU"/>
        </w:rPr>
        <w:t>графиков, производной</w:t>
      </w:r>
      <w:r w:rsidRPr="002A553E">
        <w:rPr>
          <w:rFonts w:ascii="Times New Roman" w:eastAsia="Times New Roman" w:hAnsi="Times New Roman" w:cs="Times New Roman"/>
          <w:sz w:val="28"/>
          <w:szCs w:val="28"/>
          <w:lang w:eastAsia="ru-RU"/>
        </w:rPr>
        <w:t xml:space="preserve">, интеграла.  Знания </w:t>
      </w:r>
      <w:r w:rsidR="0091578B" w:rsidRPr="002A553E">
        <w:rPr>
          <w:rFonts w:ascii="Times New Roman" w:eastAsia="Times New Roman" w:hAnsi="Times New Roman" w:cs="Times New Roman"/>
          <w:sz w:val="28"/>
          <w:szCs w:val="28"/>
          <w:lang w:eastAsia="ru-RU"/>
        </w:rPr>
        <w:t>и умения</w:t>
      </w:r>
      <w:r w:rsidRPr="002A553E">
        <w:rPr>
          <w:rFonts w:ascii="Times New Roman" w:eastAsia="Times New Roman" w:hAnsi="Times New Roman" w:cs="Times New Roman"/>
          <w:sz w:val="28"/>
          <w:szCs w:val="28"/>
          <w:lang w:eastAsia="ru-RU"/>
        </w:rPr>
        <w:t xml:space="preserve"> решать уравнения используются в курсе теоретической механики.  При изучении равноускоренного движения используются сведения о линейной функции.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Межпредметные   связи осуществляются преподавателями:</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b/>
          <w:bCs/>
          <w:sz w:val="28"/>
          <w:szCs w:val="28"/>
          <w:lang w:eastAsia="ru-RU"/>
        </w:rPr>
        <w:t xml:space="preserve">первый </w:t>
      </w:r>
      <w:r w:rsidR="0091578B" w:rsidRPr="002A553E">
        <w:rPr>
          <w:rFonts w:ascii="Times New Roman" w:eastAsia="Times New Roman" w:hAnsi="Times New Roman" w:cs="Times New Roman"/>
          <w:b/>
          <w:bCs/>
          <w:sz w:val="28"/>
          <w:szCs w:val="28"/>
          <w:lang w:eastAsia="ru-RU"/>
        </w:rPr>
        <w:t>уровень</w:t>
      </w:r>
      <w:r w:rsidR="0091578B" w:rsidRPr="002A553E">
        <w:rPr>
          <w:rFonts w:ascii="Times New Roman" w:eastAsia="Times New Roman" w:hAnsi="Times New Roman" w:cs="Times New Roman"/>
          <w:sz w:val="28"/>
          <w:szCs w:val="28"/>
          <w:lang w:eastAsia="ru-RU"/>
        </w:rPr>
        <w:t> -</w:t>
      </w:r>
      <w:r w:rsidRPr="002A553E">
        <w:rPr>
          <w:rFonts w:ascii="Times New Roman" w:eastAsia="Times New Roman" w:hAnsi="Times New Roman" w:cs="Times New Roman"/>
          <w:sz w:val="28"/>
          <w:szCs w:val="28"/>
          <w:lang w:eastAsia="ru-RU"/>
        </w:rPr>
        <w:t xml:space="preserve"> на отдельных занятиях (эпизодические</w:t>
      </w:r>
      <w:r w:rsidR="0091578B" w:rsidRPr="002A553E">
        <w:rPr>
          <w:rFonts w:ascii="Times New Roman" w:eastAsia="Times New Roman" w:hAnsi="Times New Roman" w:cs="Times New Roman"/>
          <w:sz w:val="28"/>
          <w:szCs w:val="28"/>
          <w:lang w:eastAsia="ru-RU"/>
        </w:rPr>
        <w:t>;)</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b/>
          <w:bCs/>
          <w:sz w:val="28"/>
          <w:szCs w:val="28"/>
          <w:lang w:eastAsia="ru-RU"/>
        </w:rPr>
        <w:t>второй уровень</w:t>
      </w:r>
      <w:r w:rsidRPr="002A553E">
        <w:rPr>
          <w:rFonts w:ascii="Times New Roman" w:eastAsia="Times New Roman" w:hAnsi="Times New Roman" w:cs="Times New Roman"/>
          <w:sz w:val="28"/>
          <w:szCs w:val="28"/>
          <w:lang w:eastAsia="ru-RU"/>
        </w:rPr>
        <w:t xml:space="preserve"> -  в системе </w:t>
      </w:r>
      <w:r w:rsidR="0091578B" w:rsidRPr="002A553E">
        <w:rPr>
          <w:rFonts w:ascii="Times New Roman" w:eastAsia="Times New Roman" w:hAnsi="Times New Roman" w:cs="Times New Roman"/>
          <w:sz w:val="28"/>
          <w:szCs w:val="28"/>
          <w:lang w:eastAsia="ru-RU"/>
        </w:rPr>
        <w:t>занятий (</w:t>
      </w:r>
      <w:r w:rsidRPr="002A553E">
        <w:rPr>
          <w:rFonts w:ascii="Times New Roman" w:eastAsia="Times New Roman" w:hAnsi="Times New Roman" w:cs="Times New Roman"/>
          <w:sz w:val="28"/>
          <w:szCs w:val="28"/>
          <w:lang w:eastAsia="ru-RU"/>
        </w:rPr>
        <w:t>частно-системные);</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b/>
          <w:bCs/>
          <w:sz w:val="28"/>
          <w:szCs w:val="28"/>
          <w:lang w:eastAsia="ru-RU"/>
        </w:rPr>
        <w:t xml:space="preserve">третий </w:t>
      </w:r>
      <w:r w:rsidR="0091578B" w:rsidRPr="002A553E">
        <w:rPr>
          <w:rFonts w:ascii="Times New Roman" w:eastAsia="Times New Roman" w:hAnsi="Times New Roman" w:cs="Times New Roman"/>
          <w:b/>
          <w:bCs/>
          <w:sz w:val="28"/>
          <w:szCs w:val="28"/>
          <w:lang w:eastAsia="ru-RU"/>
        </w:rPr>
        <w:t>уровень</w:t>
      </w:r>
      <w:r w:rsidR="0091578B" w:rsidRPr="002A553E">
        <w:rPr>
          <w:rFonts w:ascii="Times New Roman" w:eastAsia="Times New Roman" w:hAnsi="Times New Roman" w:cs="Times New Roman"/>
          <w:sz w:val="28"/>
          <w:szCs w:val="28"/>
          <w:lang w:eastAsia="ru-RU"/>
        </w:rPr>
        <w:t>. -</w:t>
      </w:r>
      <w:r w:rsidRPr="002A553E">
        <w:rPr>
          <w:rFonts w:ascii="Times New Roman" w:eastAsia="Times New Roman" w:hAnsi="Times New Roman" w:cs="Times New Roman"/>
          <w:sz w:val="28"/>
          <w:szCs w:val="28"/>
          <w:lang w:eastAsia="ru-RU"/>
        </w:rPr>
        <w:t xml:space="preserve">  постоянно (системные) </w:t>
      </w:r>
    </w:p>
    <w:p w:rsidR="002A553E" w:rsidRPr="002A553E" w:rsidRDefault="0091578B"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Третий уровень</w:t>
      </w:r>
      <w:r w:rsidR="002A553E" w:rsidRPr="002A553E">
        <w:rPr>
          <w:rFonts w:ascii="Times New Roman" w:eastAsia="Times New Roman" w:hAnsi="Times New Roman" w:cs="Times New Roman"/>
          <w:sz w:val="28"/>
          <w:szCs w:val="28"/>
          <w:lang w:eastAsia="ru-RU"/>
        </w:rPr>
        <w:t xml:space="preserve"> наиболее оптимален и эффективен. Очень важно, чтобы обучающиеся видели в работе преподавателя и в его деятельности определенную систему.</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 Уровни организации учебного процесса на </w:t>
      </w:r>
      <w:r w:rsidR="0091578B" w:rsidRPr="002A553E">
        <w:rPr>
          <w:rFonts w:ascii="Times New Roman" w:eastAsia="Times New Roman" w:hAnsi="Times New Roman" w:cs="Times New Roman"/>
          <w:sz w:val="28"/>
          <w:szCs w:val="28"/>
          <w:lang w:eastAsia="ru-RU"/>
        </w:rPr>
        <w:t>основе межпредметных</w:t>
      </w:r>
      <w:r w:rsidRPr="002A553E">
        <w:rPr>
          <w:rFonts w:ascii="Times New Roman" w:eastAsia="Times New Roman" w:hAnsi="Times New Roman" w:cs="Times New Roman"/>
          <w:sz w:val="28"/>
          <w:szCs w:val="28"/>
          <w:lang w:eastAsia="ru-RU"/>
        </w:rPr>
        <w:t xml:space="preserve"> связей:</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i/>
          <w:iCs/>
          <w:sz w:val="28"/>
          <w:szCs w:val="28"/>
          <w:lang w:eastAsia="ru-RU"/>
        </w:rPr>
        <w:t xml:space="preserve">- </w:t>
      </w:r>
      <w:r w:rsidR="0091578B" w:rsidRPr="002A553E">
        <w:rPr>
          <w:rFonts w:ascii="Times New Roman" w:eastAsia="Times New Roman" w:hAnsi="Times New Roman" w:cs="Times New Roman"/>
          <w:i/>
          <w:iCs/>
          <w:sz w:val="28"/>
          <w:szCs w:val="28"/>
          <w:lang w:eastAsia="ru-RU"/>
        </w:rPr>
        <w:t>урочный</w:t>
      </w:r>
      <w:r w:rsidR="0091578B" w:rsidRPr="002A553E">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sz w:val="28"/>
          <w:szCs w:val="28"/>
          <w:lang w:eastAsia="ru-RU"/>
        </w:rPr>
        <w:t>обобщающие уроки, учебные темы)</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i/>
          <w:iCs/>
          <w:sz w:val="28"/>
          <w:szCs w:val="28"/>
          <w:lang w:eastAsia="ru-RU"/>
        </w:rPr>
        <w:t xml:space="preserve">- </w:t>
      </w:r>
      <w:r w:rsidR="0091578B" w:rsidRPr="002A553E">
        <w:rPr>
          <w:rFonts w:ascii="Times New Roman" w:eastAsia="Times New Roman" w:hAnsi="Times New Roman" w:cs="Times New Roman"/>
          <w:i/>
          <w:iCs/>
          <w:sz w:val="28"/>
          <w:szCs w:val="28"/>
          <w:lang w:eastAsia="ru-RU"/>
        </w:rPr>
        <w:t>тематический</w:t>
      </w:r>
      <w:r w:rsidR="0091578B" w:rsidRPr="002A553E">
        <w:rPr>
          <w:rFonts w:ascii="Times New Roman" w:eastAsia="Times New Roman" w:hAnsi="Times New Roman" w:cs="Times New Roman"/>
          <w:sz w:val="28"/>
          <w:szCs w:val="28"/>
          <w:lang w:eastAsia="ru-RU"/>
        </w:rPr>
        <w:t xml:space="preserve"> -</w:t>
      </w:r>
      <w:r w:rsidRPr="002A553E">
        <w:rPr>
          <w:rFonts w:ascii="Times New Roman" w:eastAsia="Times New Roman" w:hAnsi="Times New Roman" w:cs="Times New Roman"/>
          <w:sz w:val="28"/>
          <w:szCs w:val="28"/>
          <w:lang w:eastAsia="ru-RU"/>
        </w:rPr>
        <w:t xml:space="preserve"> вся система занятий учебной</w:t>
      </w:r>
      <w:r w:rsidR="0091578B">
        <w:rPr>
          <w:rFonts w:ascii="Times New Roman" w:eastAsia="Times New Roman" w:hAnsi="Times New Roman" w:cs="Times New Roman"/>
          <w:sz w:val="28"/>
          <w:szCs w:val="28"/>
          <w:lang w:eastAsia="ru-RU"/>
        </w:rPr>
        <w:t xml:space="preserve"> темы подчиняется решению круп</w:t>
      </w:r>
      <w:r w:rsidR="0091578B" w:rsidRPr="002A553E">
        <w:rPr>
          <w:rFonts w:ascii="Times New Roman" w:eastAsia="Times New Roman" w:hAnsi="Times New Roman" w:cs="Times New Roman"/>
          <w:sz w:val="28"/>
          <w:szCs w:val="28"/>
          <w:lang w:eastAsia="ru-RU"/>
        </w:rPr>
        <w:t>ной междисциплинарной</w:t>
      </w:r>
      <w:r w:rsidRPr="002A553E">
        <w:rPr>
          <w:rFonts w:ascii="Times New Roman" w:eastAsia="Times New Roman" w:hAnsi="Times New Roman" w:cs="Times New Roman"/>
          <w:sz w:val="28"/>
          <w:szCs w:val="28"/>
          <w:lang w:eastAsia="ru-RU"/>
        </w:rPr>
        <w:t xml:space="preserve"> проблемы (связь с другими дисциплинами, курсами);</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i/>
          <w:iCs/>
          <w:sz w:val="28"/>
          <w:szCs w:val="28"/>
          <w:lang w:eastAsia="ru-RU"/>
        </w:rPr>
        <w:t xml:space="preserve">- </w:t>
      </w:r>
      <w:r w:rsidR="0091578B" w:rsidRPr="002A553E">
        <w:rPr>
          <w:rFonts w:ascii="Times New Roman" w:eastAsia="Times New Roman" w:hAnsi="Times New Roman" w:cs="Times New Roman"/>
          <w:i/>
          <w:iCs/>
          <w:sz w:val="28"/>
          <w:szCs w:val="28"/>
          <w:lang w:eastAsia="ru-RU"/>
        </w:rPr>
        <w:t>сквозной</w:t>
      </w:r>
      <w:r w:rsidR="0091578B" w:rsidRPr="002A553E">
        <w:rPr>
          <w:rFonts w:ascii="Times New Roman" w:eastAsia="Times New Roman" w:hAnsi="Times New Roman" w:cs="Times New Roman"/>
          <w:sz w:val="28"/>
          <w:szCs w:val="28"/>
          <w:lang w:eastAsia="ru-RU"/>
        </w:rPr>
        <w:t> -</w:t>
      </w:r>
      <w:r w:rsidRPr="002A553E">
        <w:rPr>
          <w:rFonts w:ascii="Times New Roman" w:eastAsia="Times New Roman" w:hAnsi="Times New Roman" w:cs="Times New Roman"/>
          <w:sz w:val="28"/>
          <w:szCs w:val="28"/>
          <w:lang w:eastAsia="ru-RU"/>
        </w:rPr>
        <w:t xml:space="preserve">  система занятий, охватывающих несколько учебных </w:t>
      </w:r>
      <w:r w:rsidR="0091578B" w:rsidRPr="002A553E">
        <w:rPr>
          <w:rFonts w:ascii="Times New Roman" w:eastAsia="Times New Roman" w:hAnsi="Times New Roman" w:cs="Times New Roman"/>
          <w:sz w:val="28"/>
          <w:szCs w:val="28"/>
          <w:lang w:eastAsia="ru-RU"/>
        </w:rPr>
        <w:t>тем разных</w:t>
      </w:r>
      <w:r w:rsidRPr="002A553E">
        <w:rPr>
          <w:rFonts w:ascii="Times New Roman" w:eastAsia="Times New Roman" w:hAnsi="Times New Roman" w:cs="Times New Roman"/>
          <w:sz w:val="28"/>
          <w:szCs w:val="28"/>
          <w:lang w:eastAsia="ru-RU"/>
        </w:rPr>
        <w:t xml:space="preserve"> курсов;</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i/>
          <w:iCs/>
          <w:sz w:val="28"/>
          <w:szCs w:val="28"/>
          <w:lang w:eastAsia="ru-RU"/>
        </w:rPr>
        <w:t xml:space="preserve">- </w:t>
      </w:r>
      <w:r w:rsidR="0091578B" w:rsidRPr="002A553E">
        <w:rPr>
          <w:rFonts w:ascii="Times New Roman" w:eastAsia="Times New Roman" w:hAnsi="Times New Roman" w:cs="Times New Roman"/>
          <w:i/>
          <w:iCs/>
          <w:sz w:val="28"/>
          <w:szCs w:val="28"/>
          <w:lang w:eastAsia="ru-RU"/>
        </w:rPr>
        <w:t xml:space="preserve">внутри цикловой </w:t>
      </w:r>
      <w:r w:rsidR="0091578B" w:rsidRPr="002A553E">
        <w:rPr>
          <w:rFonts w:ascii="Times New Roman" w:eastAsia="Times New Roman" w:hAnsi="Times New Roman" w:cs="Times New Roman"/>
          <w:sz w:val="28"/>
          <w:szCs w:val="28"/>
          <w:lang w:eastAsia="ru-RU"/>
        </w:rPr>
        <w:t>(</w:t>
      </w:r>
      <w:r w:rsidRPr="002A553E">
        <w:rPr>
          <w:rFonts w:ascii="Times New Roman" w:eastAsia="Times New Roman" w:hAnsi="Times New Roman" w:cs="Times New Roman"/>
          <w:sz w:val="28"/>
          <w:szCs w:val="28"/>
          <w:lang w:eastAsia="ru-RU"/>
        </w:rPr>
        <w:t>например, одна и та же тема в разных дисциплинах)</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i/>
          <w:iCs/>
          <w:sz w:val="28"/>
          <w:szCs w:val="28"/>
          <w:lang w:eastAsia="ru-RU"/>
        </w:rPr>
        <w:t xml:space="preserve">- </w:t>
      </w:r>
      <w:r w:rsidR="0091578B" w:rsidRPr="002A553E">
        <w:rPr>
          <w:rFonts w:ascii="Times New Roman" w:eastAsia="Times New Roman" w:hAnsi="Times New Roman" w:cs="Times New Roman"/>
          <w:i/>
          <w:iCs/>
          <w:sz w:val="28"/>
          <w:szCs w:val="28"/>
          <w:lang w:eastAsia="ru-RU"/>
        </w:rPr>
        <w:t>меж циклов</w:t>
      </w:r>
      <w:r w:rsidR="0091578B" w:rsidRPr="002A553E">
        <w:rPr>
          <w:rFonts w:ascii="Times New Roman" w:eastAsia="Times New Roman" w:hAnsi="Times New Roman" w:cs="Times New Roman"/>
          <w:sz w:val="28"/>
          <w:szCs w:val="28"/>
          <w:lang w:eastAsia="ru-RU"/>
        </w:rPr>
        <w:t>ой (</w:t>
      </w:r>
      <w:r w:rsidRPr="002A553E">
        <w:rPr>
          <w:rFonts w:ascii="Times New Roman" w:eastAsia="Times New Roman" w:hAnsi="Times New Roman" w:cs="Times New Roman"/>
          <w:sz w:val="28"/>
          <w:szCs w:val="28"/>
          <w:lang w:eastAsia="ru-RU"/>
        </w:rPr>
        <w:t xml:space="preserve">разные дисциплины имеют общие темы и дополняют </w:t>
      </w:r>
      <w:r w:rsidR="0091578B" w:rsidRPr="002A553E">
        <w:rPr>
          <w:rFonts w:ascii="Times New Roman" w:eastAsia="Times New Roman" w:hAnsi="Times New Roman" w:cs="Times New Roman"/>
          <w:sz w:val="28"/>
          <w:szCs w:val="28"/>
          <w:lang w:eastAsia="ru-RU"/>
        </w:rPr>
        <w:t>друг друга</w:t>
      </w:r>
      <w:r w:rsidRPr="002A553E">
        <w:rPr>
          <w:rFonts w:ascii="Times New Roman" w:eastAsia="Times New Roman" w:hAnsi="Times New Roman" w:cs="Times New Roman"/>
          <w:sz w:val="28"/>
          <w:szCs w:val="28"/>
          <w:lang w:eastAsia="ru-RU"/>
        </w:rPr>
        <w:t xml:space="preserve">)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lastRenderedPageBreak/>
        <w:t xml:space="preserve">- есть   конкретизация учебного материала в </w:t>
      </w:r>
      <w:r w:rsidR="0091578B" w:rsidRPr="0091578B">
        <w:rPr>
          <w:rFonts w:ascii="Times New Roman" w:eastAsia="Times New Roman" w:hAnsi="Times New Roman" w:cs="Times New Roman"/>
          <w:sz w:val="28"/>
          <w:szCs w:val="28"/>
          <w:lang w:eastAsia="ru-RU"/>
        </w:rPr>
        <w:t>ракурсе межпредметной</w:t>
      </w:r>
      <w:r w:rsidR="0091578B" w:rsidRPr="002A553E">
        <w:rPr>
          <w:rFonts w:ascii="Times New Roman" w:eastAsia="Times New Roman" w:hAnsi="Times New Roman" w:cs="Times New Roman"/>
          <w:sz w:val="28"/>
          <w:szCs w:val="28"/>
          <w:lang w:eastAsia="ru-RU"/>
        </w:rPr>
        <w:t xml:space="preserve"> системы.</w:t>
      </w:r>
      <w:r w:rsidRPr="002A553E">
        <w:rPr>
          <w:rFonts w:ascii="Times New Roman" w:eastAsia="Times New Roman" w:hAnsi="Times New Roman" w:cs="Times New Roman"/>
          <w:sz w:val="28"/>
          <w:szCs w:val="28"/>
          <w:lang w:eastAsia="ru-RU"/>
        </w:rPr>
        <w:t xml:space="preserve">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Arial" w:eastAsia="Times New Roman" w:hAnsi="Arial" w:cs="Arial"/>
          <w:sz w:val="28"/>
          <w:szCs w:val="28"/>
          <w:lang w:eastAsia="ru-RU"/>
        </w:rPr>
        <w:t xml:space="preserve">         </w:t>
      </w:r>
      <w:r w:rsidRPr="002A553E">
        <w:rPr>
          <w:rFonts w:ascii="Times New Roman" w:eastAsia="Times New Roman" w:hAnsi="Times New Roman" w:cs="Times New Roman"/>
          <w:sz w:val="28"/>
          <w:szCs w:val="28"/>
          <w:lang w:eastAsia="ru-RU"/>
        </w:rPr>
        <w:t xml:space="preserve">Преподаватель должен обеспечить обучение различным видам знаний в комплексе. </w:t>
      </w:r>
      <w:r w:rsidRPr="002A553E">
        <w:rPr>
          <w:rFonts w:ascii="Times New Roman" w:eastAsia="Times New Roman" w:hAnsi="Times New Roman" w:cs="Times New Roman"/>
          <w:i/>
          <w:iCs/>
          <w:sz w:val="28"/>
          <w:szCs w:val="28"/>
          <w:lang w:eastAsia="ru-RU"/>
        </w:rPr>
        <w:t>Общетехнические дисциплины</w:t>
      </w:r>
      <w:r w:rsidRPr="002A553E">
        <w:rPr>
          <w:rFonts w:ascii="Times New Roman" w:eastAsia="Times New Roman" w:hAnsi="Times New Roman" w:cs="Times New Roman"/>
          <w:sz w:val="28"/>
          <w:szCs w:val="28"/>
          <w:lang w:eastAsia="ru-RU"/>
        </w:rPr>
        <w:t xml:space="preserve"> являются общими для целых групп профессий. </w:t>
      </w:r>
      <w:r w:rsidR="0091578B" w:rsidRPr="002A553E">
        <w:rPr>
          <w:rFonts w:ascii="Times New Roman" w:eastAsia="Times New Roman" w:hAnsi="Times New Roman" w:cs="Times New Roman"/>
          <w:sz w:val="28"/>
          <w:szCs w:val="28"/>
          <w:lang w:eastAsia="ru-RU"/>
        </w:rPr>
        <w:t>Основными видами</w:t>
      </w:r>
      <w:r w:rsidRPr="002A553E">
        <w:rPr>
          <w:rFonts w:ascii="Times New Roman" w:eastAsia="Times New Roman" w:hAnsi="Times New Roman" w:cs="Times New Roman"/>
          <w:sz w:val="28"/>
          <w:szCs w:val="28"/>
          <w:lang w:eastAsia="ru-RU"/>
        </w:rPr>
        <w:t xml:space="preserve"> </w:t>
      </w:r>
      <w:r w:rsidR="0091578B" w:rsidRPr="002A553E">
        <w:rPr>
          <w:rFonts w:ascii="Times New Roman" w:eastAsia="Times New Roman" w:hAnsi="Times New Roman" w:cs="Times New Roman"/>
          <w:sz w:val="28"/>
          <w:szCs w:val="28"/>
          <w:lang w:eastAsia="ru-RU"/>
        </w:rPr>
        <w:t>знаний в</w:t>
      </w:r>
      <w:r w:rsidRPr="002A553E">
        <w:rPr>
          <w:rFonts w:ascii="Times New Roman" w:eastAsia="Times New Roman" w:hAnsi="Times New Roman" w:cs="Times New Roman"/>
          <w:sz w:val="28"/>
          <w:szCs w:val="28"/>
          <w:lang w:eastAsia="ru-RU"/>
        </w:rPr>
        <w:t xml:space="preserve"> программе будут раскрытие принципов, </w:t>
      </w:r>
      <w:r w:rsidR="0091578B" w:rsidRPr="002A553E">
        <w:rPr>
          <w:rFonts w:ascii="Times New Roman" w:eastAsia="Times New Roman" w:hAnsi="Times New Roman" w:cs="Times New Roman"/>
          <w:sz w:val="28"/>
          <w:szCs w:val="28"/>
          <w:lang w:eastAsia="ru-RU"/>
        </w:rPr>
        <w:t>лежащих в</w:t>
      </w:r>
      <w:r w:rsidRPr="002A553E">
        <w:rPr>
          <w:rFonts w:ascii="Times New Roman" w:eastAsia="Times New Roman" w:hAnsi="Times New Roman" w:cs="Times New Roman"/>
          <w:sz w:val="28"/>
          <w:szCs w:val="28"/>
          <w:lang w:eastAsia="ru-RU"/>
        </w:rPr>
        <w:t xml:space="preserve"> основе производственных процессов, теоретические основы устройства и работы оборудования, свойства основных материалов, знания о системе машин, механизмов, аппаратов, о технологии и организации производства</w:t>
      </w:r>
      <w:r w:rsidRPr="002A553E">
        <w:rPr>
          <w:rFonts w:ascii="Times New Roman" w:eastAsia="Times New Roman" w:hAnsi="Times New Roman" w:cs="Times New Roman"/>
          <w:i/>
          <w:iCs/>
          <w:sz w:val="28"/>
          <w:szCs w:val="28"/>
          <w:lang w:eastAsia="ru-RU"/>
        </w:rPr>
        <w:t>. Специфика</w:t>
      </w:r>
      <w:r w:rsidRPr="002A553E">
        <w:rPr>
          <w:rFonts w:ascii="Times New Roman" w:eastAsia="Times New Roman" w:hAnsi="Times New Roman" w:cs="Times New Roman"/>
          <w:sz w:val="28"/>
          <w:szCs w:val="28"/>
          <w:lang w:eastAsia="ru-RU"/>
        </w:rPr>
        <w:t xml:space="preserve"> общетехнических дисциплин заключается в наличии тесной связи с производственным обучением, а это значит, что полученные теоретические знания должны быть интегрированы в практическую деятельность обучающихся. </w:t>
      </w:r>
      <w:r w:rsidRPr="002A553E">
        <w:rPr>
          <w:rFonts w:ascii="Times New Roman" w:eastAsia="Times New Roman" w:hAnsi="Times New Roman" w:cs="Times New Roman"/>
          <w:i/>
          <w:iCs/>
          <w:sz w:val="28"/>
          <w:szCs w:val="28"/>
          <w:lang w:eastAsia="ru-RU"/>
        </w:rPr>
        <w:t>Результативность обучения</w:t>
      </w:r>
      <w:r w:rsidR="0091578B">
        <w:rPr>
          <w:rFonts w:ascii="Times New Roman" w:eastAsia="Times New Roman" w:hAnsi="Times New Roman" w:cs="Times New Roman"/>
          <w:sz w:val="28"/>
          <w:szCs w:val="28"/>
          <w:lang w:eastAsia="ru-RU"/>
        </w:rPr>
        <w:t xml:space="preserve"> на основе межпредметных</w:t>
      </w:r>
      <w:r w:rsidRPr="002A553E">
        <w:rPr>
          <w:rFonts w:ascii="Times New Roman" w:eastAsia="Times New Roman" w:hAnsi="Times New Roman" w:cs="Times New Roman"/>
          <w:sz w:val="28"/>
          <w:szCs w:val="28"/>
          <w:lang w:eastAsia="ru-RU"/>
        </w:rPr>
        <w:t xml:space="preserve"> связей выявляется на основании:</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а) умений обучающихся осуществлять междисциплинарный перенос знаний при решении познавательных и профессиональных задач (увидеть проблему, составить план ее решения, отобрать нужные знания из разных предметов, обобщить их, сделать выводы);</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б) мотивации учебно-познавательной деятельности обучающихся на основе междисциплинарных связей;</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proofErr w:type="gramStart"/>
      <w:r w:rsidRPr="002A553E">
        <w:rPr>
          <w:rFonts w:ascii="Times New Roman" w:eastAsia="Times New Roman" w:hAnsi="Times New Roman" w:cs="Times New Roman"/>
          <w:sz w:val="28"/>
          <w:szCs w:val="28"/>
          <w:lang w:eastAsia="ru-RU"/>
        </w:rPr>
        <w:t>в</w:t>
      </w:r>
      <w:proofErr w:type="gramEnd"/>
      <w:r w:rsidRPr="002A553E">
        <w:rPr>
          <w:rFonts w:ascii="Times New Roman" w:eastAsia="Times New Roman" w:hAnsi="Times New Roman" w:cs="Times New Roman"/>
          <w:sz w:val="28"/>
          <w:szCs w:val="28"/>
          <w:lang w:eastAsia="ru-RU"/>
        </w:rPr>
        <w:t>) степени трудности междисциплинарных заданий для обучающихся разных курсов и разной подготовки к установлению связей;</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proofErr w:type="gramStart"/>
      <w:r w:rsidRPr="002A553E">
        <w:rPr>
          <w:rFonts w:ascii="Times New Roman" w:eastAsia="Times New Roman" w:hAnsi="Times New Roman" w:cs="Times New Roman"/>
          <w:sz w:val="28"/>
          <w:szCs w:val="28"/>
          <w:lang w:eastAsia="ru-RU"/>
        </w:rPr>
        <w:t>г</w:t>
      </w:r>
      <w:proofErr w:type="gramEnd"/>
      <w:r w:rsidRPr="002A553E">
        <w:rPr>
          <w:rFonts w:ascii="Times New Roman" w:eastAsia="Times New Roman" w:hAnsi="Times New Roman" w:cs="Times New Roman"/>
          <w:sz w:val="28"/>
          <w:szCs w:val="28"/>
          <w:lang w:eastAsia="ru-RU"/>
        </w:rPr>
        <w:t>) степени осознанности междисциплинарных связей в обучении  разным дисциплинам.</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i/>
          <w:iCs/>
          <w:sz w:val="28"/>
          <w:szCs w:val="28"/>
          <w:lang w:eastAsia="ru-RU"/>
        </w:rPr>
        <w:t>Межпредметные связи позволяют:</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а) развивать у </w:t>
      </w:r>
      <w:r w:rsidR="0091578B" w:rsidRPr="002A553E">
        <w:rPr>
          <w:rFonts w:ascii="Times New Roman" w:eastAsia="Times New Roman" w:hAnsi="Times New Roman" w:cs="Times New Roman"/>
          <w:sz w:val="28"/>
          <w:szCs w:val="28"/>
          <w:lang w:eastAsia="ru-RU"/>
        </w:rPr>
        <w:t>студентов навыки</w:t>
      </w:r>
      <w:r w:rsidRPr="002A553E">
        <w:rPr>
          <w:rFonts w:ascii="Times New Roman" w:eastAsia="Times New Roman" w:hAnsi="Times New Roman" w:cs="Times New Roman"/>
          <w:sz w:val="28"/>
          <w:szCs w:val="28"/>
          <w:lang w:eastAsia="ru-RU"/>
        </w:rPr>
        <w:t xml:space="preserve"> использования знаний общеобразовательных и </w:t>
      </w:r>
      <w:r w:rsidR="0091578B" w:rsidRPr="002A553E">
        <w:rPr>
          <w:rFonts w:ascii="Times New Roman" w:eastAsia="Times New Roman" w:hAnsi="Times New Roman" w:cs="Times New Roman"/>
          <w:sz w:val="28"/>
          <w:szCs w:val="28"/>
          <w:lang w:eastAsia="ru-RU"/>
        </w:rPr>
        <w:t>общепрофессиональных дисциплин для усвоения,</w:t>
      </w:r>
      <w:r w:rsidRPr="002A553E">
        <w:rPr>
          <w:rFonts w:ascii="Times New Roman" w:eastAsia="Times New Roman" w:hAnsi="Times New Roman" w:cs="Times New Roman"/>
          <w:sz w:val="28"/>
          <w:szCs w:val="28"/>
          <w:lang w:eastAsia="ru-RU"/>
        </w:rPr>
        <w:t xml:space="preserve"> и понимания </w:t>
      </w:r>
      <w:proofErr w:type="spellStart"/>
      <w:r w:rsidRPr="002A553E">
        <w:rPr>
          <w:rFonts w:ascii="Times New Roman" w:eastAsia="Times New Roman" w:hAnsi="Times New Roman" w:cs="Times New Roman"/>
          <w:sz w:val="28"/>
          <w:szCs w:val="28"/>
          <w:lang w:eastAsia="ru-RU"/>
        </w:rPr>
        <w:t>спецдисциплин</w:t>
      </w:r>
      <w:proofErr w:type="spellEnd"/>
      <w:r w:rsidRPr="002A553E">
        <w:rPr>
          <w:rFonts w:ascii="Times New Roman" w:eastAsia="Times New Roman" w:hAnsi="Times New Roman" w:cs="Times New Roman"/>
          <w:sz w:val="28"/>
          <w:szCs w:val="28"/>
          <w:lang w:eastAsia="ru-RU"/>
        </w:rPr>
        <w:t>;</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б) оптимизировать учебный процесс, используя элементы современных педагогических и информационных технологий;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lastRenderedPageBreak/>
        <w:t>в) преподносить учебный материал, активизируя мыслительные способности обучаемых с использованием потенциала их знаний;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г) создавать возможности для интеграции наук, необходимых в будущей деятельности специалистов в производстве и научной сфере.</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 xml:space="preserve">Реализация межпредметных связей может быть осуществлена различными путями. Одним из наиболее эффективных способов достижения данной цели является решение прикладных задач из смежных дисциплин, позволяющих продемонстрировать студентам применение математических методов для решения задач из других предметных областей. </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Учащиеся достигнут высоких результатов только тогда, когда увидят, что</w:t>
      </w:r>
      <w:r>
        <w:rPr>
          <w:rFonts w:ascii="Times New Roman" w:eastAsia="Times New Roman" w:hAnsi="Times New Roman" w:cs="Times New Roman"/>
          <w:sz w:val="24"/>
          <w:szCs w:val="24"/>
          <w:lang w:eastAsia="ru-RU"/>
        </w:rPr>
        <w:t xml:space="preserve"> </w:t>
      </w:r>
      <w:r w:rsidRPr="002A553E">
        <w:rPr>
          <w:rFonts w:ascii="Times New Roman" w:eastAsia="Times New Roman" w:hAnsi="Times New Roman" w:cs="Times New Roman"/>
          <w:sz w:val="28"/>
          <w:szCs w:val="28"/>
          <w:lang w:eastAsia="ru-RU"/>
        </w:rPr>
        <w:t>определённые умения необходимы ему и на других предметах.</w:t>
      </w:r>
    </w:p>
    <w:p w:rsidR="002A553E" w:rsidRPr="002A553E" w:rsidRDefault="002A553E" w:rsidP="0091578B">
      <w:pPr>
        <w:spacing w:after="0" w:line="360" w:lineRule="auto"/>
        <w:ind w:firstLine="709"/>
        <w:jc w:val="both"/>
        <w:rPr>
          <w:rFonts w:ascii="Times New Roman" w:eastAsia="Times New Roman" w:hAnsi="Times New Roman" w:cs="Times New Roman"/>
          <w:sz w:val="24"/>
          <w:szCs w:val="24"/>
          <w:lang w:eastAsia="ru-RU"/>
        </w:rPr>
      </w:pPr>
      <w:r w:rsidRPr="002A553E">
        <w:rPr>
          <w:rFonts w:ascii="Times New Roman" w:eastAsia="Times New Roman" w:hAnsi="Times New Roman" w:cs="Times New Roman"/>
          <w:sz w:val="28"/>
          <w:szCs w:val="28"/>
          <w:lang w:eastAsia="ru-RU"/>
        </w:rPr>
        <w:t>Таким образом, эффективное применение межпредметных связей позволяет сформировать и развивать у учащихся общекультурные, учебно-познавательные, информационные и коммуникативные компетенции, которые являются результатом ФГОС</w:t>
      </w:r>
      <w:r w:rsidR="0091578B">
        <w:rPr>
          <w:rFonts w:ascii="Times New Roman" w:eastAsia="Times New Roman" w:hAnsi="Times New Roman" w:cs="Times New Roman"/>
          <w:sz w:val="28"/>
          <w:szCs w:val="28"/>
          <w:lang w:eastAsia="ru-RU"/>
        </w:rPr>
        <w:t>.</w:t>
      </w:r>
    </w:p>
    <w:p w:rsidR="0098638D" w:rsidRDefault="0098638D"/>
    <w:sectPr w:rsidR="00986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3E"/>
    <w:rsid w:val="002A553E"/>
    <w:rsid w:val="0091578B"/>
    <w:rsid w:val="0098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2D5F5-66DF-4170-AE41-39F89026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osen-file">
    <w:name w:val="chosen-file"/>
    <w:basedOn w:val="a"/>
    <w:rsid w:val="002A5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A5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A553E"/>
    <w:rPr>
      <w:i/>
      <w:iCs/>
    </w:rPr>
  </w:style>
  <w:style w:type="character" w:customStyle="1" w:styleId="apple-converted-space">
    <w:name w:val="apple-converted-space"/>
    <w:basedOn w:val="a0"/>
    <w:rsid w:val="002A553E"/>
  </w:style>
  <w:style w:type="paragraph" w:styleId="a5">
    <w:name w:val="No Spacing"/>
    <w:basedOn w:val="a"/>
    <w:uiPriority w:val="1"/>
    <w:qFormat/>
    <w:rsid w:val="002A5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A5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39070">
      <w:bodyDiv w:val="1"/>
      <w:marLeft w:val="0"/>
      <w:marRight w:val="0"/>
      <w:marTop w:val="0"/>
      <w:marBottom w:val="0"/>
      <w:divBdr>
        <w:top w:val="none" w:sz="0" w:space="0" w:color="auto"/>
        <w:left w:val="none" w:sz="0" w:space="0" w:color="auto"/>
        <w:bottom w:val="none" w:sz="0" w:space="0" w:color="auto"/>
        <w:right w:val="none" w:sz="0" w:space="0" w:color="auto"/>
      </w:divBdr>
      <w:divsChild>
        <w:div w:id="2064913110">
          <w:marLeft w:val="0"/>
          <w:marRight w:val="0"/>
          <w:marTop w:val="0"/>
          <w:marBottom w:val="0"/>
          <w:divBdr>
            <w:top w:val="none" w:sz="0" w:space="0" w:color="auto"/>
            <w:left w:val="none" w:sz="0" w:space="0" w:color="auto"/>
            <w:bottom w:val="none" w:sz="0" w:space="0" w:color="auto"/>
            <w:right w:val="none" w:sz="0" w:space="0" w:color="auto"/>
          </w:divBdr>
          <w:divsChild>
            <w:div w:id="1270044591">
              <w:marLeft w:val="0"/>
              <w:marRight w:val="0"/>
              <w:marTop w:val="0"/>
              <w:marBottom w:val="0"/>
              <w:divBdr>
                <w:top w:val="none" w:sz="0" w:space="0" w:color="auto"/>
                <w:left w:val="none" w:sz="0" w:space="0" w:color="auto"/>
                <w:bottom w:val="none" w:sz="0" w:space="0" w:color="auto"/>
                <w:right w:val="none" w:sz="0" w:space="0" w:color="auto"/>
              </w:divBdr>
              <w:divsChild>
                <w:div w:id="51006528">
                  <w:marLeft w:val="0"/>
                  <w:marRight w:val="0"/>
                  <w:marTop w:val="0"/>
                  <w:marBottom w:val="0"/>
                  <w:divBdr>
                    <w:top w:val="none" w:sz="0" w:space="0" w:color="auto"/>
                    <w:left w:val="none" w:sz="0" w:space="0" w:color="auto"/>
                    <w:bottom w:val="none" w:sz="0" w:space="0" w:color="auto"/>
                    <w:right w:val="none" w:sz="0" w:space="0" w:color="auto"/>
                  </w:divBdr>
                  <w:divsChild>
                    <w:div w:id="586112260">
                      <w:marLeft w:val="0"/>
                      <w:marRight w:val="0"/>
                      <w:marTop w:val="0"/>
                      <w:marBottom w:val="0"/>
                      <w:divBdr>
                        <w:top w:val="none" w:sz="0" w:space="0" w:color="auto"/>
                        <w:left w:val="none" w:sz="0" w:space="0" w:color="auto"/>
                        <w:bottom w:val="none" w:sz="0" w:space="0" w:color="auto"/>
                        <w:right w:val="none" w:sz="0" w:space="0" w:color="auto"/>
                      </w:divBdr>
                      <w:divsChild>
                        <w:div w:id="4722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 Нураева</dc:creator>
  <cp:keywords/>
  <dc:description/>
  <cp:lastModifiedBy>ЦК Нураева</cp:lastModifiedBy>
  <cp:revision>1</cp:revision>
  <dcterms:created xsi:type="dcterms:W3CDTF">2025-01-17T06:08:00Z</dcterms:created>
  <dcterms:modified xsi:type="dcterms:W3CDTF">2025-01-17T07:58:00Z</dcterms:modified>
</cp:coreProperties>
</file>