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F" w:rsidRDefault="00F2237F" w:rsidP="00F2237F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Бойко О.Д. </w:t>
      </w:r>
      <w:bookmarkStart w:id="0" w:name="_GoBack"/>
      <w:bookmarkEnd w:id="0"/>
    </w:p>
    <w:p w:rsidR="00F2237F" w:rsidRDefault="00F2237F" w:rsidP="00F2237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F2237F" w:rsidRPr="00F2237F" w:rsidRDefault="00F2237F" w:rsidP="00F2237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F2237F">
        <w:rPr>
          <w:rStyle w:val="c0"/>
          <w:b/>
          <w:color w:val="000000"/>
          <w:sz w:val="28"/>
          <w:szCs w:val="28"/>
        </w:rPr>
        <w:t xml:space="preserve">«Связь уроков изобразительного искусства и обучения каллиграфии» </w:t>
      </w:r>
    </w:p>
    <w:p w:rsidR="00F2237F" w:rsidRPr="00F2237F" w:rsidRDefault="00F2237F" w:rsidP="00F2237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237F">
        <w:rPr>
          <w:rStyle w:val="c0"/>
          <w:b/>
          <w:color w:val="000000"/>
          <w:sz w:val="28"/>
          <w:szCs w:val="28"/>
        </w:rPr>
        <w:t>(из опыта работы)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Сегодня в учебном процессе неоправданно мало времени отводится обучению каллиграфии. А в учебном плане нет отдельного предмета. Возможно, не стоит уделять внимание этому вопросу?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«Каллиграфия – рукописная красота чувств.» КАЛЛИГРАФИЯ (от греческого «красивый почерк») – искусство красивого и чёткого письма. Придаёт письму декоративную красоту и образную графическую выразительность. КАЛЛИГРАФИЯ появилась с возникновением письменности.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Тогда почему в Древнем Китае претенденты на очень почетную должность чиновника должны были сдавать всего 2 экзамена. Нужно было знание законов или математики. И все претенденты должны были показать мастерство владения каллиграфией и умение слагать стихи.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Почему?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Каллиграфию называли «первой среди художеств», поскольку настоящий мастер вкладывает в творение всю силу своей души, своего мастерства. Письмо воздействует примерно на те же зоны мозга, которые отвечают за речь, за умение формулировать мысли.  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Т.е., развивая каллиграфические навыки, мы развиваем когнитивные способности ученика. Сюда можно отнести:</w:t>
      </w:r>
    </w:p>
    <w:p w:rsidR="00F2237F" w:rsidRPr="00F2237F" w:rsidRDefault="00F2237F" w:rsidP="00F2237F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1. Овладение логическими действиями: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- сравнение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- анализ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- синтез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- обобщение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2.  Формирование умений: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планировать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контролировать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оценивать учебные действия в связи с поставленной задачей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3. Развитие пространственного ориентирования: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рабочая строка, дополнительная строка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«вправо-влево»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«вверх – вниз», «вправо вверх»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        - середина, 1/3 и т.д.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 xml:space="preserve">     Правильная организация учебного процесса – это целесообразная организация уроков, с учетом возрастных и психологических особенностей детей, а также с учетом их интересов. Педагог должен не просто знать особенности детей и применять эти знания для формирования и развития учебной мотивации, а уметь выстроить с детьми доверительные отношения. Каждый ученик, приходя в 1 класс, хочет научиться красиво писать. Как </w:t>
      </w:r>
      <w:r w:rsidRPr="00F2237F">
        <w:rPr>
          <w:rStyle w:val="c0"/>
          <w:color w:val="000000"/>
          <w:sz w:val="28"/>
          <w:szCs w:val="28"/>
        </w:rPr>
        <w:lastRenderedPageBreak/>
        <w:t>организовать учебный процесс так, чтобы не отбить это желание? Существует, например, методика В.И. Илюхиной.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  Хочу поделиться опытом проведения уроков изобразительного искусства. Каждый урок мы начитаем с «разрисовывания облаков». Дети на «своем облаке» выполняют узоры, росчерки, штриховки по образцу. Мы обращаем внимание на погоду (настроение в природе) и стараемся «сделать мир  … (веселее, добрее….)». Это занимает не более 3-4 минут.</w:t>
      </w:r>
      <w:r w:rsidRPr="00F2237F">
        <w:rPr>
          <w:rStyle w:val="c3"/>
          <w:color w:val="000000"/>
          <w:sz w:val="28"/>
          <w:szCs w:val="28"/>
        </w:rPr>
        <w:t> </w:t>
      </w:r>
      <w:r w:rsidRPr="00F2237F">
        <w:rPr>
          <w:rStyle w:val="c0"/>
          <w:color w:val="000000"/>
          <w:sz w:val="28"/>
          <w:szCs w:val="28"/>
        </w:rPr>
        <w:t>Стараюсь заметить каждого, не выделяю кого -то одного, все дети с разными возможностями. Если ребенок старается, а я вижу, насколько тяжело ему дается эта работа, обязательно похвалю, отмечу. Вообще, нужно чаще хвалить ребят, создавать атмосферу доверия и сотрудничества!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Затем перехожу плавно к теме урока, а ученики складывают свои «облачка» в особый конверт.</w:t>
      </w:r>
    </w:p>
    <w:p w:rsidR="00F2237F" w:rsidRPr="00F2237F" w:rsidRDefault="00F2237F" w:rsidP="00F223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Развитие каллиграфических навыков позволяет снизить уровень стресса ребенку (особенно в первые полгода обучения в школе).</w:t>
      </w:r>
    </w:p>
    <w:p w:rsidR="00F2237F" w:rsidRPr="00F2237F" w:rsidRDefault="00F2237F" w:rsidP="00F223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Каллиграфия может регулировать дыхание, тренировать память и развивать внимание (задания выполняем по образцу). </w:t>
      </w:r>
    </w:p>
    <w:p w:rsidR="00F2237F" w:rsidRPr="00F2237F" w:rsidRDefault="00F2237F" w:rsidP="00F223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7F">
        <w:rPr>
          <w:rStyle w:val="c0"/>
          <w:color w:val="000000"/>
          <w:sz w:val="28"/>
          <w:szCs w:val="28"/>
        </w:rPr>
        <w:t>Итак, каллиграфия позволяет улучшить психологическое и физическое здоровье младшего школьника и используется как терапевтический метод. Уроки изобразительного искусства можно использовать как дополнительную возможность для овладения каллиграфией. Важно находить возможность и проводить упражнения систематически.</w:t>
      </w:r>
    </w:p>
    <w:p w:rsidR="00CF5C61" w:rsidRPr="00F2237F" w:rsidRDefault="00CF5C61" w:rsidP="00F22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C61" w:rsidRPr="00F2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75"/>
    <w:rsid w:val="00CF5C61"/>
    <w:rsid w:val="00D77E75"/>
    <w:rsid w:val="00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37F"/>
  </w:style>
  <w:style w:type="paragraph" w:customStyle="1" w:styleId="c1">
    <w:name w:val="c1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37F"/>
  </w:style>
  <w:style w:type="paragraph" w:customStyle="1" w:styleId="c4">
    <w:name w:val="c4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37F"/>
  </w:style>
  <w:style w:type="paragraph" w:customStyle="1" w:styleId="c1">
    <w:name w:val="c1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37F"/>
  </w:style>
  <w:style w:type="paragraph" w:customStyle="1" w:styleId="c4">
    <w:name w:val="c4"/>
    <w:basedOn w:val="a"/>
    <w:rsid w:val="00F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2025-01-25T19:23:00Z</dcterms:created>
  <dcterms:modified xsi:type="dcterms:W3CDTF">2025-01-25T19:24:00Z</dcterms:modified>
</cp:coreProperties>
</file>