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DD" w:rsidRDefault="00BD22DD" w:rsidP="00BD22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25EE" w:rsidRDefault="00620AF5" w:rsidP="003E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0AF5">
        <w:rPr>
          <w:rFonts w:ascii="Times New Roman" w:hAnsi="Times New Roman" w:cs="Times New Roman"/>
          <w:sz w:val="28"/>
          <w:szCs w:val="28"/>
        </w:rPr>
        <w:t>Психологическое сопровождение детей подростков в образовательных учреждениях</w:t>
      </w:r>
    </w:p>
    <w:p w:rsidR="003E732D" w:rsidRDefault="003E732D" w:rsidP="003E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3CD" w:rsidRPr="002D53CD" w:rsidRDefault="002D53CD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D53CD">
        <w:rPr>
          <w:rFonts w:ascii="Times New Roman" w:hAnsi="Times New Roman" w:cs="Times New Roman"/>
          <w:sz w:val="28"/>
          <w:szCs w:val="28"/>
        </w:rPr>
        <w:t>Психологическое сопровождение детей и подростков в образовательных учреждениях является важной составляющей процесса обучения и развития. В современных реалиях, когда подростковый возраст характеризуется множеством изменений, как физического, так и психологического характера, поддержка со стороны профессионалов становится неотъемлемой частью эффективного образовательного процесса. Специально разработанные программы и подходы помогают учитывать индивидуальные особенности каждого ученика, создавая тем самым комфортную и безопасную атмосферу для обучения.</w:t>
      </w:r>
    </w:p>
    <w:p w:rsidR="002D53CD" w:rsidRDefault="002D53CD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D53CD">
        <w:rPr>
          <w:rFonts w:ascii="Times New Roman" w:hAnsi="Times New Roman" w:cs="Times New Roman"/>
          <w:sz w:val="28"/>
          <w:szCs w:val="28"/>
        </w:rPr>
        <w:t>Психологи работают как с учащимися, так и с педагогами, направляя усилия на улучшение взаимопонимания и взаимодействия. Они обучают учителей методам выявления проблем и конфликтов, способам их разрешения и поддержанию психологического климата в классе. Кроме того, индивидуальные консультации позволяют подросткам открыто говорить о своих переживаниях и сомнениях, способствуя личностному росту и развитию эмоционального интеллекта. В результате, системное психологическое сопровождение</w:t>
      </w:r>
      <w:r w:rsidR="00BD22DD">
        <w:rPr>
          <w:rFonts w:ascii="Times New Roman" w:hAnsi="Times New Roman" w:cs="Times New Roman"/>
          <w:sz w:val="28"/>
          <w:szCs w:val="28"/>
        </w:rPr>
        <w:t xml:space="preserve"> становится ключом к га</w:t>
      </w:r>
      <w:r>
        <w:rPr>
          <w:rFonts w:ascii="Times New Roman" w:hAnsi="Times New Roman" w:cs="Times New Roman"/>
          <w:sz w:val="28"/>
          <w:szCs w:val="28"/>
        </w:rPr>
        <w:t>рмоничному развитию детей и подростков в образовательной среде</w:t>
      </w:r>
    </w:p>
    <w:p w:rsidR="00620AF5" w:rsidRPr="00620AF5" w:rsidRDefault="00620AF5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20AF5">
        <w:rPr>
          <w:rFonts w:ascii="Times New Roman" w:hAnsi="Times New Roman" w:cs="Times New Roman"/>
          <w:sz w:val="28"/>
          <w:szCs w:val="28"/>
        </w:rPr>
        <w:t xml:space="preserve">Эффективное психологическое сопровождение требует интеграции различных методов и подходов, учитывающих индивидуальные особенности каждого ребенка. Психологи могут использовать игровые методы, арт-терапию или </w:t>
      </w:r>
      <w:proofErr w:type="spellStart"/>
      <w:r w:rsidRPr="00620AF5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620AF5">
        <w:rPr>
          <w:rFonts w:ascii="Times New Roman" w:hAnsi="Times New Roman" w:cs="Times New Roman"/>
          <w:sz w:val="28"/>
          <w:szCs w:val="28"/>
        </w:rPr>
        <w:t>-поведенческие техники, что позволяет сделать процесс более доступным и менее стрессовым для детей. Это способствует не только разрешению текущих проблем, но и формированию устойчивых навыков, которые пригодятся им в</w:t>
      </w:r>
      <w:r w:rsidR="002D53CD">
        <w:rPr>
          <w:rFonts w:ascii="Times New Roman" w:hAnsi="Times New Roman" w:cs="Times New Roman"/>
          <w:sz w:val="28"/>
          <w:szCs w:val="28"/>
        </w:rPr>
        <w:t xml:space="preserve"> будущем.</w:t>
      </w:r>
    </w:p>
    <w:p w:rsidR="00620AF5" w:rsidRPr="00620AF5" w:rsidRDefault="00620AF5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20AF5">
        <w:rPr>
          <w:rFonts w:ascii="Times New Roman" w:hAnsi="Times New Roman" w:cs="Times New Roman"/>
          <w:sz w:val="28"/>
          <w:szCs w:val="28"/>
        </w:rPr>
        <w:t xml:space="preserve">Систематическая работа с психологами поддерживает здоровье психоэмоционального состояния учащихся, помогает им адаптироваться в обществе и справляться с возникающими трудностями. Поддержка со стороны специалистов способствует снижению уровня тревожности и стрессов, что, в свою очередь, позитивно отражается на учебных </w:t>
      </w:r>
      <w:r w:rsidR="002D53CD">
        <w:rPr>
          <w:rFonts w:ascii="Times New Roman" w:hAnsi="Times New Roman" w:cs="Times New Roman"/>
          <w:sz w:val="28"/>
          <w:szCs w:val="28"/>
        </w:rPr>
        <w:t>успехах и качестве жизни детей.</w:t>
      </w:r>
    </w:p>
    <w:p w:rsidR="00D06FD9" w:rsidRDefault="00620AF5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20AF5">
        <w:rPr>
          <w:rFonts w:ascii="Times New Roman" w:hAnsi="Times New Roman" w:cs="Times New Roman"/>
          <w:sz w:val="28"/>
          <w:szCs w:val="28"/>
        </w:rPr>
        <w:t xml:space="preserve">Кроме того, проведение регулярных семинаров и тренингов для родителей и учителей по вопросам психического здоровья создает единую образовательную среду, где все участники процесса осведомлены о важных аспектах, способствующих гармоничному развитию. Это сотрудничество </w:t>
      </w:r>
      <w:r w:rsidRPr="00620AF5">
        <w:rPr>
          <w:rFonts w:ascii="Times New Roman" w:hAnsi="Times New Roman" w:cs="Times New Roman"/>
          <w:sz w:val="28"/>
          <w:szCs w:val="28"/>
        </w:rPr>
        <w:lastRenderedPageBreak/>
        <w:t>формирует устойчивую поддержку детям, помогая им успешно справляться с жизненными вызовами.</w:t>
      </w:r>
    </w:p>
    <w:p w:rsidR="00BD22DD" w:rsidRDefault="00BD22DD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нуждающимися в психологической помощи, на разных этапах,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возвращенные из зон военных конфликтов.</w:t>
      </w:r>
    </w:p>
    <w:p w:rsidR="00D06FD9" w:rsidRPr="00D06FD9" w:rsidRDefault="00D06FD9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 xml:space="preserve">Психологическая помощь детям, возвращенным из зон военных конфликтов, играет ключевую роль в их восстановлении и интеграции в мирную жизнь. Эти дети пережили ужасные испытания, и большинство из них страдают от посттравматического стрессового расстройства (ПТСР), </w:t>
      </w:r>
      <w:proofErr w:type="spellStart"/>
      <w:r w:rsidRPr="00D06FD9">
        <w:rPr>
          <w:rFonts w:ascii="Times New Roman" w:hAnsi="Times New Roman" w:cs="Times New Roman"/>
          <w:sz w:val="28"/>
          <w:szCs w:val="28"/>
        </w:rPr>
        <w:t>anxiety</w:t>
      </w:r>
      <w:proofErr w:type="spellEnd"/>
      <w:r w:rsidRPr="00D06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FD9">
        <w:rPr>
          <w:rFonts w:ascii="Times New Roman" w:hAnsi="Times New Roman" w:cs="Times New Roman"/>
          <w:sz w:val="28"/>
          <w:szCs w:val="28"/>
        </w:rPr>
        <w:t>disorders</w:t>
      </w:r>
      <w:proofErr w:type="spellEnd"/>
      <w:r w:rsidRPr="00D06FD9"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 xml:space="preserve">ругих психологических проблем. </w:t>
      </w:r>
    </w:p>
    <w:p w:rsidR="00D06FD9" w:rsidRPr="00D06FD9" w:rsidRDefault="00D06FD9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 xml:space="preserve">Важным аспектом работы с такими детьми является создание безопасной и поддерживающей окружающей среды, где они </w:t>
      </w:r>
      <w:proofErr w:type="gramStart"/>
      <w:r w:rsidRPr="00D06FD9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06FD9">
        <w:rPr>
          <w:rFonts w:ascii="Times New Roman" w:hAnsi="Times New Roman" w:cs="Times New Roman"/>
          <w:sz w:val="28"/>
          <w:szCs w:val="28"/>
        </w:rPr>
        <w:t xml:space="preserve"> открыто делиться своими переживаниями. Специалисты, работающие с этими детьми, должны использовать методы арт-терапии, игры и сюжетные техники, чтобы помочь им выразить свои чувства и восстановить у</w:t>
      </w:r>
      <w:r>
        <w:rPr>
          <w:rFonts w:ascii="Times New Roman" w:hAnsi="Times New Roman" w:cs="Times New Roman"/>
          <w:sz w:val="28"/>
          <w:szCs w:val="28"/>
        </w:rPr>
        <w:t xml:space="preserve">траченные связи с реальностью. </w:t>
      </w:r>
    </w:p>
    <w:p w:rsidR="00D06FD9" w:rsidRDefault="00D06FD9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>Кроме того, необходимо вовлечение родителей и опекунов в процесс психологической реабилитации, обучение их новым методам общения и поддержки, что создаст прочный фундамент для успешной адаптации. Психологическая помощь детям из зон конфликтов — это не только восстановление психического здоровья, но и надежда на мирное будущее, где они смогут реализовать свой потенциал и построить новую жизнь.</w:t>
      </w:r>
    </w:p>
    <w:p w:rsidR="00D06FD9" w:rsidRPr="00D06FD9" w:rsidRDefault="00D06FD9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 xml:space="preserve">Основным элементом успешной реабилитации является индивидуальный подход к каждому ребенку, учитывающий его уникальные переживания и потребности. Важно диагностировать уровень травмы и </w:t>
      </w:r>
      <w:proofErr w:type="gramStart"/>
      <w:r w:rsidRPr="00D06FD9">
        <w:rPr>
          <w:rFonts w:ascii="Times New Roman" w:hAnsi="Times New Roman" w:cs="Times New Roman"/>
          <w:sz w:val="28"/>
          <w:szCs w:val="28"/>
        </w:rPr>
        <w:t>выявить</w:t>
      </w:r>
      <w:proofErr w:type="gramEnd"/>
      <w:r w:rsidRPr="00D06FD9">
        <w:rPr>
          <w:rFonts w:ascii="Times New Roman" w:hAnsi="Times New Roman" w:cs="Times New Roman"/>
          <w:sz w:val="28"/>
          <w:szCs w:val="28"/>
        </w:rPr>
        <w:t xml:space="preserve"> возможно скрытые эмоциональные проблемы, которые могут проявляться не сразу. Профессиональные психологи должны быть готовы адаптировать свои методы в зависимости от возраста, культурного контекста </w:t>
      </w:r>
      <w:r>
        <w:rPr>
          <w:rFonts w:ascii="Times New Roman" w:hAnsi="Times New Roman" w:cs="Times New Roman"/>
          <w:sz w:val="28"/>
          <w:szCs w:val="28"/>
        </w:rPr>
        <w:t>и личных обстоятельств ребенка.</w:t>
      </w:r>
    </w:p>
    <w:p w:rsidR="00D06FD9" w:rsidRPr="00D06FD9" w:rsidRDefault="00D06FD9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>Групповые занятия также могут сыграть значительную роль, так как они способствуют формированию чувства единства и поддержки между детьми, которые пережили подобные травмы. В рамках таких встреч дети учатся делиться своим опытом, что дает возможность понять, что они</w:t>
      </w:r>
      <w:r>
        <w:rPr>
          <w:rFonts w:ascii="Times New Roman" w:hAnsi="Times New Roman" w:cs="Times New Roman"/>
          <w:sz w:val="28"/>
          <w:szCs w:val="28"/>
        </w:rPr>
        <w:t xml:space="preserve"> не одни со своими страданиями.</w:t>
      </w:r>
    </w:p>
    <w:p w:rsidR="00D06FD9" w:rsidRPr="00620AF5" w:rsidRDefault="00D06FD9" w:rsidP="003E732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06FD9">
        <w:rPr>
          <w:rFonts w:ascii="Times New Roman" w:hAnsi="Times New Roman" w:cs="Times New Roman"/>
          <w:sz w:val="28"/>
          <w:szCs w:val="28"/>
        </w:rPr>
        <w:t xml:space="preserve">Важно помнить, что процесс восстановления — это долгий путь, требующий терпения и </w:t>
      </w:r>
      <w:proofErr w:type="gramStart"/>
      <w:r w:rsidRPr="00D06FD9">
        <w:rPr>
          <w:rFonts w:ascii="Times New Roman" w:hAnsi="Times New Roman" w:cs="Times New Roman"/>
          <w:sz w:val="28"/>
          <w:szCs w:val="28"/>
        </w:rPr>
        <w:t>чуткости</w:t>
      </w:r>
      <w:proofErr w:type="gramEnd"/>
      <w:r w:rsidRPr="00D06FD9">
        <w:rPr>
          <w:rFonts w:ascii="Times New Roman" w:hAnsi="Times New Roman" w:cs="Times New Roman"/>
          <w:sz w:val="28"/>
          <w:szCs w:val="28"/>
        </w:rPr>
        <w:t xml:space="preserve"> как со стороны специалистов, так и со стороны самих детей. Поддержка со стороны сообществ и организаций, занимающихся помощью таким детям, также является неотъемлемой частью этого процесса, создавая возможность для социальной адаптации и интеграции в мирную жизнь.</w:t>
      </w:r>
    </w:p>
    <w:sectPr w:rsidR="00D06FD9" w:rsidRPr="0062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69"/>
    <w:rsid w:val="002D53CD"/>
    <w:rsid w:val="003325EE"/>
    <w:rsid w:val="003E732D"/>
    <w:rsid w:val="00620AF5"/>
    <w:rsid w:val="008B6869"/>
    <w:rsid w:val="00BD22DD"/>
    <w:rsid w:val="00D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нигарханум</dc:creator>
  <cp:keywords/>
  <dc:description/>
  <cp:lastModifiedBy>нигарханум</cp:lastModifiedBy>
  <cp:revision>3</cp:revision>
  <dcterms:created xsi:type="dcterms:W3CDTF">2025-01-26T13:51:00Z</dcterms:created>
  <dcterms:modified xsi:type="dcterms:W3CDTF">2025-01-26T15:20:00Z</dcterms:modified>
</cp:coreProperties>
</file>