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C9" w:rsidRPr="00825153" w:rsidRDefault="00B611C9" w:rsidP="0082515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</w:rPr>
      </w:pPr>
      <w:r w:rsidRPr="00825153">
        <w:rPr>
          <w:rFonts w:ascii="Times New Roman" w:eastAsia="Calibri" w:hAnsi="Times New Roman" w:cs="Times New Roman"/>
          <w:sz w:val="44"/>
          <w:szCs w:val="28"/>
        </w:rPr>
        <w:t xml:space="preserve">         </w:t>
      </w:r>
      <w:r w:rsidRPr="00825153">
        <w:rPr>
          <w:rFonts w:ascii="Times New Roman" w:eastAsia="Calibri" w:hAnsi="Times New Roman" w:cs="Times New Roman"/>
          <w:sz w:val="36"/>
          <w:szCs w:val="28"/>
        </w:rPr>
        <w:t>«</w:t>
      </w:r>
      <w:r w:rsidRPr="00825153">
        <w:rPr>
          <w:rFonts w:ascii="Times New Roman" w:eastAsia="Calibri" w:hAnsi="Times New Roman" w:cs="Times New Roman"/>
          <w:sz w:val="36"/>
          <w:szCs w:val="28"/>
        </w:rPr>
        <w:t>Наставничество как часть процесса повышения профессиональной компетентности молодого педагога</w:t>
      </w:r>
      <w:r w:rsidRPr="00825153">
        <w:rPr>
          <w:rFonts w:ascii="Times New Roman" w:eastAsia="Calibri" w:hAnsi="Times New Roman" w:cs="Times New Roman"/>
          <w:sz w:val="36"/>
          <w:szCs w:val="28"/>
        </w:rPr>
        <w:t>»</w:t>
      </w:r>
      <w:r w:rsidRPr="00825153">
        <w:rPr>
          <w:rFonts w:ascii="Times New Roman" w:eastAsia="Calibri" w:hAnsi="Times New Roman" w:cs="Times New Roman"/>
          <w:sz w:val="36"/>
          <w:szCs w:val="28"/>
        </w:rPr>
        <w:t xml:space="preserve"> </w:t>
      </w:r>
      <w:r w:rsidR="00825153" w:rsidRPr="00825153">
        <w:rPr>
          <w:rFonts w:ascii="Times New Roman" w:eastAsia="Calibri" w:hAnsi="Times New Roman" w:cs="Times New Roman"/>
          <w:sz w:val="36"/>
          <w:szCs w:val="28"/>
        </w:rPr>
        <w:t xml:space="preserve"> </w:t>
      </w:r>
    </w:p>
    <w:p w:rsidR="005F104C" w:rsidRPr="00825153" w:rsidRDefault="00B611C9" w:rsidP="005F104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В данной работе </w:t>
      </w:r>
      <w:r w:rsidR="005F104C" w:rsidRPr="00B61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 </w:t>
      </w:r>
      <w:proofErr w:type="gramStart"/>
      <w:r w:rsidR="005F104C" w:rsidRPr="00B61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  по</w:t>
      </w:r>
      <w:proofErr w:type="gramEnd"/>
      <w:r w:rsidR="005F104C" w:rsidRPr="00B61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наставничеству по модели «педагог-педагог» в М</w:t>
      </w:r>
      <w:r w:rsidR="0082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 «</w:t>
      </w:r>
      <w:r w:rsidR="005F104C" w:rsidRPr="00B61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СОШ №</w:t>
      </w:r>
      <w:r w:rsidRPr="00B61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70</w:t>
      </w:r>
      <w:r w:rsidR="005F104C" w:rsidRPr="00B61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82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педагога – наставника </w:t>
      </w:r>
      <w:r w:rsidR="00825153" w:rsidRPr="00825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Самохваловой Веры Владимировны</w:t>
      </w:r>
    </w:p>
    <w:p w:rsidR="005F104C" w:rsidRPr="00825153" w:rsidRDefault="00825153" w:rsidP="005F104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B611C9" w:rsidRPr="00B611C9">
        <w:rPr>
          <w:rFonts w:ascii="Times New Roman" w:hAnsi="Times New Roman" w:cs="Times New Roman"/>
          <w:bCs/>
          <w:sz w:val="28"/>
          <w:szCs w:val="28"/>
        </w:rPr>
        <w:t>С</w:t>
      </w:r>
      <w:r w:rsidR="005F104C" w:rsidRPr="00B611C9">
        <w:rPr>
          <w:rFonts w:ascii="Times New Roman" w:hAnsi="Times New Roman" w:cs="Times New Roman"/>
          <w:bCs/>
          <w:sz w:val="28"/>
          <w:szCs w:val="28"/>
        </w:rPr>
        <w:t xml:space="preserve">истема наставничества в школе вновь заслуживает самого пристального внимания. Молодому специалисту необходимо получить поддержку опытного наставника, который способен предложить практическую и теоретическую помощь на рабочем месте.  </w:t>
      </w:r>
      <w:r w:rsidR="005F104C" w:rsidRPr="0082515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Наставничеству уделяют все больше внимания в самых разных сферах деятельности, особенно в образовании. </w:t>
      </w:r>
    </w:p>
    <w:p w:rsidR="00825153" w:rsidRDefault="005F104C" w:rsidP="005F10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1C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B611C9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помощь необходима и молодым, начинающим педагогам, и учителям, меняющим условия работы, специальность, и педагогам с синдромом выгорания в профессиональной деятельности. Поэтому поддержка, адресное методическое сопровождение профессионального роста каждого специалиста является одной из ключевых задач МОУ </w:t>
      </w:r>
      <w:bookmarkStart w:id="0" w:name="_Hlk120553478"/>
      <w:r w:rsidRPr="00B611C9">
        <w:rPr>
          <w:rFonts w:ascii="Times New Roman" w:hAnsi="Times New Roman" w:cs="Times New Roman"/>
          <w:color w:val="000000"/>
          <w:sz w:val="28"/>
          <w:szCs w:val="28"/>
        </w:rPr>
        <w:t>«СОШ № 70»</w:t>
      </w:r>
      <w:bookmarkEnd w:id="0"/>
      <w:r w:rsidRPr="00B611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611C9" w:rsidRPr="00B611C9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B611C9" w:rsidRPr="00B611C9">
        <w:rPr>
          <w:rFonts w:ascii="Times New Roman" w:hAnsi="Times New Roman" w:cs="Times New Roman"/>
          <w:bCs/>
          <w:sz w:val="28"/>
          <w:szCs w:val="28"/>
        </w:rPr>
        <w:t>поделю</w:t>
      </w:r>
      <w:r w:rsidRPr="00B611C9">
        <w:rPr>
          <w:rFonts w:ascii="Times New Roman" w:hAnsi="Times New Roman" w:cs="Times New Roman"/>
          <w:bCs/>
          <w:sz w:val="28"/>
          <w:szCs w:val="28"/>
        </w:rPr>
        <w:t>сь опытом своей работы с молодым педагогом</w:t>
      </w:r>
      <w:r w:rsidR="00B611C9" w:rsidRPr="00B611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11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104C" w:rsidRPr="00B611C9" w:rsidRDefault="00825153" w:rsidP="005F104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F104C" w:rsidRPr="00B611C9">
        <w:rPr>
          <w:rFonts w:ascii="Times New Roman" w:hAnsi="Times New Roman" w:cs="Times New Roman"/>
          <w:sz w:val="28"/>
          <w:szCs w:val="28"/>
          <w:lang w:eastAsia="ru-RU"/>
        </w:rPr>
        <w:t>В сентябре 2021 года, в нашу школу пришел молодой педагог – учитель начальных классов</w:t>
      </w:r>
      <w:r w:rsidR="00B611C9" w:rsidRPr="00B611C9">
        <w:rPr>
          <w:rFonts w:ascii="Times New Roman" w:hAnsi="Times New Roman" w:cs="Times New Roman"/>
          <w:sz w:val="28"/>
          <w:szCs w:val="28"/>
          <w:lang w:eastAsia="ru-RU"/>
        </w:rPr>
        <w:t xml:space="preserve"> Юлия Геннадьевна</w:t>
      </w:r>
      <w:r w:rsidR="005F104C" w:rsidRPr="00B611C9">
        <w:rPr>
          <w:rFonts w:ascii="Times New Roman" w:hAnsi="Times New Roman" w:cs="Times New Roman"/>
          <w:sz w:val="28"/>
          <w:szCs w:val="28"/>
          <w:lang w:eastAsia="ru-RU"/>
        </w:rPr>
        <w:t xml:space="preserve">. Наставник – это человек, который готов делиться своими знаниями и опытом с молодым специалистом.  </w:t>
      </w:r>
    </w:p>
    <w:p w:rsidR="00B611C9" w:rsidRPr="00B611C9" w:rsidRDefault="005F104C" w:rsidP="005F10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1C9">
        <w:rPr>
          <w:rFonts w:ascii="Times New Roman" w:hAnsi="Times New Roman" w:cs="Times New Roman"/>
          <w:bCs/>
          <w:sz w:val="28"/>
          <w:szCs w:val="28"/>
        </w:rPr>
        <w:t xml:space="preserve">         Цель моей работы – это оказание помощи молодым специалистам в их профессиональном становлении; сокращение срока адаптации к конкретным условиям профессиональной деятельности; обеспечение самостоятельного и качественного выполнения обязанностей. </w:t>
      </w:r>
    </w:p>
    <w:p w:rsidR="005F104C" w:rsidRPr="00B611C9" w:rsidRDefault="005F104C" w:rsidP="005F10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  <w:lang w:eastAsia="ru-RU"/>
        </w:rPr>
        <w:t xml:space="preserve">Моя главная задача – помочь молодому педагогу реализовать себя;       развивать личные качества; оказывать помощь в профессиональном становлении педагога; </w:t>
      </w:r>
      <w:r w:rsidRPr="00B611C9">
        <w:rPr>
          <w:rFonts w:ascii="Times New Roman" w:hAnsi="Times New Roman" w:cs="Times New Roman"/>
          <w:bCs/>
          <w:sz w:val="28"/>
          <w:szCs w:val="28"/>
        </w:rPr>
        <w:t>помочь начинающему педагогу в личностной и социально – педагогической адаптации;</w:t>
      </w:r>
      <w:r w:rsidRPr="00B61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11C9">
        <w:rPr>
          <w:rFonts w:ascii="Times New Roman" w:hAnsi="Times New Roman" w:cs="Times New Roman"/>
          <w:bCs/>
          <w:sz w:val="28"/>
          <w:szCs w:val="28"/>
        </w:rPr>
        <w:t>оказать помощь в проектировании и организации образовательной деятельности с детьми;</w:t>
      </w:r>
      <w:r w:rsidRPr="00B61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11C9">
        <w:rPr>
          <w:rFonts w:ascii="Times New Roman" w:hAnsi="Times New Roman" w:cs="Times New Roman"/>
          <w:bCs/>
          <w:sz w:val="28"/>
          <w:szCs w:val="28"/>
        </w:rPr>
        <w:t>оказать методическую помощь начинающему педагогу;</w:t>
      </w:r>
      <w:r w:rsidRPr="00B61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11C9">
        <w:rPr>
          <w:rFonts w:ascii="Times New Roman" w:hAnsi="Times New Roman" w:cs="Times New Roman"/>
          <w:bCs/>
          <w:sz w:val="28"/>
          <w:szCs w:val="28"/>
        </w:rPr>
        <w:t>способствовать формированию индивидуального стиля творческой деятельности начинающего педагога;</w:t>
      </w:r>
      <w:r w:rsidRPr="00B61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11C9">
        <w:rPr>
          <w:rFonts w:ascii="Times New Roman" w:hAnsi="Times New Roman" w:cs="Times New Roman"/>
          <w:bCs/>
          <w:sz w:val="28"/>
          <w:szCs w:val="28"/>
        </w:rPr>
        <w:t>сформировать у начинающего педагога потребность в непрерывном самообразовании.</w:t>
      </w:r>
    </w:p>
    <w:p w:rsidR="00B611C9" w:rsidRPr="00B611C9" w:rsidRDefault="00B611C9" w:rsidP="00B611C9">
      <w:pPr>
        <w:pStyle w:val="a4"/>
        <w:shd w:val="clear" w:color="auto" w:fill="FFFFFF"/>
        <w:spacing w:before="0" w:beforeAutospacing="0" w:after="225" w:afterAutospacing="0" w:line="360" w:lineRule="atLeast"/>
        <w:textAlignment w:val="baseline"/>
        <w:rPr>
          <w:bCs/>
          <w:color w:val="000000"/>
          <w:sz w:val="28"/>
          <w:szCs w:val="28"/>
        </w:rPr>
      </w:pPr>
      <w:r w:rsidRPr="00B611C9">
        <w:rPr>
          <w:bCs/>
          <w:color w:val="000000"/>
          <w:sz w:val="28"/>
          <w:szCs w:val="28"/>
        </w:rPr>
        <w:t>Необходимо провести т</w:t>
      </w:r>
      <w:r w:rsidR="005F104C" w:rsidRPr="00B611C9">
        <w:rPr>
          <w:bCs/>
          <w:color w:val="000000"/>
          <w:sz w:val="28"/>
          <w:szCs w:val="28"/>
        </w:rPr>
        <w:t>екущ</w:t>
      </w:r>
      <w:r w:rsidRPr="00B611C9">
        <w:rPr>
          <w:bCs/>
          <w:color w:val="000000"/>
          <w:sz w:val="28"/>
          <w:szCs w:val="28"/>
        </w:rPr>
        <w:t>ую диагностику на первом этапе</w:t>
      </w:r>
      <w:r w:rsidR="00825153">
        <w:rPr>
          <w:bCs/>
          <w:color w:val="000000"/>
          <w:sz w:val="28"/>
          <w:szCs w:val="28"/>
        </w:rPr>
        <w:t>.</w:t>
      </w:r>
    </w:p>
    <w:p w:rsidR="00B611C9" w:rsidRPr="00825153" w:rsidRDefault="00B611C9" w:rsidP="00B611C9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251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АНКЕТА</w:t>
      </w:r>
      <w:r w:rsidR="008251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№1</w:t>
      </w:r>
    </w:p>
    <w:p w:rsidR="00B611C9" w:rsidRPr="00825153" w:rsidRDefault="00B611C9" w:rsidP="00B611C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5153">
        <w:rPr>
          <w:rFonts w:ascii="Times New Roman" w:hAnsi="Times New Roman" w:cs="Times New Roman"/>
          <w:b/>
          <w:sz w:val="24"/>
          <w:szCs w:val="28"/>
        </w:rPr>
        <w:t>для изучения трудностей в работе молодого педагога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567"/>
        <w:gridCol w:w="851"/>
        <w:gridCol w:w="567"/>
        <w:gridCol w:w="680"/>
      </w:tblGrid>
      <w:tr w:rsidR="00B611C9" w:rsidRPr="00B611C9" w:rsidTr="00825153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C9" w:rsidRPr="00B611C9" w:rsidRDefault="00B611C9" w:rsidP="003A3B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C9" w:rsidRPr="00B611C9" w:rsidRDefault="00B611C9" w:rsidP="00825153">
            <w:pPr>
              <w:shd w:val="clear" w:color="auto" w:fill="FFFFFF"/>
              <w:spacing w:after="0" w:line="206" w:lineRule="exact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B611C9" w:rsidRPr="00B611C9" w:rsidRDefault="00B611C9" w:rsidP="00825153">
            <w:pPr>
              <w:shd w:val="clear" w:color="auto" w:fill="FFFFFF"/>
              <w:spacing w:after="0" w:line="20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Аспект педагогической </w:t>
            </w:r>
            <w:r w:rsidRPr="00B611C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деятельности</w:t>
            </w:r>
          </w:p>
          <w:p w:rsidR="00B611C9" w:rsidRPr="00B611C9" w:rsidRDefault="00B611C9" w:rsidP="003A3BC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1C9" w:rsidRPr="00B611C9" w:rsidRDefault="00B611C9" w:rsidP="003A3BC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1C9" w:rsidRPr="00B611C9" w:rsidRDefault="00B611C9" w:rsidP="003A3B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Степень затруднения</w:t>
            </w:r>
          </w:p>
        </w:tc>
      </w:tr>
      <w:tr w:rsidR="00825153" w:rsidRPr="00B611C9" w:rsidTr="00825153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C9" w:rsidRPr="00B611C9" w:rsidRDefault="00B611C9" w:rsidP="003A3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1C9" w:rsidRPr="00B611C9" w:rsidRDefault="00B611C9" w:rsidP="003A3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11C9" w:rsidRPr="00B611C9" w:rsidRDefault="00B611C9" w:rsidP="003A3B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11C9" w:rsidRPr="00B611C9" w:rsidRDefault="00B611C9" w:rsidP="003A3B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11C9" w:rsidRPr="00B611C9" w:rsidRDefault="00B611C9" w:rsidP="003A3B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611C9" w:rsidRPr="00B611C9" w:rsidRDefault="00B611C9" w:rsidP="003A3B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53" w:rsidRPr="00B611C9" w:rsidTr="008251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3A3B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3A3BC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3A3B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3A3B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3A3B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3A3B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5153" w:rsidRPr="00B611C9" w:rsidTr="008251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82515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Тематическое планирование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53" w:rsidRPr="00B611C9" w:rsidTr="008251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825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Поурочное планирование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53" w:rsidRPr="00B611C9" w:rsidTr="00825153">
        <w:trPr>
          <w:trHeight w:val="8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825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B611C9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Овладение    содержанием    новых программ и учебников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53" w:rsidRPr="00B611C9" w:rsidTr="008251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82515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Умение поставить цели урока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53" w:rsidRPr="00B611C9" w:rsidTr="008251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825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Умение отобрать материал к уроку в   соответствии  с  поставленной</w:t>
            </w:r>
            <w:r w:rsidRPr="00B611C9">
              <w:rPr>
                <w:rFonts w:ascii="Times New Roman" w:hAnsi="Times New Roman" w:cs="Times New Roman"/>
                <w:color w:val="000000"/>
                <w:w w:val="88"/>
                <w:sz w:val="28"/>
                <w:szCs w:val="28"/>
              </w:rPr>
              <w:t xml:space="preserve">  целью.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53" w:rsidRPr="00B611C9" w:rsidTr="008251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825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Использование     разнообразных      эффективных</w:t>
            </w:r>
            <w:r w:rsidRPr="00B611C9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форм 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53" w:rsidRPr="00B611C9" w:rsidTr="008251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825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Использование   элементов   современных педагогических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53" w:rsidRPr="00B611C9" w:rsidTr="008251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825153" w:rsidP="00825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Планирование самообразования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611C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повышение педагогического мастер</w:t>
            </w:r>
            <w:r w:rsidRPr="00B611C9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53" w:rsidRPr="00B611C9" w:rsidTr="008251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825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Выявление типичных ошибок и затруднений школьников в учении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53" w:rsidRPr="00B611C9" w:rsidTr="008251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825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Организация   </w:t>
            </w:r>
            <w:proofErr w:type="spellStart"/>
            <w:r w:rsidRPr="00B611C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разноуровневой</w:t>
            </w:r>
            <w:proofErr w:type="spellEnd"/>
            <w:r w:rsidRPr="00B611C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   и </w:t>
            </w:r>
            <w:r w:rsidRPr="00B611C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индивидуальной работы с учащимися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53" w:rsidRPr="00B611C9" w:rsidTr="008251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82515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Использование      </w:t>
            </w:r>
            <w:proofErr w:type="spellStart"/>
            <w:r w:rsidRPr="00B611C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межпредметных</w:t>
            </w:r>
            <w:proofErr w:type="spellEnd"/>
            <w:r w:rsidRPr="00B611C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связей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53" w:rsidRPr="00B611C9" w:rsidTr="008251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825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w w:val="91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Владение   диагностическими   ме</w:t>
            </w:r>
            <w:r w:rsidRPr="00B611C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softHyphen/>
              <w:t>тодами и инструментарием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53" w:rsidRPr="00B611C9" w:rsidTr="008251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82515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Учет и оценка учебных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53" w:rsidRPr="00B611C9" w:rsidTr="008251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82515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53" w:rsidRPr="00B611C9" w:rsidTr="008251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82515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w w:val="91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Работа </w:t>
            </w:r>
            <w:r w:rsidRPr="00B611C9">
              <w:rPr>
                <w:rFonts w:ascii="Times New Roman" w:hAnsi="Times New Roman" w:cs="Times New Roman"/>
                <w:i/>
                <w:color w:val="000000"/>
                <w:spacing w:val="-9"/>
                <w:sz w:val="28"/>
                <w:szCs w:val="28"/>
              </w:rPr>
              <w:t xml:space="preserve">с </w:t>
            </w:r>
            <w:r w:rsidRPr="00B611C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неуспевающими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53" w:rsidRPr="00B611C9" w:rsidTr="008251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82515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w w:val="91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Обеспечение  дисциплины   и   активного внимания на уроке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53" w:rsidRPr="00B611C9" w:rsidTr="008251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82515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w w:val="91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Умение      провести      самоанализ </w:t>
            </w:r>
            <w:r w:rsidRPr="00B611C9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урока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53" w:rsidRPr="00B611C9" w:rsidTr="008251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82515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w w:val="91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Умение   провести   анализ   урока другого учителя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53" w:rsidRPr="00B611C9" w:rsidTr="008251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82515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w w:val="91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Организация внеклассной работы </w:t>
            </w:r>
            <w:r w:rsidRPr="00B611C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по предмету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53" w:rsidRPr="00B611C9" w:rsidTr="008251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B611C9" w:rsidRDefault="00B611C9" w:rsidP="0082515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Развитие интереса к предмету, потребностей к знаниям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153" w:rsidRPr="00B611C9" w:rsidTr="0082515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C9" w:rsidRPr="00825153" w:rsidRDefault="00825153" w:rsidP="0082515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1C9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Описание     собственного    опыта работы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C9" w:rsidRPr="00B611C9" w:rsidRDefault="00B611C9" w:rsidP="00825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153" w:rsidRPr="00825153" w:rsidRDefault="00825153" w:rsidP="0082515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1" w:name="_Hlk153742689"/>
      <w:r w:rsidRPr="00B611C9">
        <w:rPr>
          <w:rFonts w:ascii="Times New Roman" w:hAnsi="Times New Roman" w:cs="Times New Roman"/>
          <w:sz w:val="28"/>
          <w:szCs w:val="28"/>
        </w:rPr>
        <w:lastRenderedPageBreak/>
        <w:t>Провожу анкетирование</w:t>
      </w:r>
      <w:r w:rsidRPr="00B611C9">
        <w:rPr>
          <w:rFonts w:ascii="Times New Roman" w:hAnsi="Times New Roman" w:cs="Times New Roman"/>
          <w:sz w:val="28"/>
          <w:szCs w:val="28"/>
        </w:rPr>
        <w:t xml:space="preserve"> как пропедевтику участия в конкурсах</w:t>
      </w:r>
    </w:p>
    <w:p w:rsidR="00825153" w:rsidRPr="00B611C9" w:rsidRDefault="00825153" w:rsidP="00825153">
      <w:pPr>
        <w:spacing w:before="100" w:beforeAutospacing="1" w:after="0"/>
        <w:jc w:val="center"/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b/>
          <w:bCs/>
          <w:sz w:val="28"/>
          <w:szCs w:val="28"/>
        </w:rPr>
        <w:t xml:space="preserve">АНКЕТА </w:t>
      </w:r>
      <w:r>
        <w:rPr>
          <w:rFonts w:ascii="Times New Roman" w:hAnsi="Times New Roman" w:cs="Times New Roman"/>
          <w:b/>
          <w:bCs/>
          <w:sz w:val="28"/>
          <w:szCs w:val="28"/>
        </w:rPr>
        <w:t>№ 2</w:t>
      </w:r>
    </w:p>
    <w:p w:rsidR="00825153" w:rsidRPr="00B611C9" w:rsidRDefault="00825153" w:rsidP="00825153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>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825153" w:rsidRPr="00B611C9" w:rsidRDefault="00825153" w:rsidP="008251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 xml:space="preserve">типы уроков, методика их подготовки и проведения </w:t>
      </w:r>
    </w:p>
    <w:p w:rsidR="00825153" w:rsidRPr="00B611C9" w:rsidRDefault="00825153" w:rsidP="008251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 xml:space="preserve">методы обучения и их эффективное использование в образовательном процессе </w:t>
      </w:r>
    </w:p>
    <w:p w:rsidR="00825153" w:rsidRPr="00B611C9" w:rsidRDefault="00825153" w:rsidP="008251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 xml:space="preserve">методы формирования положительной мотивации к обучению </w:t>
      </w:r>
    </w:p>
    <w:p w:rsidR="00825153" w:rsidRPr="00B611C9" w:rsidRDefault="00825153" w:rsidP="008251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 xml:space="preserve">учет и оценка знаний учащихся </w:t>
      </w:r>
    </w:p>
    <w:p w:rsidR="00825153" w:rsidRPr="00B611C9" w:rsidRDefault="00825153" w:rsidP="008251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>психолого-</w:t>
      </w:r>
      <w:r w:rsidRPr="00B611C9">
        <w:rPr>
          <w:rFonts w:ascii="Times New Roman" w:hAnsi="Times New Roman" w:cs="Times New Roman"/>
          <w:sz w:val="28"/>
          <w:szCs w:val="28"/>
        </w:rPr>
        <w:softHyphen/>
        <w:t xml:space="preserve">педагогические особенности учащихся разных возрастов </w:t>
      </w:r>
    </w:p>
    <w:p w:rsidR="00825153" w:rsidRPr="00B611C9" w:rsidRDefault="00825153" w:rsidP="008251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 xml:space="preserve">урегулирование конфликтных ситуаций </w:t>
      </w:r>
    </w:p>
    <w:p w:rsidR="00825153" w:rsidRPr="00B611C9" w:rsidRDefault="00825153" w:rsidP="008251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 xml:space="preserve">формы работы с родителями </w:t>
      </w:r>
    </w:p>
    <w:p w:rsidR="00825153" w:rsidRPr="00B611C9" w:rsidRDefault="00825153" w:rsidP="008251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 xml:space="preserve">формы и методы педагогического сотрудничества с учащимися </w:t>
      </w:r>
    </w:p>
    <w:p w:rsidR="00825153" w:rsidRPr="00825153" w:rsidRDefault="00825153" w:rsidP="00E96E13">
      <w:pPr>
        <w:numPr>
          <w:ilvl w:val="0"/>
          <w:numId w:val="5"/>
        </w:numPr>
        <w:tabs>
          <w:tab w:val="left" w:pos="720"/>
        </w:tabs>
        <w:spacing w:before="100" w:beforeAutospacing="1" w:after="100" w:afterAutospacing="1" w:line="360" w:lineRule="auto"/>
        <w:jc w:val="both"/>
        <w:rPr>
          <w:rFonts w:cs="Times New Roman"/>
          <w:color w:val="0070C0"/>
          <w:sz w:val="24"/>
          <w:szCs w:val="24"/>
        </w:rPr>
      </w:pPr>
      <w:r w:rsidRPr="00825153">
        <w:rPr>
          <w:rFonts w:ascii="Times New Roman" w:hAnsi="Times New Roman" w:cs="Times New Roman"/>
          <w:sz w:val="28"/>
          <w:szCs w:val="28"/>
        </w:rPr>
        <w:t xml:space="preserve">другое (допишите) </w:t>
      </w:r>
    </w:p>
    <w:p w:rsidR="005F104C" w:rsidRPr="00511BE9" w:rsidRDefault="00825153" w:rsidP="00511BE9">
      <w:pPr>
        <w:tabs>
          <w:tab w:val="left" w:pos="720"/>
        </w:tabs>
        <w:spacing w:before="100" w:beforeAutospacing="1" w:after="100" w:afterAutospacing="1" w:line="360" w:lineRule="auto"/>
        <w:ind w:left="720"/>
        <w:jc w:val="both"/>
        <w:rPr>
          <w:rFonts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Как настольную книгу советую использовать</w:t>
      </w:r>
      <w:r w:rsidR="00511BE9">
        <w:rPr>
          <w:rFonts w:ascii="Times New Roman" w:hAnsi="Times New Roman" w:cs="Times New Roman"/>
          <w:sz w:val="28"/>
          <w:szCs w:val="28"/>
        </w:rPr>
        <w:t xml:space="preserve"> материал </w:t>
      </w:r>
      <w:proofErr w:type="gramStart"/>
      <w:r w:rsidR="00511BE9">
        <w:rPr>
          <w:rFonts w:ascii="Times New Roman" w:hAnsi="Times New Roman" w:cs="Times New Roman"/>
          <w:sz w:val="28"/>
          <w:szCs w:val="28"/>
        </w:rPr>
        <w:t>следующий..</w:t>
      </w:r>
      <w:bookmarkEnd w:id="1"/>
      <w:proofErr w:type="gramEnd"/>
    </w:p>
    <w:p w:rsidR="005F104C" w:rsidRDefault="005F104C" w:rsidP="00511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BE9">
        <w:rPr>
          <w:rFonts w:ascii="Times New Roman" w:hAnsi="Times New Roman" w:cs="Times New Roman"/>
          <w:b/>
          <w:sz w:val="28"/>
          <w:szCs w:val="28"/>
        </w:rPr>
        <w:t>Памятка молодому учителю при подготовке к уроку</w:t>
      </w:r>
    </w:p>
    <w:p w:rsidR="00511BE9" w:rsidRPr="00511BE9" w:rsidRDefault="00511BE9" w:rsidP="00511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 xml:space="preserve"> 1. Определите учебно-воспитательные задачи целой темы. 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 xml:space="preserve">2. Продумайте, какие из них будут решаться на данном уроке, что главное в материале урока. 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 xml:space="preserve">3. Изучите методические пособия к проведению урока. 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>4. Серьезно продумайте методические задачи учебника и возможного сочетания темы с задачами урока.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 xml:space="preserve"> 5. Не забудьте, что УВП в целом и его важнейшая часть - урок, подчиняются объективным законам дидактики и педагогической психологии. 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 xml:space="preserve">6. Решите, какие умения и навыки будете отрабатывать на данном уроке. 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>7. Все ли вами отработано из повторения для более глубокого изучения усвоения нового материала.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 xml:space="preserve"> 8. В плане четко отразите методы, приемы, средства обучения, композицию урока - это будет вашим творчеством. 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 xml:space="preserve">9. Не забудьте о </w:t>
      </w:r>
      <w:proofErr w:type="spellStart"/>
      <w:r w:rsidRPr="0006564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06564A">
        <w:rPr>
          <w:rFonts w:ascii="Times New Roman" w:hAnsi="Times New Roman" w:cs="Times New Roman"/>
          <w:sz w:val="28"/>
          <w:szCs w:val="28"/>
        </w:rPr>
        <w:t xml:space="preserve"> связях, об основных знаниях, которые являются стержневыми в данном курсе. 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 xml:space="preserve">10. Пусть ориентиром для вас служит обязательный минимум содержания образования по предмету. Нормы оценки знаний, умений и навыков должны быть известны и ученикам. 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lastRenderedPageBreak/>
        <w:t xml:space="preserve">11. Показателем подготовленности к уроку служит выполнение домашней работы учеником. 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 xml:space="preserve">12. Постарайтесь "примерить" свой урок не только ко всему классу, но и к разным ученикам. Как ликвидировать пробелы в их знаниях, как предупредить ошибки - это и есть индивидуальный подход, без которого н не добиться глубоких и прочных знаний. 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 xml:space="preserve">13.Подумайте, что завтрашние занятия были связаны со своей системой изучения той или иной темы. Пусть каждый урок - законченное целое, но он - звено всего учебного и воспитательного процесса. </w:t>
      </w:r>
    </w:p>
    <w:p w:rsidR="005F104C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04C" w:rsidRPr="0006564A" w:rsidRDefault="00511BE9" w:rsidP="005F1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F104C" w:rsidRPr="0006564A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5F104C" w:rsidRPr="0006564A" w:rsidRDefault="005F104C" w:rsidP="005F104C">
      <w:pPr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>Принципы работы педагога с родителями, способствующие конструктивному взаимодействию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 xml:space="preserve"> 1. Говорить на понятном родителям языке, без употребления специальной терминологии. </w:t>
      </w:r>
    </w:p>
    <w:p w:rsidR="005F104C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 xml:space="preserve">2. Быть конкретным, отвечать непосредственно на поставленный вопрос. 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 xml:space="preserve">3. Быть активным (родители не должны брать интервью у педагога). 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 xml:space="preserve">4. Учитывать эмоциональное состояние родителя. 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 xml:space="preserve">5. Отказаться от поучений, нотации, высокомерия, разговаривать с позиции партнерства. 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 xml:space="preserve">6. Предварительно планировать содержание беседы с родителями. 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 xml:space="preserve">7. Быть доброжелательным. 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 xml:space="preserve">8. Защищать интересы родителей, а не становиться инструментом в руках администрации. </w:t>
      </w:r>
    </w:p>
    <w:p w:rsidR="005F104C" w:rsidRDefault="005F104C" w:rsidP="00511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>9. Сохранять конфиденциальность информации, полученной от родителей.</w:t>
      </w:r>
      <w:bookmarkStart w:id="2" w:name="_GoBack"/>
      <w:bookmarkEnd w:id="2"/>
    </w:p>
    <w:p w:rsidR="005F104C" w:rsidRPr="00511BE9" w:rsidRDefault="005F104C" w:rsidP="005F104C">
      <w:pPr>
        <w:rPr>
          <w:rFonts w:ascii="Times New Roman" w:hAnsi="Times New Roman" w:cs="Times New Roman"/>
          <w:sz w:val="28"/>
          <w:szCs w:val="32"/>
        </w:rPr>
      </w:pPr>
      <w:r w:rsidRPr="00511BE9">
        <w:rPr>
          <w:rFonts w:ascii="Times New Roman" w:hAnsi="Times New Roman" w:cs="Times New Roman"/>
          <w:sz w:val="24"/>
          <w:szCs w:val="28"/>
        </w:rPr>
        <w:t xml:space="preserve"> </w:t>
      </w:r>
      <w:r w:rsidR="00511BE9" w:rsidRPr="00511BE9">
        <w:rPr>
          <w:rFonts w:ascii="Times New Roman" w:hAnsi="Times New Roman" w:cs="Times New Roman"/>
          <w:sz w:val="28"/>
          <w:szCs w:val="32"/>
        </w:rPr>
        <w:t xml:space="preserve">№ </w:t>
      </w:r>
      <w:r w:rsidRPr="00511BE9">
        <w:rPr>
          <w:rFonts w:ascii="Times New Roman" w:hAnsi="Times New Roman" w:cs="Times New Roman"/>
          <w:sz w:val="28"/>
          <w:szCs w:val="32"/>
        </w:rPr>
        <w:t>3.</w:t>
      </w:r>
    </w:p>
    <w:p w:rsidR="005F104C" w:rsidRPr="00511BE9" w:rsidRDefault="005F104C" w:rsidP="005F104C">
      <w:pPr>
        <w:rPr>
          <w:rFonts w:ascii="Times New Roman" w:hAnsi="Times New Roman" w:cs="Times New Roman"/>
          <w:sz w:val="28"/>
          <w:szCs w:val="32"/>
        </w:rPr>
      </w:pPr>
      <w:r w:rsidRPr="00511BE9">
        <w:rPr>
          <w:rFonts w:ascii="Times New Roman" w:hAnsi="Times New Roman" w:cs="Times New Roman"/>
          <w:sz w:val="28"/>
          <w:szCs w:val="32"/>
        </w:rPr>
        <w:t xml:space="preserve">Приемы конструктивного взаимодействия 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>1. Прежде всего, нужно реагировать на эмоциональные переживания родителей, обозначать их чувства. Конечно, беседа учителя с родителем – не психологическая консультация, однако выражение сочувствия всегда уместно. Оптимальной формой такой поддержки может быть называние чувств и состояний родителей в утвердительной форме. «Да, это действительно непросто», «Конечно, вам было обидно» – такие фразы не занимают много времени, но помогают родителю почувствовать, что учитель его слышит и понимает.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 xml:space="preserve"> 2. Также необходимо подчеркивать, что имеющиеся у ребенка трудности свойственны многим детям этого возраста, понятны и разрешимы. Когда учитель говорит: «У многих пятиклассников ухудшается успеваемость», – это помогает родителю почувствовать, что не только его ребенок проблемный. 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lastRenderedPageBreak/>
        <w:t xml:space="preserve">3. Для создания позитивного настроя можно подчеркивать позитивную мотивацию родителя, отмечать усилия, которые он прилагает для ребенка. «Замечательно, что вы стремитесь создать для ребенка эмоционально комфортную атмосферу», – говорит учитель маме, и она чувствует себя признанной и понятой. 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 xml:space="preserve">4. Очень важно формулировать общие с родителем цели и ценности, касающиеся ребенка. Когда педагог подчеркивает: «И для нас, и для вас важно, чтобы ребенок получил хорошее образование», – он становится для родителя союзником, а не противником. 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 xml:space="preserve">5. Также очень эффективный прием, особенно если педагогу необходимо повысить активность родителя, – поставить его в позицию «эксперта». Педагог и родитель смотрят на ребенка с разных сторон, и учителю никогда не удастся увидеть ученика таким, каким его знают мама или папа. Когда важно привлечь родителя к решению каких-то образовательных задач, прекрасный аргумент – «Никто не знает вашего ребенка так хорошо, как вы». 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64A">
        <w:rPr>
          <w:rFonts w:ascii="Times New Roman" w:hAnsi="Times New Roman" w:cs="Times New Roman"/>
          <w:sz w:val="28"/>
          <w:szCs w:val="28"/>
        </w:rPr>
        <w:t xml:space="preserve">6. После завершения разговора полезно получить от родителя обратную связь. Вопросы педагога: «Что вы думаете по поводу того, что мы с вами обсуждали?», «Что из этого вы сможете применить?» – помогут родителю сфокусироваться на главном и перенести рекомендации учителя в реальную жизнь. </w:t>
      </w:r>
    </w:p>
    <w:p w:rsidR="005F104C" w:rsidRPr="0006564A" w:rsidRDefault="005F104C" w:rsidP="005F1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F5E" w:rsidRDefault="001C1F5E"/>
    <w:sectPr w:rsidR="001C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0C0D"/>
    <w:multiLevelType w:val="multilevel"/>
    <w:tmpl w:val="DF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21B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 w15:restartNumberingAfterBreak="0">
    <w:nsid w:val="3FFB339F"/>
    <w:multiLevelType w:val="multilevel"/>
    <w:tmpl w:val="4178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060C5"/>
    <w:multiLevelType w:val="multilevel"/>
    <w:tmpl w:val="682C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C1289"/>
    <w:multiLevelType w:val="multilevel"/>
    <w:tmpl w:val="8374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D4B31"/>
    <w:multiLevelType w:val="multilevel"/>
    <w:tmpl w:val="D262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A4"/>
    <w:rsid w:val="001C1F5E"/>
    <w:rsid w:val="001F30A4"/>
    <w:rsid w:val="00511BE9"/>
    <w:rsid w:val="005F104C"/>
    <w:rsid w:val="00825153"/>
    <w:rsid w:val="00B6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5CEF"/>
  <w15:chartTrackingRefBased/>
  <w15:docId w15:val="{EC8ACEDB-E552-4F87-B599-65A78CCA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104C"/>
    <w:rPr>
      <w:b/>
      <w:bCs/>
    </w:rPr>
  </w:style>
  <w:style w:type="paragraph" w:styleId="a4">
    <w:name w:val="Normal (Web)"/>
    <w:basedOn w:val="a"/>
    <w:uiPriority w:val="99"/>
    <w:unhideWhenUsed/>
    <w:rsid w:val="005F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2025-01-26T17:06:00Z</dcterms:created>
  <dcterms:modified xsi:type="dcterms:W3CDTF">2025-01-26T17:06:00Z</dcterms:modified>
</cp:coreProperties>
</file>