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  <w:r w:rsidRPr="00F430D0">
        <w:rPr>
          <w:bdr w:val="none" w:sz="0" w:space="0" w:color="auto" w:frame="1"/>
        </w:rPr>
        <w:t xml:space="preserve">Муниципальное </w:t>
      </w:r>
      <w:r>
        <w:rPr>
          <w:bdr w:val="none" w:sz="0" w:space="0" w:color="auto" w:frame="1"/>
        </w:rPr>
        <w:t>бюджетное</w:t>
      </w:r>
      <w:r w:rsidRPr="00F430D0">
        <w:rPr>
          <w:bdr w:val="none" w:sz="0" w:space="0" w:color="auto" w:frame="1"/>
        </w:rPr>
        <w:t xml:space="preserve"> дошкольное образователь</w:t>
      </w:r>
      <w:r>
        <w:rPr>
          <w:bdr w:val="none" w:sz="0" w:space="0" w:color="auto" w:frame="1"/>
        </w:rPr>
        <w:t xml:space="preserve">ное учреждение </w:t>
      </w: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>детский сад №106 г. Пензы «Облачко»</w:t>
      </w: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bdr w:val="none" w:sz="0" w:space="0" w:color="auto" w:frame="1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/>
        <w:jc w:val="center"/>
        <w:rPr>
          <w:sz w:val="52"/>
          <w:szCs w:val="52"/>
          <w:u w:val="single"/>
        </w:rPr>
      </w:pPr>
      <w:r w:rsidRPr="00F82F8F">
        <w:rPr>
          <w:sz w:val="52"/>
          <w:szCs w:val="52"/>
          <w:u w:val="single"/>
        </w:rPr>
        <w:t>Мастер-класс</w:t>
      </w:r>
    </w:p>
    <w:p w:rsidR="004457B0" w:rsidRPr="00F82F8F" w:rsidRDefault="004457B0" w:rsidP="004457B0">
      <w:pPr>
        <w:pStyle w:val="a3"/>
        <w:shd w:val="clear" w:color="auto" w:fill="FFFFFF"/>
        <w:spacing w:before="0" w:beforeAutospacing="0" w:after="0" w:afterAutospacing="0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для родителей</w:t>
      </w:r>
    </w:p>
    <w:p w:rsidR="004457B0" w:rsidRPr="00F82F8F" w:rsidRDefault="004457B0" w:rsidP="004457B0">
      <w:pPr>
        <w:pStyle w:val="a3"/>
        <w:shd w:val="clear" w:color="auto" w:fill="FFFFFF"/>
        <w:spacing w:before="0" w:beforeAutospacing="0" w:after="0" w:afterAutospacing="0"/>
        <w:jc w:val="center"/>
        <w:rPr>
          <w:sz w:val="52"/>
          <w:szCs w:val="52"/>
          <w:u w:val="single"/>
        </w:rPr>
      </w:pPr>
    </w:p>
    <w:p w:rsidR="004457B0" w:rsidRPr="00F82F8F" w:rsidRDefault="004457B0" w:rsidP="004457B0">
      <w:pPr>
        <w:pStyle w:val="a3"/>
        <w:shd w:val="clear" w:color="auto" w:fill="FFFFFF"/>
        <w:spacing w:before="0" w:beforeAutospacing="0" w:after="0" w:afterAutospacing="0"/>
        <w:jc w:val="center"/>
        <w:rPr>
          <w:sz w:val="52"/>
          <w:szCs w:val="52"/>
          <w:u w:val="single"/>
        </w:rPr>
      </w:pPr>
      <w:r w:rsidRPr="00F82F8F">
        <w:rPr>
          <w:sz w:val="52"/>
          <w:szCs w:val="52"/>
          <w:u w:val="single"/>
        </w:rPr>
        <w:t xml:space="preserve">«Подвижные и хороводные </w:t>
      </w:r>
      <w:r>
        <w:rPr>
          <w:sz w:val="52"/>
          <w:szCs w:val="52"/>
          <w:u w:val="single"/>
        </w:rPr>
        <w:br/>
      </w:r>
      <w:r w:rsidRPr="00F82F8F">
        <w:rPr>
          <w:sz w:val="52"/>
          <w:szCs w:val="52"/>
          <w:u w:val="single"/>
        </w:rPr>
        <w:t>игры народов России»</w:t>
      </w: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rPr>
          <w:bdr w:val="none" w:sz="0" w:space="0" w:color="auto" w:frame="1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right"/>
        <w:rPr>
          <w:bdr w:val="none" w:sz="0" w:space="0" w:color="auto" w:frame="1"/>
        </w:rPr>
      </w:pPr>
    </w:p>
    <w:p w:rsidR="004457B0" w:rsidRPr="00497D4F" w:rsidRDefault="004457B0" w:rsidP="004457B0">
      <w:pPr>
        <w:pStyle w:val="a3"/>
        <w:shd w:val="clear" w:color="auto" w:fill="FFFFFF"/>
        <w:spacing w:before="0" w:beforeAutospacing="0" w:after="0" w:afterAutospacing="0"/>
        <w:jc w:val="right"/>
      </w:pPr>
      <w:r w:rsidRPr="00497D4F">
        <w:t xml:space="preserve">Подготовили: </w:t>
      </w:r>
      <w:r w:rsidRPr="00497D4F">
        <w:br/>
      </w:r>
      <w:proofErr w:type="spellStart"/>
      <w:r w:rsidRPr="00497D4F">
        <w:t>Храмова</w:t>
      </w:r>
      <w:proofErr w:type="spellEnd"/>
      <w:r w:rsidRPr="00497D4F">
        <w:t xml:space="preserve"> Ирина Викторовна,</w:t>
      </w:r>
    </w:p>
    <w:p w:rsidR="004457B0" w:rsidRPr="00497D4F" w:rsidRDefault="004457B0" w:rsidP="004457B0">
      <w:pPr>
        <w:pStyle w:val="a3"/>
        <w:shd w:val="clear" w:color="auto" w:fill="FFFFFF"/>
        <w:spacing w:before="0" w:beforeAutospacing="0" w:after="0" w:afterAutospacing="0"/>
        <w:jc w:val="right"/>
      </w:pPr>
      <w:r w:rsidRPr="00497D4F">
        <w:t>музыкальный руководитель</w:t>
      </w:r>
    </w:p>
    <w:p w:rsidR="004457B0" w:rsidRPr="00497D4F" w:rsidRDefault="004457B0" w:rsidP="004457B0">
      <w:pPr>
        <w:pStyle w:val="a3"/>
        <w:shd w:val="clear" w:color="auto" w:fill="FFFFFF"/>
        <w:spacing w:before="0" w:beforeAutospacing="0" w:after="0" w:afterAutospacing="0"/>
        <w:jc w:val="right"/>
      </w:pPr>
      <w:proofErr w:type="spellStart"/>
      <w:r w:rsidRPr="00497D4F">
        <w:t>Ковлягина</w:t>
      </w:r>
      <w:proofErr w:type="spellEnd"/>
      <w:r w:rsidRPr="00497D4F">
        <w:t xml:space="preserve"> Елена Геннадьевна,</w:t>
      </w:r>
      <w:r w:rsidRPr="00497D4F">
        <w:br/>
        <w:t xml:space="preserve">инструктор по ФК </w:t>
      </w:r>
      <w:r w:rsidRPr="00497D4F">
        <w:br/>
      </w: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457B0" w:rsidRDefault="004457B0" w:rsidP="00445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457B0" w:rsidRPr="004457B0" w:rsidRDefault="004457B0" w:rsidP="004457B0">
      <w:pPr>
        <w:pStyle w:val="a3"/>
        <w:shd w:val="clear" w:color="auto" w:fill="FFFFFF"/>
        <w:spacing w:before="0" w:beforeAutospacing="0" w:after="0" w:afterAutospacing="0"/>
        <w:jc w:val="center"/>
      </w:pPr>
      <w:r w:rsidRPr="00497D4F">
        <w:t>Пенза, 2025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/>
        <w:jc w:val="both"/>
      </w:pPr>
      <w:r w:rsidRPr="00A76ADE">
        <w:rPr>
          <w:u w:val="single"/>
        </w:rPr>
        <w:lastRenderedPageBreak/>
        <w:t>Цель:</w:t>
      </w:r>
      <w:r w:rsidRPr="00A76ADE">
        <w:t xml:space="preserve"> представление опыта работы по </w:t>
      </w:r>
      <w:r w:rsidRPr="00A76ADE">
        <w:rPr>
          <w:bCs/>
        </w:rPr>
        <w:t>приобщению дошкольников</w:t>
      </w:r>
      <w:r w:rsidRPr="00A76ADE">
        <w:rPr>
          <w:bCs/>
        </w:rPr>
        <w:br/>
        <w:t>к культуре своей родины через народные игры и хороводы.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A76ADE">
        <w:rPr>
          <w:u w:val="single"/>
        </w:rPr>
        <w:t xml:space="preserve">Задачи: </w:t>
      </w:r>
    </w:p>
    <w:p w:rsidR="004457B0" w:rsidRPr="00A76ADE" w:rsidRDefault="004457B0" w:rsidP="004457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A76ADE">
        <w:t>познакомить родителей с некоторыми народными играми России;</w:t>
      </w:r>
    </w:p>
    <w:p w:rsidR="004457B0" w:rsidRPr="00A76ADE" w:rsidRDefault="004457B0" w:rsidP="004457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A76ADE">
        <w:t>поделиться знаниями с участниками мастер – класса об организации и проведении народных игр.</w:t>
      </w:r>
    </w:p>
    <w:p w:rsidR="004457B0" w:rsidRPr="00A76ADE" w:rsidRDefault="004457B0" w:rsidP="004457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dr w:val="none" w:sz="0" w:space="0" w:color="auto" w:frame="1"/>
        </w:rPr>
      </w:pPr>
      <w:r w:rsidRPr="00A76ADE">
        <w:rPr>
          <w:bdr w:val="none" w:sz="0" w:space="0" w:color="auto" w:frame="1"/>
        </w:rPr>
        <w:t xml:space="preserve">Добрый день, уважаемые родители! Сегодня мастер - класс будет посвящен народным играм. 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</w:rPr>
      </w:pPr>
      <w:r w:rsidRPr="00A76ADE">
        <w:rPr>
          <w:rStyle w:val="c3"/>
        </w:rPr>
        <w:t>Народные игры России в детском саду являются неотъемлемой частью поликультурного, физического, эстетического воспитания детей.</w:t>
      </w:r>
      <w:r w:rsidRPr="00A76ADE">
        <w:t xml:space="preserve"> </w:t>
      </w:r>
      <w:proofErr w:type="gramStart"/>
      <w:r w:rsidRPr="00A76ADE">
        <w:t>Эти</w:t>
      </w:r>
      <w:r w:rsidRPr="00A76ADE">
        <w:rPr>
          <w:rStyle w:val="c3"/>
        </w:rPr>
        <w:t xml:space="preserve"> игры имеют многовековую историю, они сохранились до наших дней из глубокой старины, передаваясь из поколения в поколение, вбирая в себя лучшие национальные традиции.</w:t>
      </w:r>
      <w:proofErr w:type="gramEnd"/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dr w:val="none" w:sz="0" w:space="0" w:color="auto" w:frame="1"/>
        </w:rPr>
      </w:pPr>
      <w:r w:rsidRPr="00A76ADE">
        <w:rPr>
          <w:bdr w:val="none" w:sz="0" w:space="0" w:color="auto" w:frame="1"/>
        </w:rPr>
        <w:t xml:space="preserve">Дети раннего возраста воспитывались в семьях на прибаутках, </w:t>
      </w:r>
      <w:proofErr w:type="spellStart"/>
      <w:r w:rsidRPr="00A76ADE">
        <w:rPr>
          <w:bdr w:val="none" w:sz="0" w:space="0" w:color="auto" w:frame="1"/>
        </w:rPr>
        <w:t>потешках</w:t>
      </w:r>
      <w:proofErr w:type="spellEnd"/>
      <w:r w:rsidRPr="00A76ADE">
        <w:rPr>
          <w:bdr w:val="none" w:sz="0" w:space="0" w:color="auto" w:frame="1"/>
        </w:rPr>
        <w:t xml:space="preserve">, играх-забавах,  связанных с первоначальными движениями самого малыша. В жизни </w:t>
      </w:r>
      <w:proofErr w:type="gramStart"/>
      <w:r w:rsidRPr="00A76ADE">
        <w:rPr>
          <w:bdr w:val="none" w:sz="0" w:space="0" w:color="auto" w:frame="1"/>
        </w:rPr>
        <w:t>более старших</w:t>
      </w:r>
      <w:proofErr w:type="gramEnd"/>
      <w:r w:rsidRPr="00A76ADE">
        <w:rPr>
          <w:bdr w:val="none" w:sz="0" w:space="0" w:color="auto" w:frame="1"/>
        </w:rPr>
        <w:t xml:space="preserve"> детей бытовали народные игры с разнообразным двигательным содержанием, включающие заманчивые для ребят зачины, </w:t>
      </w:r>
      <w:proofErr w:type="spellStart"/>
      <w:r w:rsidRPr="00A76ADE">
        <w:rPr>
          <w:bdr w:val="none" w:sz="0" w:space="0" w:color="auto" w:frame="1"/>
        </w:rPr>
        <w:t>певалки</w:t>
      </w:r>
      <w:proofErr w:type="spellEnd"/>
      <w:r w:rsidRPr="00A76ADE">
        <w:rPr>
          <w:bdr w:val="none" w:sz="0" w:space="0" w:color="auto" w:frame="1"/>
        </w:rPr>
        <w:t xml:space="preserve">, считалки. 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dr w:val="none" w:sz="0" w:space="0" w:color="auto" w:frame="1"/>
        </w:rPr>
      </w:pPr>
      <w:r w:rsidRPr="00A76ADE">
        <w:rPr>
          <w:bdr w:val="none" w:sz="0" w:space="0" w:color="auto" w:frame="1"/>
        </w:rPr>
        <w:t>В народных играх сохранились особенные черты характера народа. Знакомя детей с народными играми, мы через игровой фольклор расширяем и закрепляем знания детей о народном творчестве, традициях, развиваем в них патриотизм. В народных играх много юмора, шуток, соревновательного задора.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dr w:val="none" w:sz="0" w:space="0" w:color="auto" w:frame="1"/>
        </w:rPr>
      </w:pPr>
      <w:r w:rsidRPr="00A76ADE">
        <w:rPr>
          <w:bdr w:val="none" w:sz="0" w:space="0" w:color="auto" w:frame="1"/>
        </w:rPr>
        <w:t xml:space="preserve">      </w:t>
      </w:r>
      <w:proofErr w:type="gramStart"/>
      <w:r w:rsidRPr="00A76ADE">
        <w:rPr>
          <w:bdr w:val="none" w:sz="0" w:space="0" w:color="auto" w:frame="1"/>
        </w:rPr>
        <w:t xml:space="preserve">Движения точны и образны, часто сопровождаются неожиданными веселыми моментами, заманчивыми и любимыми детьми считалками, жеребьевками, </w:t>
      </w:r>
      <w:proofErr w:type="spellStart"/>
      <w:r w:rsidRPr="00A76ADE">
        <w:rPr>
          <w:bdr w:val="none" w:sz="0" w:space="0" w:color="auto" w:frame="1"/>
        </w:rPr>
        <w:t>потешками</w:t>
      </w:r>
      <w:proofErr w:type="spellEnd"/>
      <w:r w:rsidRPr="00A76ADE">
        <w:rPr>
          <w:bdr w:val="none" w:sz="0" w:space="0" w:color="auto" w:frame="1"/>
        </w:rPr>
        <w:t>, что делает эти игры привлекательными для детей и обеспечивает их сохранность и передачу из поколения в поколение.</w:t>
      </w:r>
      <w:proofErr w:type="gramEnd"/>
      <w:r w:rsidRPr="00A76ADE">
        <w:rPr>
          <w:bdr w:val="none" w:sz="0" w:space="0" w:color="auto" w:frame="1"/>
        </w:rPr>
        <w:t xml:space="preserve"> Все это до сих пор сохраняет свою художественную прелесть и воспитательное значение.  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A76ADE">
        <w:rPr>
          <w:b/>
          <w:bdr w:val="none" w:sz="0" w:space="0" w:color="auto" w:frame="1"/>
        </w:rPr>
        <w:t>Народные игры  условно можно поделить на четыре раздела: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hanging="360"/>
        <w:jc w:val="both"/>
      </w:pPr>
      <w:r w:rsidRPr="00A76ADE">
        <w:rPr>
          <w:bdr w:val="none" w:sz="0" w:space="0" w:color="auto" w:frame="1"/>
        </w:rPr>
        <w:t xml:space="preserve">1.     Игры, которые дают возможность померяться силой и ловкостью.   В них отражается стремление детей стать сильнее, победить всех. </w:t>
      </w:r>
      <w:proofErr w:type="gramStart"/>
      <w:r w:rsidRPr="00A76ADE">
        <w:rPr>
          <w:bdr w:val="none" w:sz="0" w:space="0" w:color="auto" w:frame="1"/>
        </w:rPr>
        <w:t>(</w:t>
      </w:r>
      <w:r w:rsidRPr="00A76ADE">
        <w:t>«</w:t>
      </w:r>
      <w:proofErr w:type="spellStart"/>
      <w:r w:rsidRPr="00A76ADE">
        <w:t>Ловишка</w:t>
      </w:r>
      <w:proofErr w:type="spellEnd"/>
      <w:r w:rsidRPr="00A76ADE">
        <w:t>», «Растяпа», «Краски», «Тяни в круг», «Бой петухов» и. т. д.)</w:t>
      </w:r>
      <w:proofErr w:type="gramEnd"/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hanging="360"/>
        <w:jc w:val="both"/>
      </w:pPr>
      <w:r w:rsidRPr="00A76ADE">
        <w:rPr>
          <w:bdr w:val="none" w:sz="0" w:space="0" w:color="auto" w:frame="1"/>
        </w:rPr>
        <w:t>2.     Игры, отражающие отношение человека к природе. Народ всегда трепетно относился к природе, берег ее, прославлял. Эти игры воспитывают доброе отношение к окружающему миру. (</w:t>
      </w:r>
      <w:r w:rsidRPr="00A76ADE">
        <w:t xml:space="preserve">«В коршуна», «Заинька беленький», «У медведя </w:t>
      </w:r>
      <w:proofErr w:type="gramStart"/>
      <w:r w:rsidRPr="00A76ADE">
        <w:t>во</w:t>
      </w:r>
      <w:proofErr w:type="gramEnd"/>
      <w:r w:rsidRPr="00A76ADE">
        <w:t xml:space="preserve"> бору», «Ручеёк» и т.д.)</w:t>
      </w:r>
    </w:p>
    <w:p w:rsidR="004457B0" w:rsidRPr="00A76ADE" w:rsidRDefault="004457B0" w:rsidP="004457B0">
      <w:pPr>
        <w:pStyle w:val="c5"/>
        <w:spacing w:before="0" w:beforeAutospacing="0" w:after="0" w:afterAutospacing="0"/>
        <w:jc w:val="both"/>
      </w:pPr>
      <w:r w:rsidRPr="00A76ADE">
        <w:rPr>
          <w:bdr w:val="none" w:sz="0" w:space="0" w:color="auto" w:frame="1"/>
        </w:rPr>
        <w:t>3.   Игры, отражающие «быт русского народа».</w:t>
      </w:r>
      <w:r w:rsidRPr="00A76ADE">
        <w:t> </w:t>
      </w:r>
      <w:r w:rsidRPr="00A76ADE">
        <w:rPr>
          <w:bdr w:val="none" w:sz="0" w:space="0" w:color="auto" w:frame="1"/>
        </w:rPr>
        <w:t xml:space="preserve">Это народные игры, отражающие повседневные занятия наших предков. </w:t>
      </w:r>
      <w:r w:rsidRPr="00A76ADE">
        <w:t>( «Горшки», «Пирожок», «Лапти», ««Поясок», «Кузнецы» и т.д.)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hanging="360"/>
        <w:jc w:val="both"/>
      </w:pPr>
      <w:r w:rsidRPr="00A76ADE">
        <w:rPr>
          <w:bdr w:val="none" w:sz="0" w:space="0" w:color="auto" w:frame="1"/>
        </w:rPr>
        <w:t>4.     Игры сверстников прошлых столетий. С большим интересом современные дети знакомятся с играми сверстников прошлых столетий.</w:t>
      </w:r>
      <w:r w:rsidRPr="00A76ADE">
        <w:t xml:space="preserve"> </w:t>
      </w:r>
      <w:r w:rsidRPr="00A76ADE">
        <w:rPr>
          <w:bdr w:val="none" w:sz="0" w:space="0" w:color="auto" w:frame="1"/>
        </w:rPr>
        <w:t>Эти игры интересны тем, что в них нужно проявить смекалку и находчивость, быстроту и хорошую координацию. («Горелки, «Жмурки», «Пятнашки», «Отгадай, чей голосок» и т.д.)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A76ADE">
        <w:rPr>
          <w:b/>
          <w:bdr w:val="none" w:sz="0" w:space="0" w:color="auto" w:frame="1"/>
        </w:rPr>
        <w:t>Методика обучения народным подвижным играм.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dr w:val="none" w:sz="0" w:space="0" w:color="auto" w:frame="1"/>
        </w:rPr>
      </w:pPr>
      <w:r w:rsidRPr="00A76ADE">
        <w:rPr>
          <w:bdr w:val="none" w:sz="0" w:space="0" w:color="auto" w:frame="1"/>
        </w:rPr>
        <w:t>Специфика народной подвижной игры состоит в молниеносной, мгновенной ответной реакции ребенка на сигналы «лови!», «беги!» «стой!» и др. В любой игре есть обязательно водящий или ведущий. На эту роль обычно бывает много желающих, а выбрать нужно одного, иногда двоих, для чего и служат считалки и скороговорки.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A76ADE">
        <w:rPr>
          <w:b/>
          <w:bdr w:val="none" w:sz="0" w:space="0" w:color="auto" w:frame="1"/>
        </w:rPr>
        <w:t>Особенности организации народных подвижных игр.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dr w:val="none" w:sz="0" w:space="0" w:color="auto" w:frame="1"/>
        </w:rPr>
      </w:pPr>
      <w:r w:rsidRPr="00A76ADE">
        <w:rPr>
          <w:bdr w:val="none" w:sz="0" w:space="0" w:color="auto" w:frame="1"/>
        </w:rPr>
        <w:t xml:space="preserve">- Содержание игр должно соответствовать уровню развития и подготовленности играющих, быть доступным и интересным для них.  При проведении игры должны учитываться  количество детей и условия проведения. 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dr w:val="none" w:sz="0" w:space="0" w:color="auto" w:frame="1"/>
        </w:rPr>
      </w:pPr>
      <w:r w:rsidRPr="00A76ADE">
        <w:rPr>
          <w:bdr w:val="none" w:sz="0" w:space="0" w:color="auto" w:frame="1"/>
        </w:rPr>
        <w:lastRenderedPageBreak/>
        <w:t>-   При разучивании новой подвижной игры нужно объяснить чётко её содержание и правила. Отдельные моменты можно и проиграть. После объяснения сразу переходят к ходу игры, уточняет то, что недостаточно дети запомнили.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dr w:val="none" w:sz="0" w:space="0" w:color="auto" w:frame="1"/>
        </w:rPr>
      </w:pPr>
      <w:r w:rsidRPr="00A76ADE">
        <w:rPr>
          <w:bdr w:val="none" w:sz="0" w:space="0" w:color="auto" w:frame="1"/>
        </w:rPr>
        <w:t xml:space="preserve">-  Если игра хорошо детям знакома, то предоставляется возможность им самим вспомнить правила игры, обращается </w:t>
      </w:r>
      <w:proofErr w:type="gramStart"/>
      <w:r w:rsidRPr="00A76ADE">
        <w:rPr>
          <w:bdr w:val="none" w:sz="0" w:space="0" w:color="auto" w:frame="1"/>
        </w:rPr>
        <w:t>внимание</w:t>
      </w:r>
      <w:proofErr w:type="gramEnd"/>
      <w:r w:rsidRPr="00A76ADE">
        <w:rPr>
          <w:bdr w:val="none" w:sz="0" w:space="0" w:color="auto" w:frame="1"/>
        </w:rPr>
        <w:t xml:space="preserve"> лишь на важные моменты.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dr w:val="none" w:sz="0" w:space="0" w:color="auto" w:frame="1"/>
        </w:rPr>
      </w:pPr>
      <w:r w:rsidRPr="00A76ADE">
        <w:rPr>
          <w:bdr w:val="none" w:sz="0" w:space="0" w:color="auto" w:frame="1"/>
        </w:rPr>
        <w:t>- В младшем возрасте при разучивании новой игры роль водящего взрослый берёт на себя.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dr w:val="none" w:sz="0" w:space="0" w:color="auto" w:frame="1"/>
        </w:rPr>
      </w:pPr>
      <w:r w:rsidRPr="00A76ADE">
        <w:rPr>
          <w:bdr w:val="none" w:sz="0" w:space="0" w:color="auto" w:frame="1"/>
        </w:rPr>
        <w:t>- Правила игры должны излагаться кратко, ясно, так как дети стремятся начать быстрее играть.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dr w:val="none" w:sz="0" w:space="0" w:color="auto" w:frame="1"/>
        </w:rPr>
      </w:pPr>
      <w:r w:rsidRPr="00A76ADE">
        <w:rPr>
          <w:bdr w:val="none" w:sz="0" w:space="0" w:color="auto" w:frame="1"/>
        </w:rPr>
        <w:t>- При объяснении игры должны применяться средства выразительности: мимика, жесты, интонация, чтобы обратить внимание детей на главное, заинтересовать детей, создать атмосферу радости.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dr w:val="none" w:sz="0" w:space="0" w:color="auto" w:frame="1"/>
        </w:rPr>
      </w:pPr>
      <w:r w:rsidRPr="00A76ADE">
        <w:rPr>
          <w:bdr w:val="none" w:sz="0" w:space="0" w:color="auto" w:frame="1"/>
        </w:rPr>
        <w:t>-  Для выбора водящего можно воспользоваться считалкой.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dr w:val="none" w:sz="0" w:space="0" w:color="auto" w:frame="1"/>
        </w:rPr>
      </w:pPr>
      <w:r w:rsidRPr="00A76ADE">
        <w:rPr>
          <w:bdr w:val="none" w:sz="0" w:space="0" w:color="auto" w:frame="1"/>
        </w:rPr>
        <w:t>-  В процессе игры нужно следить за взаимоотношениями детей, выполнением правил. Если во время игры не выполняются правила, нужно приостановить игру и объяснить в чём ошибка.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dr w:val="none" w:sz="0" w:space="0" w:color="auto" w:frame="1"/>
        </w:rPr>
      </w:pPr>
      <w:r w:rsidRPr="00A76ADE">
        <w:rPr>
          <w:bdr w:val="none" w:sz="0" w:space="0" w:color="auto" w:frame="1"/>
        </w:rPr>
        <w:t>-  В играх воспитываются нравственные качества ребёнка: у него формируется правильная самооценка своим действиям, взаимоотношениям детей друг с другом, умение прийти на выручку, преодолевать трудности.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A76ADE">
        <w:rPr>
          <w:bdr w:val="none" w:sz="0" w:space="0" w:color="auto" w:frame="1"/>
        </w:rPr>
        <w:t>-  Главная задача при проведении народных игр научить детей играть активно и самостоятельно.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dr w:val="none" w:sz="0" w:space="0" w:color="auto" w:frame="1"/>
        </w:rPr>
      </w:pPr>
      <w:r w:rsidRPr="00A76ADE">
        <w:rPr>
          <w:bdr w:val="none" w:sz="0" w:space="0" w:color="auto" w:frame="1"/>
        </w:rPr>
        <w:t>Предлагаю поиграть!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rPr>
          <w:bdr w:val="none" w:sz="0" w:space="0" w:color="auto" w:frame="1"/>
        </w:rPr>
      </w:pPr>
      <w:r w:rsidRPr="00A76ADE">
        <w:rPr>
          <w:b/>
          <w:bdr w:val="none" w:sz="0" w:space="0" w:color="auto" w:frame="1"/>
        </w:rPr>
        <w:t>Русская народная игра</w:t>
      </w:r>
      <w:r w:rsidRPr="00A76ADE">
        <w:rPr>
          <w:bdr w:val="none" w:sz="0" w:space="0" w:color="auto" w:frame="1"/>
        </w:rPr>
        <w:t> </w:t>
      </w:r>
      <w:r w:rsidRPr="00A76ADE">
        <w:rPr>
          <w:b/>
          <w:bdr w:val="none" w:sz="0" w:space="0" w:color="auto" w:frame="1"/>
        </w:rPr>
        <w:t>«Капуста»</w:t>
      </w:r>
      <w:r w:rsidRPr="00A76ADE">
        <w:rPr>
          <w:bdr w:val="none" w:sz="0" w:space="0" w:color="auto" w:frame="1"/>
        </w:rPr>
        <w:t xml:space="preserve"> для детей старшего дошкольного возраста</w:t>
      </w:r>
    </w:p>
    <w:p w:rsidR="004457B0" w:rsidRPr="00A76ADE" w:rsidRDefault="004457B0" w:rsidP="004457B0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Цель: развивать двигательную активность детей.</w:t>
      </w:r>
    </w:p>
    <w:p w:rsidR="004457B0" w:rsidRPr="00A76ADE" w:rsidRDefault="004457B0" w:rsidP="004457B0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Ход игры. Круг – это огород. В середине складывают платки, обозначающие капусту. «Хозяин» садится на корточки рядом с «капустой» и говорит: </w:t>
      </w:r>
    </w:p>
    <w:p w:rsidR="004457B0" w:rsidRPr="00A76ADE" w:rsidRDefault="004457B0" w:rsidP="004457B0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на камешке сижу,</w:t>
      </w:r>
    </w:p>
    <w:p w:rsidR="004457B0" w:rsidRPr="00A76ADE" w:rsidRDefault="004457B0" w:rsidP="004457B0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Мелки колышки тешу.</w:t>
      </w:r>
    </w:p>
    <w:p w:rsidR="004457B0" w:rsidRPr="00A76ADE" w:rsidRDefault="004457B0" w:rsidP="004457B0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Мелки колышки тешу,</w:t>
      </w:r>
    </w:p>
    <w:p w:rsidR="004457B0" w:rsidRPr="00A76ADE" w:rsidRDefault="004457B0" w:rsidP="004457B0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Огород свой горожу.</w:t>
      </w:r>
    </w:p>
    <w:p w:rsidR="004457B0" w:rsidRPr="00A76ADE" w:rsidRDefault="004457B0" w:rsidP="004457B0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 капусту не украли,</w:t>
      </w:r>
    </w:p>
    <w:p w:rsidR="004457B0" w:rsidRPr="00A76ADE" w:rsidRDefault="004457B0" w:rsidP="004457B0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огород не прибегали</w:t>
      </w:r>
    </w:p>
    <w:p w:rsidR="004457B0" w:rsidRPr="00A76ADE" w:rsidRDefault="004457B0" w:rsidP="004457B0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Волки и синицы, бобры и куницы,</w:t>
      </w:r>
    </w:p>
    <w:p w:rsidR="004457B0" w:rsidRPr="00A76ADE" w:rsidRDefault="004457B0" w:rsidP="004457B0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Заяц усатый, медведь косолапый.</w:t>
      </w:r>
    </w:p>
    <w:p w:rsidR="004457B0" w:rsidRPr="00A76ADE" w:rsidRDefault="004457B0" w:rsidP="004457B0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одновременно стараются забежать в «огород», схватить «капусту» и убежать. Кого хозяин поймает – из игры выбывает. Участник, который больше всего унес «капусты» - выиграл и становится «Хозяином».</w:t>
      </w:r>
    </w:p>
    <w:p w:rsidR="004457B0" w:rsidRPr="00A76ADE" w:rsidRDefault="004457B0" w:rsidP="004457B0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AD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Башкирская народная игра «Липкие пеньки»</w:t>
      </w:r>
      <w:r w:rsidRPr="00A7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детей старшего дошкольного возраста.</w:t>
      </w:r>
    </w:p>
    <w:p w:rsidR="004457B0" w:rsidRPr="00A76ADE" w:rsidRDefault="004457B0" w:rsidP="004457B0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Цель: развивать ловкость, и быстроту движения.</w:t>
      </w:r>
    </w:p>
    <w:p w:rsidR="004457B0" w:rsidRPr="00A76ADE" w:rsidRDefault="004457B0" w:rsidP="004457B0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Ход игры. Дети делятся на 2 равные группы. Первая группа изображают липкие пеньки. Остальные дети бегают по площадке, стараясь не подходить к ним близко. Пеньки должны коснуться пробегающих мимо детей. Те, до кого дотронулись, отходят в сторону, как усложнение становятся  «пеньками».  «Пеньки» не должны вставать с места. </w:t>
      </w:r>
    </w:p>
    <w:p w:rsidR="004457B0" w:rsidRPr="00A76ADE" w:rsidRDefault="004457B0" w:rsidP="004457B0">
      <w:pPr>
        <w:spacing w:after="0"/>
        <w:ind w:firstLine="36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76AD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Русская народная подвижная игры</w:t>
      </w:r>
      <w:r w:rsidRPr="00A76A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</w:t>
      </w:r>
      <w:r w:rsidRPr="00A76AD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Дедушка-Рожок</w:t>
      </w:r>
      <w:r w:rsidRPr="00A76A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</w:t>
      </w:r>
    </w:p>
    <w:p w:rsidR="004457B0" w:rsidRPr="00A76ADE" w:rsidRDefault="004457B0" w:rsidP="004457B0">
      <w:pPr>
        <w:spacing w:after="0"/>
        <w:ind w:firstLine="36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76A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Цель: упражнять детей в беге, воспитывать выдержку, выносливость, развивать внимание, ловкость, быстроту.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bdr w:val="none" w:sz="0" w:space="0" w:color="auto" w:frame="1"/>
        </w:rPr>
      </w:pPr>
      <w:r w:rsidRPr="00A76ADE">
        <w:rPr>
          <w:iCs/>
          <w:bdr w:val="none" w:sz="0" w:space="0" w:color="auto" w:frame="1"/>
        </w:rPr>
        <w:t xml:space="preserve">   </w:t>
      </w:r>
      <w:r w:rsidRPr="00A76ADE">
        <w:rPr>
          <w:bdr w:val="none" w:sz="0" w:space="0" w:color="auto" w:frame="1"/>
        </w:rPr>
        <w:t xml:space="preserve">Ход игры. </w:t>
      </w:r>
      <w:r w:rsidRPr="00A76ADE">
        <w:rPr>
          <w:iCs/>
          <w:bdr w:val="none" w:sz="0" w:space="0" w:color="auto" w:frame="1"/>
        </w:rPr>
        <w:t xml:space="preserve"> Играющие делятся на две группы и занимают места на противоположных сторонах площадки. 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iCs/>
          <w:bdr w:val="none" w:sz="0" w:space="0" w:color="auto" w:frame="1"/>
        </w:rPr>
      </w:pPr>
      <w:r w:rsidRPr="00A76ADE">
        <w:rPr>
          <w:iCs/>
          <w:bdr w:val="none" w:sz="0" w:space="0" w:color="auto" w:frame="1"/>
        </w:rPr>
        <w:lastRenderedPageBreak/>
        <w:t xml:space="preserve">Дедушка-Рожок </w:t>
      </w:r>
      <w:proofErr w:type="gramStart"/>
      <w:r w:rsidRPr="00A76ADE">
        <w:rPr>
          <w:iCs/>
          <w:bdr w:val="none" w:sz="0" w:space="0" w:color="auto" w:frame="1"/>
        </w:rPr>
        <w:t>по середине</w:t>
      </w:r>
      <w:proofErr w:type="gramEnd"/>
      <w:r w:rsidRPr="00A76ADE">
        <w:rPr>
          <w:iCs/>
          <w:bdr w:val="none" w:sz="0" w:space="0" w:color="auto" w:frame="1"/>
        </w:rPr>
        <w:t xml:space="preserve">, между двумя домами находится в "домике" и из него же спрашивает: «Кто боится меня?»  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iCs/>
          <w:bdr w:val="none" w:sz="0" w:space="0" w:color="auto" w:frame="1"/>
        </w:rPr>
      </w:pPr>
      <w:r w:rsidRPr="00A76ADE">
        <w:rPr>
          <w:iCs/>
          <w:bdr w:val="none" w:sz="0" w:space="0" w:color="auto" w:frame="1"/>
        </w:rPr>
        <w:t xml:space="preserve">Дети отвечают: «Никто». 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iCs/>
          <w:bdr w:val="none" w:sz="0" w:space="0" w:color="auto" w:frame="1"/>
        </w:rPr>
      </w:pPr>
      <w:r w:rsidRPr="00A76ADE">
        <w:rPr>
          <w:iCs/>
          <w:bdr w:val="none" w:sz="0" w:space="0" w:color="auto" w:frame="1"/>
        </w:rPr>
        <w:t xml:space="preserve">Затем дразнят: «Дедушка-Рожок, съешь с горошком пирожок! » 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</w:pPr>
      <w:r w:rsidRPr="00A76ADE">
        <w:rPr>
          <w:iCs/>
          <w:bdr w:val="none" w:sz="0" w:space="0" w:color="auto" w:frame="1"/>
        </w:rPr>
        <w:t>и начинают перебегать из одного дома в другой. Дедушка-Рожок ловит их.</w:t>
      </w:r>
    </w:p>
    <w:p w:rsidR="004457B0" w:rsidRPr="00A76ADE" w:rsidRDefault="004457B0" w:rsidP="004457B0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FF0000"/>
        </w:rPr>
      </w:pPr>
      <w:r w:rsidRPr="00A76ADE">
        <w:rPr>
          <w:rStyle w:val="c3"/>
          <w:b/>
        </w:rPr>
        <w:t>Мордовская народная игра</w:t>
      </w:r>
      <w:r w:rsidRPr="00A76ADE">
        <w:rPr>
          <w:rStyle w:val="c3"/>
          <w:color w:val="FF0000"/>
        </w:rPr>
        <w:t xml:space="preserve"> </w:t>
      </w:r>
      <w:r w:rsidRPr="00A76ADE">
        <w:rPr>
          <w:rStyle w:val="c3"/>
          <w:b/>
        </w:rPr>
        <w:t>«Кукушка»</w:t>
      </w:r>
      <w:r w:rsidRPr="00A76ADE">
        <w:rPr>
          <w:rStyle w:val="c3"/>
          <w:color w:val="FF0000"/>
        </w:rPr>
        <w:t xml:space="preserve"> </w:t>
      </w:r>
    </w:p>
    <w:p w:rsidR="004457B0" w:rsidRPr="00A76ADE" w:rsidRDefault="004457B0" w:rsidP="004457B0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A76ADE">
        <w:rPr>
          <w:rStyle w:val="c3"/>
          <w:color w:val="000000"/>
        </w:rPr>
        <w:t>Игру начинают со среднего возраста (4-5 лет). С помощью считалки выбирается ведущий, который встает в середину круга. Ему завязывают платком глаза.</w:t>
      </w:r>
    </w:p>
    <w:p w:rsidR="004457B0" w:rsidRPr="00A76ADE" w:rsidRDefault="004457B0" w:rsidP="004457B0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A76ADE">
        <w:rPr>
          <w:rStyle w:val="c3"/>
          <w:color w:val="000000"/>
        </w:rPr>
        <w:t>Цель игры: развивать слуховое внимание, учить детей двигаться в заданном направлении, доставить детям радость.</w:t>
      </w:r>
    </w:p>
    <w:p w:rsidR="004457B0" w:rsidRPr="00A76ADE" w:rsidRDefault="004457B0" w:rsidP="004457B0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A76ADE">
        <w:rPr>
          <w:rStyle w:val="c3"/>
          <w:color w:val="000000"/>
        </w:rPr>
        <w:t>Материалы: платок.</w:t>
      </w:r>
    </w:p>
    <w:p w:rsidR="004457B0" w:rsidRPr="00A76ADE" w:rsidRDefault="004457B0" w:rsidP="004457B0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A76ADE">
        <w:rPr>
          <w:rStyle w:val="c3"/>
          <w:color w:val="000000"/>
        </w:rPr>
        <w:t>Ход игры: Дети стоят в кругу. В центре водящий с закрытыми глазами. Дети идут по кругу и поют:</w:t>
      </w:r>
    </w:p>
    <w:p w:rsidR="004457B0" w:rsidRPr="00A76ADE" w:rsidRDefault="004457B0" w:rsidP="004457B0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A76ADE">
        <w:rPr>
          <w:rStyle w:val="c3"/>
          <w:color w:val="000000"/>
        </w:rPr>
        <w:t>К нам кукушка в огород</w:t>
      </w:r>
    </w:p>
    <w:p w:rsidR="004457B0" w:rsidRPr="00A76ADE" w:rsidRDefault="004457B0" w:rsidP="004457B0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A76ADE">
        <w:rPr>
          <w:rStyle w:val="c3"/>
          <w:color w:val="000000"/>
        </w:rPr>
        <w:t>Прилетела и поет.</w:t>
      </w:r>
    </w:p>
    <w:p w:rsidR="004457B0" w:rsidRPr="00A76ADE" w:rsidRDefault="004457B0" w:rsidP="004457B0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A76ADE">
        <w:rPr>
          <w:rStyle w:val="c3"/>
          <w:color w:val="000000"/>
        </w:rPr>
        <w:t>Ты кукушка не зевай</w:t>
      </w:r>
    </w:p>
    <w:p w:rsidR="004457B0" w:rsidRPr="00A76ADE" w:rsidRDefault="004457B0" w:rsidP="004457B0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A76ADE">
        <w:rPr>
          <w:rStyle w:val="c3"/>
          <w:color w:val="000000"/>
        </w:rPr>
        <w:t xml:space="preserve">Кто </w:t>
      </w:r>
      <w:proofErr w:type="gramStart"/>
      <w:r w:rsidRPr="00A76ADE">
        <w:rPr>
          <w:rStyle w:val="c3"/>
          <w:color w:val="000000"/>
        </w:rPr>
        <w:t>кукует</w:t>
      </w:r>
      <w:proofErr w:type="gramEnd"/>
      <w:r w:rsidRPr="00A76ADE">
        <w:rPr>
          <w:rStyle w:val="c3"/>
          <w:color w:val="000000"/>
        </w:rPr>
        <w:t xml:space="preserve"> отгадай.</w:t>
      </w:r>
    </w:p>
    <w:p w:rsidR="004457B0" w:rsidRPr="00A76ADE" w:rsidRDefault="004457B0" w:rsidP="004457B0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</w:rPr>
      </w:pPr>
      <w:r w:rsidRPr="00A76ADE">
        <w:rPr>
          <w:rStyle w:val="c3"/>
          <w:i/>
          <w:color w:val="000000"/>
        </w:rPr>
        <w:t xml:space="preserve">Дети останавливаются. Воспитатель показывает на того, кто будет куковать. Ребенок </w:t>
      </w:r>
      <w:proofErr w:type="spellStart"/>
      <w:r w:rsidRPr="00A76ADE">
        <w:rPr>
          <w:rStyle w:val="c3"/>
          <w:i/>
          <w:color w:val="000000"/>
        </w:rPr>
        <w:t>пропевает</w:t>
      </w:r>
      <w:proofErr w:type="spellEnd"/>
      <w:r w:rsidRPr="00A76ADE">
        <w:rPr>
          <w:rStyle w:val="c3"/>
          <w:i/>
          <w:color w:val="000000"/>
        </w:rPr>
        <w:t xml:space="preserve"> «Ку-ку». Водящий должен угадать по голосу. Тот, чей голос узнали, становится водящим.</w:t>
      </w:r>
    </w:p>
    <w:p w:rsidR="004457B0" w:rsidRPr="00A76ADE" w:rsidRDefault="004457B0" w:rsidP="004457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большинство молодых родителей не знают народных песен, хороводов, а музыка для них имеет развлекательное значение.</w:t>
      </w:r>
    </w:p>
    <w:p w:rsidR="004457B0" w:rsidRPr="00A76ADE" w:rsidRDefault="004457B0" w:rsidP="00445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DE">
        <w:rPr>
          <w:rFonts w:ascii="Times New Roman" w:hAnsi="Times New Roman" w:cs="Times New Roman"/>
          <w:bCs/>
          <w:sz w:val="24"/>
          <w:szCs w:val="24"/>
        </w:rPr>
        <w:t>Поэтому хороводные игры</w:t>
      </w:r>
      <w:r w:rsidRPr="00A76ADE">
        <w:rPr>
          <w:rStyle w:val="c0"/>
          <w:rFonts w:ascii="Times New Roman" w:hAnsi="Times New Roman" w:cs="Times New Roman"/>
          <w:sz w:val="24"/>
          <w:szCs w:val="24"/>
        </w:rPr>
        <w:t xml:space="preserve"> в детском саду также просто необходимы. </w:t>
      </w:r>
      <w:r w:rsidRPr="00A76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 </w:t>
      </w:r>
      <w:r w:rsidRPr="00A76A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A76A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хоровод</w:t>
      </w:r>
      <w:r w:rsidRPr="00A76A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A76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означает круг. </w:t>
      </w:r>
      <w:proofErr w:type="gramStart"/>
      <w:r w:rsidRPr="00A76A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 в глубокой древности люди считали</w:t>
      </w:r>
      <w:proofErr w:type="gramEnd"/>
      <w:r w:rsidRPr="00A76AD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такая фигура, как круг обладает магическими свойствами. В центр круга не могла проникнуть всякая нечистая сила.</w:t>
      </w:r>
    </w:p>
    <w:p w:rsidR="004457B0" w:rsidRPr="00A76ADE" w:rsidRDefault="004457B0" w:rsidP="004457B0">
      <w:pPr>
        <w:pStyle w:val="c5"/>
        <w:shd w:val="clear" w:color="auto" w:fill="FFFFFF"/>
        <w:spacing w:before="0" w:beforeAutospacing="0" w:after="0" w:afterAutospacing="0"/>
        <w:jc w:val="both"/>
      </w:pPr>
      <w:r w:rsidRPr="00A76ADE">
        <w:rPr>
          <w:rStyle w:val="c0"/>
        </w:rPr>
        <w:t>Несмотря на внешнюю простоту и основной игровой момент, значение </w:t>
      </w:r>
      <w:r w:rsidRPr="00A76ADE">
        <w:rPr>
          <w:bCs/>
        </w:rPr>
        <w:t>хороводов сложно переоценить</w:t>
      </w:r>
      <w:r w:rsidRPr="00A76ADE">
        <w:rPr>
          <w:rStyle w:val="c0"/>
        </w:rPr>
        <w:t>. </w:t>
      </w:r>
      <w:r w:rsidRPr="00A76ADE">
        <w:rPr>
          <w:rStyle w:val="c7"/>
          <w:u w:val="single"/>
        </w:rPr>
        <w:t>Они</w:t>
      </w:r>
      <w:r w:rsidRPr="00A76ADE">
        <w:rPr>
          <w:rStyle w:val="c0"/>
        </w:rPr>
        <w:t>:</w:t>
      </w:r>
    </w:p>
    <w:p w:rsidR="004457B0" w:rsidRPr="00A76ADE" w:rsidRDefault="004457B0" w:rsidP="004457B0">
      <w:pPr>
        <w:pStyle w:val="c5"/>
        <w:shd w:val="clear" w:color="auto" w:fill="FFFFFF"/>
        <w:spacing w:before="0" w:beforeAutospacing="0" w:after="0" w:afterAutospacing="0"/>
        <w:jc w:val="both"/>
      </w:pPr>
      <w:r w:rsidRPr="00A76ADE">
        <w:rPr>
          <w:rStyle w:val="c0"/>
        </w:rPr>
        <w:t>• Развивают чувство ритма и музыкального слуха.</w:t>
      </w:r>
    </w:p>
    <w:p w:rsidR="004457B0" w:rsidRPr="00A76ADE" w:rsidRDefault="004457B0" w:rsidP="004457B0">
      <w:pPr>
        <w:pStyle w:val="c5"/>
        <w:shd w:val="clear" w:color="auto" w:fill="FFFFFF"/>
        <w:spacing w:before="0" w:beforeAutospacing="0" w:after="0" w:afterAutospacing="0"/>
        <w:jc w:val="both"/>
      </w:pPr>
      <w:r w:rsidRPr="00A76ADE">
        <w:rPr>
          <w:rStyle w:val="c0"/>
        </w:rPr>
        <w:t>• Способствуют совершенствованию двигательных навыков </w:t>
      </w:r>
      <w:r w:rsidRPr="00A76ADE">
        <w:rPr>
          <w:rStyle w:val="c6"/>
          <w:i/>
          <w:iCs/>
        </w:rPr>
        <w:t>(от медленного шага до бега)</w:t>
      </w:r>
      <w:r w:rsidRPr="00A76ADE">
        <w:rPr>
          <w:rStyle w:val="c0"/>
        </w:rPr>
        <w:t>.</w:t>
      </w:r>
    </w:p>
    <w:p w:rsidR="004457B0" w:rsidRPr="00A76ADE" w:rsidRDefault="004457B0" w:rsidP="004457B0">
      <w:pPr>
        <w:pStyle w:val="c5"/>
        <w:shd w:val="clear" w:color="auto" w:fill="FFFFFF"/>
        <w:spacing w:before="0" w:beforeAutospacing="0" w:after="0" w:afterAutospacing="0"/>
        <w:jc w:val="both"/>
      </w:pPr>
      <w:r w:rsidRPr="00A76ADE">
        <w:rPr>
          <w:rStyle w:val="c0"/>
        </w:rPr>
        <w:t>•Облегчают процесс </w:t>
      </w:r>
      <w:r w:rsidRPr="00A76ADE">
        <w:rPr>
          <w:rStyle w:val="c4"/>
          <w:u w:val="single"/>
        </w:rPr>
        <w:t>адаптации</w:t>
      </w:r>
      <w:r w:rsidRPr="00A76ADE">
        <w:rPr>
          <w:rStyle w:val="c0"/>
        </w:rPr>
        <w:t>: располагают детей друг к другу, раскрепощают их.</w:t>
      </w:r>
    </w:p>
    <w:p w:rsidR="004457B0" w:rsidRPr="00A76ADE" w:rsidRDefault="004457B0" w:rsidP="004457B0">
      <w:pPr>
        <w:pStyle w:val="c5"/>
        <w:shd w:val="clear" w:color="auto" w:fill="FFFFFF"/>
        <w:spacing w:before="0" w:beforeAutospacing="0" w:after="0" w:afterAutospacing="0"/>
        <w:jc w:val="both"/>
      </w:pPr>
      <w:r w:rsidRPr="00A76ADE">
        <w:rPr>
          <w:rStyle w:val="c0"/>
        </w:rPr>
        <w:t>• Учат детей действовать вместе, сотрудничать.</w:t>
      </w:r>
    </w:p>
    <w:p w:rsidR="004457B0" w:rsidRPr="00A76ADE" w:rsidRDefault="004457B0" w:rsidP="00445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DE">
        <w:rPr>
          <w:rStyle w:val="c0"/>
          <w:rFonts w:ascii="Times New Roman" w:hAnsi="Times New Roman" w:cs="Times New Roman"/>
          <w:sz w:val="24"/>
          <w:szCs w:val="24"/>
        </w:rPr>
        <w:t>• Знакомят детей с древними традициями и обычаями.</w:t>
      </w:r>
      <w:r w:rsidRPr="00A76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57B0" w:rsidRPr="00A76ADE" w:rsidRDefault="004457B0" w:rsidP="00445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7B0" w:rsidRPr="00A76ADE" w:rsidRDefault="004457B0" w:rsidP="00445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7B0" w:rsidRPr="00A76ADE" w:rsidRDefault="004457B0" w:rsidP="00445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 </w:t>
      </w:r>
      <w:r w:rsidRPr="00A76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хоровода</w:t>
      </w:r>
      <w:r w:rsidRPr="00A76ADE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исполнение </w:t>
      </w:r>
      <w:r w:rsidRPr="00A76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хороводной</w:t>
      </w:r>
      <w:r w:rsidRPr="00A76AD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песни всеми его участниками. Но участники не только поют, они движутся, приплясывают и разыгрывают действие. В </w:t>
      </w:r>
      <w:r w:rsidRPr="00A76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хороводе</w:t>
      </w:r>
      <w:r w:rsidRPr="00A76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всегда проявляется чувство единения, дружбы, товарищества. Участники его, как правило, держатся за руки, иногда за платок, пояс, венок. </w:t>
      </w:r>
    </w:p>
    <w:p w:rsidR="004457B0" w:rsidRPr="00A76ADE" w:rsidRDefault="004457B0" w:rsidP="00445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 </w:t>
      </w:r>
      <w:r w:rsidRPr="00A76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хороводах</w:t>
      </w:r>
      <w:r w:rsidRPr="00A76AD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участники за руки не берутся, а движутся друг за другом или рядом, сохраняя строгий интервал, иногда идут парами, тройками.</w:t>
      </w:r>
    </w:p>
    <w:p w:rsidR="004457B0" w:rsidRPr="00A76ADE" w:rsidRDefault="004457B0" w:rsidP="004457B0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A76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фольклор стимулирует </w:t>
      </w:r>
      <w:r w:rsidRPr="00A76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творческие проявления ребёнка</w:t>
      </w:r>
      <w:r w:rsidRPr="00A76ADE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будит фантазию. </w:t>
      </w:r>
      <w:r w:rsidRPr="00A76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Творчество обогащает личность</w:t>
      </w:r>
      <w:r w:rsidRPr="00A76ADE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жизнь ребенка становиться более интересной и содержательной.</w:t>
      </w:r>
    </w:p>
    <w:p w:rsidR="004457B0" w:rsidRPr="00A76ADE" w:rsidRDefault="004457B0" w:rsidP="004457B0">
      <w:pPr>
        <w:pStyle w:val="c5"/>
        <w:shd w:val="clear" w:color="auto" w:fill="FFFFFF"/>
        <w:spacing w:before="0" w:beforeAutospacing="0" w:after="0" w:afterAutospacing="0"/>
        <w:jc w:val="both"/>
      </w:pPr>
      <w:r w:rsidRPr="00A76ADE">
        <w:rPr>
          <w:rStyle w:val="c9"/>
          <w:b/>
          <w:bCs/>
        </w:rPr>
        <w:t>Русская хороводная игра «ТИШИНА»</w:t>
      </w:r>
    </w:p>
    <w:p w:rsidR="004457B0" w:rsidRPr="00A76ADE" w:rsidRDefault="004457B0" w:rsidP="004457B0">
      <w:pPr>
        <w:pStyle w:val="c5"/>
        <w:shd w:val="clear" w:color="auto" w:fill="FFFFFF"/>
        <w:spacing w:before="0" w:beforeAutospacing="0" w:after="0" w:afterAutospacing="0"/>
        <w:jc w:val="both"/>
        <w:rPr>
          <w:i/>
        </w:rPr>
      </w:pPr>
      <w:r w:rsidRPr="00A76ADE">
        <w:rPr>
          <w:rStyle w:val="c3"/>
          <w:i/>
        </w:rPr>
        <w:t>Дети, держась за руки, идут по кругу и приговаривают:</w:t>
      </w:r>
    </w:p>
    <w:p w:rsidR="004457B0" w:rsidRPr="00A76ADE" w:rsidRDefault="004457B0" w:rsidP="004457B0">
      <w:pPr>
        <w:pStyle w:val="c5"/>
        <w:shd w:val="clear" w:color="auto" w:fill="FFFFFF"/>
        <w:spacing w:before="0" w:beforeAutospacing="0" w:after="0" w:afterAutospacing="0"/>
        <w:jc w:val="both"/>
        <w:rPr>
          <w:i/>
        </w:rPr>
      </w:pPr>
      <w:r w:rsidRPr="00A76ADE">
        <w:rPr>
          <w:rStyle w:val="c3"/>
          <w:i/>
        </w:rPr>
        <w:t>Тишина у пруда,</w:t>
      </w:r>
    </w:p>
    <w:p w:rsidR="004457B0" w:rsidRPr="00A76ADE" w:rsidRDefault="004457B0" w:rsidP="004457B0">
      <w:pPr>
        <w:pStyle w:val="c5"/>
        <w:shd w:val="clear" w:color="auto" w:fill="FFFFFF"/>
        <w:spacing w:before="0" w:beforeAutospacing="0" w:after="0" w:afterAutospacing="0"/>
        <w:jc w:val="both"/>
        <w:rPr>
          <w:i/>
        </w:rPr>
      </w:pPr>
      <w:r w:rsidRPr="00A76ADE">
        <w:rPr>
          <w:rStyle w:val="c3"/>
          <w:i/>
        </w:rPr>
        <w:t>Не колышется вода,</w:t>
      </w:r>
    </w:p>
    <w:p w:rsidR="004457B0" w:rsidRPr="00A76ADE" w:rsidRDefault="004457B0" w:rsidP="004457B0">
      <w:pPr>
        <w:pStyle w:val="c5"/>
        <w:shd w:val="clear" w:color="auto" w:fill="FFFFFF"/>
        <w:spacing w:before="0" w:beforeAutospacing="0" w:after="0" w:afterAutospacing="0"/>
        <w:jc w:val="both"/>
        <w:rPr>
          <w:i/>
        </w:rPr>
      </w:pPr>
      <w:r w:rsidRPr="00A76ADE">
        <w:rPr>
          <w:rStyle w:val="c3"/>
          <w:i/>
        </w:rPr>
        <w:t>Не шумят камыши.</w:t>
      </w:r>
    </w:p>
    <w:p w:rsidR="004457B0" w:rsidRPr="00A76ADE" w:rsidRDefault="004457B0" w:rsidP="004457B0">
      <w:pPr>
        <w:pStyle w:val="c5"/>
        <w:shd w:val="clear" w:color="auto" w:fill="FFFFFF"/>
        <w:spacing w:before="0" w:beforeAutospacing="0" w:after="0" w:afterAutospacing="0"/>
        <w:jc w:val="both"/>
        <w:rPr>
          <w:i/>
        </w:rPr>
      </w:pPr>
      <w:r w:rsidRPr="00A76ADE">
        <w:rPr>
          <w:rStyle w:val="c3"/>
          <w:i/>
        </w:rPr>
        <w:t>Засыпайте, малыши!</w:t>
      </w:r>
    </w:p>
    <w:p w:rsidR="004457B0" w:rsidRPr="00A76ADE" w:rsidRDefault="004457B0" w:rsidP="004457B0">
      <w:pPr>
        <w:pStyle w:val="c5"/>
        <w:shd w:val="clear" w:color="auto" w:fill="FFFFFF"/>
        <w:spacing w:before="0" w:beforeAutospacing="0" w:after="0" w:afterAutospacing="0"/>
        <w:jc w:val="both"/>
        <w:rPr>
          <w:i/>
        </w:rPr>
      </w:pPr>
      <w:r w:rsidRPr="00A76ADE">
        <w:rPr>
          <w:rStyle w:val="c3"/>
          <w:i/>
        </w:rPr>
        <w:t xml:space="preserve">После того, как дети проговорили эти слова, они приседают и прячут голову, опустив ее. Нужно </w:t>
      </w:r>
      <w:proofErr w:type="gramStart"/>
      <w:r w:rsidRPr="00A76ADE">
        <w:rPr>
          <w:rStyle w:val="c3"/>
          <w:i/>
        </w:rPr>
        <w:t>просидеть</w:t>
      </w:r>
      <w:proofErr w:type="gramEnd"/>
      <w:r w:rsidRPr="00A76ADE">
        <w:rPr>
          <w:rStyle w:val="c3"/>
          <w:i/>
        </w:rPr>
        <w:t xml:space="preserve"> не шелохнувшись на протяжении 10 секунд. Кто пошевелится или не удержит равновесие, выбывает из игры.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76ADE">
        <w:rPr>
          <w:rStyle w:val="a4"/>
          <w:bdr w:val="none" w:sz="0" w:space="0" w:color="auto" w:frame="1"/>
        </w:rPr>
        <w:t>Татарская хороводная игра </w:t>
      </w:r>
      <w:r w:rsidRPr="00A76ADE">
        <w:rPr>
          <w:b/>
          <w:iCs/>
          <w:bdr w:val="none" w:sz="0" w:space="0" w:color="auto" w:frame="1"/>
        </w:rPr>
        <w:t>«ТЮБЕТЕЙКА»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A76ADE">
        <w:rPr>
          <w:i/>
        </w:rPr>
        <w:lastRenderedPageBreak/>
        <w:t>Дети становятся в круг. Под </w:t>
      </w:r>
      <w:r w:rsidRPr="00A76ADE">
        <w:rPr>
          <w:rStyle w:val="a4"/>
          <w:bdr w:val="none" w:sz="0" w:space="0" w:color="auto" w:frame="1"/>
        </w:rPr>
        <w:t>национальную</w:t>
      </w:r>
      <w:r w:rsidRPr="00A76ADE">
        <w:rPr>
          <w:b/>
          <w:i/>
        </w:rPr>
        <w:t> </w:t>
      </w:r>
      <w:r w:rsidRPr="00A76ADE">
        <w:rPr>
          <w:i/>
        </w:rPr>
        <w:t>музыку они по очереди надевают тюбетейку на голову рядом стоящего ребёнка. Музыка прекращается, на ком останется тюбетейка, тот выполняет задание.</w:t>
      </w:r>
    </w:p>
    <w:p w:rsidR="004457B0" w:rsidRPr="00A76ADE" w:rsidRDefault="004457B0" w:rsidP="004457B0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76ADE">
        <w:rPr>
          <w:b/>
        </w:rPr>
        <w:t>Хороводная игра «КАРАВАЙ»</w:t>
      </w:r>
    </w:p>
    <w:p w:rsidR="004457B0" w:rsidRPr="00A76ADE" w:rsidRDefault="004457B0" w:rsidP="004457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A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на …. Именины</w:t>
      </w:r>
    </w:p>
    <w:p w:rsidR="004457B0" w:rsidRPr="00A76ADE" w:rsidRDefault="004457B0" w:rsidP="004457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A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Испекли мы каравай</w:t>
      </w:r>
    </w:p>
    <w:p w:rsidR="004457B0" w:rsidRPr="00A76ADE" w:rsidRDefault="004457B0" w:rsidP="004457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A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такой вышины,</w:t>
      </w:r>
    </w:p>
    <w:p w:rsidR="004457B0" w:rsidRPr="00A76ADE" w:rsidRDefault="004457B0" w:rsidP="004457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A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Вот такой </w:t>
      </w:r>
      <w:proofErr w:type="spellStart"/>
      <w:r w:rsidRPr="00A76A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нижины</w:t>
      </w:r>
      <w:proofErr w:type="spellEnd"/>
      <w:r w:rsidRPr="00A76A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4457B0" w:rsidRPr="00A76ADE" w:rsidRDefault="004457B0" w:rsidP="004457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A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Вот </w:t>
      </w:r>
      <w:proofErr w:type="gramStart"/>
      <w:r w:rsidRPr="00A76A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такой</w:t>
      </w:r>
      <w:proofErr w:type="gramEnd"/>
      <w:r w:rsidRPr="00A76A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ужины,</w:t>
      </w:r>
    </w:p>
    <w:p w:rsidR="004457B0" w:rsidRPr="00A76ADE" w:rsidRDefault="004457B0" w:rsidP="004457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A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такой ширины.</w:t>
      </w:r>
    </w:p>
    <w:p w:rsidR="004457B0" w:rsidRPr="00A76ADE" w:rsidRDefault="004457B0" w:rsidP="004457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A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Каравай, каравай,</w:t>
      </w:r>
    </w:p>
    <w:p w:rsidR="004457B0" w:rsidRPr="00A76ADE" w:rsidRDefault="004457B0" w:rsidP="004457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A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Кого хочешь, выбирай.</w:t>
      </w:r>
    </w:p>
    <w:p w:rsidR="004457B0" w:rsidRPr="00A76ADE" w:rsidRDefault="004457B0" w:rsidP="004457B0">
      <w:pPr>
        <w:pStyle w:val="c5"/>
        <w:shd w:val="clear" w:color="auto" w:fill="FFFFFF"/>
        <w:spacing w:before="0" w:beforeAutospacing="0" w:after="0" w:afterAutospacing="0"/>
        <w:ind w:firstLine="708"/>
        <w:jc w:val="both"/>
      </w:pPr>
      <w:r w:rsidRPr="00A76ADE">
        <w:rPr>
          <w:rStyle w:val="c3"/>
        </w:rPr>
        <w:t>Таким образом, народные игры представляют собой сознательную инициативную деятельность, направленную на достижение условной цели, установленной правилами игры, которая складывается на основе национальных традиций и учитывает культурные, социальные и духовные ценности народа.</w:t>
      </w:r>
    </w:p>
    <w:p w:rsidR="004457B0" w:rsidRPr="00A76ADE" w:rsidRDefault="004457B0" w:rsidP="004457B0">
      <w:pPr>
        <w:pStyle w:val="c5"/>
        <w:shd w:val="clear" w:color="auto" w:fill="FFFFFF"/>
        <w:spacing w:before="0" w:beforeAutospacing="0" w:after="0" w:afterAutospacing="0"/>
        <w:jc w:val="both"/>
      </w:pPr>
      <w:r w:rsidRPr="00A76ADE">
        <w:rPr>
          <w:rStyle w:val="c3"/>
        </w:rPr>
        <w:t>При организации и выборе игр необходимо учитывать многие факторы:</w:t>
      </w:r>
    </w:p>
    <w:p w:rsidR="004457B0" w:rsidRPr="00A76ADE" w:rsidRDefault="004457B0" w:rsidP="004457B0">
      <w:pPr>
        <w:pStyle w:val="c5"/>
        <w:shd w:val="clear" w:color="auto" w:fill="FFFFFF"/>
        <w:spacing w:before="0" w:beforeAutospacing="0" w:after="0" w:afterAutospacing="0"/>
        <w:jc w:val="both"/>
      </w:pPr>
      <w:r w:rsidRPr="00A76ADE">
        <w:rPr>
          <w:rStyle w:val="c3"/>
        </w:rPr>
        <w:t xml:space="preserve">• возраст </w:t>
      </w:r>
      <w:proofErr w:type="gramStart"/>
      <w:r w:rsidRPr="00A76ADE">
        <w:rPr>
          <w:rStyle w:val="c3"/>
        </w:rPr>
        <w:t>играющих</w:t>
      </w:r>
      <w:proofErr w:type="gramEnd"/>
      <w:r w:rsidRPr="00A76ADE">
        <w:rPr>
          <w:rStyle w:val="c3"/>
        </w:rPr>
        <w:t>. Для детей </w:t>
      </w:r>
      <w:r w:rsidRPr="00A76ADE">
        <w:rPr>
          <w:rStyle w:val="c3"/>
          <w:i/>
          <w:iCs/>
        </w:rPr>
        <w:t>(малышей)</w:t>
      </w:r>
      <w:r w:rsidRPr="00A76ADE">
        <w:rPr>
          <w:rStyle w:val="c3"/>
        </w:rPr>
        <w:t> следует брать наиболее простые игры, постепенно усложняя их за счет введения новых элементов и более сложных правил.</w:t>
      </w:r>
    </w:p>
    <w:p w:rsidR="004457B0" w:rsidRPr="00A76ADE" w:rsidRDefault="004457B0" w:rsidP="004457B0">
      <w:pPr>
        <w:pStyle w:val="c5"/>
        <w:shd w:val="clear" w:color="auto" w:fill="FFFFFF"/>
        <w:spacing w:before="0" w:beforeAutospacing="0" w:after="0" w:afterAutospacing="0"/>
        <w:jc w:val="both"/>
      </w:pPr>
      <w:r w:rsidRPr="00A76ADE">
        <w:rPr>
          <w:rStyle w:val="c3"/>
        </w:rPr>
        <w:t>• место для проведения игр. Игры могут проводиться в зале, комнате, просторном коридоре, на воздухе. Если они проводятся в помещении, то его необходимо предварительно проветрить и тщательно убрать.</w:t>
      </w:r>
    </w:p>
    <w:p w:rsidR="004457B0" w:rsidRPr="00A76ADE" w:rsidRDefault="004457B0" w:rsidP="004457B0">
      <w:pPr>
        <w:pStyle w:val="c5"/>
        <w:shd w:val="clear" w:color="auto" w:fill="FFFFFF"/>
        <w:spacing w:before="0" w:beforeAutospacing="0" w:after="0" w:afterAutospacing="0"/>
        <w:jc w:val="both"/>
      </w:pPr>
      <w:r w:rsidRPr="00A76ADE">
        <w:rPr>
          <w:rStyle w:val="c3"/>
        </w:rPr>
        <w:t>• количество участников игры. Не обязательно проводить игры сразу с группой, особенно если помещение небольшое. Можно разделить детей: мальчиков и девочек, сильных и слабых, играющих и судей и так далее. Участие в игре должно быть интересным для каждого ребенка.</w:t>
      </w:r>
    </w:p>
    <w:p w:rsidR="004457B0" w:rsidRPr="00A76ADE" w:rsidRDefault="004457B0" w:rsidP="0044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DE">
        <w:rPr>
          <w:rFonts w:ascii="Times New Roman" w:hAnsi="Times New Roman" w:cs="Times New Roman"/>
          <w:sz w:val="24"/>
          <w:szCs w:val="24"/>
        </w:rPr>
        <w:t>Благодаря знакомству с </w:t>
      </w:r>
      <w:r w:rsidRPr="00A76ADE">
        <w:rPr>
          <w:rFonts w:ascii="Times New Roman" w:hAnsi="Times New Roman" w:cs="Times New Roman"/>
          <w:bCs/>
          <w:sz w:val="24"/>
          <w:szCs w:val="24"/>
        </w:rPr>
        <w:t xml:space="preserve"> народными</w:t>
      </w:r>
      <w:r w:rsidRPr="00A76ADE">
        <w:rPr>
          <w:rFonts w:ascii="Times New Roman" w:hAnsi="Times New Roman" w:cs="Times New Roman"/>
          <w:sz w:val="24"/>
          <w:szCs w:val="24"/>
        </w:rPr>
        <w:t> играми в детском саду, мы сохраняем свои традиции, передаем будущему поколению, тем самым обеспечиваем духовное здоровье наших детей.</w:t>
      </w:r>
    </w:p>
    <w:p w:rsidR="004457B0" w:rsidRPr="00F82F8F" w:rsidRDefault="004457B0" w:rsidP="004457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57B0" w:rsidRPr="00F430D0" w:rsidRDefault="004457B0" w:rsidP="004457B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234DBF" w:rsidRDefault="00234DBF"/>
    <w:sectPr w:rsidR="00234DBF" w:rsidSect="004457B0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28B7"/>
    <w:multiLevelType w:val="hybridMultilevel"/>
    <w:tmpl w:val="4FA83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7B0"/>
    <w:rsid w:val="0019031E"/>
    <w:rsid w:val="00233F8C"/>
    <w:rsid w:val="00234DBF"/>
    <w:rsid w:val="004457B0"/>
    <w:rsid w:val="00973A19"/>
    <w:rsid w:val="00A4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57B0"/>
  </w:style>
  <w:style w:type="paragraph" w:customStyle="1" w:styleId="c5">
    <w:name w:val="c5"/>
    <w:basedOn w:val="a"/>
    <w:rsid w:val="0044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4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57B0"/>
  </w:style>
  <w:style w:type="character" w:customStyle="1" w:styleId="c7">
    <w:name w:val="c7"/>
    <w:basedOn w:val="a0"/>
    <w:rsid w:val="004457B0"/>
  </w:style>
  <w:style w:type="character" w:customStyle="1" w:styleId="c6">
    <w:name w:val="c6"/>
    <w:basedOn w:val="a0"/>
    <w:rsid w:val="004457B0"/>
  </w:style>
  <w:style w:type="character" w:customStyle="1" w:styleId="c4">
    <w:name w:val="c4"/>
    <w:basedOn w:val="a0"/>
    <w:rsid w:val="004457B0"/>
  </w:style>
  <w:style w:type="character" w:customStyle="1" w:styleId="c9">
    <w:name w:val="c9"/>
    <w:basedOn w:val="a0"/>
    <w:rsid w:val="004457B0"/>
  </w:style>
  <w:style w:type="character" w:styleId="a4">
    <w:name w:val="Strong"/>
    <w:basedOn w:val="a0"/>
    <w:uiPriority w:val="22"/>
    <w:qFormat/>
    <w:rsid w:val="004457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2025-01-27T20:25:00Z</dcterms:created>
  <dcterms:modified xsi:type="dcterms:W3CDTF">2025-01-27T22:06:00Z</dcterms:modified>
</cp:coreProperties>
</file>