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FD" w:rsidRDefault="000560FD" w:rsidP="000560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Журкова</w:t>
      </w:r>
      <w:proofErr w:type="spellEnd"/>
    </w:p>
    <w:p w:rsidR="000560FD" w:rsidRDefault="000560FD" w:rsidP="00056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0560FD" w:rsidRDefault="000560FD" w:rsidP="00056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– детский сад</w:t>
      </w:r>
    </w:p>
    <w:p w:rsidR="000560FD" w:rsidRPr="000560FD" w:rsidRDefault="000560FD" w:rsidP="00056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присмотра и оздоровления № 143</w:t>
      </w:r>
    </w:p>
    <w:p w:rsidR="000560FD" w:rsidRDefault="000560FD">
      <w:pPr>
        <w:rPr>
          <w:rFonts w:ascii="Times New Roman" w:hAnsi="Times New Roman" w:cs="Times New Roman"/>
          <w:b/>
          <w:sz w:val="28"/>
          <w:szCs w:val="28"/>
        </w:rPr>
      </w:pPr>
    </w:p>
    <w:p w:rsidR="00EB544A" w:rsidRPr="00753D07" w:rsidRDefault="00753D07">
      <w:pPr>
        <w:rPr>
          <w:rFonts w:ascii="Times New Roman" w:hAnsi="Times New Roman" w:cs="Times New Roman"/>
          <w:b/>
          <w:sz w:val="28"/>
          <w:szCs w:val="28"/>
        </w:rPr>
      </w:pPr>
      <w:r w:rsidRPr="00753D07">
        <w:rPr>
          <w:rFonts w:ascii="Times New Roman" w:hAnsi="Times New Roman" w:cs="Times New Roman"/>
          <w:b/>
          <w:sz w:val="28"/>
          <w:szCs w:val="28"/>
        </w:rPr>
        <w:t>Партнерство семьи и ДОУ как условие развития качества образования</w:t>
      </w:r>
      <w:r w:rsidR="00E43EE5">
        <w:rPr>
          <w:rFonts w:ascii="Times New Roman" w:hAnsi="Times New Roman" w:cs="Times New Roman"/>
          <w:b/>
          <w:sz w:val="28"/>
          <w:szCs w:val="28"/>
        </w:rPr>
        <w:t>.</w:t>
      </w:r>
    </w:p>
    <w:p w:rsidR="000A5E5D" w:rsidRDefault="00DC0DCB" w:rsidP="000560FD">
      <w:pPr>
        <w:jc w:val="both"/>
        <w:rPr>
          <w:rFonts w:ascii="Times New Roman" w:hAnsi="Times New Roman" w:cs="Times New Roman"/>
          <w:sz w:val="28"/>
          <w:szCs w:val="28"/>
        </w:rPr>
      </w:pPr>
      <w:r w:rsidRPr="00DC0DCB">
        <w:rPr>
          <w:rFonts w:ascii="Times New Roman" w:hAnsi="Times New Roman" w:cs="Times New Roman"/>
          <w:sz w:val="28"/>
          <w:szCs w:val="28"/>
        </w:rPr>
        <w:t>«Могу</w:t>
      </w:r>
      <w:r>
        <w:rPr>
          <w:rFonts w:ascii="Times New Roman" w:hAnsi="Times New Roman" w:cs="Times New Roman"/>
          <w:sz w:val="28"/>
          <w:szCs w:val="28"/>
        </w:rPr>
        <w:t>чая духовная сила воспитания заложена в том, что дети учатся смотреть на мир глазами родителей. Только в совместной деятельности родители лучше узнают своих детей, становятся ближе»</w:t>
      </w:r>
      <w:r w:rsidR="00EB544A">
        <w:rPr>
          <w:rFonts w:ascii="Times New Roman" w:hAnsi="Times New Roman" w:cs="Times New Roman"/>
          <w:sz w:val="28"/>
          <w:szCs w:val="28"/>
        </w:rPr>
        <w:t>.</w:t>
      </w:r>
    </w:p>
    <w:p w:rsidR="00DC0DCB" w:rsidRDefault="00DC0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В.А. Сухомлинский.</w:t>
      </w:r>
    </w:p>
    <w:p w:rsidR="00A8749F" w:rsidRPr="009B6593" w:rsidRDefault="00992A72" w:rsidP="00A87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30</w:t>
      </w:r>
      <w:r w:rsidR="00A8749F" w:rsidRPr="0099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 2022</w:t>
      </w:r>
      <w:r w:rsidR="00A8749F" w:rsidRPr="0099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A8749F" w:rsidRPr="00305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749F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</w:t>
      </w:r>
      <w:r w:rsidR="009351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силу Федеральная</w:t>
      </w:r>
      <w:r w:rsidR="00A8749F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51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</w:t>
      </w:r>
      <w:r w:rsidR="00A8749F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5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D0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514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образования, в которой</w:t>
      </w:r>
      <w:r w:rsidR="00A8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описывается 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и сотрудничества детей и родителей (законных представителей)</w:t>
      </w:r>
      <w:r w:rsidR="00D07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</w:t>
      </w:r>
      <w:r w:rsidR="00BF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14.3.3</w:t>
      </w:r>
      <w:r w:rsidR="00A8749F" w:rsidRPr="004C4B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49F" w:rsidRPr="004C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ДОО с </w:t>
      </w:r>
      <w:r w:rsidR="0047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семьёй (14.3.6) </w:t>
      </w:r>
      <w:r w:rsidR="004C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успешное обучение и воспитание ребёнка, поэтому его необходимо систематически организовывать различными формами в контексте ФОП </w:t>
      </w:r>
      <w:proofErr w:type="gramStart"/>
      <w:r w:rsidR="004C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C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единстве, основываясь на доверии, партнёрстве и взаимопонимании.</w:t>
      </w:r>
    </w:p>
    <w:p w:rsidR="00D254BB" w:rsidRPr="009B6593" w:rsidRDefault="00A8749F" w:rsidP="00D254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все образовательное содержание программы, в том числе и музыкальное, становится условием и средством этого процесса. Иными словами, музыка и детская музыкальная деятельность есть средство и условие вхождения ребёнка в мир социальных отношений, открытия и презентации своего «я» социуму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4BB"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BB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значимость работы с родителями</w:t>
      </w:r>
      <w:r w:rsidR="00BE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="00D254BB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нужно разъяснить:</w:t>
      </w:r>
    </w:p>
    <w:p w:rsidR="00D254BB" w:rsidRPr="009B6593" w:rsidRDefault="00D254BB" w:rsidP="00D254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музыкального воспитания для формирования личности ребенка и дальнейшей его успешности;</w:t>
      </w:r>
    </w:p>
    <w:p w:rsidR="00D254BB" w:rsidRPr="009B6593" w:rsidRDefault="00D254BB" w:rsidP="00D254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развития творческого воображения у дошкольников, влияния этой способности на успешность человека в других видах деятельности;</w:t>
      </w:r>
    </w:p>
    <w:p w:rsidR="00D254BB" w:rsidRDefault="00D254BB" w:rsidP="00D254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совместной игровой деятельности родителей с детьми, достижение эмоционального контакта, взаимопонимания в семье.</w:t>
      </w:r>
    </w:p>
    <w:p w:rsidR="00D254BB" w:rsidRPr="00D254BB" w:rsidRDefault="00D254BB" w:rsidP="00D2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партнеров образовательного процесса (педагогов и родителей) – современное обязательное требование к работе 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</w:t>
      </w: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руководителя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 семьей</w:t>
      </w:r>
      <w:r w:rsidR="00EB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главных направлений</w:t>
      </w:r>
      <w:r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музыкального руководителя. Теперь родители не "сторонние наблюдатели", а активные участники педагогического процесса. У всех педагогов свои педагогические, образовател</w:t>
      </w:r>
      <w:r w:rsidR="00156AA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ьные, воспитательные задачи</w:t>
      </w:r>
      <w:proofErr w:type="gramStart"/>
      <w:r w:rsidR="00156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5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r w:rsidR="00EB5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r w:rsidR="0063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руководителя</w:t>
      </w:r>
      <w:r w:rsidR="0015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научить ребенка </w:t>
      </w:r>
      <w:r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 любить мир музыки, помочь ему раскрыть свои творческие и музыкальные возможности.</w:t>
      </w:r>
    </w:p>
    <w:p w:rsidR="00D254BB" w:rsidRPr="00D254BB" w:rsidRDefault="00E13594" w:rsidP="00D2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54BB"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подавляющее большинство родителей</w:t>
      </w:r>
      <w:r w:rsidR="00F7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D254BB"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сводят к минимуму общение со своим ребенком, возможно в силу своей занятости, быстротечности жизни, мобильности. </w:t>
      </w:r>
      <w:r w:rsidR="0040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D254BB"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дать понять, что они нужны своим детям не только как кормильцы, а как потенциальные партнеры для </w:t>
      </w:r>
      <w:r w:rsidR="00ED10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254BB"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жизни. </w:t>
      </w:r>
      <w:r w:rsidR="00404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EB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BB"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BB"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воспитатели своих детей. Все другие социальные институты, в том числе и дошкольное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4BB" w:rsidRP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призваны помочь, поддержать, направить, дополнить их воспитательскую деятельность.</w:t>
      </w:r>
    </w:p>
    <w:p w:rsidR="00D254BB" w:rsidRPr="009B6593" w:rsidRDefault="00E13594" w:rsidP="00D2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254BB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совместной работы  музыкального руководителя с семьями  </w:t>
      </w:r>
      <w:r w:rsidR="00B94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D254BB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основные </w:t>
      </w:r>
      <w:r w:rsidR="00D254BB" w:rsidRPr="009B65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принципы:</w:t>
      </w:r>
    </w:p>
    <w:p w:rsidR="00D254BB" w:rsidRPr="009B6593" w:rsidRDefault="00D254BB" w:rsidP="00B9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 для семьи (к</w:t>
      </w:r>
      <w:r w:rsidR="00B9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 желающему родителю </w:t>
      </w: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 возможность знать и видеть, как развивается его ребенок);</w:t>
      </w:r>
    </w:p>
    <w:p w:rsidR="00D254BB" w:rsidRPr="009B6593" w:rsidRDefault="00D254BB" w:rsidP="00B9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 в воспитании детей;</w:t>
      </w:r>
    </w:p>
    <w:p w:rsidR="00D254BB" w:rsidRPr="009B6593" w:rsidRDefault="00D254BB" w:rsidP="00B9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активной развивающей среды, обеспечивающей единые подходы к развитию личности в семье и детском коллективе.</w:t>
      </w:r>
    </w:p>
    <w:p w:rsidR="00D254BB" w:rsidRPr="009B6593" w:rsidRDefault="00D254BB" w:rsidP="00B9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профессиональная помощь семье в  музыкальном развитии ребенка с учетом его интересов и потребностей,  развитие активной, компетентной позиции родителей  в вопросах музыкально-эстетического развития детей.</w:t>
      </w:r>
    </w:p>
    <w:p w:rsidR="00D254BB" w:rsidRPr="009B6593" w:rsidRDefault="00D254BB" w:rsidP="00B9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реализуется через решение следующих </w:t>
      </w:r>
      <w:r w:rsidRPr="009B65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задач:</w:t>
      </w:r>
    </w:p>
    <w:p w:rsidR="00D254BB" w:rsidRPr="009B6593" w:rsidRDefault="00D254BB" w:rsidP="00B9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►содействовать   повышению уровня общей культуры семьи и психолого-педагогической компетентности родителей в вопросах музыкального воспитания детей;</w:t>
      </w:r>
    </w:p>
    <w:p w:rsidR="00D254BB" w:rsidRPr="009B6593" w:rsidRDefault="00D254BB" w:rsidP="00B9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 ►раскрыть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 духовной и эмоциональной восприимчивости;</w:t>
      </w:r>
    </w:p>
    <w:p w:rsidR="00D254BB" w:rsidRDefault="00D254BB" w:rsidP="00B9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►акцентировать внимание на сохранение преемственности между семьей и дошкольным учреждением в подходах к решению задач музыкального развития детей.</w:t>
      </w:r>
    </w:p>
    <w:p w:rsidR="00E13594" w:rsidRDefault="00E13594" w:rsidP="00B9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031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E0312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планирования</w:t>
      </w:r>
      <w:r w:rsidR="00963813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B9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по музыкальному воспи</w:t>
      </w:r>
      <w:r w:rsidR="00963813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танию детей</w:t>
      </w:r>
      <w:r w:rsidR="000E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813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63813" w:rsidRPr="009B65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</w:t>
      </w:r>
      <w:r w:rsidR="00B94B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 педагогических знаний, куль</w:t>
      </w:r>
      <w:r w:rsidR="00963813" w:rsidRPr="009B65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туры взаимоотношений, обучение родителей практическим умениям в музыкальном развитии детей</w:t>
      </w:r>
      <w:r w:rsidR="0046099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Реализовать эту цель</w:t>
      </w:r>
      <w:r w:rsidR="00963813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участие музыкального руководителя в родительских собраниях, проведение консультаций  по приоритетным вопросам музыкального воспитания детей, привлечение родителей к участию в праздниках, мини-практикумах, участие в оркестре, выполнение ими совместно с детьми домашних заданий. Все это поможет установить «обратную связь» с родителями, повысит мотивацию к сотрудничеству, позволит достичь положительной динамики в музыкальном воспитании. </w:t>
      </w:r>
    </w:p>
    <w:p w:rsidR="00E13594" w:rsidRPr="009B6593" w:rsidRDefault="00963813" w:rsidP="00E1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1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E13594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совместной деятельности и общения детей с родителями </w:t>
      </w:r>
      <w:r w:rsidR="0068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</w:t>
      </w:r>
      <w:r w:rsidR="00E13594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праздники («День семьи», «День Матери», «Мама, папа, я…»), семейные кон</w:t>
      </w:r>
      <w:r w:rsidR="00E13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(на лучший</w:t>
      </w:r>
      <w:r w:rsidR="00CC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дуэт,</w:t>
      </w:r>
      <w:r w:rsidR="00E13594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лучшую </w:t>
      </w:r>
      <w:r w:rsidR="00E13594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песню и т.д.), музыкальные праздники и развлечения с участием родителей (вечер театра и музыки, музыкальные мини</w:t>
      </w:r>
      <w:r w:rsidR="00EB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594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594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спектакли, музы</w:t>
      </w:r>
      <w:r w:rsidR="00CC0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кальные сказки и т.д., создаю</w:t>
      </w:r>
      <w:r w:rsidR="00E13594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проведения музыкальных гостиных, поэтических вечеров, музыкальных игр, </w:t>
      </w:r>
      <w:r w:rsidR="00687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бесед-концертов</w:t>
      </w:r>
      <w:proofErr w:type="gramEnd"/>
      <w:r w:rsidR="0068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Все выше</w:t>
      </w:r>
      <w:r w:rsidR="002A3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перечисленное помогает</w:t>
      </w:r>
      <w:r w:rsidR="00E13594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установлению доверительных отношений, сближению членов семьи, повышению заинтересованности родителей в музыкальном развитии своих детей.</w:t>
      </w:r>
    </w:p>
    <w:p w:rsidR="008E02B4" w:rsidRPr="00E13594" w:rsidRDefault="00E13594" w:rsidP="00E1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D254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и педагогам детского сада </w:t>
      </w:r>
      <w:r w:rsidR="00963813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видеть друг в друге не средство решения своих</w:t>
      </w:r>
      <w:r w:rsidR="0096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а полноправных партнеров.</w:t>
      </w:r>
      <w:r w:rsidR="00963813" w:rsidRPr="009B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813" w:rsidRPr="00B94BE0">
        <w:rPr>
          <w:rFonts w:ascii="Times New Roman" w:hAnsi="Times New Roman" w:cs="Times New Roman"/>
          <w:sz w:val="28"/>
          <w:szCs w:val="28"/>
        </w:rPr>
        <w:t>Ведь совместное творчество обогащает семейный досуг, объединяет членов семьи, а главное – положительные впечатления сохраняются в памяти ребенка на всю жизнь.</w:t>
      </w:r>
      <w:r w:rsidR="008E02B4" w:rsidRPr="008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2B4" w:rsidRPr="008E02B4">
        <w:rPr>
          <w:rFonts w:ascii="Times New Roman" w:hAnsi="Times New Roman" w:cs="Times New Roman"/>
          <w:sz w:val="28"/>
          <w:szCs w:val="28"/>
        </w:rPr>
        <w:t>Участие родителей оговаривается заранее</w:t>
      </w:r>
      <w:r w:rsidR="008E02B4">
        <w:rPr>
          <w:rFonts w:ascii="Times New Roman" w:hAnsi="Times New Roman" w:cs="Times New Roman"/>
          <w:sz w:val="28"/>
          <w:szCs w:val="28"/>
        </w:rPr>
        <w:t>. Родители с удовольствием приходят на репетиции</w:t>
      </w:r>
      <w:r w:rsidR="008E02B4" w:rsidRPr="008E02B4">
        <w:rPr>
          <w:rFonts w:ascii="Times New Roman" w:hAnsi="Times New Roman" w:cs="Times New Roman"/>
          <w:sz w:val="28"/>
          <w:szCs w:val="28"/>
        </w:rPr>
        <w:t xml:space="preserve"> (предварительное разучивание стихов, песен, хоровое пение, сценки-миниатюры, импровизац</w:t>
      </w:r>
      <w:r w:rsidR="008E02B4">
        <w:rPr>
          <w:rFonts w:ascii="Times New Roman" w:hAnsi="Times New Roman" w:cs="Times New Roman"/>
          <w:sz w:val="28"/>
          <w:szCs w:val="28"/>
        </w:rPr>
        <w:t>ия).</w:t>
      </w:r>
    </w:p>
    <w:p w:rsidR="00963813" w:rsidRPr="009B6593" w:rsidRDefault="00E13594" w:rsidP="00B94B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3813" w:rsidRPr="009B6593">
        <w:rPr>
          <w:sz w:val="28"/>
          <w:szCs w:val="28"/>
        </w:rPr>
        <w:t xml:space="preserve">Мы - педагоги, совместно с </w:t>
      </w:r>
      <w:r w:rsidR="00EF7C64">
        <w:rPr>
          <w:sz w:val="28"/>
          <w:szCs w:val="28"/>
        </w:rPr>
        <w:t>семьями воспитанников,</w:t>
      </w:r>
      <w:r w:rsidR="00963813" w:rsidRPr="009B6593">
        <w:rPr>
          <w:sz w:val="28"/>
          <w:szCs w:val="28"/>
        </w:rPr>
        <w:t xml:space="preserve"> стараемся реализовывать способности детей. Хотим, чтобы они нашли достойное место в жизни, были добрыми и просто по-человечески счастливыми.</w:t>
      </w:r>
    </w:p>
    <w:p w:rsidR="00E25398" w:rsidRDefault="00B94BE0" w:rsidP="00E253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</w:t>
      </w:r>
      <w:r w:rsidR="00963813" w:rsidRPr="009B6593">
        <w:rPr>
          <w:sz w:val="28"/>
          <w:szCs w:val="28"/>
        </w:rPr>
        <w:t>показывает, что активная позиция ДОУ влияет на личную позицию педагогов, детей, родителей, делает учебно-воспитательный процесс более эффективным, открытым и полным.</w:t>
      </w:r>
    </w:p>
    <w:p w:rsidR="00A730D3" w:rsidRDefault="00E54817" w:rsidP="00E54817">
      <w:pPr>
        <w:pStyle w:val="c1"/>
        <w:spacing w:before="0" w:beforeAutospacing="0" w:after="0" w:afterAutospacing="0" w:line="270" w:lineRule="atLeast"/>
        <w:jc w:val="both"/>
        <w:rPr>
          <w:sz w:val="18"/>
          <w:szCs w:val="18"/>
        </w:rPr>
      </w:pPr>
      <w:r>
        <w:rPr>
          <w:rStyle w:val="c0"/>
          <w:sz w:val="28"/>
          <w:szCs w:val="28"/>
        </w:rPr>
        <w:t xml:space="preserve">             </w:t>
      </w:r>
      <w:r w:rsidR="00514CAC" w:rsidRPr="00514CAC">
        <w:rPr>
          <w:rStyle w:val="c0"/>
          <w:sz w:val="28"/>
          <w:szCs w:val="28"/>
        </w:rPr>
        <w:t xml:space="preserve">Я считаю, что музыкальный руководитель должен проводить целенаправленную и систематическую работу с родителями  по привлечению их к участию в детских праздниках с первых дней пребывания ребёнка в детском саду. На </w:t>
      </w:r>
      <w:r w:rsidR="00CC7EDE">
        <w:rPr>
          <w:rStyle w:val="c0"/>
          <w:sz w:val="28"/>
          <w:szCs w:val="28"/>
        </w:rPr>
        <w:t>родительских собраниях</w:t>
      </w:r>
      <w:r w:rsidR="00514CAC" w:rsidRPr="00514CAC">
        <w:rPr>
          <w:rStyle w:val="c0"/>
          <w:sz w:val="28"/>
          <w:szCs w:val="28"/>
        </w:rPr>
        <w:t xml:space="preserve">  знакомлю родителей с программой музыкального воспитания, требованиями к внешнему виду детей на занятиях и утренниках, провожу анкетирование родителей.</w:t>
      </w:r>
      <w:r>
        <w:rPr>
          <w:sz w:val="18"/>
          <w:szCs w:val="18"/>
        </w:rPr>
        <w:t xml:space="preserve"> </w:t>
      </w:r>
    </w:p>
    <w:p w:rsidR="00514CAC" w:rsidRPr="00514CAC" w:rsidRDefault="00514CAC" w:rsidP="00E54817">
      <w:pPr>
        <w:pStyle w:val="c1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514CAC">
        <w:rPr>
          <w:rStyle w:val="c0"/>
          <w:sz w:val="28"/>
          <w:szCs w:val="28"/>
        </w:rPr>
        <w:t>В анкету включен следующий вопрос:</w:t>
      </w:r>
      <w:r w:rsidR="00E54817">
        <w:rPr>
          <w:sz w:val="18"/>
          <w:szCs w:val="18"/>
        </w:rPr>
        <w:t xml:space="preserve"> «</w:t>
      </w:r>
      <w:r w:rsidRPr="00514CAC">
        <w:rPr>
          <w:rStyle w:val="c0"/>
          <w:sz w:val="28"/>
          <w:szCs w:val="28"/>
        </w:rPr>
        <w:t>Какое участие вы могли бы принять в проведении утренника, детск</w:t>
      </w:r>
      <w:r w:rsidR="00E54817">
        <w:rPr>
          <w:rStyle w:val="c0"/>
          <w:sz w:val="28"/>
          <w:szCs w:val="28"/>
        </w:rPr>
        <w:t>ого праздника, в их подготовке?"</w:t>
      </w:r>
    </w:p>
    <w:p w:rsidR="00514CAC" w:rsidRPr="00514CAC" w:rsidRDefault="00514CAC" w:rsidP="00514CAC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514CAC">
        <w:rPr>
          <w:rStyle w:val="c0"/>
          <w:sz w:val="28"/>
          <w:szCs w:val="28"/>
        </w:rPr>
        <w:t> а) выступить со своим ребёнком;</w:t>
      </w:r>
    </w:p>
    <w:p w:rsidR="00514CAC" w:rsidRPr="00514CAC" w:rsidRDefault="00514CAC" w:rsidP="00514CAC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514CAC">
        <w:rPr>
          <w:rStyle w:val="c0"/>
          <w:sz w:val="28"/>
          <w:szCs w:val="28"/>
        </w:rPr>
        <w:t> б) сыграть роль;</w:t>
      </w:r>
    </w:p>
    <w:p w:rsidR="00514CAC" w:rsidRPr="00514CAC" w:rsidRDefault="00514CAC" w:rsidP="00514CAC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514CAC">
        <w:rPr>
          <w:rStyle w:val="c0"/>
          <w:sz w:val="28"/>
          <w:szCs w:val="28"/>
        </w:rPr>
        <w:t> в) сыграть на музыкальном инструменте;</w:t>
      </w:r>
    </w:p>
    <w:p w:rsidR="00514CAC" w:rsidRPr="00514CAC" w:rsidRDefault="00514CAC" w:rsidP="00514CAC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514CAC">
        <w:rPr>
          <w:rStyle w:val="c0"/>
          <w:sz w:val="28"/>
          <w:szCs w:val="28"/>
        </w:rPr>
        <w:t> г) сшить костюм;</w:t>
      </w:r>
    </w:p>
    <w:p w:rsidR="00514CAC" w:rsidRPr="00514CAC" w:rsidRDefault="00514CAC" w:rsidP="00514CAC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514CAC">
        <w:rPr>
          <w:rStyle w:val="c0"/>
          <w:sz w:val="28"/>
          <w:szCs w:val="28"/>
        </w:rPr>
        <w:t> д) помочь в разработке сценария, подготовке музыкального или литературного материала;</w:t>
      </w:r>
    </w:p>
    <w:p w:rsidR="00514CAC" w:rsidRPr="00514CAC" w:rsidRDefault="00514CAC" w:rsidP="00514CAC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514CAC">
        <w:rPr>
          <w:rStyle w:val="c0"/>
          <w:sz w:val="28"/>
          <w:szCs w:val="28"/>
        </w:rPr>
        <w:t> е) принять участие в играх, аттракционах.</w:t>
      </w:r>
    </w:p>
    <w:p w:rsidR="00514CAC" w:rsidRPr="00514CAC" w:rsidRDefault="00514CAC" w:rsidP="00514CAC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514CAC">
        <w:rPr>
          <w:rStyle w:val="c0"/>
          <w:sz w:val="28"/>
          <w:szCs w:val="28"/>
        </w:rPr>
        <w:t> ж) другое (что именно)</w:t>
      </w:r>
      <w:r w:rsidR="00E54817">
        <w:rPr>
          <w:rStyle w:val="c0"/>
          <w:sz w:val="28"/>
          <w:szCs w:val="28"/>
        </w:rPr>
        <w:t>.</w:t>
      </w:r>
    </w:p>
    <w:p w:rsidR="00514CAC" w:rsidRPr="00514CAC" w:rsidRDefault="00514CAC" w:rsidP="00E54817">
      <w:pPr>
        <w:pStyle w:val="c1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514CAC">
        <w:rPr>
          <w:rStyle w:val="c0"/>
          <w:sz w:val="28"/>
          <w:szCs w:val="28"/>
        </w:rPr>
        <w:t> При анализе анкет отмечаю, кто из родителей с готовностью откликается на предложение сотрудничества, намечаю формы работы с семьями воспитанников, продумываю сценарии совместных  (с активным участием родителей) утренников и развлечений.</w:t>
      </w:r>
    </w:p>
    <w:p w:rsidR="00514CAC" w:rsidRPr="00514CAC" w:rsidRDefault="00874B05" w:rsidP="00E54817">
      <w:pPr>
        <w:pStyle w:val="c1"/>
        <w:spacing w:before="0" w:beforeAutospacing="0" w:after="0" w:afterAutospacing="0" w:line="270" w:lineRule="atLeast"/>
        <w:jc w:val="both"/>
        <w:rPr>
          <w:sz w:val="18"/>
          <w:szCs w:val="18"/>
        </w:rPr>
      </w:pPr>
      <w:r>
        <w:rPr>
          <w:rStyle w:val="c0"/>
          <w:sz w:val="28"/>
          <w:szCs w:val="28"/>
        </w:rPr>
        <w:t> </w:t>
      </w:r>
      <w:r w:rsidR="00514CAC" w:rsidRPr="00514CAC">
        <w:rPr>
          <w:rStyle w:val="c0"/>
          <w:sz w:val="28"/>
          <w:szCs w:val="28"/>
        </w:rPr>
        <w:t xml:space="preserve"> </w:t>
      </w:r>
      <w:r w:rsidR="00E54817">
        <w:rPr>
          <w:rStyle w:val="c0"/>
          <w:sz w:val="28"/>
          <w:szCs w:val="28"/>
        </w:rPr>
        <w:t xml:space="preserve">      </w:t>
      </w:r>
      <w:r w:rsidR="00514CAC" w:rsidRPr="00514CAC">
        <w:rPr>
          <w:rStyle w:val="c0"/>
          <w:sz w:val="28"/>
          <w:szCs w:val="28"/>
        </w:rPr>
        <w:t xml:space="preserve">Например, на новогодний утренник в </w:t>
      </w:r>
      <w:r>
        <w:rPr>
          <w:rStyle w:val="c0"/>
          <w:sz w:val="28"/>
          <w:szCs w:val="28"/>
        </w:rPr>
        <w:t>этом</w:t>
      </w:r>
      <w:r w:rsidR="00514CAC" w:rsidRPr="00514CAC">
        <w:rPr>
          <w:rStyle w:val="c0"/>
          <w:sz w:val="28"/>
          <w:szCs w:val="28"/>
        </w:rPr>
        <w:t xml:space="preserve">  году мы пригласили мам и пап детей  группы</w:t>
      </w:r>
      <w:r w:rsidR="00A730D3">
        <w:rPr>
          <w:rStyle w:val="c0"/>
          <w:sz w:val="28"/>
          <w:szCs w:val="28"/>
        </w:rPr>
        <w:t xml:space="preserve"> раннего возраста</w:t>
      </w:r>
      <w:bookmarkStart w:id="0" w:name="_GoBack"/>
      <w:bookmarkEnd w:id="0"/>
      <w:r w:rsidR="00514CAC" w:rsidRPr="00514CAC">
        <w:rPr>
          <w:rStyle w:val="c0"/>
          <w:sz w:val="28"/>
          <w:szCs w:val="28"/>
        </w:rPr>
        <w:t xml:space="preserve"> с условием, что они будут не зрителями, а  участниками праздника. Дети вместе с родителями рассматривали ёлку, пели, танцевали, играли в снежки и даже рисовали подарок для Деда Мороза.</w:t>
      </w:r>
      <w:r>
        <w:rPr>
          <w:rStyle w:val="c0"/>
          <w:sz w:val="28"/>
          <w:szCs w:val="28"/>
        </w:rPr>
        <w:t xml:space="preserve"> Еще, с радостью вспоминаю добр</w:t>
      </w:r>
      <w:r w:rsidR="003A21BD">
        <w:rPr>
          <w:rStyle w:val="c0"/>
          <w:sz w:val="28"/>
          <w:szCs w:val="28"/>
        </w:rPr>
        <w:t>ожелательную атмосферу на</w:t>
      </w:r>
      <w:r>
        <w:rPr>
          <w:rStyle w:val="c0"/>
          <w:sz w:val="28"/>
          <w:szCs w:val="28"/>
        </w:rPr>
        <w:t xml:space="preserve"> новогодних </w:t>
      </w:r>
      <w:r>
        <w:rPr>
          <w:rStyle w:val="c0"/>
          <w:sz w:val="28"/>
          <w:szCs w:val="28"/>
        </w:rPr>
        <w:lastRenderedPageBreak/>
        <w:t>праздниках во второй младшей и старшей группах, где роль Деда Мороза исполнили папы воспитанников.</w:t>
      </w:r>
    </w:p>
    <w:p w:rsidR="00DC0DCB" w:rsidRPr="00E25398" w:rsidRDefault="00E25398" w:rsidP="00E548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398">
        <w:rPr>
          <w:sz w:val="28"/>
          <w:szCs w:val="28"/>
          <w:shd w:val="clear" w:color="auto" w:fill="FFFFFF"/>
        </w:rPr>
        <w:t>И если у ребёнка через много лет останутся воспоминания о детском празднике, как о светлой, волшебной, радости общения, значи</w:t>
      </w:r>
      <w:r w:rsidR="007B7FE5">
        <w:rPr>
          <w:sz w:val="28"/>
          <w:szCs w:val="28"/>
          <w:shd w:val="clear" w:color="auto" w:fill="FFFFFF"/>
        </w:rPr>
        <w:t>т, эта работа была не напрасной!</w:t>
      </w:r>
    </w:p>
    <w:sectPr w:rsidR="00DC0DCB" w:rsidRPr="00E2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018"/>
    <w:multiLevelType w:val="multilevel"/>
    <w:tmpl w:val="2DD8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86"/>
    <w:rsid w:val="000560FD"/>
    <w:rsid w:val="000A5E5D"/>
    <w:rsid w:val="000E0312"/>
    <w:rsid w:val="00156AAD"/>
    <w:rsid w:val="002A3CCC"/>
    <w:rsid w:val="00305F56"/>
    <w:rsid w:val="003A21BD"/>
    <w:rsid w:val="00404B62"/>
    <w:rsid w:val="0046099E"/>
    <w:rsid w:val="00473268"/>
    <w:rsid w:val="004C4B50"/>
    <w:rsid w:val="00514CAC"/>
    <w:rsid w:val="006267EC"/>
    <w:rsid w:val="00637D24"/>
    <w:rsid w:val="006833D6"/>
    <w:rsid w:val="006877A5"/>
    <w:rsid w:val="00753D07"/>
    <w:rsid w:val="007B7FE5"/>
    <w:rsid w:val="007C7369"/>
    <w:rsid w:val="00874B05"/>
    <w:rsid w:val="008E02B4"/>
    <w:rsid w:val="00935148"/>
    <w:rsid w:val="00963813"/>
    <w:rsid w:val="00992A72"/>
    <w:rsid w:val="009D7686"/>
    <w:rsid w:val="00A730D3"/>
    <w:rsid w:val="00A8749F"/>
    <w:rsid w:val="00B94BE0"/>
    <w:rsid w:val="00BE38EB"/>
    <w:rsid w:val="00BF5EC5"/>
    <w:rsid w:val="00CC0F89"/>
    <w:rsid w:val="00CC7EDE"/>
    <w:rsid w:val="00D07CCB"/>
    <w:rsid w:val="00D254BB"/>
    <w:rsid w:val="00DC0DCB"/>
    <w:rsid w:val="00E13594"/>
    <w:rsid w:val="00E25398"/>
    <w:rsid w:val="00E43EE5"/>
    <w:rsid w:val="00E54817"/>
    <w:rsid w:val="00EB544A"/>
    <w:rsid w:val="00ED10D0"/>
    <w:rsid w:val="00EF7C64"/>
    <w:rsid w:val="00F7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1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1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37</cp:revision>
  <dcterms:created xsi:type="dcterms:W3CDTF">2016-01-23T07:41:00Z</dcterms:created>
  <dcterms:modified xsi:type="dcterms:W3CDTF">2025-01-29T05:38:00Z</dcterms:modified>
</cp:coreProperties>
</file>