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page" w:tblpX="880" w:tblpY="176"/>
        <w:tblW w:w="15276" w:type="dxa"/>
        <w:tblLook w:val="04A0" w:firstRow="1" w:lastRow="0" w:firstColumn="1" w:lastColumn="0" w:noHBand="0" w:noVBand="1"/>
      </w:tblPr>
      <w:tblGrid>
        <w:gridCol w:w="3227"/>
        <w:gridCol w:w="12049"/>
      </w:tblGrid>
      <w:tr w:rsidR="002A6DE9" w:rsidRPr="00AA40B5" w14:paraId="30EE9A81" w14:textId="77777777" w:rsidTr="004D69D1">
        <w:tc>
          <w:tcPr>
            <w:tcW w:w="15276" w:type="dxa"/>
            <w:gridSpan w:val="2"/>
            <w:shd w:val="clear" w:color="auto" w:fill="BFBFBF" w:themeFill="background1" w:themeFillShade="BF"/>
          </w:tcPr>
          <w:p w14:paraId="7649A8A7" w14:textId="77777777" w:rsidR="002A6DE9" w:rsidRPr="00AA40B5" w:rsidRDefault="002A6DE9" w:rsidP="00D563A7">
            <w:pPr>
              <w:jc w:val="center"/>
              <w:rPr>
                <w:rFonts w:ascii="Times New Roman" w:hAnsi="Times New Roman" w:cs="Times New Roman"/>
                <w:b/>
                <w:sz w:val="24"/>
                <w:szCs w:val="24"/>
              </w:rPr>
            </w:pPr>
            <w:r w:rsidRPr="00AA40B5">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6A50B41B" wp14:editId="1524AAAE">
                  <wp:simplePos x="0" y="0"/>
                  <wp:positionH relativeFrom="column">
                    <wp:posOffset>108880</wp:posOffset>
                  </wp:positionH>
                  <wp:positionV relativeFrom="paragraph">
                    <wp:posOffset>27305</wp:posOffset>
                  </wp:positionV>
                  <wp:extent cx="554027" cy="437322"/>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456" cy="445554"/>
                          </a:xfrm>
                          <a:prstGeom prst="rect">
                            <a:avLst/>
                          </a:prstGeom>
                          <a:noFill/>
                        </pic:spPr>
                      </pic:pic>
                    </a:graphicData>
                  </a:graphic>
                  <wp14:sizeRelH relativeFrom="margin">
                    <wp14:pctWidth>0</wp14:pctWidth>
                  </wp14:sizeRelH>
                  <wp14:sizeRelV relativeFrom="margin">
                    <wp14:pctHeight>0</wp14:pctHeight>
                  </wp14:sizeRelV>
                </wp:anchor>
              </w:drawing>
            </w:r>
          </w:p>
          <w:p w14:paraId="02D80F40" w14:textId="689132D1" w:rsidR="002A6DE9" w:rsidRPr="00AA40B5" w:rsidRDefault="00621182" w:rsidP="00D563A7">
            <w:pPr>
              <w:jc w:val="center"/>
              <w:rPr>
                <w:rFonts w:ascii="Times New Roman" w:hAnsi="Times New Roman" w:cs="Times New Roman"/>
                <w:b/>
                <w:sz w:val="24"/>
                <w:szCs w:val="24"/>
              </w:rPr>
            </w:pPr>
            <w:r w:rsidRPr="00AA40B5">
              <w:rPr>
                <w:rFonts w:ascii="Times New Roman" w:hAnsi="Times New Roman" w:cs="Times New Roman"/>
                <w:b/>
                <w:sz w:val="24"/>
                <w:szCs w:val="24"/>
              </w:rPr>
              <w:t>Проектирование</w:t>
            </w:r>
            <w:r w:rsidR="002A6DE9" w:rsidRPr="00AA40B5">
              <w:rPr>
                <w:rFonts w:ascii="Times New Roman" w:hAnsi="Times New Roman" w:cs="Times New Roman"/>
                <w:b/>
                <w:sz w:val="24"/>
                <w:szCs w:val="24"/>
              </w:rPr>
              <w:t xml:space="preserve"> </w:t>
            </w:r>
            <w:r w:rsidR="00F73389" w:rsidRPr="00AA40B5">
              <w:rPr>
                <w:rFonts w:ascii="Times New Roman" w:hAnsi="Times New Roman" w:cs="Times New Roman"/>
                <w:b/>
                <w:sz w:val="24"/>
                <w:szCs w:val="24"/>
              </w:rPr>
              <w:t xml:space="preserve">урока </w:t>
            </w:r>
            <w:r w:rsidR="003A3D77" w:rsidRPr="00AA40B5">
              <w:rPr>
                <w:rFonts w:ascii="Times New Roman" w:hAnsi="Times New Roman" w:cs="Times New Roman"/>
                <w:b/>
                <w:sz w:val="24"/>
                <w:szCs w:val="24"/>
              </w:rPr>
              <w:t>изобразительного искусства</w:t>
            </w:r>
          </w:p>
          <w:p w14:paraId="35CDBD94" w14:textId="77777777" w:rsidR="002A6DE9" w:rsidRPr="00AA40B5" w:rsidRDefault="002A6DE9" w:rsidP="00D563A7">
            <w:pPr>
              <w:jc w:val="center"/>
              <w:rPr>
                <w:rFonts w:ascii="Times New Roman" w:hAnsi="Times New Roman" w:cs="Times New Roman"/>
                <w:b/>
                <w:sz w:val="24"/>
                <w:szCs w:val="24"/>
              </w:rPr>
            </w:pPr>
          </w:p>
        </w:tc>
      </w:tr>
      <w:tr w:rsidR="003A3D77" w:rsidRPr="00AA40B5" w14:paraId="14A57B9E" w14:textId="77777777" w:rsidTr="00790BDA">
        <w:tc>
          <w:tcPr>
            <w:tcW w:w="3227" w:type="dxa"/>
            <w:shd w:val="clear" w:color="auto" w:fill="auto"/>
          </w:tcPr>
          <w:p w14:paraId="4232FC1B" w14:textId="58F5AEE2" w:rsidR="003A3D77" w:rsidRPr="00AA40B5" w:rsidRDefault="003A3D77" w:rsidP="00CC5BE7">
            <w:pPr>
              <w:rPr>
                <w:rFonts w:ascii="Times New Roman" w:hAnsi="Times New Roman" w:cs="Times New Roman"/>
                <w:b/>
                <w:sz w:val="24"/>
                <w:szCs w:val="24"/>
              </w:rPr>
            </w:pPr>
            <w:r w:rsidRPr="00AA40B5">
              <w:rPr>
                <w:rFonts w:ascii="Times New Roman" w:hAnsi="Times New Roman" w:cs="Times New Roman"/>
                <w:b/>
                <w:sz w:val="24"/>
                <w:szCs w:val="24"/>
              </w:rPr>
              <w:t>Тема</w:t>
            </w:r>
          </w:p>
        </w:tc>
        <w:tc>
          <w:tcPr>
            <w:tcW w:w="12049" w:type="dxa"/>
            <w:shd w:val="clear" w:color="auto" w:fill="auto"/>
          </w:tcPr>
          <w:p w14:paraId="38FE7399" w14:textId="0AA440AB" w:rsidR="003A3D77" w:rsidRPr="00AA40B5" w:rsidRDefault="006931E5" w:rsidP="00CC5BE7">
            <w:pPr>
              <w:jc w:val="both"/>
              <w:rPr>
                <w:rFonts w:ascii="Times New Roman" w:hAnsi="Times New Roman" w:cs="Times New Roman"/>
                <w:sz w:val="24"/>
                <w:szCs w:val="24"/>
              </w:rPr>
            </w:pPr>
            <w:r w:rsidRPr="00AA40B5">
              <w:rPr>
                <w:rFonts w:ascii="Times New Roman" w:hAnsi="Times New Roman" w:cs="Times New Roman"/>
                <w:sz w:val="24"/>
                <w:szCs w:val="24"/>
              </w:rPr>
              <w:t>Зимний город</w:t>
            </w:r>
          </w:p>
        </w:tc>
      </w:tr>
      <w:tr w:rsidR="003A3D77" w:rsidRPr="00AA40B5" w14:paraId="4BDEC0D1" w14:textId="77777777" w:rsidTr="00790BDA">
        <w:trPr>
          <w:trHeight w:val="64"/>
        </w:trPr>
        <w:tc>
          <w:tcPr>
            <w:tcW w:w="3227" w:type="dxa"/>
            <w:shd w:val="clear" w:color="auto" w:fill="auto"/>
          </w:tcPr>
          <w:p w14:paraId="2B84175E" w14:textId="7963C90D" w:rsidR="003A3D77" w:rsidRPr="00AA40B5" w:rsidRDefault="003A3D77" w:rsidP="00CC5BE7">
            <w:pPr>
              <w:spacing w:line="276" w:lineRule="auto"/>
              <w:rPr>
                <w:rFonts w:ascii="Times New Roman" w:hAnsi="Times New Roman" w:cs="Times New Roman"/>
                <w:sz w:val="24"/>
                <w:szCs w:val="24"/>
              </w:rPr>
            </w:pPr>
            <w:r w:rsidRPr="00AA40B5">
              <w:rPr>
                <w:rFonts w:ascii="Times New Roman" w:hAnsi="Times New Roman" w:cs="Times New Roman"/>
                <w:b/>
                <w:sz w:val="24"/>
                <w:szCs w:val="24"/>
              </w:rPr>
              <w:t>Тип урока ИЗО</w:t>
            </w:r>
          </w:p>
        </w:tc>
        <w:tc>
          <w:tcPr>
            <w:tcW w:w="12049" w:type="dxa"/>
            <w:shd w:val="clear" w:color="auto" w:fill="auto"/>
          </w:tcPr>
          <w:p w14:paraId="0581491E" w14:textId="79993357" w:rsidR="003A3D77" w:rsidRPr="00AA40B5" w:rsidRDefault="00063C47" w:rsidP="00055446">
            <w:pPr>
              <w:tabs>
                <w:tab w:val="left" w:pos="341"/>
                <w:tab w:val="left" w:pos="416"/>
              </w:tabs>
              <w:ind w:left="34"/>
              <w:rPr>
                <w:rFonts w:ascii="Times New Roman" w:hAnsi="Times New Roman" w:cs="Times New Roman"/>
                <w:sz w:val="24"/>
                <w:szCs w:val="24"/>
              </w:rPr>
            </w:pPr>
            <w:r>
              <w:rPr>
                <w:rFonts w:ascii="Times New Roman" w:hAnsi="Times New Roman" w:cs="Times New Roman"/>
                <w:sz w:val="24"/>
                <w:szCs w:val="24"/>
              </w:rPr>
              <w:t>Педагогический рисунок</w:t>
            </w:r>
          </w:p>
        </w:tc>
      </w:tr>
      <w:tr w:rsidR="003A3D77" w:rsidRPr="00AA40B5" w14:paraId="14794A07" w14:textId="77777777" w:rsidTr="00790BDA">
        <w:trPr>
          <w:trHeight w:val="70"/>
        </w:trPr>
        <w:tc>
          <w:tcPr>
            <w:tcW w:w="3227" w:type="dxa"/>
            <w:shd w:val="clear" w:color="auto" w:fill="auto"/>
          </w:tcPr>
          <w:p w14:paraId="3B97DF41" w14:textId="19DAAA54" w:rsidR="003A3D77" w:rsidRPr="00AA40B5" w:rsidRDefault="003A3D77" w:rsidP="00CC5BE7">
            <w:pPr>
              <w:spacing w:line="276" w:lineRule="auto"/>
              <w:rPr>
                <w:rFonts w:ascii="Times New Roman" w:hAnsi="Times New Roman" w:cs="Times New Roman"/>
                <w:b/>
                <w:sz w:val="24"/>
                <w:szCs w:val="24"/>
              </w:rPr>
            </w:pPr>
            <w:r w:rsidRPr="00AA40B5">
              <w:rPr>
                <w:rFonts w:ascii="Times New Roman" w:hAnsi="Times New Roman" w:cs="Times New Roman"/>
                <w:b/>
                <w:sz w:val="24"/>
                <w:szCs w:val="24"/>
              </w:rPr>
              <w:t>Цель:</w:t>
            </w:r>
          </w:p>
        </w:tc>
        <w:tc>
          <w:tcPr>
            <w:tcW w:w="12049" w:type="dxa"/>
            <w:shd w:val="clear" w:color="auto" w:fill="auto"/>
          </w:tcPr>
          <w:p w14:paraId="4C5C8579" w14:textId="2EEB0715" w:rsidR="003A3D77" w:rsidRPr="00AA40B5" w:rsidRDefault="00BF1995" w:rsidP="000F7A62">
            <w:pPr>
              <w:jc w:val="both"/>
              <w:rPr>
                <w:rFonts w:ascii="Times New Roman" w:hAnsi="Times New Roman" w:cs="Times New Roman"/>
                <w:sz w:val="24"/>
                <w:szCs w:val="24"/>
              </w:rPr>
            </w:pPr>
            <w:r w:rsidRPr="00AA40B5">
              <w:rPr>
                <w:rFonts w:ascii="Times New Roman" w:hAnsi="Times New Roman" w:cs="Times New Roman"/>
                <w:sz w:val="24"/>
                <w:szCs w:val="24"/>
              </w:rPr>
              <w:t xml:space="preserve">Познакомить учащихся с </w:t>
            </w:r>
            <w:r w:rsidR="00790BDA" w:rsidRPr="00AA40B5">
              <w:rPr>
                <w:rFonts w:ascii="Times New Roman" w:hAnsi="Times New Roman" w:cs="Times New Roman"/>
                <w:sz w:val="24"/>
                <w:szCs w:val="24"/>
              </w:rPr>
              <w:t xml:space="preserve">понятиями </w:t>
            </w:r>
            <w:r w:rsidRPr="00AA40B5">
              <w:rPr>
                <w:rFonts w:ascii="Times New Roman" w:hAnsi="Times New Roman" w:cs="Times New Roman"/>
                <w:sz w:val="24"/>
                <w:szCs w:val="24"/>
              </w:rPr>
              <w:t xml:space="preserve">линейной </w:t>
            </w:r>
            <w:r w:rsidR="000F7A62">
              <w:rPr>
                <w:rFonts w:ascii="Times New Roman" w:hAnsi="Times New Roman" w:cs="Times New Roman"/>
                <w:sz w:val="24"/>
                <w:szCs w:val="24"/>
              </w:rPr>
              <w:t>и воздушной перспектив</w:t>
            </w:r>
            <w:r w:rsidR="00B5233B" w:rsidRPr="00AA40B5">
              <w:rPr>
                <w:rFonts w:ascii="Times New Roman" w:hAnsi="Times New Roman" w:cs="Times New Roman"/>
                <w:sz w:val="24"/>
                <w:szCs w:val="24"/>
              </w:rPr>
              <w:t xml:space="preserve"> и их особенностями</w:t>
            </w:r>
            <w:r w:rsidR="000F7A62">
              <w:rPr>
                <w:rFonts w:ascii="Times New Roman" w:hAnsi="Times New Roman" w:cs="Times New Roman"/>
                <w:sz w:val="24"/>
                <w:szCs w:val="24"/>
              </w:rPr>
              <w:t xml:space="preserve"> на примере рисования городского пейзажа</w:t>
            </w:r>
          </w:p>
        </w:tc>
      </w:tr>
      <w:tr w:rsidR="00CC5BE7" w:rsidRPr="00AA40B5" w14:paraId="62A78415" w14:textId="77777777" w:rsidTr="00790BDA">
        <w:tc>
          <w:tcPr>
            <w:tcW w:w="3227" w:type="dxa"/>
            <w:shd w:val="clear" w:color="auto" w:fill="auto"/>
          </w:tcPr>
          <w:p w14:paraId="0C19A492" w14:textId="55C1CF46" w:rsidR="00CC5BE7" w:rsidRPr="00AA40B5" w:rsidRDefault="00CC5BE7" w:rsidP="00CC5BE7">
            <w:pPr>
              <w:spacing w:line="276" w:lineRule="auto"/>
              <w:rPr>
                <w:rFonts w:ascii="Times New Roman" w:hAnsi="Times New Roman" w:cs="Times New Roman"/>
                <w:b/>
                <w:sz w:val="24"/>
                <w:szCs w:val="24"/>
              </w:rPr>
            </w:pPr>
            <w:r w:rsidRPr="00AA40B5">
              <w:rPr>
                <w:rFonts w:ascii="Times New Roman" w:hAnsi="Times New Roman" w:cs="Times New Roman"/>
                <w:b/>
                <w:sz w:val="24"/>
                <w:szCs w:val="24"/>
              </w:rPr>
              <w:t>Задачи</w:t>
            </w:r>
            <w:r w:rsidRPr="00AA40B5">
              <w:rPr>
                <w:rFonts w:ascii="Times New Roman" w:hAnsi="Times New Roman" w:cs="Times New Roman"/>
                <w:b/>
                <w:sz w:val="24"/>
                <w:szCs w:val="24"/>
                <w:lang w:val="en-US"/>
              </w:rPr>
              <w:t>:</w:t>
            </w:r>
          </w:p>
        </w:tc>
        <w:tc>
          <w:tcPr>
            <w:tcW w:w="12049" w:type="dxa"/>
            <w:shd w:val="clear" w:color="auto" w:fill="BFBFBF" w:themeFill="background1" w:themeFillShade="BF"/>
          </w:tcPr>
          <w:p w14:paraId="4ECB2717" w14:textId="77777777" w:rsidR="00CC5BE7" w:rsidRPr="00AA40B5" w:rsidRDefault="00CC5BE7" w:rsidP="00CC5BE7">
            <w:pPr>
              <w:spacing w:line="276" w:lineRule="auto"/>
              <w:jc w:val="both"/>
              <w:rPr>
                <w:rFonts w:ascii="Times New Roman" w:hAnsi="Times New Roman" w:cs="Times New Roman"/>
                <w:sz w:val="24"/>
                <w:szCs w:val="24"/>
              </w:rPr>
            </w:pPr>
          </w:p>
        </w:tc>
      </w:tr>
      <w:tr w:rsidR="00CC5BE7" w:rsidRPr="00AA40B5" w14:paraId="660D8273" w14:textId="77777777" w:rsidTr="00790BDA">
        <w:tc>
          <w:tcPr>
            <w:tcW w:w="3227" w:type="dxa"/>
            <w:shd w:val="clear" w:color="auto" w:fill="auto"/>
          </w:tcPr>
          <w:p w14:paraId="4F82F497" w14:textId="3E2ABFAB" w:rsidR="00CC5BE7" w:rsidRPr="00AA40B5" w:rsidRDefault="00EE11F4" w:rsidP="00CC5BE7">
            <w:pPr>
              <w:spacing w:line="276" w:lineRule="auto"/>
              <w:rPr>
                <w:rFonts w:ascii="Times New Roman" w:hAnsi="Times New Roman" w:cs="Times New Roman"/>
                <w:sz w:val="24"/>
                <w:szCs w:val="24"/>
              </w:rPr>
            </w:pPr>
            <w:r w:rsidRPr="00AA40B5">
              <w:rPr>
                <w:rFonts w:ascii="Times New Roman" w:hAnsi="Times New Roman" w:cs="Times New Roman"/>
                <w:sz w:val="24"/>
                <w:szCs w:val="24"/>
              </w:rPr>
              <w:t>Обучающие</w:t>
            </w:r>
          </w:p>
        </w:tc>
        <w:tc>
          <w:tcPr>
            <w:tcW w:w="12049" w:type="dxa"/>
            <w:shd w:val="clear" w:color="auto" w:fill="auto"/>
          </w:tcPr>
          <w:p w14:paraId="1968AAC7" w14:textId="427A03C0" w:rsidR="00CC5BE7" w:rsidRPr="000F7A62" w:rsidRDefault="000F7A62" w:rsidP="001C3743">
            <w:pPr>
              <w:widowControl w:val="0"/>
              <w:tabs>
                <w:tab w:val="left" w:pos="322"/>
              </w:tabs>
              <w:autoSpaceDE w:val="0"/>
              <w:autoSpaceDN w:val="0"/>
              <w:adjustRightInd w:val="0"/>
              <w:jc w:val="both"/>
              <w:rPr>
                <w:rFonts w:ascii="Times New Roman" w:hAnsi="Times New Roman" w:cs="Times New Roman"/>
                <w:sz w:val="24"/>
                <w:szCs w:val="24"/>
              </w:rPr>
            </w:pPr>
            <w:r w:rsidRPr="000F7A62">
              <w:rPr>
                <w:rFonts w:ascii="Times New Roman" w:hAnsi="Times New Roman" w:cs="Times New Roman"/>
                <w:sz w:val="24"/>
                <w:szCs w:val="24"/>
              </w:rPr>
              <w:t>- актуализировать знания по теме «городской пейзаж»</w:t>
            </w:r>
          </w:p>
          <w:p w14:paraId="6E68C264" w14:textId="37F534A5" w:rsidR="00B5233B" w:rsidRPr="000F7A62" w:rsidRDefault="000F7A62" w:rsidP="001C3743">
            <w:pPr>
              <w:widowControl w:val="0"/>
              <w:tabs>
                <w:tab w:val="left" w:pos="322"/>
              </w:tabs>
              <w:autoSpaceDE w:val="0"/>
              <w:autoSpaceDN w:val="0"/>
              <w:adjustRightInd w:val="0"/>
              <w:jc w:val="both"/>
              <w:rPr>
                <w:rFonts w:ascii="Times New Roman" w:hAnsi="Times New Roman" w:cs="Times New Roman"/>
                <w:sz w:val="24"/>
                <w:szCs w:val="24"/>
              </w:rPr>
            </w:pPr>
            <w:r w:rsidRPr="000F7A62">
              <w:rPr>
                <w:rFonts w:ascii="Times New Roman" w:hAnsi="Times New Roman" w:cs="Times New Roman"/>
                <w:sz w:val="24"/>
                <w:szCs w:val="24"/>
              </w:rPr>
              <w:t>- познакомить с понятиями линейной и воздушной перспектив</w:t>
            </w:r>
          </w:p>
          <w:p w14:paraId="65B34970" w14:textId="7C79D63D" w:rsidR="00BF1995" w:rsidRPr="000F7A62" w:rsidRDefault="000F7A62" w:rsidP="001C3743">
            <w:pPr>
              <w:widowControl w:val="0"/>
              <w:tabs>
                <w:tab w:val="left" w:pos="322"/>
              </w:tabs>
              <w:autoSpaceDE w:val="0"/>
              <w:autoSpaceDN w:val="0"/>
              <w:adjustRightInd w:val="0"/>
              <w:jc w:val="both"/>
              <w:rPr>
                <w:rFonts w:ascii="Times New Roman" w:hAnsi="Times New Roman" w:cs="Times New Roman"/>
                <w:sz w:val="24"/>
                <w:szCs w:val="24"/>
              </w:rPr>
            </w:pPr>
            <w:r w:rsidRPr="000F7A62">
              <w:rPr>
                <w:rFonts w:ascii="Times New Roman" w:hAnsi="Times New Roman" w:cs="Times New Roman"/>
                <w:sz w:val="24"/>
                <w:szCs w:val="24"/>
              </w:rPr>
              <w:t>- выделить особенности линейной и воздушной перспектив</w:t>
            </w:r>
          </w:p>
          <w:p w14:paraId="6DEE3253" w14:textId="3B8D3902" w:rsidR="00BF1995" w:rsidRPr="00AA40B5" w:rsidRDefault="000F7A62" w:rsidP="001C3743">
            <w:pPr>
              <w:widowControl w:val="0"/>
              <w:tabs>
                <w:tab w:val="left" w:pos="322"/>
              </w:tabs>
              <w:autoSpaceDE w:val="0"/>
              <w:autoSpaceDN w:val="0"/>
              <w:adjustRightInd w:val="0"/>
              <w:jc w:val="both"/>
              <w:rPr>
                <w:rFonts w:ascii="Times New Roman" w:hAnsi="Times New Roman" w:cs="Times New Roman"/>
                <w:sz w:val="24"/>
                <w:szCs w:val="24"/>
              </w:rPr>
            </w:pPr>
            <w:r w:rsidRPr="000F7A62">
              <w:rPr>
                <w:rFonts w:ascii="Times New Roman" w:hAnsi="Times New Roman" w:cs="Times New Roman"/>
                <w:sz w:val="24"/>
                <w:szCs w:val="24"/>
              </w:rPr>
              <w:t xml:space="preserve">- формировать умение рисовать </w:t>
            </w:r>
            <w:r>
              <w:rPr>
                <w:rFonts w:ascii="Times New Roman" w:hAnsi="Times New Roman" w:cs="Times New Roman"/>
                <w:sz w:val="24"/>
                <w:szCs w:val="24"/>
              </w:rPr>
              <w:t>зимний город</w:t>
            </w:r>
            <w:r w:rsidR="00BF1995" w:rsidRPr="00AA40B5">
              <w:rPr>
                <w:rFonts w:ascii="Times New Roman" w:hAnsi="Times New Roman" w:cs="Times New Roman"/>
                <w:sz w:val="24"/>
                <w:szCs w:val="24"/>
              </w:rPr>
              <w:t xml:space="preserve">, соблюдая </w:t>
            </w:r>
            <w:r w:rsidR="00B5233B" w:rsidRPr="00AA40B5">
              <w:rPr>
                <w:rFonts w:ascii="Times New Roman" w:hAnsi="Times New Roman" w:cs="Times New Roman"/>
                <w:sz w:val="24"/>
                <w:szCs w:val="24"/>
              </w:rPr>
              <w:t>линейную и воздушную перспективы</w:t>
            </w:r>
          </w:p>
        </w:tc>
      </w:tr>
      <w:tr w:rsidR="00CC5BE7" w:rsidRPr="00AA40B5" w14:paraId="55F166B2" w14:textId="77777777" w:rsidTr="00790BDA">
        <w:tc>
          <w:tcPr>
            <w:tcW w:w="3227" w:type="dxa"/>
            <w:shd w:val="clear" w:color="auto" w:fill="auto"/>
          </w:tcPr>
          <w:p w14:paraId="2F526FFD" w14:textId="2A153444" w:rsidR="00CC5BE7" w:rsidRPr="00AA40B5" w:rsidRDefault="00CC5BE7" w:rsidP="00CC5BE7">
            <w:pPr>
              <w:spacing w:line="276" w:lineRule="auto"/>
              <w:rPr>
                <w:rFonts w:ascii="Times New Roman" w:hAnsi="Times New Roman" w:cs="Times New Roman"/>
                <w:sz w:val="24"/>
                <w:szCs w:val="24"/>
              </w:rPr>
            </w:pPr>
            <w:r w:rsidRPr="00AA40B5">
              <w:rPr>
                <w:rFonts w:ascii="Times New Roman" w:hAnsi="Times New Roman" w:cs="Times New Roman"/>
                <w:sz w:val="24"/>
                <w:szCs w:val="24"/>
              </w:rPr>
              <w:t>Развивающие</w:t>
            </w:r>
          </w:p>
        </w:tc>
        <w:tc>
          <w:tcPr>
            <w:tcW w:w="12049" w:type="dxa"/>
            <w:shd w:val="clear" w:color="auto" w:fill="auto"/>
          </w:tcPr>
          <w:p w14:paraId="3516C141" w14:textId="76249B40" w:rsidR="00CC5BE7" w:rsidRPr="00AA40B5" w:rsidRDefault="00031E6B" w:rsidP="001C3743">
            <w:pPr>
              <w:widowControl w:val="0"/>
              <w:tabs>
                <w:tab w:val="num" w:pos="39"/>
                <w:tab w:val="left" w:pos="322"/>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1C3743">
              <w:rPr>
                <w:rFonts w:ascii="Times New Roman" w:hAnsi="Times New Roman" w:cs="Times New Roman"/>
                <w:sz w:val="24"/>
                <w:szCs w:val="24"/>
              </w:rPr>
              <w:t xml:space="preserve"> </w:t>
            </w:r>
            <w:r w:rsidRPr="00AA40B5">
              <w:rPr>
                <w:rFonts w:ascii="Times New Roman" w:hAnsi="Times New Roman" w:cs="Times New Roman"/>
                <w:sz w:val="24"/>
                <w:szCs w:val="24"/>
              </w:rPr>
              <w:t>развивать устную речь</w:t>
            </w:r>
          </w:p>
          <w:p w14:paraId="1C5415C1" w14:textId="47A824A7" w:rsidR="00BF1995" w:rsidRDefault="00031E6B" w:rsidP="001C3743">
            <w:pPr>
              <w:widowControl w:val="0"/>
              <w:tabs>
                <w:tab w:val="num" w:pos="39"/>
                <w:tab w:val="left" w:pos="322"/>
              </w:tabs>
              <w:autoSpaceDE w:val="0"/>
              <w:autoSpaceDN w:val="0"/>
              <w:adjustRightInd w:val="0"/>
              <w:jc w:val="both"/>
              <w:rPr>
                <w:rFonts w:ascii="Times New Roman" w:hAnsi="Times New Roman" w:cs="Times New Roman"/>
                <w:sz w:val="24"/>
                <w:szCs w:val="24"/>
              </w:rPr>
            </w:pPr>
            <w:r w:rsidRPr="00AA40B5">
              <w:rPr>
                <w:rFonts w:ascii="Times New Roman" w:hAnsi="Times New Roman" w:cs="Times New Roman"/>
                <w:sz w:val="24"/>
                <w:szCs w:val="24"/>
              </w:rPr>
              <w:t>-</w:t>
            </w:r>
            <w:r w:rsidR="001C3743">
              <w:rPr>
                <w:rFonts w:ascii="Times New Roman" w:hAnsi="Times New Roman" w:cs="Times New Roman"/>
                <w:sz w:val="24"/>
                <w:szCs w:val="24"/>
              </w:rPr>
              <w:t xml:space="preserve"> </w:t>
            </w:r>
            <w:r w:rsidRPr="00AA40B5">
              <w:rPr>
                <w:rFonts w:ascii="Times New Roman" w:hAnsi="Times New Roman" w:cs="Times New Roman"/>
                <w:sz w:val="24"/>
                <w:szCs w:val="24"/>
              </w:rPr>
              <w:t xml:space="preserve">развивать </w:t>
            </w:r>
            <w:r>
              <w:rPr>
                <w:rFonts w:ascii="Times New Roman" w:hAnsi="Times New Roman" w:cs="Times New Roman"/>
                <w:sz w:val="24"/>
                <w:szCs w:val="24"/>
              </w:rPr>
              <w:t>способность</w:t>
            </w:r>
            <w:r w:rsidR="00A82679">
              <w:rPr>
                <w:rFonts w:ascii="Times New Roman" w:hAnsi="Times New Roman" w:cs="Times New Roman"/>
                <w:sz w:val="24"/>
                <w:szCs w:val="24"/>
              </w:rPr>
              <w:t xml:space="preserve"> к </w:t>
            </w:r>
            <w:proofErr w:type="spellStart"/>
            <w:r w:rsidR="00A82679">
              <w:rPr>
                <w:rFonts w:ascii="Times New Roman" w:hAnsi="Times New Roman" w:cs="Times New Roman"/>
                <w:sz w:val="24"/>
                <w:szCs w:val="24"/>
              </w:rPr>
              <w:t>самооцениваю</w:t>
            </w:r>
            <w:proofErr w:type="spellEnd"/>
          </w:p>
          <w:p w14:paraId="089EFA35" w14:textId="3AE40226" w:rsidR="00031E6B" w:rsidRPr="00AA40B5" w:rsidRDefault="00031E6B" w:rsidP="001C3743">
            <w:pPr>
              <w:widowControl w:val="0"/>
              <w:tabs>
                <w:tab w:val="num" w:pos="39"/>
                <w:tab w:val="left" w:pos="322"/>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1C3743">
              <w:rPr>
                <w:rFonts w:ascii="Times New Roman" w:hAnsi="Times New Roman" w:cs="Times New Roman"/>
                <w:sz w:val="24"/>
                <w:szCs w:val="24"/>
              </w:rPr>
              <w:t xml:space="preserve"> </w:t>
            </w:r>
            <w:r>
              <w:rPr>
                <w:rFonts w:ascii="Times New Roman" w:hAnsi="Times New Roman" w:cs="Times New Roman"/>
                <w:sz w:val="24"/>
                <w:szCs w:val="24"/>
              </w:rPr>
              <w:t>развивать зрительно-образную память</w:t>
            </w:r>
          </w:p>
        </w:tc>
      </w:tr>
      <w:tr w:rsidR="00CC5BE7" w:rsidRPr="00AA40B5" w14:paraId="06FC99DD" w14:textId="77777777" w:rsidTr="00790BDA">
        <w:tc>
          <w:tcPr>
            <w:tcW w:w="3227" w:type="dxa"/>
            <w:shd w:val="clear" w:color="auto" w:fill="auto"/>
          </w:tcPr>
          <w:p w14:paraId="28FD9148" w14:textId="77777777" w:rsidR="00CC5BE7" w:rsidRPr="00AA40B5" w:rsidRDefault="00CC5BE7" w:rsidP="00CC5BE7">
            <w:pPr>
              <w:spacing w:line="276" w:lineRule="auto"/>
              <w:rPr>
                <w:rFonts w:ascii="Times New Roman" w:hAnsi="Times New Roman" w:cs="Times New Roman"/>
                <w:sz w:val="24"/>
                <w:szCs w:val="24"/>
              </w:rPr>
            </w:pPr>
            <w:r w:rsidRPr="00AA40B5">
              <w:rPr>
                <w:rFonts w:ascii="Times New Roman" w:hAnsi="Times New Roman" w:cs="Times New Roman"/>
                <w:sz w:val="24"/>
                <w:szCs w:val="24"/>
              </w:rPr>
              <w:t>Воспитательные</w:t>
            </w:r>
          </w:p>
        </w:tc>
        <w:tc>
          <w:tcPr>
            <w:tcW w:w="12049" w:type="dxa"/>
            <w:shd w:val="clear" w:color="auto" w:fill="auto"/>
          </w:tcPr>
          <w:p w14:paraId="22BB5019" w14:textId="529E2447" w:rsidR="00CC5BE7" w:rsidRPr="00AA40B5" w:rsidRDefault="00BF1995" w:rsidP="001C3743">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w:t>
            </w:r>
            <w:r w:rsidR="00031E6B">
              <w:rPr>
                <w:rFonts w:ascii="Times New Roman" w:hAnsi="Times New Roman" w:cs="Times New Roman"/>
                <w:sz w:val="24"/>
                <w:szCs w:val="24"/>
              </w:rPr>
              <w:t>Воспитывать интерес к изучению изобразительного искусства</w:t>
            </w:r>
          </w:p>
        </w:tc>
      </w:tr>
      <w:tr w:rsidR="00620E44" w:rsidRPr="00AA40B5" w14:paraId="10ADEF75" w14:textId="77777777" w:rsidTr="00790BDA">
        <w:tc>
          <w:tcPr>
            <w:tcW w:w="3227" w:type="dxa"/>
            <w:shd w:val="clear" w:color="auto" w:fill="auto"/>
          </w:tcPr>
          <w:p w14:paraId="23A77167" w14:textId="1D021871" w:rsidR="00620E44" w:rsidRPr="00AA40B5" w:rsidRDefault="00620E44" w:rsidP="00620E44">
            <w:pPr>
              <w:rPr>
                <w:rFonts w:ascii="Times New Roman" w:hAnsi="Times New Roman" w:cs="Times New Roman"/>
                <w:b/>
                <w:bCs/>
                <w:sz w:val="24"/>
                <w:szCs w:val="24"/>
              </w:rPr>
            </w:pPr>
            <w:r w:rsidRPr="00AA40B5">
              <w:rPr>
                <w:rFonts w:ascii="Times New Roman" w:hAnsi="Times New Roman" w:cs="Times New Roman"/>
                <w:b/>
                <w:bCs/>
                <w:sz w:val="24"/>
                <w:szCs w:val="24"/>
              </w:rPr>
              <w:t>Планируемые результаты</w:t>
            </w:r>
            <w:r w:rsidRPr="00AA40B5">
              <w:rPr>
                <w:rFonts w:ascii="Times New Roman" w:hAnsi="Times New Roman" w:cs="Times New Roman"/>
                <w:b/>
                <w:bCs/>
                <w:sz w:val="24"/>
                <w:szCs w:val="24"/>
                <w:lang w:val="en-US"/>
              </w:rPr>
              <w:t>:</w:t>
            </w:r>
            <w:r w:rsidRPr="00AA40B5">
              <w:rPr>
                <w:rFonts w:ascii="Times New Roman" w:hAnsi="Times New Roman" w:cs="Times New Roman"/>
                <w:b/>
                <w:bCs/>
                <w:sz w:val="24"/>
                <w:szCs w:val="24"/>
              </w:rPr>
              <w:t xml:space="preserve"> </w:t>
            </w:r>
          </w:p>
        </w:tc>
        <w:tc>
          <w:tcPr>
            <w:tcW w:w="12049" w:type="dxa"/>
            <w:shd w:val="clear" w:color="auto" w:fill="BFBFBF" w:themeFill="background1" w:themeFillShade="BF"/>
          </w:tcPr>
          <w:p w14:paraId="69B64625" w14:textId="77777777" w:rsidR="00620E44" w:rsidRPr="00AA40B5" w:rsidRDefault="00620E44" w:rsidP="001C3743">
            <w:pPr>
              <w:widowControl w:val="0"/>
              <w:tabs>
                <w:tab w:val="left" w:pos="39"/>
              </w:tabs>
              <w:autoSpaceDE w:val="0"/>
              <w:autoSpaceDN w:val="0"/>
              <w:adjustRightInd w:val="0"/>
              <w:ind w:left="39"/>
              <w:jc w:val="both"/>
              <w:rPr>
                <w:rFonts w:ascii="Times New Roman" w:hAnsi="Times New Roman" w:cs="Times New Roman"/>
                <w:sz w:val="24"/>
                <w:szCs w:val="24"/>
              </w:rPr>
            </w:pPr>
          </w:p>
        </w:tc>
      </w:tr>
      <w:tr w:rsidR="00620E44" w:rsidRPr="00AA40B5" w14:paraId="53106852" w14:textId="77777777" w:rsidTr="00790BDA">
        <w:tc>
          <w:tcPr>
            <w:tcW w:w="3227" w:type="dxa"/>
            <w:shd w:val="clear" w:color="auto" w:fill="auto"/>
          </w:tcPr>
          <w:p w14:paraId="7BC81233" w14:textId="74705C8C"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sz w:val="24"/>
                <w:szCs w:val="24"/>
              </w:rPr>
              <w:t>Предметные</w:t>
            </w:r>
          </w:p>
        </w:tc>
        <w:tc>
          <w:tcPr>
            <w:tcW w:w="12049" w:type="dxa"/>
            <w:shd w:val="clear" w:color="auto" w:fill="auto"/>
          </w:tcPr>
          <w:p w14:paraId="131E304C" w14:textId="7B1DE078" w:rsidR="00620E44" w:rsidRPr="00AA40B5" w:rsidRDefault="00BF1995" w:rsidP="001C3743">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w:t>
            </w:r>
            <w:r w:rsidR="001C3743">
              <w:rPr>
                <w:rFonts w:ascii="Times New Roman" w:hAnsi="Times New Roman" w:cs="Times New Roman"/>
                <w:sz w:val="24"/>
                <w:szCs w:val="24"/>
              </w:rPr>
              <w:t xml:space="preserve"> знания</w:t>
            </w:r>
            <w:r w:rsidRPr="00AA40B5">
              <w:rPr>
                <w:rFonts w:ascii="Times New Roman" w:hAnsi="Times New Roman" w:cs="Times New Roman"/>
                <w:sz w:val="24"/>
                <w:szCs w:val="24"/>
              </w:rPr>
              <w:t xml:space="preserve"> </w:t>
            </w:r>
            <w:r w:rsidR="000F7A62">
              <w:rPr>
                <w:rFonts w:ascii="Times New Roman" w:hAnsi="Times New Roman" w:cs="Times New Roman"/>
                <w:sz w:val="24"/>
                <w:szCs w:val="24"/>
              </w:rPr>
              <w:t>поняти</w:t>
            </w:r>
            <w:r w:rsidR="001C3743">
              <w:rPr>
                <w:rFonts w:ascii="Times New Roman" w:hAnsi="Times New Roman" w:cs="Times New Roman"/>
                <w:sz w:val="24"/>
                <w:szCs w:val="24"/>
              </w:rPr>
              <w:t>й</w:t>
            </w:r>
            <w:r w:rsidRPr="00AA40B5">
              <w:rPr>
                <w:rFonts w:ascii="Times New Roman" w:hAnsi="Times New Roman" w:cs="Times New Roman"/>
                <w:sz w:val="24"/>
                <w:szCs w:val="24"/>
              </w:rPr>
              <w:t xml:space="preserve"> линейн</w:t>
            </w:r>
            <w:r w:rsidR="001C3743">
              <w:rPr>
                <w:rFonts w:ascii="Times New Roman" w:hAnsi="Times New Roman" w:cs="Times New Roman"/>
                <w:sz w:val="24"/>
                <w:szCs w:val="24"/>
              </w:rPr>
              <w:t>ой</w:t>
            </w:r>
            <w:r w:rsidRPr="00AA40B5">
              <w:rPr>
                <w:rFonts w:ascii="Times New Roman" w:hAnsi="Times New Roman" w:cs="Times New Roman"/>
                <w:sz w:val="24"/>
                <w:szCs w:val="24"/>
              </w:rPr>
              <w:t xml:space="preserve"> и воздушн</w:t>
            </w:r>
            <w:r w:rsidR="001C3743">
              <w:rPr>
                <w:rFonts w:ascii="Times New Roman" w:hAnsi="Times New Roman" w:cs="Times New Roman"/>
                <w:sz w:val="24"/>
                <w:szCs w:val="24"/>
              </w:rPr>
              <w:t>ой перспектив</w:t>
            </w:r>
            <w:r w:rsidRPr="00AA40B5">
              <w:rPr>
                <w:rFonts w:ascii="Times New Roman" w:hAnsi="Times New Roman" w:cs="Times New Roman"/>
                <w:sz w:val="24"/>
                <w:szCs w:val="24"/>
              </w:rPr>
              <w:t>;</w:t>
            </w:r>
          </w:p>
          <w:p w14:paraId="44E730D9" w14:textId="691E806F" w:rsidR="00BF1995" w:rsidRPr="00AA40B5" w:rsidRDefault="00B5233B" w:rsidP="001C3743">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w:t>
            </w:r>
            <w:r w:rsidR="001C3743">
              <w:rPr>
                <w:rFonts w:ascii="Times New Roman" w:hAnsi="Times New Roman" w:cs="Times New Roman"/>
                <w:sz w:val="24"/>
                <w:szCs w:val="24"/>
              </w:rPr>
              <w:t xml:space="preserve"> умение</w:t>
            </w:r>
            <w:r w:rsidRPr="00AA40B5">
              <w:rPr>
                <w:rFonts w:ascii="Times New Roman" w:hAnsi="Times New Roman" w:cs="Times New Roman"/>
                <w:sz w:val="24"/>
                <w:szCs w:val="24"/>
              </w:rPr>
              <w:t xml:space="preserve"> отличать их друг от друга</w:t>
            </w:r>
            <w:r w:rsidR="00BF1995" w:rsidRPr="00AA40B5">
              <w:rPr>
                <w:rFonts w:ascii="Times New Roman" w:hAnsi="Times New Roman" w:cs="Times New Roman"/>
                <w:sz w:val="24"/>
                <w:szCs w:val="24"/>
              </w:rPr>
              <w:t>;</w:t>
            </w:r>
          </w:p>
          <w:p w14:paraId="456F1F4B" w14:textId="2108426B" w:rsidR="00BF1995" w:rsidRPr="00AA40B5" w:rsidRDefault="00BF1995" w:rsidP="001C3743">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w:t>
            </w:r>
            <w:r w:rsidR="001C3743">
              <w:rPr>
                <w:rFonts w:ascii="Times New Roman" w:hAnsi="Times New Roman" w:cs="Times New Roman"/>
                <w:sz w:val="24"/>
                <w:szCs w:val="24"/>
              </w:rPr>
              <w:t xml:space="preserve"> умение</w:t>
            </w:r>
            <w:r w:rsidRPr="00AA40B5">
              <w:rPr>
                <w:rFonts w:ascii="Times New Roman" w:hAnsi="Times New Roman" w:cs="Times New Roman"/>
                <w:sz w:val="24"/>
                <w:szCs w:val="24"/>
              </w:rPr>
              <w:t xml:space="preserve"> </w:t>
            </w:r>
            <w:r w:rsidR="000F7A62" w:rsidRPr="000F7A62">
              <w:rPr>
                <w:rFonts w:ascii="Times New Roman" w:hAnsi="Times New Roman" w:cs="Times New Roman"/>
                <w:sz w:val="24"/>
                <w:szCs w:val="24"/>
              </w:rPr>
              <w:t xml:space="preserve">рисовать </w:t>
            </w:r>
            <w:r w:rsidR="000F7A62">
              <w:rPr>
                <w:rFonts w:ascii="Times New Roman" w:hAnsi="Times New Roman" w:cs="Times New Roman"/>
                <w:sz w:val="24"/>
                <w:szCs w:val="24"/>
              </w:rPr>
              <w:t>зимний город</w:t>
            </w:r>
            <w:r w:rsidR="00B5233B" w:rsidRPr="00AA40B5">
              <w:rPr>
                <w:rFonts w:ascii="Times New Roman" w:hAnsi="Times New Roman" w:cs="Times New Roman"/>
                <w:sz w:val="24"/>
                <w:szCs w:val="24"/>
              </w:rPr>
              <w:t>, соблюдая правила</w:t>
            </w:r>
            <w:r w:rsidRPr="00AA40B5">
              <w:rPr>
                <w:rFonts w:ascii="Times New Roman" w:hAnsi="Times New Roman" w:cs="Times New Roman"/>
                <w:sz w:val="24"/>
                <w:szCs w:val="24"/>
              </w:rPr>
              <w:t xml:space="preserve"> перспектив</w:t>
            </w:r>
          </w:p>
        </w:tc>
      </w:tr>
      <w:tr w:rsidR="00620E44" w:rsidRPr="00AA40B5" w14:paraId="52812BAB" w14:textId="77777777" w:rsidTr="00790BDA">
        <w:tc>
          <w:tcPr>
            <w:tcW w:w="3227" w:type="dxa"/>
            <w:shd w:val="clear" w:color="auto" w:fill="auto"/>
          </w:tcPr>
          <w:p w14:paraId="377EF718" w14:textId="255C21E0" w:rsidR="00620E44" w:rsidRPr="00AA40B5" w:rsidRDefault="00620E44" w:rsidP="00620E44">
            <w:pPr>
              <w:rPr>
                <w:rFonts w:ascii="Times New Roman" w:hAnsi="Times New Roman" w:cs="Times New Roman"/>
                <w:sz w:val="24"/>
                <w:szCs w:val="24"/>
              </w:rPr>
            </w:pPr>
            <w:proofErr w:type="spellStart"/>
            <w:r w:rsidRPr="00AA40B5">
              <w:rPr>
                <w:rFonts w:ascii="Times New Roman" w:hAnsi="Times New Roman" w:cs="Times New Roman"/>
                <w:sz w:val="24"/>
                <w:szCs w:val="24"/>
              </w:rPr>
              <w:t>Метапредметные</w:t>
            </w:r>
            <w:proofErr w:type="spellEnd"/>
            <w:r w:rsidR="00EC7215" w:rsidRPr="00AA40B5">
              <w:rPr>
                <w:rFonts w:ascii="Times New Roman" w:hAnsi="Times New Roman" w:cs="Times New Roman"/>
                <w:sz w:val="24"/>
                <w:szCs w:val="24"/>
              </w:rPr>
              <w:t>:</w:t>
            </w:r>
          </w:p>
        </w:tc>
        <w:tc>
          <w:tcPr>
            <w:tcW w:w="12049" w:type="dxa"/>
            <w:shd w:val="clear" w:color="auto" w:fill="BFBFBF" w:themeFill="background1" w:themeFillShade="BF"/>
          </w:tcPr>
          <w:p w14:paraId="4E0C8CC4" w14:textId="77777777" w:rsidR="00620E44" w:rsidRPr="00AA40B5" w:rsidRDefault="00620E44" w:rsidP="001C3743">
            <w:pPr>
              <w:widowControl w:val="0"/>
              <w:tabs>
                <w:tab w:val="left" w:pos="39"/>
              </w:tabs>
              <w:autoSpaceDE w:val="0"/>
              <w:autoSpaceDN w:val="0"/>
              <w:adjustRightInd w:val="0"/>
              <w:ind w:left="39"/>
              <w:jc w:val="both"/>
              <w:rPr>
                <w:rFonts w:ascii="Times New Roman" w:hAnsi="Times New Roman" w:cs="Times New Roman"/>
                <w:sz w:val="24"/>
                <w:szCs w:val="24"/>
              </w:rPr>
            </w:pPr>
          </w:p>
        </w:tc>
      </w:tr>
      <w:tr w:rsidR="00620E44" w:rsidRPr="00AA40B5" w14:paraId="0B3ADA0E" w14:textId="77777777" w:rsidTr="00790BDA">
        <w:tc>
          <w:tcPr>
            <w:tcW w:w="3227" w:type="dxa"/>
            <w:shd w:val="clear" w:color="auto" w:fill="auto"/>
          </w:tcPr>
          <w:p w14:paraId="4075319D" w14:textId="5A8C4A04" w:rsidR="00620E44" w:rsidRPr="00AA40B5" w:rsidRDefault="00EC7215" w:rsidP="00620E44">
            <w:pPr>
              <w:rPr>
                <w:rFonts w:ascii="Times New Roman" w:hAnsi="Times New Roman" w:cs="Times New Roman"/>
                <w:sz w:val="24"/>
                <w:szCs w:val="24"/>
              </w:rPr>
            </w:pPr>
            <w:r w:rsidRPr="00AA40B5">
              <w:rPr>
                <w:rFonts w:ascii="Times New Roman" w:hAnsi="Times New Roman" w:cs="Times New Roman"/>
                <w:sz w:val="24"/>
                <w:szCs w:val="24"/>
              </w:rPr>
              <w:t>-</w:t>
            </w:r>
            <w:r w:rsidR="00620E44" w:rsidRPr="00AA40B5">
              <w:rPr>
                <w:rFonts w:ascii="Times New Roman" w:hAnsi="Times New Roman" w:cs="Times New Roman"/>
                <w:sz w:val="24"/>
                <w:szCs w:val="24"/>
              </w:rPr>
              <w:t>познавательные</w:t>
            </w:r>
          </w:p>
        </w:tc>
        <w:tc>
          <w:tcPr>
            <w:tcW w:w="12049" w:type="dxa"/>
            <w:shd w:val="clear" w:color="auto" w:fill="auto"/>
          </w:tcPr>
          <w:p w14:paraId="0FD99EAC" w14:textId="07FB0172" w:rsidR="006931E5" w:rsidRPr="00AA40B5" w:rsidRDefault="00F26F69" w:rsidP="001C3743">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r w:rsidR="006931E5" w:rsidRPr="00AA40B5">
              <w:rPr>
                <w:rFonts w:ascii="Times New Roman" w:hAnsi="Times New Roman" w:cs="Times New Roman"/>
                <w:sz w:val="24"/>
                <w:szCs w:val="24"/>
              </w:rPr>
              <w:t>умение выполнять учебную задачу на основе предложенного алгоритма (плана);</w:t>
            </w:r>
          </w:p>
          <w:p w14:paraId="6AFD1C7D" w14:textId="437319E7" w:rsidR="00620E44" w:rsidRPr="00AA40B5" w:rsidRDefault="00F26F69" w:rsidP="001C3743">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r w:rsidR="006931E5" w:rsidRPr="00AA40B5">
              <w:rPr>
                <w:rFonts w:ascii="Times New Roman" w:hAnsi="Times New Roman" w:cs="Times New Roman"/>
                <w:sz w:val="24"/>
                <w:szCs w:val="24"/>
              </w:rPr>
              <w:t>умение анализировать информацию в соответствии с поставленной задачей.</w:t>
            </w:r>
          </w:p>
        </w:tc>
      </w:tr>
      <w:tr w:rsidR="00620E44" w:rsidRPr="00AA40B5" w14:paraId="5D4588E5" w14:textId="77777777" w:rsidTr="00790BDA">
        <w:tc>
          <w:tcPr>
            <w:tcW w:w="3227" w:type="dxa"/>
            <w:shd w:val="clear" w:color="auto" w:fill="auto"/>
          </w:tcPr>
          <w:p w14:paraId="6BCBFB43" w14:textId="53006BC5" w:rsidR="00620E44" w:rsidRPr="00AA40B5" w:rsidRDefault="00EC7215" w:rsidP="00620E44">
            <w:pPr>
              <w:rPr>
                <w:rFonts w:ascii="Times New Roman" w:hAnsi="Times New Roman" w:cs="Times New Roman"/>
                <w:sz w:val="24"/>
                <w:szCs w:val="24"/>
              </w:rPr>
            </w:pPr>
            <w:r w:rsidRPr="00AA40B5">
              <w:rPr>
                <w:rFonts w:ascii="Times New Roman" w:hAnsi="Times New Roman" w:cs="Times New Roman"/>
                <w:sz w:val="24"/>
                <w:szCs w:val="24"/>
              </w:rPr>
              <w:t>-</w:t>
            </w:r>
            <w:r w:rsidR="00620E44" w:rsidRPr="00AA40B5">
              <w:rPr>
                <w:rFonts w:ascii="Times New Roman" w:hAnsi="Times New Roman" w:cs="Times New Roman"/>
                <w:sz w:val="24"/>
                <w:szCs w:val="24"/>
              </w:rPr>
              <w:t>регулятивные</w:t>
            </w:r>
          </w:p>
        </w:tc>
        <w:tc>
          <w:tcPr>
            <w:tcW w:w="12049" w:type="dxa"/>
            <w:shd w:val="clear" w:color="auto" w:fill="auto"/>
          </w:tcPr>
          <w:p w14:paraId="7276E59A" w14:textId="31B58231" w:rsidR="006931E5" w:rsidRPr="00AA40B5" w:rsidRDefault="006931E5" w:rsidP="001C3743">
            <w:pPr>
              <w:widowControl w:val="0"/>
              <w:tabs>
                <w:tab w:val="left" w:pos="39"/>
              </w:tabs>
              <w:autoSpaceDE w:val="0"/>
              <w:autoSpaceDN w:val="0"/>
              <w:adjustRightInd w:val="0"/>
              <w:jc w:val="both"/>
              <w:rPr>
                <w:rFonts w:ascii="Times New Roman" w:hAnsi="Times New Roman" w:cs="Times New Roman"/>
                <w:sz w:val="24"/>
                <w:szCs w:val="24"/>
              </w:rPr>
            </w:pPr>
            <w:r w:rsidRPr="00AA40B5">
              <w:rPr>
                <w:rFonts w:ascii="Times New Roman" w:hAnsi="Times New Roman" w:cs="Times New Roman"/>
                <w:sz w:val="24"/>
                <w:szCs w:val="24"/>
              </w:rPr>
              <w:t xml:space="preserve"> </w:t>
            </w:r>
            <w:r w:rsidR="00F26F69">
              <w:rPr>
                <w:rFonts w:ascii="Times New Roman" w:hAnsi="Times New Roman" w:cs="Times New Roman"/>
                <w:sz w:val="24"/>
                <w:szCs w:val="24"/>
              </w:rPr>
              <w:t>-</w:t>
            </w:r>
            <w:r w:rsidRPr="00AA40B5">
              <w:rPr>
                <w:rFonts w:ascii="Times New Roman" w:hAnsi="Times New Roman" w:cs="Times New Roman"/>
                <w:sz w:val="24"/>
                <w:szCs w:val="24"/>
              </w:rPr>
              <w:t>умение формулировать цель;</w:t>
            </w:r>
          </w:p>
          <w:p w14:paraId="5653497E" w14:textId="1B507263" w:rsidR="006931E5" w:rsidRPr="00AA40B5" w:rsidRDefault="00F26F69" w:rsidP="001C3743">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r w:rsidR="006931E5" w:rsidRPr="00AA40B5">
              <w:rPr>
                <w:rFonts w:ascii="Times New Roman" w:hAnsi="Times New Roman" w:cs="Times New Roman"/>
                <w:sz w:val="24"/>
                <w:szCs w:val="24"/>
              </w:rPr>
              <w:t>умение планировать действия по решению учебной задачи для получения результата;</w:t>
            </w:r>
          </w:p>
          <w:p w14:paraId="0B7331AE" w14:textId="7840F89C" w:rsidR="00620E44" w:rsidRPr="00AA40B5" w:rsidRDefault="00F26F69" w:rsidP="001C3743">
            <w:pPr>
              <w:widowControl w:val="0"/>
              <w:tabs>
                <w:tab w:val="left" w:pos="39"/>
                <w:tab w:val="left" w:pos="2076"/>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r w:rsidR="006931E5" w:rsidRPr="00AA40B5">
              <w:rPr>
                <w:rFonts w:ascii="Times New Roman" w:hAnsi="Times New Roman" w:cs="Times New Roman"/>
                <w:sz w:val="24"/>
                <w:szCs w:val="24"/>
              </w:rPr>
              <w:t>умение выстраивать последовательность выбранных действий.</w:t>
            </w:r>
          </w:p>
        </w:tc>
      </w:tr>
      <w:tr w:rsidR="00620E44" w:rsidRPr="00AA40B5" w14:paraId="230D80D7" w14:textId="77777777" w:rsidTr="00790BDA">
        <w:trPr>
          <w:trHeight w:val="563"/>
        </w:trPr>
        <w:tc>
          <w:tcPr>
            <w:tcW w:w="3227" w:type="dxa"/>
            <w:shd w:val="clear" w:color="auto" w:fill="auto"/>
          </w:tcPr>
          <w:p w14:paraId="4FA1AB3B" w14:textId="5233491F" w:rsidR="00620E44" w:rsidRPr="00AA40B5" w:rsidRDefault="00EC7215" w:rsidP="00620E44">
            <w:pPr>
              <w:rPr>
                <w:rFonts w:ascii="Times New Roman" w:hAnsi="Times New Roman" w:cs="Times New Roman"/>
                <w:b/>
                <w:bCs/>
                <w:sz w:val="24"/>
                <w:szCs w:val="24"/>
              </w:rPr>
            </w:pPr>
            <w:r w:rsidRPr="00AA40B5">
              <w:rPr>
                <w:rFonts w:ascii="Times New Roman" w:hAnsi="Times New Roman" w:cs="Times New Roman"/>
                <w:sz w:val="24"/>
                <w:szCs w:val="24"/>
              </w:rPr>
              <w:t>-</w:t>
            </w:r>
            <w:r w:rsidR="00620E44" w:rsidRPr="00AA40B5">
              <w:rPr>
                <w:rFonts w:ascii="Times New Roman" w:hAnsi="Times New Roman" w:cs="Times New Roman"/>
                <w:sz w:val="24"/>
                <w:szCs w:val="24"/>
              </w:rPr>
              <w:t>коммуникативные</w:t>
            </w:r>
          </w:p>
        </w:tc>
        <w:tc>
          <w:tcPr>
            <w:tcW w:w="12049" w:type="dxa"/>
            <w:shd w:val="clear" w:color="auto" w:fill="FFFFFF" w:themeFill="background1"/>
          </w:tcPr>
          <w:p w14:paraId="4C9359E6" w14:textId="01351343" w:rsidR="006931E5" w:rsidRPr="00AA40B5" w:rsidRDefault="00F26F69" w:rsidP="006931E5">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r w:rsidR="006931E5" w:rsidRPr="00AA40B5">
              <w:rPr>
                <w:rFonts w:ascii="Times New Roman" w:hAnsi="Times New Roman" w:cs="Times New Roman"/>
                <w:sz w:val="24"/>
                <w:szCs w:val="24"/>
              </w:rPr>
              <w:t>умение корректно и аргументированно высказывать свое мнение;</w:t>
            </w:r>
          </w:p>
          <w:p w14:paraId="0832E1CF" w14:textId="6C309082" w:rsidR="00620E44" w:rsidRPr="00AA40B5" w:rsidRDefault="00F26F69" w:rsidP="006931E5">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-у</w:t>
            </w:r>
            <w:r w:rsidR="006931E5" w:rsidRPr="00AA40B5">
              <w:rPr>
                <w:rFonts w:ascii="Times New Roman" w:hAnsi="Times New Roman" w:cs="Times New Roman"/>
                <w:sz w:val="24"/>
                <w:szCs w:val="24"/>
              </w:rPr>
              <w:t>мение строить речевое высказывание в соответствии с поставленной задачей.</w:t>
            </w:r>
          </w:p>
        </w:tc>
      </w:tr>
      <w:tr w:rsidR="00620E44" w:rsidRPr="00AA40B5" w14:paraId="0E615E32" w14:textId="77777777" w:rsidTr="00790BDA">
        <w:tc>
          <w:tcPr>
            <w:tcW w:w="3227" w:type="dxa"/>
            <w:shd w:val="clear" w:color="auto" w:fill="auto"/>
          </w:tcPr>
          <w:p w14:paraId="58148C40" w14:textId="28A4C350"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sz w:val="24"/>
                <w:szCs w:val="24"/>
              </w:rPr>
              <w:t>Личностные</w:t>
            </w:r>
          </w:p>
        </w:tc>
        <w:tc>
          <w:tcPr>
            <w:tcW w:w="12049" w:type="dxa"/>
            <w:shd w:val="clear" w:color="auto" w:fill="auto"/>
          </w:tcPr>
          <w:p w14:paraId="70D820A6" w14:textId="7877ECAC" w:rsidR="006931E5" w:rsidRPr="00AA40B5" w:rsidRDefault="00F26F69" w:rsidP="006931E5">
            <w:pPr>
              <w:widowControl w:val="0"/>
              <w:shd w:val="clear" w:color="auto" w:fill="FFFFFF"/>
              <w:tabs>
                <w:tab w:val="left" w:pos="0"/>
                <w:tab w:val="left" w:pos="254"/>
              </w:tabs>
              <w:autoSpaceDE w:val="0"/>
              <w:autoSpaceDN w:val="0"/>
              <w:adjustRightInd w:val="0"/>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C37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6931E5" w:rsidRPr="00AA40B5">
              <w:rPr>
                <w:rFonts w:ascii="Times New Roman" w:eastAsia="Times New Roman" w:hAnsi="Times New Roman" w:cs="Times New Roman"/>
                <w:sz w:val="24"/>
                <w:szCs w:val="24"/>
              </w:rPr>
              <w:t>онимание особой роли искусства в жизни общества и каждого отдельного человека;</w:t>
            </w:r>
          </w:p>
          <w:p w14:paraId="2E69653C" w14:textId="2BBF80F7" w:rsidR="006931E5" w:rsidRPr="00AA40B5" w:rsidRDefault="00F26F69" w:rsidP="006931E5">
            <w:pPr>
              <w:widowControl w:val="0"/>
              <w:shd w:val="clear" w:color="auto" w:fill="FFFFFF"/>
              <w:tabs>
                <w:tab w:val="left" w:pos="0"/>
                <w:tab w:val="left" w:pos="254"/>
              </w:tabs>
              <w:autoSpaceDE w:val="0"/>
              <w:autoSpaceDN w:val="0"/>
              <w:adjustRightInd w:val="0"/>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C3743">
              <w:rPr>
                <w:rFonts w:ascii="Times New Roman" w:eastAsia="Times New Roman" w:hAnsi="Times New Roman" w:cs="Times New Roman"/>
                <w:sz w:val="24"/>
                <w:szCs w:val="24"/>
              </w:rPr>
              <w:t xml:space="preserve"> </w:t>
            </w:r>
            <w:proofErr w:type="spellStart"/>
            <w:r w:rsidR="00D32BA8">
              <w:rPr>
                <w:rFonts w:ascii="Times New Roman" w:eastAsia="Times New Roman" w:hAnsi="Times New Roman" w:cs="Times New Roman"/>
                <w:sz w:val="24"/>
                <w:szCs w:val="24"/>
              </w:rPr>
              <w:t>сформировано</w:t>
            </w:r>
            <w:r w:rsidR="006931E5" w:rsidRPr="00AA40B5">
              <w:rPr>
                <w:rFonts w:ascii="Times New Roman" w:eastAsia="Times New Roman" w:hAnsi="Times New Roman" w:cs="Times New Roman"/>
                <w:sz w:val="24"/>
                <w:szCs w:val="24"/>
              </w:rPr>
              <w:t>сть</w:t>
            </w:r>
            <w:proofErr w:type="spellEnd"/>
            <w:r w:rsidR="006931E5" w:rsidRPr="00AA40B5">
              <w:rPr>
                <w:rFonts w:ascii="Times New Roman" w:eastAsia="Times New Roman" w:hAnsi="Times New Roman" w:cs="Times New Roman"/>
                <w:sz w:val="24"/>
                <w:szCs w:val="24"/>
              </w:rPr>
              <w:t xml:space="preserve">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27554C6B" w14:textId="6CC34E95" w:rsidR="00620E44" w:rsidRPr="00AA40B5" w:rsidRDefault="00F26F69" w:rsidP="006931E5">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eastAsia="Times New Roman" w:hAnsi="Times New Roman" w:cs="Times New Roman"/>
                <w:sz w:val="24"/>
                <w:szCs w:val="24"/>
              </w:rPr>
              <w:t>-</w:t>
            </w:r>
            <w:r w:rsidR="001C3743">
              <w:rPr>
                <w:rFonts w:ascii="Times New Roman" w:eastAsia="Times New Roman" w:hAnsi="Times New Roman" w:cs="Times New Roman"/>
                <w:sz w:val="24"/>
                <w:szCs w:val="24"/>
              </w:rPr>
              <w:t xml:space="preserve"> </w:t>
            </w:r>
            <w:r w:rsidR="006931E5" w:rsidRPr="00AA40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r>
      <w:tr w:rsidR="00C445AE" w:rsidRPr="00AA40B5" w14:paraId="4FF04748" w14:textId="77777777" w:rsidTr="00790BDA">
        <w:tc>
          <w:tcPr>
            <w:tcW w:w="3227" w:type="dxa"/>
            <w:shd w:val="clear" w:color="auto" w:fill="auto"/>
          </w:tcPr>
          <w:p w14:paraId="60652B9C" w14:textId="53ADFEDF" w:rsidR="00C445AE" w:rsidRPr="00AA40B5" w:rsidRDefault="00C445AE" w:rsidP="00620E44">
            <w:pPr>
              <w:rPr>
                <w:rFonts w:ascii="Times New Roman" w:hAnsi="Times New Roman" w:cs="Times New Roman"/>
                <w:b/>
                <w:sz w:val="24"/>
                <w:szCs w:val="24"/>
              </w:rPr>
            </w:pPr>
            <w:proofErr w:type="spellStart"/>
            <w:r w:rsidRPr="001C3743">
              <w:rPr>
                <w:rFonts w:ascii="Times New Roman" w:hAnsi="Times New Roman" w:cs="Times New Roman"/>
                <w:b/>
                <w:sz w:val="24"/>
                <w:szCs w:val="24"/>
              </w:rPr>
              <w:lastRenderedPageBreak/>
              <w:t>Межпредметные</w:t>
            </w:r>
            <w:proofErr w:type="spellEnd"/>
            <w:r w:rsidRPr="001C3743">
              <w:rPr>
                <w:rFonts w:ascii="Times New Roman" w:hAnsi="Times New Roman" w:cs="Times New Roman"/>
                <w:b/>
                <w:sz w:val="24"/>
                <w:szCs w:val="24"/>
              </w:rPr>
              <w:t xml:space="preserve"> связи</w:t>
            </w:r>
          </w:p>
        </w:tc>
        <w:tc>
          <w:tcPr>
            <w:tcW w:w="12049" w:type="dxa"/>
            <w:shd w:val="clear" w:color="auto" w:fill="auto"/>
          </w:tcPr>
          <w:p w14:paraId="2446EC9F" w14:textId="54E8CF39" w:rsidR="00C445AE" w:rsidRPr="00AA40B5" w:rsidRDefault="001C3743" w:rsidP="00620E44">
            <w:pPr>
              <w:widowControl w:val="0"/>
              <w:tabs>
                <w:tab w:val="left" w:pos="39"/>
              </w:tabs>
              <w:autoSpaceDE w:val="0"/>
              <w:autoSpaceDN w:val="0"/>
              <w:adjustRightInd w:val="0"/>
              <w:ind w:left="39"/>
              <w:jc w:val="both"/>
              <w:rPr>
                <w:rFonts w:ascii="Times New Roman" w:hAnsi="Times New Roman" w:cs="Times New Roman"/>
                <w:sz w:val="24"/>
                <w:szCs w:val="24"/>
              </w:rPr>
            </w:pPr>
            <w:r>
              <w:rPr>
                <w:rFonts w:ascii="Times New Roman" w:hAnsi="Times New Roman" w:cs="Times New Roman"/>
                <w:sz w:val="24"/>
                <w:szCs w:val="24"/>
              </w:rPr>
              <w:t>-</w:t>
            </w:r>
          </w:p>
        </w:tc>
      </w:tr>
      <w:tr w:rsidR="00620E44" w:rsidRPr="00AA40B5" w14:paraId="3D8C2F25" w14:textId="77777777" w:rsidTr="00790BDA">
        <w:tc>
          <w:tcPr>
            <w:tcW w:w="3227" w:type="dxa"/>
            <w:shd w:val="clear" w:color="auto" w:fill="auto"/>
          </w:tcPr>
          <w:p w14:paraId="6B019D9E" w14:textId="09B7FEAD"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b/>
                <w:sz w:val="24"/>
                <w:szCs w:val="24"/>
              </w:rPr>
              <w:t>Предмет усвоения</w:t>
            </w:r>
          </w:p>
        </w:tc>
        <w:tc>
          <w:tcPr>
            <w:tcW w:w="12049" w:type="dxa"/>
            <w:shd w:val="clear" w:color="auto" w:fill="auto"/>
          </w:tcPr>
          <w:p w14:paraId="38089D6D" w14:textId="31B52FB1" w:rsidR="00620E44" w:rsidRPr="00AA40B5" w:rsidRDefault="00055446" w:rsidP="00620E44">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Линейная перспектива, воздушная перспектива</w:t>
            </w:r>
          </w:p>
        </w:tc>
      </w:tr>
      <w:tr w:rsidR="00620E44" w:rsidRPr="00AA40B5" w14:paraId="2CCA2E3C" w14:textId="77777777" w:rsidTr="00790BDA">
        <w:tc>
          <w:tcPr>
            <w:tcW w:w="3227" w:type="dxa"/>
            <w:shd w:val="clear" w:color="auto" w:fill="auto"/>
          </w:tcPr>
          <w:p w14:paraId="39084715" w14:textId="258CAEF8"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b/>
                <w:sz w:val="24"/>
                <w:szCs w:val="24"/>
              </w:rPr>
              <w:t>Средства усвоения</w:t>
            </w:r>
            <w:r w:rsidRPr="00AA40B5">
              <w:rPr>
                <w:rFonts w:ascii="Times New Roman" w:hAnsi="Times New Roman" w:cs="Times New Roman"/>
                <w:b/>
                <w:sz w:val="24"/>
                <w:szCs w:val="24"/>
                <w:lang w:val="en-US"/>
              </w:rPr>
              <w:t>:</w:t>
            </w:r>
          </w:p>
        </w:tc>
        <w:tc>
          <w:tcPr>
            <w:tcW w:w="12049" w:type="dxa"/>
            <w:shd w:val="clear" w:color="auto" w:fill="BFBFBF" w:themeFill="background1" w:themeFillShade="BF"/>
          </w:tcPr>
          <w:p w14:paraId="0D9BCB12" w14:textId="77777777" w:rsidR="00620E44" w:rsidRPr="00AA40B5" w:rsidRDefault="00620E44" w:rsidP="00620E44">
            <w:pPr>
              <w:widowControl w:val="0"/>
              <w:tabs>
                <w:tab w:val="left" w:pos="39"/>
              </w:tabs>
              <w:autoSpaceDE w:val="0"/>
              <w:autoSpaceDN w:val="0"/>
              <w:adjustRightInd w:val="0"/>
              <w:ind w:left="39"/>
              <w:jc w:val="both"/>
              <w:rPr>
                <w:rFonts w:ascii="Times New Roman" w:hAnsi="Times New Roman" w:cs="Times New Roman"/>
                <w:sz w:val="24"/>
                <w:szCs w:val="24"/>
              </w:rPr>
            </w:pPr>
          </w:p>
        </w:tc>
      </w:tr>
      <w:tr w:rsidR="00620E44" w:rsidRPr="00AA40B5" w14:paraId="66BE8AD5" w14:textId="77777777" w:rsidTr="00790BDA">
        <w:tc>
          <w:tcPr>
            <w:tcW w:w="3227" w:type="dxa"/>
            <w:shd w:val="clear" w:color="auto" w:fill="auto"/>
          </w:tcPr>
          <w:p w14:paraId="135F24BE" w14:textId="3110AEFC"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sz w:val="24"/>
                <w:szCs w:val="24"/>
              </w:rPr>
              <w:t>Опорные знания</w:t>
            </w:r>
          </w:p>
        </w:tc>
        <w:tc>
          <w:tcPr>
            <w:tcW w:w="12049" w:type="dxa"/>
            <w:shd w:val="clear" w:color="auto" w:fill="auto"/>
          </w:tcPr>
          <w:p w14:paraId="44114CDD" w14:textId="619973FB" w:rsidR="00620E44" w:rsidRPr="00AA40B5" w:rsidRDefault="00055446" w:rsidP="00055446">
            <w:pPr>
              <w:pStyle w:val="a8"/>
              <w:widowControl w:val="0"/>
              <w:numPr>
                <w:ilvl w:val="0"/>
                <w:numId w:val="15"/>
              </w:numPr>
              <w:tabs>
                <w:tab w:val="left" w:pos="39"/>
              </w:tabs>
              <w:autoSpaceDE w:val="0"/>
              <w:autoSpaceDN w:val="0"/>
              <w:adjustRightInd w:val="0"/>
              <w:jc w:val="both"/>
              <w:rPr>
                <w:rFonts w:ascii="Times New Roman" w:hAnsi="Times New Roman" w:cs="Times New Roman"/>
                <w:sz w:val="24"/>
                <w:szCs w:val="24"/>
              </w:rPr>
            </w:pPr>
            <w:r w:rsidRPr="00AA40B5">
              <w:rPr>
                <w:rFonts w:ascii="Times New Roman" w:hAnsi="Times New Roman" w:cs="Times New Roman"/>
                <w:sz w:val="24"/>
                <w:szCs w:val="24"/>
              </w:rPr>
              <w:t>Знают такой жанр как городской пейзаж</w:t>
            </w:r>
          </w:p>
        </w:tc>
      </w:tr>
      <w:tr w:rsidR="00620E44" w:rsidRPr="00AA40B5" w14:paraId="0A5147C1" w14:textId="77777777" w:rsidTr="00790BDA">
        <w:tc>
          <w:tcPr>
            <w:tcW w:w="3227" w:type="dxa"/>
            <w:shd w:val="clear" w:color="auto" w:fill="auto"/>
          </w:tcPr>
          <w:p w14:paraId="75C31944" w14:textId="6815C0A7" w:rsidR="00620E44" w:rsidRPr="00AA40B5" w:rsidRDefault="00620E44" w:rsidP="00620E44">
            <w:pPr>
              <w:rPr>
                <w:rFonts w:ascii="Times New Roman" w:hAnsi="Times New Roman" w:cs="Times New Roman"/>
                <w:sz w:val="24"/>
                <w:szCs w:val="24"/>
              </w:rPr>
            </w:pPr>
            <w:r w:rsidRPr="00AA40B5">
              <w:rPr>
                <w:rFonts w:ascii="Times New Roman" w:hAnsi="Times New Roman" w:cs="Times New Roman"/>
                <w:sz w:val="24"/>
                <w:szCs w:val="24"/>
              </w:rPr>
              <w:t>Опорные умения</w:t>
            </w:r>
          </w:p>
        </w:tc>
        <w:tc>
          <w:tcPr>
            <w:tcW w:w="12049" w:type="dxa"/>
            <w:shd w:val="clear" w:color="auto" w:fill="auto"/>
          </w:tcPr>
          <w:p w14:paraId="58AD4588" w14:textId="68DB2967" w:rsidR="00620E44" w:rsidRPr="00AA40B5" w:rsidRDefault="00055446" w:rsidP="00620E44">
            <w:pPr>
              <w:widowControl w:val="0"/>
              <w:tabs>
                <w:tab w:val="left" w:pos="39"/>
              </w:tabs>
              <w:autoSpaceDE w:val="0"/>
              <w:autoSpaceDN w:val="0"/>
              <w:adjustRightInd w:val="0"/>
              <w:ind w:left="39"/>
              <w:jc w:val="both"/>
              <w:rPr>
                <w:rFonts w:ascii="Times New Roman" w:hAnsi="Times New Roman" w:cs="Times New Roman"/>
                <w:sz w:val="24"/>
                <w:szCs w:val="24"/>
              </w:rPr>
            </w:pPr>
            <w:r w:rsidRPr="00AA40B5">
              <w:rPr>
                <w:rFonts w:ascii="Times New Roman" w:hAnsi="Times New Roman" w:cs="Times New Roman"/>
                <w:sz w:val="24"/>
                <w:szCs w:val="24"/>
              </w:rPr>
              <w:t>2) Умеют отличать данный жанр от других</w:t>
            </w:r>
          </w:p>
        </w:tc>
      </w:tr>
      <w:tr w:rsidR="00620E44" w:rsidRPr="00AA40B5" w14:paraId="29D30A7F" w14:textId="77777777" w:rsidTr="00790BDA">
        <w:tc>
          <w:tcPr>
            <w:tcW w:w="3227" w:type="dxa"/>
            <w:shd w:val="clear" w:color="auto" w:fill="auto"/>
          </w:tcPr>
          <w:p w14:paraId="0B76F49B" w14:textId="0DA73E90" w:rsidR="00620E44" w:rsidRPr="00AA40B5" w:rsidRDefault="008409CC" w:rsidP="00620E44">
            <w:pPr>
              <w:spacing w:line="276" w:lineRule="auto"/>
              <w:rPr>
                <w:rFonts w:ascii="Times New Roman" w:hAnsi="Times New Roman" w:cs="Times New Roman"/>
                <w:sz w:val="24"/>
                <w:szCs w:val="24"/>
                <w:lang w:val="en-US"/>
              </w:rPr>
            </w:pPr>
            <w:r w:rsidRPr="00AA40B5">
              <w:rPr>
                <w:rFonts w:ascii="Times New Roman" w:hAnsi="Times New Roman" w:cs="Times New Roman"/>
                <w:b/>
                <w:sz w:val="24"/>
                <w:szCs w:val="24"/>
              </w:rPr>
              <w:t>Ресурсы</w:t>
            </w:r>
            <w:r w:rsidR="00620E44" w:rsidRPr="00AA40B5">
              <w:rPr>
                <w:rFonts w:ascii="Times New Roman" w:hAnsi="Times New Roman" w:cs="Times New Roman"/>
                <w:b/>
                <w:sz w:val="24"/>
                <w:szCs w:val="24"/>
              </w:rPr>
              <w:t xml:space="preserve"> урока</w:t>
            </w:r>
            <w:r w:rsidR="00620E44" w:rsidRPr="00AA40B5">
              <w:rPr>
                <w:rFonts w:ascii="Times New Roman" w:hAnsi="Times New Roman" w:cs="Times New Roman"/>
                <w:b/>
                <w:sz w:val="24"/>
                <w:szCs w:val="24"/>
                <w:lang w:val="en-US"/>
              </w:rPr>
              <w:t>:</w:t>
            </w:r>
          </w:p>
        </w:tc>
        <w:tc>
          <w:tcPr>
            <w:tcW w:w="12049" w:type="dxa"/>
            <w:shd w:val="clear" w:color="auto" w:fill="BFBFBF" w:themeFill="background1" w:themeFillShade="BF"/>
          </w:tcPr>
          <w:p w14:paraId="6D928A5D" w14:textId="77777777" w:rsidR="00620E44" w:rsidRPr="00AA40B5" w:rsidRDefault="00620E44" w:rsidP="00620E44">
            <w:pPr>
              <w:spacing w:line="276" w:lineRule="auto"/>
              <w:jc w:val="both"/>
              <w:rPr>
                <w:rFonts w:ascii="Times New Roman" w:hAnsi="Times New Roman" w:cs="Times New Roman"/>
                <w:sz w:val="24"/>
                <w:szCs w:val="24"/>
              </w:rPr>
            </w:pPr>
          </w:p>
        </w:tc>
      </w:tr>
      <w:tr w:rsidR="00620E44" w:rsidRPr="00AA40B5" w14:paraId="61585327" w14:textId="77777777" w:rsidTr="00790BDA">
        <w:tc>
          <w:tcPr>
            <w:tcW w:w="3227" w:type="dxa"/>
            <w:shd w:val="clear" w:color="auto" w:fill="auto"/>
          </w:tcPr>
          <w:p w14:paraId="20467597" w14:textId="77777777" w:rsidR="00620E44" w:rsidRPr="00AA40B5" w:rsidRDefault="00620E44" w:rsidP="00620E44">
            <w:pPr>
              <w:spacing w:line="276" w:lineRule="auto"/>
              <w:rPr>
                <w:rFonts w:ascii="Times New Roman" w:hAnsi="Times New Roman" w:cs="Times New Roman"/>
                <w:sz w:val="24"/>
                <w:szCs w:val="24"/>
              </w:rPr>
            </w:pPr>
            <w:r w:rsidRPr="00AA40B5">
              <w:rPr>
                <w:rFonts w:ascii="Times New Roman" w:hAnsi="Times New Roman" w:cs="Times New Roman"/>
                <w:sz w:val="24"/>
                <w:szCs w:val="24"/>
              </w:rPr>
              <w:t>Зрительный ряд</w:t>
            </w:r>
          </w:p>
        </w:tc>
        <w:tc>
          <w:tcPr>
            <w:tcW w:w="12049" w:type="dxa"/>
            <w:shd w:val="clear" w:color="auto" w:fill="auto"/>
          </w:tcPr>
          <w:p w14:paraId="4A19F853" w14:textId="643F31BF" w:rsidR="00620E44" w:rsidRPr="00AA40B5" w:rsidRDefault="00055446" w:rsidP="00620E44">
            <w:pPr>
              <w:spacing w:line="276" w:lineRule="auto"/>
              <w:ind w:left="8" w:hanging="3"/>
              <w:jc w:val="both"/>
              <w:rPr>
                <w:rFonts w:ascii="Times New Roman" w:hAnsi="Times New Roman" w:cs="Times New Roman"/>
                <w:sz w:val="24"/>
                <w:szCs w:val="24"/>
              </w:rPr>
            </w:pPr>
            <w:r w:rsidRPr="00AA40B5">
              <w:rPr>
                <w:rFonts w:ascii="Times New Roman" w:hAnsi="Times New Roman" w:cs="Times New Roman"/>
                <w:sz w:val="24"/>
                <w:szCs w:val="24"/>
              </w:rPr>
              <w:t>Презентация</w:t>
            </w:r>
          </w:p>
        </w:tc>
      </w:tr>
      <w:tr w:rsidR="00620E44" w:rsidRPr="00AA40B5" w14:paraId="68C98D69" w14:textId="77777777" w:rsidTr="00790BDA">
        <w:tc>
          <w:tcPr>
            <w:tcW w:w="3227" w:type="dxa"/>
            <w:shd w:val="clear" w:color="auto" w:fill="auto"/>
          </w:tcPr>
          <w:p w14:paraId="147AF88E" w14:textId="77777777" w:rsidR="00620E44" w:rsidRPr="00AA40B5" w:rsidRDefault="00620E44" w:rsidP="00620E44">
            <w:pPr>
              <w:spacing w:line="276" w:lineRule="auto"/>
              <w:rPr>
                <w:rFonts w:ascii="Times New Roman" w:hAnsi="Times New Roman" w:cs="Times New Roman"/>
                <w:b/>
                <w:sz w:val="24"/>
                <w:szCs w:val="24"/>
                <w:highlight w:val="yellow"/>
              </w:rPr>
            </w:pPr>
            <w:r w:rsidRPr="00F26F69">
              <w:rPr>
                <w:rFonts w:ascii="Times New Roman" w:hAnsi="Times New Roman" w:cs="Times New Roman"/>
                <w:sz w:val="24"/>
                <w:szCs w:val="24"/>
              </w:rPr>
              <w:t>Литературный ряд</w:t>
            </w:r>
          </w:p>
        </w:tc>
        <w:tc>
          <w:tcPr>
            <w:tcW w:w="12049" w:type="dxa"/>
            <w:shd w:val="clear" w:color="auto" w:fill="auto"/>
          </w:tcPr>
          <w:p w14:paraId="4C9E1CF4" w14:textId="131AD8C7" w:rsidR="00620E44" w:rsidRPr="00AA40B5" w:rsidRDefault="00F26F69" w:rsidP="00620E44">
            <w:pPr>
              <w:spacing w:line="276" w:lineRule="auto"/>
              <w:jc w:val="both"/>
              <w:rPr>
                <w:rFonts w:ascii="Times New Roman" w:hAnsi="Times New Roman" w:cs="Times New Roman"/>
                <w:sz w:val="24"/>
                <w:szCs w:val="24"/>
              </w:rPr>
            </w:pPr>
            <w:r>
              <w:rPr>
                <w:rFonts w:ascii="Times New Roman" w:hAnsi="Times New Roman" w:cs="Times New Roman"/>
                <w:sz w:val="24"/>
                <w:szCs w:val="24"/>
              </w:rPr>
              <w:t>нет</w:t>
            </w:r>
          </w:p>
        </w:tc>
      </w:tr>
      <w:tr w:rsidR="00620E44" w:rsidRPr="00AA40B5" w14:paraId="1BFC5B78" w14:textId="77777777" w:rsidTr="00790BDA">
        <w:tc>
          <w:tcPr>
            <w:tcW w:w="3227" w:type="dxa"/>
            <w:shd w:val="clear" w:color="auto" w:fill="auto"/>
          </w:tcPr>
          <w:p w14:paraId="1742EE02" w14:textId="77777777" w:rsidR="00620E44" w:rsidRPr="00AA40B5" w:rsidRDefault="00620E44" w:rsidP="00620E44">
            <w:pPr>
              <w:spacing w:line="276" w:lineRule="auto"/>
              <w:rPr>
                <w:rFonts w:ascii="Times New Roman" w:hAnsi="Times New Roman" w:cs="Times New Roman"/>
                <w:b/>
                <w:sz w:val="24"/>
                <w:szCs w:val="24"/>
                <w:highlight w:val="yellow"/>
              </w:rPr>
            </w:pPr>
            <w:r w:rsidRPr="00F26F69">
              <w:rPr>
                <w:rFonts w:ascii="Times New Roman" w:hAnsi="Times New Roman" w:cs="Times New Roman"/>
                <w:sz w:val="24"/>
                <w:szCs w:val="24"/>
              </w:rPr>
              <w:t>Музыкальный ряд</w:t>
            </w:r>
          </w:p>
        </w:tc>
        <w:tc>
          <w:tcPr>
            <w:tcW w:w="12049" w:type="dxa"/>
            <w:shd w:val="clear" w:color="auto" w:fill="auto"/>
          </w:tcPr>
          <w:p w14:paraId="7DB175AD" w14:textId="69E5B1B7" w:rsidR="00620E44" w:rsidRPr="00AA40B5" w:rsidRDefault="00F26F69" w:rsidP="00620E44">
            <w:pPr>
              <w:spacing w:line="276" w:lineRule="auto"/>
              <w:jc w:val="both"/>
              <w:rPr>
                <w:rFonts w:ascii="Times New Roman" w:hAnsi="Times New Roman" w:cs="Times New Roman"/>
                <w:sz w:val="24"/>
                <w:szCs w:val="24"/>
              </w:rPr>
            </w:pPr>
            <w:r>
              <w:rPr>
                <w:rFonts w:ascii="Times New Roman" w:hAnsi="Times New Roman" w:cs="Times New Roman"/>
                <w:sz w:val="24"/>
                <w:szCs w:val="24"/>
              </w:rPr>
              <w:t>нет</w:t>
            </w:r>
          </w:p>
        </w:tc>
      </w:tr>
      <w:tr w:rsidR="00620E44" w:rsidRPr="00AA40B5" w14:paraId="25254176" w14:textId="77777777" w:rsidTr="00790BDA">
        <w:tc>
          <w:tcPr>
            <w:tcW w:w="3227" w:type="dxa"/>
            <w:shd w:val="clear" w:color="auto" w:fill="auto"/>
          </w:tcPr>
          <w:p w14:paraId="3B4DDA8B" w14:textId="77777777" w:rsidR="00620E44" w:rsidRPr="00AA40B5" w:rsidRDefault="00620E44" w:rsidP="00620E44">
            <w:pPr>
              <w:spacing w:line="276" w:lineRule="auto"/>
              <w:rPr>
                <w:rFonts w:ascii="Times New Roman" w:hAnsi="Times New Roman" w:cs="Times New Roman"/>
                <w:b/>
                <w:sz w:val="24"/>
                <w:szCs w:val="24"/>
                <w:highlight w:val="yellow"/>
              </w:rPr>
            </w:pPr>
            <w:r w:rsidRPr="00F26F69">
              <w:rPr>
                <w:rFonts w:ascii="Times New Roman" w:hAnsi="Times New Roman" w:cs="Times New Roman"/>
                <w:sz w:val="24"/>
                <w:szCs w:val="24"/>
              </w:rPr>
              <w:t>Материалы</w:t>
            </w:r>
          </w:p>
        </w:tc>
        <w:tc>
          <w:tcPr>
            <w:tcW w:w="12049" w:type="dxa"/>
            <w:shd w:val="clear" w:color="auto" w:fill="auto"/>
          </w:tcPr>
          <w:p w14:paraId="34C5D911" w14:textId="16514627" w:rsidR="00620E44" w:rsidRPr="00AA40B5" w:rsidRDefault="00D32BA8" w:rsidP="00620E44">
            <w:pPr>
              <w:spacing w:line="276" w:lineRule="auto"/>
              <w:jc w:val="both"/>
              <w:rPr>
                <w:rFonts w:ascii="Times New Roman" w:hAnsi="Times New Roman" w:cs="Times New Roman"/>
                <w:sz w:val="24"/>
                <w:szCs w:val="24"/>
              </w:rPr>
            </w:pPr>
            <w:r>
              <w:rPr>
                <w:rFonts w:ascii="Times New Roman" w:hAnsi="Times New Roman" w:cs="Times New Roman"/>
                <w:sz w:val="24"/>
                <w:szCs w:val="24"/>
              </w:rPr>
              <w:t>Альбомный лист, карандаш, линейка, ластик, акварельные краски, кисти, непроливайка</w:t>
            </w:r>
          </w:p>
        </w:tc>
      </w:tr>
    </w:tbl>
    <w:p w14:paraId="334CCC9F" w14:textId="77777777" w:rsidR="00126AD7" w:rsidRPr="00AA40B5" w:rsidRDefault="00126AD7">
      <w:pPr>
        <w:rPr>
          <w:rFonts w:ascii="Times New Roman" w:hAnsi="Times New Roman" w:cs="Times New Roman"/>
          <w:sz w:val="24"/>
          <w:szCs w:val="24"/>
        </w:rPr>
      </w:pPr>
    </w:p>
    <w:tbl>
      <w:tblPr>
        <w:tblpPr w:leftFromText="180" w:rightFromText="180" w:vertAnchor="text" w:horzAnchor="page" w:tblpX="880" w:tblpY="24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34"/>
        <w:gridCol w:w="1843"/>
        <w:gridCol w:w="1984"/>
        <w:gridCol w:w="7229"/>
        <w:gridCol w:w="2694"/>
      </w:tblGrid>
      <w:tr w:rsidR="00A4035E" w:rsidRPr="00AA40B5" w14:paraId="713D78C1" w14:textId="77777777" w:rsidTr="00F26F69">
        <w:tc>
          <w:tcPr>
            <w:tcW w:w="392" w:type="dxa"/>
            <w:shd w:val="clear" w:color="auto" w:fill="BFBFBF" w:themeFill="background1" w:themeFillShade="BF"/>
          </w:tcPr>
          <w:p w14:paraId="0B3D01AA" w14:textId="0DABD0FF"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w:t>
            </w:r>
          </w:p>
        </w:tc>
        <w:tc>
          <w:tcPr>
            <w:tcW w:w="1134" w:type="dxa"/>
            <w:shd w:val="clear" w:color="auto" w:fill="BFBFBF" w:themeFill="background1" w:themeFillShade="BF"/>
          </w:tcPr>
          <w:p w14:paraId="2B027FB9" w14:textId="42518A78" w:rsidR="00A4035E" w:rsidRPr="00AA40B5" w:rsidRDefault="0002673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Этапы усвоения</w:t>
            </w:r>
          </w:p>
        </w:tc>
        <w:tc>
          <w:tcPr>
            <w:tcW w:w="1843" w:type="dxa"/>
            <w:shd w:val="clear" w:color="auto" w:fill="BFBFBF" w:themeFill="background1" w:themeFillShade="BF"/>
          </w:tcPr>
          <w:p w14:paraId="3E7598EB" w14:textId="3AD225D7"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Этап урока</w:t>
            </w:r>
          </w:p>
          <w:p w14:paraId="4078581F" w14:textId="77777777"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p>
        </w:tc>
        <w:tc>
          <w:tcPr>
            <w:tcW w:w="1984" w:type="dxa"/>
            <w:shd w:val="clear" w:color="auto" w:fill="BFBFBF" w:themeFill="background1" w:themeFillShade="BF"/>
          </w:tcPr>
          <w:p w14:paraId="63D9748D" w14:textId="39410B8D"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Образовательная задача этапа урока</w:t>
            </w:r>
          </w:p>
        </w:tc>
        <w:tc>
          <w:tcPr>
            <w:tcW w:w="7229" w:type="dxa"/>
            <w:shd w:val="clear" w:color="auto" w:fill="BFBFBF" w:themeFill="background1" w:themeFillShade="BF"/>
          </w:tcPr>
          <w:p w14:paraId="28593684" w14:textId="77777777"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Деятельность учителя</w:t>
            </w:r>
          </w:p>
          <w:p w14:paraId="018D3202" w14:textId="77777777"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(Содержание материала)</w:t>
            </w:r>
          </w:p>
        </w:tc>
        <w:tc>
          <w:tcPr>
            <w:tcW w:w="2694" w:type="dxa"/>
            <w:shd w:val="clear" w:color="auto" w:fill="BFBFBF" w:themeFill="background1" w:themeFillShade="BF"/>
          </w:tcPr>
          <w:p w14:paraId="22AD6662" w14:textId="4152A8B8"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Деятельность учащихся</w:t>
            </w:r>
          </w:p>
        </w:tc>
      </w:tr>
      <w:tr w:rsidR="00A4035E" w:rsidRPr="00AA40B5" w14:paraId="254C8630" w14:textId="77777777" w:rsidTr="002370CC">
        <w:tc>
          <w:tcPr>
            <w:tcW w:w="15276" w:type="dxa"/>
            <w:gridSpan w:val="6"/>
            <w:shd w:val="clear" w:color="auto" w:fill="BFBFBF" w:themeFill="background1" w:themeFillShade="BF"/>
          </w:tcPr>
          <w:p w14:paraId="42467D95" w14:textId="172906B8" w:rsidR="00A4035E" w:rsidRPr="00AA40B5" w:rsidRDefault="00A4035E"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I. Вводная часть</w:t>
            </w:r>
            <w:r w:rsidR="00D11A17" w:rsidRPr="00AA40B5">
              <w:rPr>
                <w:rFonts w:ascii="Times New Roman" w:eastAsia="Times New Roman" w:hAnsi="Times New Roman" w:cs="Times New Roman"/>
                <w:b/>
                <w:sz w:val="24"/>
                <w:szCs w:val="24"/>
                <w:lang w:eastAsia="ru-RU"/>
              </w:rPr>
              <w:t>. Организационный момент</w:t>
            </w:r>
          </w:p>
        </w:tc>
      </w:tr>
      <w:tr w:rsidR="00CB30A6" w:rsidRPr="00AA40B5" w14:paraId="3585E3AE" w14:textId="77777777" w:rsidTr="00F26F69">
        <w:trPr>
          <w:trHeight w:val="268"/>
        </w:trPr>
        <w:tc>
          <w:tcPr>
            <w:tcW w:w="392" w:type="dxa"/>
            <w:shd w:val="clear" w:color="auto" w:fill="auto"/>
          </w:tcPr>
          <w:p w14:paraId="03C496BD" w14:textId="77777777" w:rsidR="00CB30A6" w:rsidRPr="00AA40B5" w:rsidRDefault="00CB30A6" w:rsidP="002370CC">
            <w:pPr>
              <w:spacing w:after="0"/>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1</w:t>
            </w:r>
          </w:p>
        </w:tc>
        <w:tc>
          <w:tcPr>
            <w:tcW w:w="1134" w:type="dxa"/>
            <w:shd w:val="clear" w:color="auto" w:fill="auto"/>
          </w:tcPr>
          <w:p w14:paraId="2A4C6767" w14:textId="5BFB2110" w:rsidR="00CB30A6" w:rsidRPr="00AA40B5" w:rsidRDefault="00CB30A6" w:rsidP="002370CC">
            <w:pPr>
              <w:spacing w:after="0"/>
              <w:rPr>
                <w:rFonts w:ascii="Times New Roman" w:eastAsia="Times New Roman" w:hAnsi="Times New Roman" w:cs="Times New Roman"/>
                <w:sz w:val="24"/>
                <w:szCs w:val="24"/>
                <w:lang w:eastAsia="ru-RU"/>
              </w:rPr>
            </w:pPr>
          </w:p>
        </w:tc>
        <w:tc>
          <w:tcPr>
            <w:tcW w:w="1843" w:type="dxa"/>
            <w:shd w:val="clear" w:color="auto" w:fill="auto"/>
          </w:tcPr>
          <w:p w14:paraId="123FC107" w14:textId="5B2B619B" w:rsidR="00CB30A6" w:rsidRPr="00AA40B5" w:rsidRDefault="00CB30A6"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Организация начала урока, мотивация к учебной деятельности</w:t>
            </w:r>
          </w:p>
        </w:tc>
        <w:tc>
          <w:tcPr>
            <w:tcW w:w="1984" w:type="dxa"/>
            <w:shd w:val="clear" w:color="auto" w:fill="auto"/>
          </w:tcPr>
          <w:p w14:paraId="14201198" w14:textId="77777777" w:rsidR="00994755" w:rsidRPr="00AA40B5" w:rsidRDefault="00994755"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w:t>
            </w:r>
            <w:r w:rsidR="002C4B20" w:rsidRPr="00AA40B5">
              <w:rPr>
                <w:rFonts w:ascii="Times New Roman" w:eastAsia="Times New Roman" w:hAnsi="Times New Roman" w:cs="Times New Roman"/>
                <w:sz w:val="24"/>
                <w:szCs w:val="24"/>
                <w:lang w:eastAsia="ru-RU"/>
              </w:rPr>
              <w:t xml:space="preserve">Организовать начало урока;  </w:t>
            </w:r>
          </w:p>
          <w:p w14:paraId="043826E8" w14:textId="77777777" w:rsidR="00994755" w:rsidRPr="00AA40B5" w:rsidRDefault="00994755"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-З</w:t>
            </w:r>
            <w:r w:rsidR="002C4B20" w:rsidRPr="00AA40B5">
              <w:rPr>
                <w:rFonts w:ascii="Times New Roman" w:eastAsia="Times New Roman" w:hAnsi="Times New Roman" w:cs="Times New Roman"/>
                <w:sz w:val="24"/>
                <w:szCs w:val="24"/>
                <w:lang w:eastAsia="ru-RU"/>
              </w:rPr>
              <w:t>амотивировать на дальнейшую учебную деятельность;</w:t>
            </w:r>
          </w:p>
          <w:p w14:paraId="32DCE483" w14:textId="61800DEB" w:rsidR="00CB30A6" w:rsidRPr="00AA40B5" w:rsidRDefault="00994755"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-П</w:t>
            </w:r>
            <w:r w:rsidR="002C4B20" w:rsidRPr="00AA40B5">
              <w:rPr>
                <w:rFonts w:ascii="Times New Roman" w:eastAsia="Times New Roman" w:hAnsi="Times New Roman" w:cs="Times New Roman"/>
                <w:sz w:val="24"/>
                <w:szCs w:val="24"/>
                <w:lang w:eastAsia="ru-RU"/>
              </w:rPr>
              <w:t xml:space="preserve">роверить готовность учащихся к уроку; </w:t>
            </w:r>
          </w:p>
        </w:tc>
        <w:tc>
          <w:tcPr>
            <w:tcW w:w="7229" w:type="dxa"/>
            <w:shd w:val="clear" w:color="auto" w:fill="auto"/>
          </w:tcPr>
          <w:p w14:paraId="0DBACDA5" w14:textId="77777777" w:rsidR="00CB30A6" w:rsidRPr="00AA40B5" w:rsidRDefault="002C4B20"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Здравствуйте, ребята! Меня зовут Яна Викторовна, и сегодня урок Изобразительного искусства проведу у вас я. Садитесь!</w:t>
            </w:r>
          </w:p>
          <w:p w14:paraId="68C7FF1D" w14:textId="77777777" w:rsidR="002C4B20" w:rsidRDefault="002C4B20" w:rsidP="002370CC">
            <w:pPr>
              <w:spacing w:after="0" w:line="240" w:lineRule="auto"/>
              <w:jc w:val="both"/>
              <w:rPr>
                <w:rFonts w:ascii="Times New Roman" w:eastAsia="Times New Roman" w:hAnsi="Times New Roman" w:cs="Times New Roman"/>
                <w:sz w:val="24"/>
                <w:szCs w:val="24"/>
                <w:lang w:eastAsia="ru-RU"/>
              </w:rPr>
            </w:pPr>
          </w:p>
          <w:p w14:paraId="46FD058F" w14:textId="4F9A250A" w:rsidR="00D32BA8" w:rsidRDefault="00D32BA8"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-Давайте сразу в начале урока проверим вашу готовность к уроку.</w:t>
            </w:r>
          </w:p>
          <w:p w14:paraId="1F562741" w14:textId="77777777" w:rsidR="00D32BA8" w:rsidRPr="00D32BA8" w:rsidRDefault="00D32BA8" w:rsidP="00D32BA8">
            <w:pPr>
              <w:spacing w:after="0" w:line="240" w:lineRule="auto"/>
              <w:jc w:val="both"/>
              <w:rPr>
                <w:rFonts w:ascii="Times New Roman" w:eastAsia="Times New Roman" w:hAnsi="Times New Roman" w:cs="Times New Roman"/>
                <w:sz w:val="24"/>
                <w:szCs w:val="24"/>
                <w:lang w:eastAsia="ru-RU"/>
              </w:rPr>
            </w:pPr>
            <w:r w:rsidRPr="00D32BA8">
              <w:rPr>
                <w:rFonts w:ascii="Times New Roman" w:eastAsia="Times New Roman" w:hAnsi="Times New Roman" w:cs="Times New Roman"/>
                <w:sz w:val="24"/>
                <w:szCs w:val="24"/>
                <w:lang w:eastAsia="ru-RU"/>
              </w:rPr>
              <w:t>-На столах у вас должны быть: альбомные листы, акварельные краски, непроливайки, карандаш, кисти, ластик и линейка. У всех всё есть?</w:t>
            </w:r>
          </w:p>
          <w:p w14:paraId="678BD410" w14:textId="603EE323" w:rsidR="00D32BA8" w:rsidRPr="00AA40B5" w:rsidRDefault="00D32BA8"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-Тогда начнем.</w:t>
            </w:r>
          </w:p>
          <w:p w14:paraId="543393A6" w14:textId="1715AA4F" w:rsidR="002C4B20" w:rsidRPr="00AA40B5" w:rsidRDefault="002C4B20"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w:t>
            </w:r>
            <w:r w:rsidR="00D32BA8">
              <w:rPr>
                <w:rFonts w:ascii="Times New Roman" w:eastAsia="Times New Roman" w:hAnsi="Times New Roman" w:cs="Times New Roman"/>
                <w:sz w:val="24"/>
                <w:szCs w:val="24"/>
                <w:lang w:eastAsia="ru-RU"/>
              </w:rPr>
              <w:t>А начать наш урок я бы хотела</w:t>
            </w:r>
            <w:r w:rsidRPr="00AA40B5">
              <w:rPr>
                <w:rFonts w:ascii="Times New Roman" w:eastAsia="Times New Roman" w:hAnsi="Times New Roman" w:cs="Times New Roman"/>
                <w:sz w:val="24"/>
                <w:szCs w:val="24"/>
                <w:lang w:eastAsia="ru-RU"/>
              </w:rPr>
              <w:t xml:space="preserve"> с такой фразы: «Искусство требует знаний» </w:t>
            </w:r>
            <w:proofErr w:type="spellStart"/>
            <w:r w:rsidRPr="00AA40B5">
              <w:rPr>
                <w:rFonts w:ascii="Times New Roman" w:eastAsia="Times New Roman" w:hAnsi="Times New Roman" w:cs="Times New Roman"/>
                <w:sz w:val="24"/>
                <w:szCs w:val="24"/>
                <w:lang w:eastAsia="ru-RU"/>
              </w:rPr>
              <w:t>Бертольт</w:t>
            </w:r>
            <w:proofErr w:type="spellEnd"/>
            <w:r w:rsidRPr="00AA40B5">
              <w:rPr>
                <w:rFonts w:ascii="Times New Roman" w:eastAsia="Times New Roman" w:hAnsi="Times New Roman" w:cs="Times New Roman"/>
                <w:sz w:val="24"/>
                <w:szCs w:val="24"/>
                <w:lang w:eastAsia="ru-RU"/>
              </w:rPr>
              <w:t xml:space="preserve"> Брехт</w:t>
            </w:r>
            <w:r w:rsidR="00AA40B5">
              <w:rPr>
                <w:rFonts w:ascii="Times New Roman" w:eastAsia="Times New Roman" w:hAnsi="Times New Roman" w:cs="Times New Roman"/>
                <w:sz w:val="24"/>
                <w:szCs w:val="24"/>
                <w:lang w:eastAsia="ru-RU"/>
              </w:rPr>
              <w:t xml:space="preserve"> (2 слайд)</w:t>
            </w:r>
          </w:p>
          <w:p w14:paraId="6D744D23" w14:textId="77777777" w:rsidR="00994755" w:rsidRPr="00AA40B5" w:rsidRDefault="00994755"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xml:space="preserve">-Как вы её понимаете? </w:t>
            </w:r>
          </w:p>
          <w:p w14:paraId="63606D39" w14:textId="77777777" w:rsidR="00994755" w:rsidRPr="00AA40B5" w:rsidRDefault="00994755" w:rsidP="002C4B20">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-Верно! И именно этим мы и занимаемся на уроках изобразительного искусства – получаем новые знания в этой сфере, чтобы научиться понимать прекрасное.</w:t>
            </w:r>
          </w:p>
          <w:p w14:paraId="67A723DD" w14:textId="52A68C50" w:rsidR="00994755" w:rsidRPr="00AA40B5" w:rsidRDefault="00D32BA8" w:rsidP="002C4B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-Пусть эта фраза сегодня станет</w:t>
            </w:r>
            <w:r w:rsidR="00994755" w:rsidRPr="00AA40B5">
              <w:rPr>
                <w:rFonts w:ascii="Times New Roman" w:eastAsia="Times New Roman" w:hAnsi="Times New Roman" w:cs="Times New Roman"/>
                <w:sz w:val="24"/>
                <w:szCs w:val="24"/>
                <w:lang w:eastAsia="ru-RU"/>
              </w:rPr>
              <w:t xml:space="preserve"> девизом нашего урока!</w:t>
            </w:r>
          </w:p>
        </w:tc>
        <w:tc>
          <w:tcPr>
            <w:tcW w:w="2694" w:type="dxa"/>
            <w:shd w:val="clear" w:color="auto" w:fill="auto"/>
          </w:tcPr>
          <w:p w14:paraId="4867A86D" w14:textId="77777777" w:rsidR="00CB30A6" w:rsidRPr="00AA40B5" w:rsidRDefault="0099475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Здороваются.</w:t>
            </w:r>
          </w:p>
          <w:p w14:paraId="032AC935" w14:textId="77777777" w:rsidR="00994755" w:rsidRDefault="00994755" w:rsidP="002370CC">
            <w:pPr>
              <w:spacing w:after="0" w:line="240" w:lineRule="auto"/>
              <w:jc w:val="both"/>
              <w:rPr>
                <w:rFonts w:ascii="Times New Roman" w:eastAsia="Times New Roman" w:hAnsi="Times New Roman" w:cs="Times New Roman"/>
                <w:sz w:val="24"/>
                <w:szCs w:val="24"/>
                <w:lang w:eastAsia="ru-RU"/>
              </w:rPr>
            </w:pPr>
          </w:p>
          <w:p w14:paraId="39D89ED7" w14:textId="46526955" w:rsidR="00D32BA8" w:rsidRPr="00AA40B5" w:rsidRDefault="00D32BA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Самостоятельно проверяют готовность к уроку</w:t>
            </w:r>
          </w:p>
          <w:p w14:paraId="0B5C43DB" w14:textId="77777777" w:rsidR="00994755" w:rsidRDefault="00994755" w:rsidP="002370CC">
            <w:pPr>
              <w:spacing w:after="0" w:line="240" w:lineRule="auto"/>
              <w:jc w:val="both"/>
              <w:rPr>
                <w:rFonts w:ascii="Times New Roman" w:eastAsia="Times New Roman" w:hAnsi="Times New Roman" w:cs="Times New Roman"/>
                <w:sz w:val="24"/>
                <w:szCs w:val="24"/>
                <w:lang w:eastAsia="ru-RU"/>
              </w:rPr>
            </w:pPr>
          </w:p>
          <w:p w14:paraId="629FC9CD" w14:textId="77777777" w:rsidR="00D32BA8" w:rsidRDefault="00D32BA8" w:rsidP="002370CC">
            <w:pPr>
              <w:spacing w:after="0" w:line="240" w:lineRule="auto"/>
              <w:jc w:val="both"/>
              <w:rPr>
                <w:rFonts w:ascii="Times New Roman" w:eastAsia="Times New Roman" w:hAnsi="Times New Roman" w:cs="Times New Roman"/>
                <w:sz w:val="24"/>
                <w:szCs w:val="24"/>
                <w:lang w:eastAsia="ru-RU"/>
              </w:rPr>
            </w:pPr>
          </w:p>
          <w:p w14:paraId="270DBB34" w14:textId="77777777" w:rsidR="00D32BA8" w:rsidRPr="00AA40B5" w:rsidRDefault="00D32BA8" w:rsidP="002370CC">
            <w:pPr>
              <w:spacing w:after="0" w:line="240" w:lineRule="auto"/>
              <w:jc w:val="both"/>
              <w:rPr>
                <w:rFonts w:ascii="Times New Roman" w:eastAsia="Times New Roman" w:hAnsi="Times New Roman" w:cs="Times New Roman"/>
                <w:sz w:val="24"/>
                <w:szCs w:val="24"/>
                <w:lang w:eastAsia="ru-RU"/>
              </w:rPr>
            </w:pPr>
          </w:p>
          <w:p w14:paraId="1217C8FA" w14:textId="36FD98B8" w:rsidR="00994755" w:rsidRPr="00AA40B5" w:rsidRDefault="0099475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-Чтобы понять весь смысл прекрасного нужно учиться. Нужны знания именно в области искусства</w:t>
            </w:r>
          </w:p>
        </w:tc>
      </w:tr>
      <w:tr w:rsidR="00BF103B" w:rsidRPr="00AA40B5" w14:paraId="687D885A" w14:textId="77777777" w:rsidTr="00F26F69">
        <w:tc>
          <w:tcPr>
            <w:tcW w:w="392" w:type="dxa"/>
            <w:shd w:val="clear" w:color="auto" w:fill="auto"/>
          </w:tcPr>
          <w:p w14:paraId="6C7C6146" w14:textId="7A534512" w:rsidR="00BF103B" w:rsidRPr="00AA40B5" w:rsidRDefault="00BF103B" w:rsidP="002370CC">
            <w:pPr>
              <w:spacing w:after="0"/>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2</w:t>
            </w:r>
          </w:p>
        </w:tc>
        <w:tc>
          <w:tcPr>
            <w:tcW w:w="1134" w:type="dxa"/>
            <w:shd w:val="clear" w:color="auto" w:fill="auto"/>
          </w:tcPr>
          <w:p w14:paraId="3526FD0E" w14:textId="77777777" w:rsidR="008D1A5A" w:rsidRPr="00AA40B5" w:rsidRDefault="0042207B"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xml:space="preserve">1. </w:t>
            </w:r>
            <w:r w:rsidR="00BF103B" w:rsidRPr="00AA40B5">
              <w:rPr>
                <w:rFonts w:ascii="Times New Roman" w:eastAsia="Times New Roman" w:hAnsi="Times New Roman" w:cs="Times New Roman"/>
                <w:sz w:val="24"/>
                <w:szCs w:val="24"/>
                <w:lang w:eastAsia="ru-RU"/>
              </w:rPr>
              <w:t>Подгото</w:t>
            </w:r>
            <w:r w:rsidR="00BF103B" w:rsidRPr="00AA40B5">
              <w:rPr>
                <w:rFonts w:ascii="Times New Roman" w:eastAsia="Times New Roman" w:hAnsi="Times New Roman" w:cs="Times New Roman"/>
                <w:sz w:val="24"/>
                <w:szCs w:val="24"/>
                <w:lang w:eastAsia="ru-RU"/>
              </w:rPr>
              <w:lastRenderedPageBreak/>
              <w:t xml:space="preserve">вка </w:t>
            </w:r>
          </w:p>
          <w:p w14:paraId="1CB42B3D" w14:textId="33C6BF74" w:rsidR="00BF103B" w:rsidRPr="00AA40B5" w:rsidRDefault="00BF103B"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к восприятию</w:t>
            </w:r>
          </w:p>
        </w:tc>
        <w:tc>
          <w:tcPr>
            <w:tcW w:w="1843" w:type="dxa"/>
            <w:shd w:val="clear" w:color="auto" w:fill="auto"/>
          </w:tcPr>
          <w:p w14:paraId="7AACBD2D" w14:textId="2EB23CC1" w:rsidR="00BF103B" w:rsidRPr="00AA40B5" w:rsidRDefault="00BF103B"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lastRenderedPageBreak/>
              <w:t xml:space="preserve">Актуализация опорных </w:t>
            </w:r>
            <w:r w:rsidRPr="00AA40B5">
              <w:rPr>
                <w:rFonts w:ascii="Times New Roman" w:eastAsia="Times New Roman" w:hAnsi="Times New Roman" w:cs="Times New Roman"/>
                <w:sz w:val="24"/>
                <w:szCs w:val="24"/>
                <w:lang w:eastAsia="ru-RU"/>
              </w:rPr>
              <w:lastRenderedPageBreak/>
              <w:t>знаний, умений</w:t>
            </w:r>
            <w:r w:rsidR="00B22F66" w:rsidRPr="00AA40B5">
              <w:rPr>
                <w:rFonts w:ascii="Times New Roman" w:eastAsia="Times New Roman" w:hAnsi="Times New Roman" w:cs="Times New Roman"/>
                <w:sz w:val="24"/>
                <w:szCs w:val="24"/>
                <w:lang w:eastAsia="ru-RU"/>
              </w:rPr>
              <w:t xml:space="preserve">. </w:t>
            </w:r>
          </w:p>
        </w:tc>
        <w:tc>
          <w:tcPr>
            <w:tcW w:w="1984" w:type="dxa"/>
            <w:shd w:val="clear" w:color="auto" w:fill="auto"/>
          </w:tcPr>
          <w:p w14:paraId="104AD922" w14:textId="23D06A1E" w:rsidR="009F210D" w:rsidRPr="00AA40B5" w:rsidRDefault="0099475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lastRenderedPageBreak/>
              <w:t xml:space="preserve">-Актуализировать </w:t>
            </w:r>
            <w:r w:rsidRPr="00AA40B5">
              <w:rPr>
                <w:rFonts w:ascii="Times New Roman" w:eastAsia="Times New Roman" w:hAnsi="Times New Roman" w:cs="Times New Roman"/>
                <w:sz w:val="24"/>
                <w:szCs w:val="24"/>
                <w:lang w:eastAsia="ru-RU"/>
              </w:rPr>
              <w:lastRenderedPageBreak/>
              <w:t>знания по теме «Городской пейзаж»</w:t>
            </w:r>
          </w:p>
          <w:p w14:paraId="0D83D1C0"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1A822076" w14:textId="77777777" w:rsidR="00994755" w:rsidRPr="00AA40B5" w:rsidRDefault="009F210D"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-Подвести к формулированию темы и цели урока</w:t>
            </w:r>
          </w:p>
          <w:p w14:paraId="151265DB"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3B77A04C" w14:textId="4A49E7B5" w:rsidR="009F210D" w:rsidRPr="00AA40B5" w:rsidRDefault="009F210D"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-Составить план урока</w:t>
            </w:r>
          </w:p>
        </w:tc>
        <w:tc>
          <w:tcPr>
            <w:tcW w:w="7229" w:type="dxa"/>
            <w:shd w:val="clear" w:color="auto" w:fill="auto"/>
          </w:tcPr>
          <w:p w14:paraId="7FC72BC5" w14:textId="2F7B591F" w:rsidR="00873C3E" w:rsidRPr="00AA40B5" w:rsidRDefault="00873C3E"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lastRenderedPageBreak/>
              <w:t xml:space="preserve">-Ребята, </w:t>
            </w:r>
            <w:r w:rsidR="00D32BA8">
              <w:rPr>
                <w:rFonts w:ascii="Times New Roman" w:eastAsia="Times New Roman" w:hAnsi="Times New Roman" w:cs="Times New Roman"/>
                <w:sz w:val="24"/>
                <w:szCs w:val="24"/>
                <w:lang w:eastAsia="ru-RU"/>
              </w:rPr>
              <w:t xml:space="preserve">посмотрите на слайд и скажите, </w:t>
            </w:r>
            <w:r w:rsidRPr="00AA40B5">
              <w:rPr>
                <w:rFonts w:ascii="Times New Roman" w:eastAsia="Times New Roman" w:hAnsi="Times New Roman" w:cs="Times New Roman"/>
                <w:sz w:val="24"/>
                <w:szCs w:val="24"/>
                <w:lang w:eastAsia="ru-RU"/>
              </w:rPr>
              <w:t>что объединяет все эти картины?</w:t>
            </w:r>
          </w:p>
          <w:p w14:paraId="0CADE88B" w14:textId="7A813536" w:rsidR="00873C3E" w:rsidRPr="00AA40B5" w:rsidRDefault="00873C3E" w:rsidP="002370CC">
            <w:pPr>
              <w:spacing w:after="0" w:line="240" w:lineRule="auto"/>
              <w:jc w:val="both"/>
              <w:rPr>
                <w:rFonts w:ascii="Times New Roman" w:hAnsi="Times New Roman" w:cs="Times New Roman"/>
                <w:noProof/>
                <w:sz w:val="24"/>
                <w:szCs w:val="24"/>
                <w:lang w:eastAsia="ru-RU"/>
              </w:rPr>
            </w:pPr>
            <w:r w:rsidRPr="00AA40B5">
              <w:rPr>
                <w:rFonts w:ascii="Times New Roman" w:eastAsia="Times New Roman" w:hAnsi="Times New Roman" w:cs="Times New Roman"/>
                <w:sz w:val="24"/>
                <w:szCs w:val="24"/>
                <w:lang w:eastAsia="ru-RU"/>
              </w:rPr>
              <w:lastRenderedPageBreak/>
              <w:t xml:space="preserve">  </w:t>
            </w:r>
            <w:r w:rsidRPr="00AA40B5">
              <w:rPr>
                <w:rFonts w:ascii="Times New Roman" w:hAnsi="Times New Roman" w:cs="Times New Roman"/>
                <w:noProof/>
                <w:sz w:val="24"/>
                <w:szCs w:val="24"/>
                <w:lang w:eastAsia="ru-RU"/>
              </w:rPr>
              <w:t xml:space="preserve"> </w:t>
            </w:r>
            <w:r w:rsidR="00E4772F" w:rsidRPr="00AA40B5">
              <w:rPr>
                <w:rFonts w:ascii="Times New Roman" w:hAnsi="Times New Roman" w:cs="Times New Roman"/>
                <w:noProof/>
                <w:sz w:val="24"/>
                <w:szCs w:val="24"/>
                <w:lang w:eastAsia="ru-RU"/>
              </w:rPr>
              <w:drawing>
                <wp:inline distT="0" distB="0" distL="0" distR="0" wp14:anchorId="62C75983" wp14:editId="015023FC">
                  <wp:extent cx="1752600" cy="11334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6014" cy="1135689"/>
                          </a:xfrm>
                          <a:prstGeom prst="rect">
                            <a:avLst/>
                          </a:prstGeom>
                        </pic:spPr>
                      </pic:pic>
                    </a:graphicData>
                  </a:graphic>
                </wp:inline>
              </w:drawing>
            </w:r>
            <w:r w:rsidR="00AA40B5">
              <w:rPr>
                <w:rFonts w:ascii="Times New Roman" w:hAnsi="Times New Roman" w:cs="Times New Roman"/>
                <w:noProof/>
                <w:sz w:val="24"/>
                <w:szCs w:val="24"/>
                <w:lang w:eastAsia="ru-RU"/>
              </w:rPr>
              <w:t>(4 слайд)</w:t>
            </w:r>
          </w:p>
          <w:p w14:paraId="1B6F13A4" w14:textId="77777777" w:rsidR="00873C3E" w:rsidRDefault="00873C3E" w:rsidP="002370CC">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-Верно. А кто помнит как н</w:t>
            </w:r>
            <w:r w:rsidR="00790BDA" w:rsidRPr="00AA40B5">
              <w:rPr>
                <w:rFonts w:ascii="Times New Roman" w:hAnsi="Times New Roman" w:cs="Times New Roman"/>
                <w:noProof/>
                <w:sz w:val="24"/>
                <w:szCs w:val="24"/>
                <w:lang w:eastAsia="ru-RU"/>
              </w:rPr>
              <w:t>азывается жанр в изобразительно</w:t>
            </w:r>
            <w:r w:rsidRPr="00AA40B5">
              <w:rPr>
                <w:rFonts w:ascii="Times New Roman" w:hAnsi="Times New Roman" w:cs="Times New Roman"/>
                <w:noProof/>
                <w:sz w:val="24"/>
                <w:szCs w:val="24"/>
                <w:lang w:eastAsia="ru-RU"/>
              </w:rPr>
              <w:t>м искусстве, когда художники изображают город?</w:t>
            </w:r>
          </w:p>
          <w:p w14:paraId="6DD0CBCA" w14:textId="1D6CF64D" w:rsidR="00D32BA8" w:rsidRPr="00AA40B5" w:rsidRDefault="00D32BA8" w:rsidP="002370CC">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-Верн</w:t>
            </w:r>
            <w:r w:rsidR="00C26F16">
              <w:rPr>
                <w:rFonts w:ascii="Times New Roman" w:hAnsi="Times New Roman" w:cs="Times New Roman"/>
                <w:noProof/>
                <w:sz w:val="24"/>
                <w:szCs w:val="24"/>
                <w:lang w:eastAsia="ru-RU"/>
              </w:rPr>
              <w:t>о, а что является основным предметов изображения в городском пейзаже?</w:t>
            </w:r>
          </w:p>
          <w:p w14:paraId="5DD00B3A" w14:textId="2E67E2AC" w:rsidR="00790BDA" w:rsidRPr="00AA40B5" w:rsidRDefault="00790BDA" w:rsidP="002370CC">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w:t>
            </w:r>
            <w:r w:rsidR="00C26F16">
              <w:rPr>
                <w:rFonts w:ascii="Times New Roman" w:hAnsi="Times New Roman" w:cs="Times New Roman"/>
                <w:noProof/>
                <w:sz w:val="24"/>
                <w:szCs w:val="24"/>
                <w:lang w:eastAsia="ru-RU"/>
              </w:rPr>
              <w:t xml:space="preserve">Правильно, молодцы! </w:t>
            </w:r>
            <w:r w:rsidR="00D32BA8">
              <w:rPr>
                <w:rFonts w:ascii="Times New Roman" w:hAnsi="Times New Roman" w:cs="Times New Roman"/>
                <w:noProof/>
                <w:sz w:val="24"/>
                <w:szCs w:val="24"/>
                <w:lang w:eastAsia="ru-RU"/>
              </w:rPr>
              <w:t>А какое время года</w:t>
            </w:r>
            <w:r w:rsidR="00C26F16">
              <w:rPr>
                <w:rFonts w:ascii="Times New Roman" w:hAnsi="Times New Roman" w:cs="Times New Roman"/>
                <w:noProof/>
                <w:sz w:val="24"/>
                <w:szCs w:val="24"/>
                <w:lang w:eastAsia="ru-RU"/>
              </w:rPr>
              <w:t xml:space="preserve"> изображено на всех этих картинах</w:t>
            </w:r>
            <w:r w:rsidRPr="00AA40B5">
              <w:rPr>
                <w:rFonts w:ascii="Times New Roman" w:hAnsi="Times New Roman" w:cs="Times New Roman"/>
                <w:noProof/>
                <w:sz w:val="24"/>
                <w:szCs w:val="24"/>
                <w:lang w:eastAsia="ru-RU"/>
              </w:rPr>
              <w:t>?</w:t>
            </w:r>
          </w:p>
          <w:p w14:paraId="0BE60376" w14:textId="52B9511E" w:rsidR="00790BDA" w:rsidRPr="00AA40B5" w:rsidRDefault="00790BDA" w:rsidP="002370CC">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w:t>
            </w:r>
            <w:r w:rsidR="00C26F16">
              <w:rPr>
                <w:rFonts w:ascii="Times New Roman" w:hAnsi="Times New Roman" w:cs="Times New Roman"/>
                <w:noProof/>
                <w:sz w:val="24"/>
                <w:szCs w:val="24"/>
                <w:lang w:eastAsia="ru-RU"/>
              </w:rPr>
              <w:t>Так может уже кто-нибудь догадался какая тема нашего урока</w:t>
            </w:r>
            <w:r w:rsidRPr="00AA40B5">
              <w:rPr>
                <w:rFonts w:ascii="Times New Roman" w:hAnsi="Times New Roman" w:cs="Times New Roman"/>
                <w:noProof/>
                <w:sz w:val="24"/>
                <w:szCs w:val="24"/>
                <w:lang w:eastAsia="ru-RU"/>
              </w:rPr>
              <w:t>?</w:t>
            </w:r>
          </w:p>
          <w:p w14:paraId="5BF64A84" w14:textId="374DF1D7" w:rsidR="00790BDA" w:rsidRPr="00AA40B5" w:rsidRDefault="00790BDA" w:rsidP="002370CC">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-Каку</w:t>
            </w:r>
            <w:r w:rsidR="00AA40B5">
              <w:rPr>
                <w:rFonts w:ascii="Times New Roman" w:hAnsi="Times New Roman" w:cs="Times New Roman"/>
                <w:noProof/>
                <w:sz w:val="24"/>
                <w:szCs w:val="24"/>
                <w:lang w:eastAsia="ru-RU"/>
              </w:rPr>
              <w:t>ю цель мы поставим перед собой?</w:t>
            </w:r>
          </w:p>
          <w:p w14:paraId="79B60E94" w14:textId="77777777" w:rsidR="00790BDA" w:rsidRPr="00AA40B5" w:rsidRDefault="00790BDA" w:rsidP="002370CC">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 xml:space="preserve">-Правильно! И работать мы с вами будем по следующему </w:t>
            </w:r>
            <w:r w:rsidRPr="00AA40B5">
              <w:rPr>
                <w:rFonts w:ascii="Times New Roman" w:hAnsi="Times New Roman" w:cs="Times New Roman"/>
                <w:b/>
                <w:noProof/>
                <w:sz w:val="24"/>
                <w:szCs w:val="24"/>
                <w:lang w:eastAsia="ru-RU"/>
              </w:rPr>
              <w:t>плану:</w:t>
            </w:r>
          </w:p>
          <w:p w14:paraId="1BDE4A73" w14:textId="35AFD2C6" w:rsidR="00790BDA" w:rsidRPr="00AA40B5" w:rsidRDefault="00790BDA" w:rsidP="002370CC">
            <w:pPr>
              <w:spacing w:after="0" w:line="240" w:lineRule="auto"/>
              <w:jc w:val="both"/>
              <w:rPr>
                <w:rFonts w:ascii="Times New Roman" w:hAnsi="Times New Roman" w:cs="Times New Roman"/>
                <w:i/>
                <w:noProof/>
                <w:sz w:val="24"/>
                <w:szCs w:val="24"/>
                <w:lang w:eastAsia="ru-RU"/>
              </w:rPr>
            </w:pPr>
            <w:r w:rsidRPr="00AA40B5">
              <w:rPr>
                <w:rFonts w:ascii="Times New Roman" w:hAnsi="Times New Roman" w:cs="Times New Roman"/>
                <w:i/>
                <w:noProof/>
                <w:sz w:val="24"/>
                <w:szCs w:val="24"/>
                <w:lang w:eastAsia="ru-RU"/>
              </w:rPr>
              <w:t>-Узнаем</w:t>
            </w:r>
            <w:r w:rsidR="005260C5">
              <w:rPr>
                <w:rFonts w:ascii="Times New Roman" w:hAnsi="Times New Roman" w:cs="Times New Roman"/>
                <w:i/>
                <w:noProof/>
                <w:sz w:val="24"/>
                <w:szCs w:val="24"/>
                <w:lang w:eastAsia="ru-RU"/>
              </w:rPr>
              <w:t>,</w:t>
            </w:r>
            <w:r w:rsidRPr="00AA40B5">
              <w:rPr>
                <w:rFonts w:ascii="Times New Roman" w:hAnsi="Times New Roman" w:cs="Times New Roman"/>
                <w:i/>
                <w:noProof/>
                <w:sz w:val="24"/>
                <w:szCs w:val="24"/>
                <w:lang w:eastAsia="ru-RU"/>
              </w:rPr>
              <w:t xml:space="preserve"> что такое линейная и воздушная перспектива</w:t>
            </w:r>
          </w:p>
          <w:p w14:paraId="7BDDFF76" w14:textId="7D961D8F" w:rsidR="00790BDA" w:rsidRPr="00AA40B5" w:rsidRDefault="00790BDA"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hAnsi="Times New Roman" w:cs="Times New Roman"/>
                <w:i/>
                <w:noProof/>
                <w:sz w:val="24"/>
                <w:szCs w:val="24"/>
                <w:lang w:eastAsia="ru-RU"/>
              </w:rPr>
              <w:t>-Научимся рисовать зимний город, соблюдая линейную и воздушную перспективу</w:t>
            </w:r>
          </w:p>
        </w:tc>
        <w:tc>
          <w:tcPr>
            <w:tcW w:w="2694" w:type="dxa"/>
            <w:shd w:val="clear" w:color="auto" w:fill="auto"/>
          </w:tcPr>
          <w:p w14:paraId="72B33B33" w14:textId="77777777" w:rsidR="0016761B" w:rsidRPr="00AA40B5" w:rsidRDefault="0016761B" w:rsidP="002370CC">
            <w:pPr>
              <w:spacing w:after="0" w:line="240" w:lineRule="auto"/>
              <w:jc w:val="both"/>
              <w:rPr>
                <w:rFonts w:ascii="Times New Roman" w:eastAsia="Times New Roman" w:hAnsi="Times New Roman" w:cs="Times New Roman"/>
                <w:sz w:val="24"/>
                <w:szCs w:val="24"/>
                <w:lang w:eastAsia="ru-RU"/>
              </w:rPr>
            </w:pPr>
          </w:p>
          <w:p w14:paraId="60DA649E" w14:textId="77777777" w:rsidR="00BF103B" w:rsidRPr="00AA40B5" w:rsidRDefault="00873C3E"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xml:space="preserve">- На них изображен </w:t>
            </w:r>
            <w:r w:rsidRPr="00AA40B5">
              <w:rPr>
                <w:rFonts w:ascii="Times New Roman" w:eastAsia="Times New Roman" w:hAnsi="Times New Roman" w:cs="Times New Roman"/>
                <w:sz w:val="24"/>
                <w:szCs w:val="24"/>
                <w:lang w:eastAsia="ru-RU"/>
              </w:rPr>
              <w:lastRenderedPageBreak/>
              <w:t>город.</w:t>
            </w:r>
          </w:p>
          <w:p w14:paraId="3552F5B0"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p>
          <w:p w14:paraId="4AA8372E"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p>
          <w:p w14:paraId="3259BC2C"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p>
          <w:p w14:paraId="6117CFC1"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p>
          <w:p w14:paraId="6989FA73"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p>
          <w:p w14:paraId="47370F78" w14:textId="77777777" w:rsidR="007E321B" w:rsidRPr="00AA40B5" w:rsidRDefault="007E321B"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-Городской пейзаж</w:t>
            </w:r>
          </w:p>
          <w:p w14:paraId="26593A93" w14:textId="77777777" w:rsidR="00790BDA" w:rsidRPr="00AA40B5" w:rsidRDefault="00790BDA" w:rsidP="002370CC">
            <w:pPr>
              <w:spacing w:after="0" w:line="240" w:lineRule="auto"/>
              <w:jc w:val="both"/>
              <w:rPr>
                <w:rFonts w:ascii="Times New Roman" w:eastAsia="Times New Roman" w:hAnsi="Times New Roman" w:cs="Times New Roman"/>
                <w:sz w:val="24"/>
                <w:szCs w:val="24"/>
                <w:lang w:eastAsia="ru-RU"/>
              </w:rPr>
            </w:pPr>
          </w:p>
          <w:p w14:paraId="21A12266" w14:textId="456990D0" w:rsidR="00C26F16" w:rsidRPr="00AA40B5" w:rsidRDefault="00C26F1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-Предметом изображения являются изображение городских улиц, зданий, человека. Меньше природы – больше города.</w:t>
            </w:r>
          </w:p>
          <w:p w14:paraId="7875603C" w14:textId="2A69CB0F" w:rsidR="00790BDA" w:rsidRPr="00AA40B5" w:rsidRDefault="00790BDA"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w:t>
            </w:r>
            <w:r w:rsidR="00C26F16">
              <w:rPr>
                <w:rFonts w:ascii="Times New Roman" w:eastAsia="Times New Roman" w:hAnsi="Times New Roman" w:cs="Times New Roman"/>
                <w:sz w:val="24"/>
                <w:szCs w:val="24"/>
                <w:lang w:eastAsia="ru-RU"/>
              </w:rPr>
              <w:t>Зима</w:t>
            </w:r>
          </w:p>
          <w:p w14:paraId="37BD9BE9" w14:textId="77777777" w:rsidR="00790BDA" w:rsidRPr="00AA40B5" w:rsidRDefault="00790BDA"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-Тема «Зимний город»</w:t>
            </w:r>
          </w:p>
          <w:p w14:paraId="0E9E4303" w14:textId="1FD0DBB2" w:rsidR="00790BDA" w:rsidRPr="00AA40B5" w:rsidRDefault="00790BDA"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-Научиться изображать зимний городской пейзаж</w:t>
            </w:r>
          </w:p>
        </w:tc>
      </w:tr>
      <w:tr w:rsidR="00BF103B" w:rsidRPr="00AA40B5" w14:paraId="1D7D73C7" w14:textId="77777777" w:rsidTr="00790BDA">
        <w:trPr>
          <w:trHeight w:val="77"/>
        </w:trPr>
        <w:tc>
          <w:tcPr>
            <w:tcW w:w="15276" w:type="dxa"/>
            <w:gridSpan w:val="6"/>
            <w:shd w:val="clear" w:color="auto" w:fill="auto"/>
          </w:tcPr>
          <w:p w14:paraId="6043A0D2" w14:textId="39DAECFA" w:rsidR="00BF103B" w:rsidRPr="00AA40B5" w:rsidRDefault="00BF103B" w:rsidP="002370CC">
            <w:pPr>
              <w:spacing w:after="0" w:line="240" w:lineRule="auto"/>
              <w:jc w:val="center"/>
              <w:rPr>
                <w:rFonts w:ascii="Times New Roman" w:eastAsia="Times New Roman" w:hAnsi="Times New Roman" w:cs="Times New Roman"/>
                <w:sz w:val="24"/>
                <w:szCs w:val="24"/>
                <w:lang w:eastAsia="ru-RU"/>
              </w:rPr>
            </w:pPr>
            <w:r w:rsidRPr="00AA40B5">
              <w:rPr>
                <w:rFonts w:ascii="Times New Roman" w:eastAsia="Times New Roman" w:hAnsi="Times New Roman" w:cs="Times New Roman"/>
                <w:b/>
                <w:bCs/>
                <w:color w:val="000000"/>
                <w:sz w:val="24"/>
                <w:szCs w:val="24"/>
              </w:rPr>
              <w:lastRenderedPageBreak/>
              <w:t>II. Основная часть</w:t>
            </w:r>
            <w:r w:rsidR="00D11A17" w:rsidRPr="00AA40B5">
              <w:rPr>
                <w:rFonts w:ascii="Times New Roman" w:eastAsia="Times New Roman" w:hAnsi="Times New Roman" w:cs="Times New Roman"/>
                <w:b/>
                <w:bCs/>
                <w:color w:val="000000"/>
                <w:sz w:val="24"/>
                <w:szCs w:val="24"/>
              </w:rPr>
              <w:t>. Практическая работа</w:t>
            </w:r>
          </w:p>
        </w:tc>
      </w:tr>
      <w:tr w:rsidR="00815366" w:rsidRPr="00AA40B5" w14:paraId="652BDF4B" w14:textId="77777777" w:rsidTr="00F26F69">
        <w:trPr>
          <w:trHeight w:val="77"/>
        </w:trPr>
        <w:tc>
          <w:tcPr>
            <w:tcW w:w="392" w:type="dxa"/>
            <w:shd w:val="clear" w:color="auto" w:fill="auto"/>
          </w:tcPr>
          <w:p w14:paraId="70CF6AD0" w14:textId="5FBC4DFD" w:rsidR="00815366" w:rsidRPr="00AA40B5" w:rsidRDefault="00815366" w:rsidP="002370CC">
            <w:pPr>
              <w:spacing w:after="0"/>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4</w:t>
            </w:r>
          </w:p>
        </w:tc>
        <w:tc>
          <w:tcPr>
            <w:tcW w:w="1134" w:type="dxa"/>
            <w:shd w:val="clear" w:color="auto" w:fill="auto"/>
          </w:tcPr>
          <w:p w14:paraId="5FDF3D00" w14:textId="2145B4A8" w:rsidR="00815366" w:rsidRPr="00AA40B5" w:rsidRDefault="00815366"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2. Восприятие.</w:t>
            </w:r>
          </w:p>
          <w:p w14:paraId="0B06C2D5" w14:textId="2A3934E7" w:rsidR="00815366" w:rsidRPr="00AA40B5" w:rsidRDefault="00815366" w:rsidP="002370CC">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3. Осмысление</w:t>
            </w:r>
          </w:p>
        </w:tc>
        <w:tc>
          <w:tcPr>
            <w:tcW w:w="1843" w:type="dxa"/>
            <w:shd w:val="clear" w:color="auto" w:fill="auto"/>
          </w:tcPr>
          <w:p w14:paraId="60419F60" w14:textId="657BC032" w:rsidR="00815366" w:rsidRPr="00AA40B5" w:rsidRDefault="00815366" w:rsidP="00E218A7">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Открытие нового знания.</w:t>
            </w:r>
            <w:r w:rsidR="00EC7215" w:rsidRPr="00AA40B5">
              <w:rPr>
                <w:rFonts w:ascii="Times New Roman" w:eastAsia="Times New Roman" w:hAnsi="Times New Roman" w:cs="Times New Roman"/>
                <w:sz w:val="24"/>
                <w:szCs w:val="24"/>
                <w:lang w:eastAsia="ru-RU"/>
              </w:rPr>
              <w:t xml:space="preserve"> </w:t>
            </w:r>
            <w:r w:rsidR="002370CC" w:rsidRPr="00AA40B5">
              <w:rPr>
                <w:rFonts w:ascii="Times New Roman" w:eastAsia="Times New Roman" w:hAnsi="Times New Roman" w:cs="Times New Roman"/>
                <w:sz w:val="24"/>
                <w:szCs w:val="24"/>
                <w:lang w:eastAsia="ru-RU"/>
              </w:rPr>
              <w:t>Постановка целей и задач урока.</w:t>
            </w:r>
          </w:p>
        </w:tc>
        <w:tc>
          <w:tcPr>
            <w:tcW w:w="1984" w:type="dxa"/>
            <w:shd w:val="clear" w:color="auto" w:fill="auto"/>
          </w:tcPr>
          <w:p w14:paraId="64CD0363" w14:textId="7DDA3163" w:rsidR="00815366" w:rsidRP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hAnsi="Times New Roman" w:cs="Times New Roman"/>
                <w:sz w:val="24"/>
                <w:szCs w:val="24"/>
              </w:rPr>
              <w:t>-</w:t>
            </w:r>
            <w:r w:rsidR="00B5233B" w:rsidRPr="00AA40B5">
              <w:rPr>
                <w:rFonts w:ascii="Times New Roman" w:hAnsi="Times New Roman" w:cs="Times New Roman"/>
                <w:sz w:val="24"/>
                <w:szCs w:val="24"/>
              </w:rPr>
              <w:t>Познакомить учащихся с понятиями линейной перспективы и воздушной перспективы и их особенностями;</w:t>
            </w:r>
          </w:p>
        </w:tc>
        <w:tc>
          <w:tcPr>
            <w:tcW w:w="7229" w:type="dxa"/>
            <w:shd w:val="clear" w:color="auto" w:fill="auto"/>
          </w:tcPr>
          <w:p w14:paraId="2D52054F" w14:textId="77777777" w:rsidR="00B5233B" w:rsidRPr="00AA40B5" w:rsidRDefault="00B5233B"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-Вы, наверное, сейчас задаётесь вопросом, что такое перспектива и какое отношение она имеет к теме «Зимний город». Сейчас я вам всё объясню.</w:t>
            </w:r>
          </w:p>
          <w:p w14:paraId="039BC5A2" w14:textId="4CB2CC5A" w:rsidR="00B5233B" w:rsidRPr="00AA40B5" w:rsidRDefault="00B5233B"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w:t>
            </w:r>
            <w:r w:rsidR="00D12712" w:rsidRPr="00AA40B5">
              <w:rPr>
                <w:rFonts w:ascii="Times New Roman" w:eastAsia="Times New Roman" w:hAnsi="Times New Roman" w:cs="Times New Roman"/>
                <w:sz w:val="24"/>
                <w:szCs w:val="24"/>
                <w:lang w:eastAsia="ru-RU"/>
              </w:rPr>
              <w:t xml:space="preserve"> С давних времен художники решали</w:t>
            </w:r>
            <w:r w:rsidRPr="00AA40B5">
              <w:rPr>
                <w:rFonts w:ascii="Times New Roman" w:eastAsia="Times New Roman" w:hAnsi="Times New Roman" w:cs="Times New Roman"/>
                <w:sz w:val="24"/>
                <w:szCs w:val="24"/>
                <w:lang w:eastAsia="ru-RU"/>
              </w:rPr>
              <w:t xml:space="preserve"> для себя трудную задачу – как на плоском листе передать</w:t>
            </w:r>
            <w:r w:rsidR="00D12712" w:rsidRPr="00AA40B5">
              <w:rPr>
                <w:rFonts w:ascii="Times New Roman" w:eastAsia="Times New Roman" w:hAnsi="Times New Roman" w:cs="Times New Roman"/>
                <w:sz w:val="24"/>
                <w:szCs w:val="24"/>
                <w:lang w:eastAsia="ru-RU"/>
              </w:rPr>
              <w:t xml:space="preserve"> всю глубину и объем пространства. И чаще всего просто опирались на свой глазомер, или по-другому наблюдательную перспективу. </w:t>
            </w:r>
            <w:r w:rsidR="00B56449" w:rsidRPr="00AA40B5">
              <w:rPr>
                <w:rFonts w:ascii="Times New Roman" w:eastAsia="Times New Roman" w:hAnsi="Times New Roman" w:cs="Times New Roman"/>
                <w:sz w:val="24"/>
                <w:szCs w:val="24"/>
                <w:lang w:eastAsia="ru-RU"/>
              </w:rPr>
              <w:t>Но позже вывели некоторые законы, которыми мы пользуемся и по сей день.</w:t>
            </w:r>
          </w:p>
          <w:p w14:paraId="6978147B" w14:textId="77777777" w:rsidR="00D12712" w:rsidRPr="00AA40B5" w:rsidRDefault="00D12712"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-Если говорить простыми словами, то перспектива – это искусство изображать трехмерное пространство на плоском листе бумаги.</w:t>
            </w:r>
          </w:p>
          <w:p w14:paraId="29415C2F" w14:textId="50A26BE6"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-Давайте рассмотрим</w:t>
            </w:r>
            <w:r w:rsidR="00F26F69">
              <w:rPr>
                <w:rFonts w:ascii="Times New Roman" w:eastAsia="Times New Roman" w:hAnsi="Times New Roman" w:cs="Times New Roman"/>
                <w:sz w:val="24"/>
                <w:szCs w:val="24"/>
                <w:lang w:eastAsia="ru-RU"/>
              </w:rPr>
              <w:t>,</w:t>
            </w:r>
            <w:r w:rsidRPr="00AA40B5">
              <w:rPr>
                <w:rFonts w:ascii="Times New Roman" w:eastAsia="Times New Roman" w:hAnsi="Times New Roman" w:cs="Times New Roman"/>
                <w:sz w:val="24"/>
                <w:szCs w:val="24"/>
                <w:lang w:eastAsia="ru-RU"/>
              </w:rPr>
              <w:t xml:space="preserve"> </w:t>
            </w:r>
            <w:r w:rsidR="00F26F69">
              <w:rPr>
                <w:rFonts w:ascii="Times New Roman" w:eastAsia="Times New Roman" w:hAnsi="Times New Roman" w:cs="Times New Roman"/>
                <w:sz w:val="24"/>
                <w:szCs w:val="24"/>
                <w:lang w:eastAsia="ru-RU"/>
              </w:rPr>
              <w:t xml:space="preserve">что такое перспектива, </w:t>
            </w:r>
            <w:r w:rsidRPr="00AA40B5">
              <w:rPr>
                <w:rFonts w:ascii="Times New Roman" w:eastAsia="Times New Roman" w:hAnsi="Times New Roman" w:cs="Times New Roman"/>
                <w:sz w:val="24"/>
                <w:szCs w:val="24"/>
                <w:lang w:eastAsia="ru-RU"/>
              </w:rPr>
              <w:t xml:space="preserve">на примере </w:t>
            </w:r>
            <w:r w:rsidR="0016761B" w:rsidRPr="00AA40B5">
              <w:rPr>
                <w:rFonts w:ascii="Times New Roman" w:eastAsia="Times New Roman" w:hAnsi="Times New Roman" w:cs="Times New Roman"/>
                <w:sz w:val="24"/>
                <w:szCs w:val="24"/>
                <w:lang w:eastAsia="ru-RU"/>
              </w:rPr>
              <w:t>р</w:t>
            </w:r>
            <w:r w:rsidR="00B56449" w:rsidRPr="00AA40B5">
              <w:rPr>
                <w:rFonts w:ascii="Times New Roman" w:eastAsia="Times New Roman" w:hAnsi="Times New Roman" w:cs="Times New Roman"/>
                <w:sz w:val="24"/>
                <w:szCs w:val="24"/>
                <w:lang w:eastAsia="ru-RU"/>
              </w:rPr>
              <w:t>исунков</w:t>
            </w:r>
            <w:r w:rsidRPr="00AA40B5">
              <w:rPr>
                <w:rFonts w:ascii="Times New Roman" w:eastAsia="Times New Roman" w:hAnsi="Times New Roman" w:cs="Times New Roman"/>
                <w:sz w:val="24"/>
                <w:szCs w:val="24"/>
                <w:lang w:eastAsia="ru-RU"/>
              </w:rPr>
              <w:t>:</w:t>
            </w:r>
          </w:p>
          <w:p w14:paraId="1E8A3A5C" w14:textId="77777777" w:rsidR="00AA40B5" w:rsidRDefault="002C64C0"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noProof/>
                <w:sz w:val="24"/>
                <w:szCs w:val="24"/>
                <w:lang w:eastAsia="ru-RU"/>
              </w:rPr>
              <w:lastRenderedPageBreak/>
              <w:drawing>
                <wp:inline distT="0" distB="0" distL="0" distR="0" wp14:anchorId="64A98EF3" wp14:editId="5E8A152E">
                  <wp:extent cx="1410053" cy="929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3577" cy="931963"/>
                          </a:xfrm>
                          <a:prstGeom prst="rect">
                            <a:avLst/>
                          </a:prstGeom>
                        </pic:spPr>
                      </pic:pic>
                    </a:graphicData>
                  </a:graphic>
                </wp:inline>
              </w:drawing>
            </w:r>
            <w:r w:rsidR="001C6F65" w:rsidRPr="00AA40B5">
              <w:rPr>
                <w:rFonts w:ascii="Times New Roman" w:eastAsia="Times New Roman" w:hAnsi="Times New Roman" w:cs="Times New Roman"/>
                <w:noProof/>
                <w:sz w:val="24"/>
                <w:szCs w:val="24"/>
                <w:lang w:eastAsia="ru-RU"/>
              </w:rPr>
              <w:drawing>
                <wp:inline distT="0" distB="0" distL="0" distR="0" wp14:anchorId="26882688" wp14:editId="503AEF52">
                  <wp:extent cx="1273042" cy="906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7157" cy="916834"/>
                          </a:xfrm>
                          <a:prstGeom prst="rect">
                            <a:avLst/>
                          </a:prstGeom>
                        </pic:spPr>
                      </pic:pic>
                    </a:graphicData>
                  </a:graphic>
                </wp:inline>
              </w:drawing>
            </w:r>
            <w:r w:rsidR="00AA40B5">
              <w:rPr>
                <w:rFonts w:ascii="Times New Roman" w:eastAsia="Times New Roman" w:hAnsi="Times New Roman" w:cs="Times New Roman"/>
                <w:sz w:val="24"/>
                <w:szCs w:val="24"/>
                <w:lang w:eastAsia="ru-RU"/>
              </w:rPr>
              <w:t xml:space="preserve"> </w:t>
            </w:r>
          </w:p>
          <w:p w14:paraId="71919B77" w14:textId="548190E4" w:rsidR="0016761B" w:rsidRPr="00AA40B5" w:rsidRDefault="00AA40B5"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8)</w:t>
            </w:r>
          </w:p>
          <w:p w14:paraId="1E20D2A8" w14:textId="7B58FFB0" w:rsidR="0016761B" w:rsidRPr="00AA40B5" w:rsidRDefault="001C6F6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-Какой рисунок на ваш взгляд выглядит более реалистичным?</w:t>
            </w:r>
          </w:p>
          <w:p w14:paraId="538D2CE6" w14:textId="6F8C854A" w:rsidR="00D12712" w:rsidRPr="00AA40B5" w:rsidRDefault="00D12712"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xml:space="preserve"> </w:t>
            </w:r>
            <w:r w:rsidR="00B56449" w:rsidRPr="00AA40B5">
              <w:rPr>
                <w:rFonts w:ascii="Times New Roman" w:eastAsia="Times New Roman" w:hAnsi="Times New Roman" w:cs="Times New Roman"/>
                <w:sz w:val="24"/>
                <w:szCs w:val="24"/>
                <w:lang w:eastAsia="ru-RU"/>
              </w:rPr>
              <w:t xml:space="preserve">- Верно. Смотря </w:t>
            </w:r>
            <w:proofErr w:type="gramStart"/>
            <w:r w:rsidR="00B56449" w:rsidRPr="00AA40B5">
              <w:rPr>
                <w:rFonts w:ascii="Times New Roman" w:eastAsia="Times New Roman" w:hAnsi="Times New Roman" w:cs="Times New Roman"/>
                <w:sz w:val="24"/>
                <w:szCs w:val="24"/>
                <w:lang w:eastAsia="ru-RU"/>
              </w:rPr>
              <w:t>на первый рисунок</w:t>
            </w:r>
            <w:proofErr w:type="gramEnd"/>
            <w:r w:rsidR="00B56449" w:rsidRPr="00AA40B5">
              <w:rPr>
                <w:rFonts w:ascii="Times New Roman" w:eastAsia="Times New Roman" w:hAnsi="Times New Roman" w:cs="Times New Roman"/>
                <w:sz w:val="24"/>
                <w:szCs w:val="24"/>
                <w:lang w:eastAsia="ru-RU"/>
              </w:rPr>
              <w:t xml:space="preserve"> мы можем определить какой столб находится дальше, какой ближе. А на втором рисунке всё нарисовано одних размеров, и непонятно далеко это иди близко.</w:t>
            </w:r>
          </w:p>
          <w:p w14:paraId="1BF115B1" w14:textId="77777777" w:rsidR="002C64C0" w:rsidRPr="00AA40B5" w:rsidRDefault="00B56449"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-Понять всю глубину пространства нам помогают законы линейной перспективы.</w:t>
            </w:r>
          </w:p>
          <w:p w14:paraId="421D7F50" w14:textId="77777777" w:rsidR="003A1A3C" w:rsidRPr="00AA40B5" w:rsidRDefault="00B56449"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-На первом рисунке мы видим, как все объекты сливаются в одну точку</w:t>
            </w:r>
            <w:r w:rsidR="003A1A3C" w:rsidRPr="00AA40B5">
              <w:rPr>
                <w:rFonts w:ascii="Times New Roman" w:eastAsia="Times New Roman" w:hAnsi="Times New Roman" w:cs="Times New Roman"/>
                <w:sz w:val="24"/>
                <w:szCs w:val="24"/>
                <w:lang w:eastAsia="ru-RU"/>
              </w:rPr>
              <w:t>:</w:t>
            </w:r>
          </w:p>
          <w:p w14:paraId="146C8FF0" w14:textId="2C2A2701"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noProof/>
                <w:sz w:val="24"/>
                <w:szCs w:val="24"/>
                <w:lang w:eastAsia="ru-RU"/>
              </w:rPr>
              <w:drawing>
                <wp:inline distT="0" distB="0" distL="0" distR="0" wp14:anchorId="647BDBB9" wp14:editId="34B23788">
                  <wp:extent cx="1017578" cy="769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054" cy="773006"/>
                          </a:xfrm>
                          <a:prstGeom prst="rect">
                            <a:avLst/>
                          </a:prstGeom>
                        </pic:spPr>
                      </pic:pic>
                    </a:graphicData>
                  </a:graphic>
                </wp:inline>
              </w:drawing>
            </w:r>
            <w:r w:rsidR="00AA40B5">
              <w:rPr>
                <w:rFonts w:ascii="Times New Roman" w:eastAsia="Times New Roman" w:hAnsi="Times New Roman" w:cs="Times New Roman"/>
                <w:sz w:val="24"/>
                <w:szCs w:val="24"/>
                <w:lang w:eastAsia="ru-RU"/>
              </w:rPr>
              <w:t xml:space="preserve"> (Слайд9)</w:t>
            </w:r>
          </w:p>
          <w:p w14:paraId="3D048760" w14:textId="77777777"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-Это называется точка схода. Эта точка ВСЕГДА лежит на линии горизонта.</w:t>
            </w:r>
          </w:p>
          <w:p w14:paraId="550A638A" w14:textId="77777777"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-Если условно разбить этот рисунок по законам перспективы, то он будет выглядеть вот так:</w:t>
            </w:r>
          </w:p>
          <w:p w14:paraId="33791E40" w14:textId="5E90D253"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noProof/>
                <w:sz w:val="24"/>
                <w:szCs w:val="24"/>
                <w:lang w:eastAsia="ru-RU"/>
              </w:rPr>
              <w:drawing>
                <wp:inline distT="0" distB="0" distL="0" distR="0" wp14:anchorId="150C98FB" wp14:editId="29F3C5D7">
                  <wp:extent cx="868680" cy="657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2646" cy="667745"/>
                          </a:xfrm>
                          <a:prstGeom prst="rect">
                            <a:avLst/>
                          </a:prstGeom>
                        </pic:spPr>
                      </pic:pic>
                    </a:graphicData>
                  </a:graphic>
                </wp:inline>
              </w:drawing>
            </w:r>
            <w:r w:rsidR="00AA40B5" w:rsidRPr="00AA40B5">
              <w:rPr>
                <w:rFonts w:ascii="Times New Roman" w:eastAsia="Times New Roman" w:hAnsi="Times New Roman" w:cs="Times New Roman"/>
                <w:sz w:val="18"/>
                <w:szCs w:val="24"/>
                <w:lang w:eastAsia="ru-RU"/>
              </w:rPr>
              <w:t>(Слайд 10)</w:t>
            </w:r>
          </w:p>
          <w:p w14:paraId="4F7BADC0" w14:textId="77777777"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-Все линии пересекаются в одной точке и видно, как появляется глубина рисунка. По мере удаления предметов от нас – они уменьшаются, а по мере приближения увеличиваются – это закон линейной перспективы.</w:t>
            </w:r>
          </w:p>
          <w:p w14:paraId="507E230B" w14:textId="7CA60B92" w:rsidR="003A1A3C"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-Понятно теперь, что такое линейная перспектива?</w:t>
            </w:r>
          </w:p>
          <w:p w14:paraId="0916EDA8" w14:textId="77777777" w:rsidR="00B06811" w:rsidRPr="00AA40B5" w:rsidRDefault="00B06811" w:rsidP="00B56449">
            <w:pPr>
              <w:spacing w:after="0" w:line="240" w:lineRule="auto"/>
              <w:jc w:val="both"/>
              <w:rPr>
                <w:rFonts w:ascii="Times New Roman" w:eastAsia="Times New Roman" w:hAnsi="Times New Roman" w:cs="Times New Roman"/>
                <w:sz w:val="24"/>
                <w:szCs w:val="24"/>
                <w:lang w:eastAsia="ru-RU"/>
              </w:rPr>
            </w:pPr>
          </w:p>
          <w:p w14:paraId="12134A78" w14:textId="0EE43FA4" w:rsidR="003A1A3C" w:rsidRPr="00AA40B5" w:rsidRDefault="003A1A3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-Но существует еще и воздушная перспектива.</w:t>
            </w:r>
            <w:r w:rsidR="00060ECC" w:rsidRPr="00AA40B5">
              <w:rPr>
                <w:rFonts w:ascii="Times New Roman" w:eastAsia="Times New Roman" w:hAnsi="Times New Roman" w:cs="Times New Roman"/>
                <w:sz w:val="24"/>
                <w:szCs w:val="24"/>
                <w:lang w:eastAsia="ru-RU"/>
              </w:rPr>
              <w:t xml:space="preserve"> Это когда с помощью цвета, художник изображает объем предмета, и мы можем понять далеко находится этот предмет от нас или нет.</w:t>
            </w:r>
          </w:p>
          <w:p w14:paraId="4C30A7C9" w14:textId="09E8FDD4" w:rsidR="00060ECC" w:rsidRPr="00AA40B5" w:rsidRDefault="00060EC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lastRenderedPageBreak/>
              <w:t>-Сейчас так же разберем на примере картины Айвазовского «Смотр Черноморского флота»</w:t>
            </w:r>
          </w:p>
          <w:p w14:paraId="1EBA5674" w14:textId="1FD7985E" w:rsidR="00060ECC" w:rsidRPr="00AA40B5" w:rsidRDefault="00060ECC"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noProof/>
                <w:sz w:val="24"/>
                <w:szCs w:val="24"/>
                <w:lang w:eastAsia="ru-RU"/>
              </w:rPr>
              <w:drawing>
                <wp:inline distT="0" distB="0" distL="0" distR="0" wp14:anchorId="5DAB3BAC" wp14:editId="7C212D66">
                  <wp:extent cx="1102655" cy="723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8367" cy="734215"/>
                          </a:xfrm>
                          <a:prstGeom prst="rect">
                            <a:avLst/>
                          </a:prstGeom>
                        </pic:spPr>
                      </pic:pic>
                    </a:graphicData>
                  </a:graphic>
                </wp:inline>
              </w:drawing>
            </w:r>
            <w:r w:rsidR="00AA40B5">
              <w:rPr>
                <w:rFonts w:ascii="Times New Roman" w:eastAsia="Times New Roman" w:hAnsi="Times New Roman" w:cs="Times New Roman"/>
                <w:sz w:val="24"/>
                <w:szCs w:val="24"/>
                <w:lang w:eastAsia="ru-RU"/>
              </w:rPr>
              <w:t xml:space="preserve"> (Слайд12)</w:t>
            </w:r>
          </w:p>
          <w:p w14:paraId="08A8E135" w14:textId="2EE64A1D" w:rsidR="00754C08" w:rsidRPr="00AA40B5" w:rsidRDefault="00754C08" w:rsidP="00B56449">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-Удаляясь от нас корабли становятся бледн</w:t>
            </w:r>
            <w:r w:rsidR="00755E56">
              <w:rPr>
                <w:rFonts w:ascii="Times New Roman" w:eastAsia="Times New Roman" w:hAnsi="Times New Roman" w:cs="Times New Roman"/>
                <w:sz w:val="24"/>
                <w:szCs w:val="24"/>
                <w:lang w:eastAsia="ru-RU"/>
              </w:rPr>
              <w:t>ее и более размытыми. Это и называют воздушной перспективой</w:t>
            </w:r>
            <w:r w:rsidRPr="00AA40B5">
              <w:rPr>
                <w:rFonts w:ascii="Times New Roman" w:eastAsia="Times New Roman" w:hAnsi="Times New Roman" w:cs="Times New Roman"/>
                <w:sz w:val="24"/>
                <w:szCs w:val="24"/>
                <w:lang w:eastAsia="ru-RU"/>
              </w:rPr>
              <w:t xml:space="preserve">. На переднем плане предметы всегда прорисовывают четко и ярко, но постепенно приближаясь к линии горизонта предметы становятся бледнее, а контур их не такой четкий. </w:t>
            </w:r>
          </w:p>
          <w:p w14:paraId="0ADC7CB0" w14:textId="77777777" w:rsidR="003A1A3C" w:rsidRDefault="003A1A3C" w:rsidP="00B56449">
            <w:pPr>
              <w:spacing w:after="0" w:line="240" w:lineRule="auto"/>
              <w:jc w:val="both"/>
              <w:rPr>
                <w:rFonts w:ascii="Times New Roman" w:eastAsia="Times New Roman" w:hAnsi="Times New Roman" w:cs="Times New Roman"/>
                <w:sz w:val="24"/>
                <w:szCs w:val="24"/>
                <w:lang w:eastAsia="ru-RU"/>
              </w:rPr>
            </w:pPr>
          </w:p>
          <w:p w14:paraId="11262BCC" w14:textId="77777777" w:rsidR="00755E56" w:rsidRDefault="00755E56" w:rsidP="00B564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-Ребята, кто сможет своими словами сказать, что такое линейная перспектива? </w:t>
            </w:r>
          </w:p>
          <w:p w14:paraId="51DFA387" w14:textId="77777777" w:rsidR="00755E56" w:rsidRDefault="00755E56" w:rsidP="00B564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что такое воздушная перспектива?</w:t>
            </w:r>
          </w:p>
          <w:p w14:paraId="0B915567" w14:textId="77777777" w:rsidR="00755E56" w:rsidRDefault="00755E56" w:rsidP="00B56449">
            <w:pPr>
              <w:spacing w:after="0" w:line="240" w:lineRule="auto"/>
              <w:jc w:val="both"/>
              <w:rPr>
                <w:rFonts w:ascii="Times New Roman" w:eastAsia="Times New Roman" w:hAnsi="Times New Roman" w:cs="Times New Roman"/>
                <w:sz w:val="24"/>
                <w:szCs w:val="24"/>
                <w:lang w:eastAsia="ru-RU"/>
              </w:rPr>
            </w:pPr>
          </w:p>
          <w:p w14:paraId="26F33E39" w14:textId="1892EB25" w:rsidR="00755E56" w:rsidRDefault="00755E56" w:rsidP="00B564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-Вот мы с вами и выполнили </w:t>
            </w:r>
            <w:r w:rsidR="00380F78">
              <w:rPr>
                <w:rFonts w:ascii="Times New Roman" w:eastAsia="Times New Roman" w:hAnsi="Times New Roman" w:cs="Times New Roman"/>
                <w:sz w:val="24"/>
                <w:szCs w:val="24"/>
                <w:lang w:eastAsia="ru-RU"/>
              </w:rPr>
              <w:t>первый</w:t>
            </w:r>
            <w:r>
              <w:rPr>
                <w:rFonts w:ascii="Times New Roman" w:eastAsia="Times New Roman" w:hAnsi="Times New Roman" w:cs="Times New Roman"/>
                <w:sz w:val="24"/>
                <w:szCs w:val="24"/>
                <w:lang w:eastAsia="ru-RU"/>
              </w:rPr>
              <w:t xml:space="preserve"> пункт плана. </w:t>
            </w:r>
          </w:p>
          <w:p w14:paraId="10BA7490" w14:textId="2B1A64A6" w:rsidR="001C3743" w:rsidRPr="00A82679" w:rsidRDefault="00755E56" w:rsidP="00B564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-Можно переходить ко второму пункту плана. </w:t>
            </w:r>
          </w:p>
        </w:tc>
        <w:tc>
          <w:tcPr>
            <w:tcW w:w="2694" w:type="dxa"/>
            <w:shd w:val="clear" w:color="auto" w:fill="auto"/>
          </w:tcPr>
          <w:p w14:paraId="2BAB1AF6" w14:textId="77777777" w:rsidR="00815366" w:rsidRPr="00AA40B5" w:rsidRDefault="00815366" w:rsidP="002370CC">
            <w:pPr>
              <w:spacing w:after="0" w:line="240" w:lineRule="auto"/>
              <w:jc w:val="both"/>
              <w:rPr>
                <w:rFonts w:ascii="Times New Roman" w:eastAsia="Times New Roman" w:hAnsi="Times New Roman" w:cs="Times New Roman"/>
                <w:sz w:val="24"/>
                <w:szCs w:val="24"/>
                <w:lang w:eastAsia="ru-RU"/>
              </w:rPr>
            </w:pPr>
          </w:p>
          <w:p w14:paraId="5E36095C"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09EF5FC2"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59179588"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78D0617D"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6D38E581"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3AC971B0"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5D1B2F19"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76EABAD4"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260E54AC"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0ED3157E"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52EC2F6E"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49E472B1"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5C10C112"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09CBC867"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69D3CA5E"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7D0765C4"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1FD80671" w14:textId="77777777"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p>
          <w:p w14:paraId="245C47EF" w14:textId="76BE4779" w:rsidR="00B56449" w:rsidRPr="00AA40B5" w:rsidRDefault="00B56449"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-Первый</w:t>
            </w:r>
          </w:p>
          <w:p w14:paraId="5A11FEE3"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7F6C3CF4"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766B4B75"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0D3ABA39"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2106D3C8"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1DF7668A"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37258F87"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37000E40"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182F8FC9"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73ABC006"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1EF29440"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5B2E2EA5"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15C05027"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0DCFA457"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71E04B9C"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44C18DBE"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5067856B"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2E763A15"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089EF3CD"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54FBAD7A"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563B0F64"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32CA42A6"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73C34873"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p>
          <w:p w14:paraId="24F71A27" w14:textId="77777777" w:rsidR="002C64C0" w:rsidRPr="00AA40B5" w:rsidRDefault="002C64C0"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-да</w:t>
            </w:r>
          </w:p>
          <w:p w14:paraId="36B30EA8"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0E4605A5"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2F5350C7"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2A4EA0DC"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257DE51A"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69CACD5E"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24356E76" w14:textId="77777777" w:rsidR="003A1A3C" w:rsidRPr="00AA40B5" w:rsidRDefault="003A1A3C" w:rsidP="002370CC">
            <w:pPr>
              <w:spacing w:after="0" w:line="240" w:lineRule="auto"/>
              <w:jc w:val="both"/>
              <w:rPr>
                <w:rFonts w:ascii="Times New Roman" w:eastAsia="Times New Roman" w:hAnsi="Times New Roman" w:cs="Times New Roman"/>
                <w:sz w:val="24"/>
                <w:szCs w:val="24"/>
                <w:lang w:eastAsia="ru-RU"/>
              </w:rPr>
            </w:pPr>
          </w:p>
          <w:p w14:paraId="7D52B825" w14:textId="77777777" w:rsidR="00755E56" w:rsidRDefault="00755E56" w:rsidP="002370CC">
            <w:pPr>
              <w:spacing w:after="0" w:line="240" w:lineRule="auto"/>
              <w:jc w:val="both"/>
              <w:rPr>
                <w:rFonts w:ascii="Times New Roman" w:eastAsia="Times New Roman" w:hAnsi="Times New Roman" w:cs="Times New Roman"/>
                <w:sz w:val="24"/>
                <w:szCs w:val="24"/>
                <w:lang w:eastAsia="ru-RU"/>
              </w:rPr>
            </w:pPr>
          </w:p>
          <w:p w14:paraId="3322318E" w14:textId="55BF7D2D" w:rsidR="00755E56"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-Линейная перспектива – это изображение глубины и объема предметов с помощью правильного расположения их на листе.</w:t>
            </w:r>
          </w:p>
          <w:p w14:paraId="2E3211BF" w14:textId="77777777" w:rsidR="00755E56" w:rsidRDefault="00755E56" w:rsidP="002370CC">
            <w:pPr>
              <w:spacing w:after="0" w:line="240" w:lineRule="auto"/>
              <w:jc w:val="both"/>
              <w:rPr>
                <w:rFonts w:ascii="Times New Roman" w:eastAsia="Times New Roman" w:hAnsi="Times New Roman" w:cs="Times New Roman"/>
                <w:sz w:val="24"/>
                <w:szCs w:val="24"/>
                <w:lang w:eastAsia="ru-RU"/>
              </w:rPr>
            </w:pPr>
          </w:p>
          <w:p w14:paraId="5C1678F9" w14:textId="4E18986C" w:rsidR="00755E56" w:rsidRPr="00AA40B5"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-Воздушная перспектива- это изображение глубины и объема предметов с помощью цвета</w:t>
            </w:r>
          </w:p>
        </w:tc>
      </w:tr>
      <w:tr w:rsidR="00A82679" w:rsidRPr="00AA40B5" w14:paraId="3B347167" w14:textId="77777777" w:rsidTr="00F26F69">
        <w:trPr>
          <w:trHeight w:val="77"/>
        </w:trPr>
        <w:tc>
          <w:tcPr>
            <w:tcW w:w="392" w:type="dxa"/>
            <w:shd w:val="clear" w:color="auto" w:fill="auto"/>
          </w:tcPr>
          <w:p w14:paraId="41D2F099" w14:textId="77777777" w:rsidR="00A82679" w:rsidRPr="00AA40B5" w:rsidRDefault="00A82679" w:rsidP="002370CC">
            <w:pPr>
              <w:spacing w:after="0"/>
              <w:jc w:val="center"/>
              <w:rPr>
                <w:rFonts w:ascii="Times New Roman" w:eastAsia="Times New Roman" w:hAnsi="Times New Roman" w:cs="Times New Roman"/>
                <w:b/>
                <w:sz w:val="24"/>
                <w:szCs w:val="24"/>
                <w:lang w:eastAsia="ru-RU"/>
              </w:rPr>
            </w:pPr>
          </w:p>
        </w:tc>
        <w:tc>
          <w:tcPr>
            <w:tcW w:w="1134" w:type="dxa"/>
            <w:shd w:val="clear" w:color="auto" w:fill="auto"/>
          </w:tcPr>
          <w:p w14:paraId="5464EE47" w14:textId="77777777" w:rsidR="00A82679" w:rsidRPr="00AA40B5" w:rsidRDefault="00A82679" w:rsidP="002370CC">
            <w:pPr>
              <w:spacing w:after="0"/>
              <w:rPr>
                <w:rFonts w:ascii="Times New Roman" w:eastAsia="Times New Roman" w:hAnsi="Times New Roman" w:cs="Times New Roman"/>
                <w:sz w:val="24"/>
                <w:szCs w:val="24"/>
                <w:lang w:eastAsia="ru-RU"/>
              </w:rPr>
            </w:pPr>
          </w:p>
        </w:tc>
        <w:tc>
          <w:tcPr>
            <w:tcW w:w="1843" w:type="dxa"/>
            <w:shd w:val="clear" w:color="auto" w:fill="auto"/>
          </w:tcPr>
          <w:p w14:paraId="3F160BAF" w14:textId="7E37D268" w:rsidR="00A82679" w:rsidRPr="00AA40B5" w:rsidRDefault="00A82679" w:rsidP="00E218A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Физкультминутка</w:t>
            </w:r>
          </w:p>
        </w:tc>
        <w:tc>
          <w:tcPr>
            <w:tcW w:w="1984" w:type="dxa"/>
            <w:shd w:val="clear" w:color="auto" w:fill="auto"/>
          </w:tcPr>
          <w:p w14:paraId="4BCB1602" w14:textId="11F0D1EA" w:rsidR="00A82679" w:rsidRPr="00AA40B5" w:rsidRDefault="00A82679" w:rsidP="002370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82679">
              <w:rPr>
                <w:rFonts w:ascii="Times New Roman" w:eastAsia="Calibri" w:hAnsi="Times New Roman" w:cs="Times New Roman"/>
                <w:sz w:val="24"/>
                <w:szCs w:val="28"/>
                <w:lang w:eastAsia="ru-RU"/>
              </w:rPr>
              <w:t>изменить деятельность учащихся, предотвратить наступающее утомление.</w:t>
            </w:r>
          </w:p>
        </w:tc>
        <w:tc>
          <w:tcPr>
            <w:tcW w:w="7229" w:type="dxa"/>
            <w:shd w:val="clear" w:color="auto" w:fill="auto"/>
          </w:tcPr>
          <w:p w14:paraId="0FC62F75" w14:textId="77777777" w:rsidR="00A82679" w:rsidRDefault="00A82679" w:rsidP="00A826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-Но перед этим давайте немного отдохнем. Встаем из-за парт. Встаем так, чтобы всем было удобно. Все мы с вами живет в городе Иркутске, давайте сейчас вместе попробуем описать и показать какой он. </w:t>
            </w:r>
          </w:p>
          <w:p w14:paraId="3452C462" w14:textId="77777777" w:rsidR="00A82679" w:rsidRDefault="00A82679" w:rsidP="00A826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-Повторяйте все за мной.</w:t>
            </w:r>
          </w:p>
          <w:p w14:paraId="63C1C9C0" w14:textId="46C96705" w:rsidR="00A82679" w:rsidRPr="00A82679" w:rsidRDefault="008218F0" w:rsidP="00A82679">
            <w:pPr>
              <w:shd w:val="clear" w:color="auto" w:fill="FFFFFF"/>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 нашем городе,</w:t>
            </w:r>
            <w:r w:rsidR="00A82679" w:rsidRPr="00A82679">
              <w:rPr>
                <w:rFonts w:ascii="Times New Roman" w:eastAsia="Times New Roman" w:hAnsi="Times New Roman" w:cs="Times New Roman"/>
                <w:color w:val="000000"/>
                <w:sz w:val="28"/>
                <w:szCs w:val="24"/>
                <w:lang w:eastAsia="ru-RU"/>
              </w:rPr>
              <w:t xml:space="preserve"> Иркутске</w:t>
            </w:r>
            <w:r>
              <w:rPr>
                <w:rFonts w:ascii="Times New Roman" w:eastAsia="Times New Roman" w:hAnsi="Times New Roman" w:cs="Times New Roman"/>
                <w:color w:val="000000"/>
                <w:sz w:val="28"/>
                <w:szCs w:val="24"/>
                <w:lang w:eastAsia="ru-RU"/>
              </w:rPr>
              <w:t>,</w:t>
            </w:r>
            <w:r w:rsidR="00A82679" w:rsidRPr="00A82679">
              <w:rPr>
                <w:rFonts w:ascii="Times New Roman" w:eastAsia="Times New Roman" w:hAnsi="Times New Roman" w:cs="Times New Roman"/>
                <w:color w:val="000000"/>
                <w:sz w:val="28"/>
                <w:szCs w:val="24"/>
                <w:lang w:eastAsia="ru-RU"/>
              </w:rPr>
              <w:t xml:space="preserve"> здания -высокие (руки вверх) </w:t>
            </w:r>
          </w:p>
          <w:p w14:paraId="1C65AEB5" w14:textId="143858D7" w:rsidR="00A82679" w:rsidRPr="00A82679" w:rsidRDefault="008218F0" w:rsidP="00A82679">
            <w:pPr>
              <w:shd w:val="clear" w:color="auto" w:fill="FFFFFF"/>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Есть проспекты и</w:t>
            </w:r>
            <w:r w:rsidR="00A82679" w:rsidRPr="00A82679">
              <w:rPr>
                <w:rFonts w:ascii="Times New Roman" w:eastAsia="Times New Roman" w:hAnsi="Times New Roman" w:cs="Times New Roman"/>
                <w:color w:val="000000"/>
                <w:sz w:val="28"/>
                <w:szCs w:val="24"/>
                <w:lang w:eastAsia="ru-RU"/>
              </w:rPr>
              <w:t> аллеи широкие (руки в стороны) </w:t>
            </w:r>
          </w:p>
          <w:p w14:paraId="03EC1513" w14:textId="77777777" w:rsidR="00A82679" w:rsidRPr="00A82679" w:rsidRDefault="00A82679" w:rsidP="00A82679">
            <w:pPr>
              <w:shd w:val="clear" w:color="auto" w:fill="FFFFFF"/>
              <w:spacing w:after="0" w:line="240" w:lineRule="auto"/>
              <w:rPr>
                <w:rFonts w:ascii="Times New Roman" w:eastAsia="Times New Roman" w:hAnsi="Times New Roman" w:cs="Times New Roman"/>
                <w:color w:val="000000"/>
                <w:sz w:val="28"/>
                <w:szCs w:val="24"/>
                <w:lang w:eastAsia="ru-RU"/>
              </w:rPr>
            </w:pPr>
            <w:r w:rsidRPr="00A82679">
              <w:rPr>
                <w:rFonts w:ascii="Times New Roman" w:eastAsia="Times New Roman" w:hAnsi="Times New Roman" w:cs="Times New Roman"/>
                <w:color w:val="000000"/>
                <w:sz w:val="28"/>
                <w:szCs w:val="24"/>
                <w:lang w:eastAsia="ru-RU"/>
              </w:rPr>
              <w:t>Есть мосты над реками -радугой (руки описывают дуги вправо-влево). </w:t>
            </w:r>
          </w:p>
          <w:p w14:paraId="12F119AD" w14:textId="49713B6F" w:rsidR="00A82679" w:rsidRPr="00A82679" w:rsidRDefault="008218F0" w:rsidP="00A82679">
            <w:pPr>
              <w:shd w:val="clear" w:color="auto" w:fill="FFFFFF"/>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И фонтаны бь</w:t>
            </w:r>
            <w:r w:rsidR="00A82679" w:rsidRPr="00A82679">
              <w:rPr>
                <w:rFonts w:ascii="Times New Roman" w:eastAsia="Times New Roman" w:hAnsi="Times New Roman" w:cs="Times New Roman"/>
                <w:color w:val="000000"/>
                <w:sz w:val="28"/>
                <w:szCs w:val="24"/>
                <w:lang w:eastAsia="ru-RU"/>
              </w:rPr>
              <w:t>ют в небо-  радостно (руки вверх, сжимать-разжимать ладони). </w:t>
            </w:r>
          </w:p>
          <w:p w14:paraId="4672B5EC" w14:textId="77777777" w:rsidR="00A82679" w:rsidRPr="00A82679" w:rsidRDefault="00A82679" w:rsidP="00A82679">
            <w:pPr>
              <w:shd w:val="clear" w:color="auto" w:fill="FFFFFF"/>
              <w:spacing w:after="0" w:line="240" w:lineRule="auto"/>
              <w:rPr>
                <w:rFonts w:ascii="Times New Roman" w:eastAsia="Times New Roman" w:hAnsi="Times New Roman" w:cs="Times New Roman"/>
                <w:color w:val="000000"/>
                <w:sz w:val="28"/>
                <w:szCs w:val="24"/>
                <w:lang w:eastAsia="ru-RU"/>
              </w:rPr>
            </w:pPr>
            <w:r w:rsidRPr="00A82679">
              <w:rPr>
                <w:rFonts w:ascii="Times New Roman" w:eastAsia="Times New Roman" w:hAnsi="Times New Roman" w:cs="Times New Roman"/>
                <w:color w:val="000000"/>
                <w:sz w:val="28"/>
                <w:szCs w:val="24"/>
                <w:lang w:eastAsia="ru-RU"/>
              </w:rPr>
              <w:t>В нашем городе реки-глубокие (наклонились, руки вниз) </w:t>
            </w:r>
          </w:p>
          <w:p w14:paraId="39BA01CA" w14:textId="77777777" w:rsidR="00A82679" w:rsidRPr="00A82679" w:rsidRDefault="00A82679" w:rsidP="00A82679">
            <w:pPr>
              <w:shd w:val="clear" w:color="auto" w:fill="FFFFFF"/>
              <w:spacing w:after="0" w:line="240" w:lineRule="auto"/>
              <w:rPr>
                <w:rFonts w:ascii="Times New Roman" w:eastAsia="Times New Roman" w:hAnsi="Times New Roman" w:cs="Times New Roman"/>
                <w:color w:val="000000"/>
                <w:sz w:val="28"/>
                <w:szCs w:val="24"/>
                <w:lang w:eastAsia="ru-RU"/>
              </w:rPr>
            </w:pPr>
            <w:r w:rsidRPr="00A82679">
              <w:rPr>
                <w:rFonts w:ascii="Times New Roman" w:eastAsia="Times New Roman" w:hAnsi="Times New Roman" w:cs="Times New Roman"/>
                <w:color w:val="000000"/>
                <w:sz w:val="28"/>
                <w:szCs w:val="24"/>
                <w:lang w:eastAsia="ru-RU"/>
              </w:rPr>
              <w:t>Фонари красотою- строгие (руки вверх) </w:t>
            </w:r>
          </w:p>
          <w:p w14:paraId="2FE3812B" w14:textId="2ECC1B8B" w:rsidR="00A82679" w:rsidRPr="00A82679" w:rsidRDefault="008218F0" w:rsidP="00A82679">
            <w:pPr>
              <w:shd w:val="clear" w:color="auto" w:fill="FFFFFF"/>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 скверах,</w:t>
            </w:r>
            <w:r w:rsidR="00A82679" w:rsidRPr="00A82679">
              <w:rPr>
                <w:rFonts w:ascii="Times New Roman" w:eastAsia="Times New Roman" w:hAnsi="Times New Roman" w:cs="Times New Roman"/>
                <w:color w:val="000000"/>
                <w:sz w:val="28"/>
                <w:szCs w:val="24"/>
                <w:lang w:eastAsia="ru-RU"/>
              </w:rPr>
              <w:t xml:space="preserve"> парках деревья -зеленые (руки вверх; движения вправо -влево) </w:t>
            </w:r>
          </w:p>
          <w:p w14:paraId="45DF1FD8" w14:textId="77777777" w:rsidR="00A82679" w:rsidRPr="00A82679" w:rsidRDefault="00A82679" w:rsidP="00A82679">
            <w:pPr>
              <w:shd w:val="clear" w:color="auto" w:fill="FFFFFF"/>
              <w:spacing w:after="0" w:line="240" w:lineRule="auto"/>
              <w:rPr>
                <w:rFonts w:ascii="Arial" w:eastAsia="Times New Roman" w:hAnsi="Arial" w:cs="Arial"/>
                <w:color w:val="000000"/>
                <w:sz w:val="21"/>
                <w:szCs w:val="21"/>
                <w:lang w:eastAsia="ru-RU"/>
              </w:rPr>
            </w:pPr>
            <w:r w:rsidRPr="00A82679">
              <w:rPr>
                <w:rFonts w:ascii="Times New Roman" w:eastAsia="Times New Roman" w:hAnsi="Times New Roman" w:cs="Times New Roman"/>
                <w:color w:val="000000"/>
                <w:sz w:val="28"/>
                <w:szCs w:val="24"/>
                <w:lang w:eastAsia="ru-RU"/>
              </w:rPr>
              <w:lastRenderedPageBreak/>
              <w:t>Мы в свой город с детства -влюбленные! (похлопали в ладоши)</w:t>
            </w:r>
            <w:r w:rsidRPr="00A82679">
              <w:rPr>
                <w:rFonts w:ascii="Arial" w:eastAsia="Times New Roman" w:hAnsi="Arial" w:cs="Arial"/>
                <w:color w:val="000000"/>
                <w:sz w:val="21"/>
                <w:szCs w:val="21"/>
                <w:lang w:eastAsia="ru-RU"/>
              </w:rPr>
              <w:t> </w:t>
            </w:r>
          </w:p>
          <w:p w14:paraId="67497FCE" w14:textId="77777777" w:rsidR="00A82679" w:rsidRDefault="00A82679" w:rsidP="00A82679">
            <w:pPr>
              <w:spacing w:after="0" w:line="240" w:lineRule="auto"/>
              <w:jc w:val="both"/>
              <w:rPr>
                <w:rFonts w:ascii="Times New Roman" w:eastAsia="Times New Roman" w:hAnsi="Times New Roman" w:cs="Times New Roman"/>
                <w:sz w:val="24"/>
                <w:szCs w:val="24"/>
                <w:lang w:eastAsia="ru-RU"/>
              </w:rPr>
            </w:pPr>
          </w:p>
          <w:p w14:paraId="491837F9" w14:textId="2F39FE74" w:rsidR="008218F0" w:rsidRPr="00AA40B5" w:rsidRDefault="008218F0" w:rsidP="00A826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-Молодцы, садитесь на места. Отдохнули теперь можно снова приниматься за работу.</w:t>
            </w:r>
          </w:p>
        </w:tc>
        <w:tc>
          <w:tcPr>
            <w:tcW w:w="2694" w:type="dxa"/>
            <w:shd w:val="clear" w:color="auto" w:fill="auto"/>
          </w:tcPr>
          <w:p w14:paraId="41281EDA" w14:textId="5B9D43BB" w:rsidR="00A82679" w:rsidRPr="00AA40B5" w:rsidRDefault="00B735C3"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Повторяют движения за учителем</w:t>
            </w:r>
          </w:p>
        </w:tc>
      </w:tr>
      <w:tr w:rsidR="00815366" w:rsidRPr="00AA40B5" w14:paraId="26667125" w14:textId="77777777" w:rsidTr="00F26F69">
        <w:trPr>
          <w:trHeight w:val="64"/>
        </w:trPr>
        <w:tc>
          <w:tcPr>
            <w:tcW w:w="392" w:type="dxa"/>
            <w:vMerge w:val="restart"/>
            <w:shd w:val="clear" w:color="auto" w:fill="auto"/>
          </w:tcPr>
          <w:p w14:paraId="65352C53" w14:textId="6644B3B3" w:rsidR="00815366" w:rsidRPr="00AA40B5" w:rsidRDefault="00815366" w:rsidP="002370CC">
            <w:pPr>
              <w:spacing w:after="0"/>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5</w:t>
            </w:r>
          </w:p>
        </w:tc>
        <w:tc>
          <w:tcPr>
            <w:tcW w:w="1134" w:type="dxa"/>
            <w:shd w:val="clear" w:color="auto" w:fill="auto"/>
          </w:tcPr>
          <w:p w14:paraId="007E7748" w14:textId="4513E70E" w:rsidR="00815366" w:rsidRPr="00755E56" w:rsidRDefault="00815366" w:rsidP="002370CC">
            <w:pPr>
              <w:spacing w:after="0"/>
              <w:rPr>
                <w:rFonts w:ascii="Times New Roman" w:eastAsia="Times New Roman" w:hAnsi="Times New Roman" w:cs="Times New Roman"/>
                <w:sz w:val="24"/>
                <w:szCs w:val="24"/>
                <w:lang w:eastAsia="ru-RU"/>
              </w:rPr>
            </w:pPr>
            <w:r w:rsidRPr="00755E56">
              <w:rPr>
                <w:rFonts w:ascii="Times New Roman" w:eastAsia="Times New Roman" w:hAnsi="Times New Roman" w:cs="Times New Roman"/>
                <w:sz w:val="24"/>
                <w:szCs w:val="24"/>
                <w:lang w:eastAsia="ru-RU"/>
              </w:rPr>
              <w:t>4. Закрепление.</w:t>
            </w:r>
          </w:p>
        </w:tc>
        <w:tc>
          <w:tcPr>
            <w:tcW w:w="1843" w:type="dxa"/>
            <w:shd w:val="clear" w:color="auto" w:fill="auto"/>
          </w:tcPr>
          <w:p w14:paraId="43F25FC4" w14:textId="3BD4CE2D" w:rsidR="00815366" w:rsidRPr="00755E56" w:rsidRDefault="002370CC" w:rsidP="002370CC">
            <w:pPr>
              <w:spacing w:after="0"/>
              <w:rPr>
                <w:rFonts w:ascii="Times New Roman" w:eastAsia="Times New Roman" w:hAnsi="Times New Roman" w:cs="Times New Roman"/>
                <w:sz w:val="24"/>
                <w:szCs w:val="24"/>
                <w:lang w:eastAsia="ru-RU"/>
              </w:rPr>
            </w:pPr>
            <w:r w:rsidRPr="00755E56">
              <w:rPr>
                <w:rFonts w:ascii="Times New Roman" w:eastAsia="Times New Roman" w:hAnsi="Times New Roman" w:cs="Times New Roman"/>
                <w:sz w:val="24"/>
                <w:szCs w:val="24"/>
                <w:lang w:eastAsia="ru-RU"/>
              </w:rPr>
              <w:t xml:space="preserve">Закрепление новых знаний, умений. </w:t>
            </w:r>
          </w:p>
        </w:tc>
        <w:tc>
          <w:tcPr>
            <w:tcW w:w="1984" w:type="dxa"/>
            <w:shd w:val="clear" w:color="auto" w:fill="auto"/>
          </w:tcPr>
          <w:p w14:paraId="69DA51B0" w14:textId="029FEC7F" w:rsidR="00815366" w:rsidRPr="00AA40B5" w:rsidRDefault="00815366" w:rsidP="002370CC">
            <w:pPr>
              <w:spacing w:after="0" w:line="240" w:lineRule="auto"/>
              <w:jc w:val="both"/>
              <w:rPr>
                <w:rFonts w:ascii="Times New Roman" w:eastAsia="Times New Roman" w:hAnsi="Times New Roman" w:cs="Times New Roman"/>
                <w:sz w:val="24"/>
                <w:szCs w:val="24"/>
                <w:lang w:eastAsia="ru-RU"/>
              </w:rPr>
            </w:pPr>
          </w:p>
        </w:tc>
        <w:tc>
          <w:tcPr>
            <w:tcW w:w="7229" w:type="dxa"/>
            <w:shd w:val="clear" w:color="auto" w:fill="auto"/>
          </w:tcPr>
          <w:p w14:paraId="7D9FDD48" w14:textId="060F16FD" w:rsidR="00380F78" w:rsidRDefault="00380F78"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Сейчас мы с вами научимся рисовать зимний город, используя воздушную и линейную перспективы.</w:t>
            </w:r>
          </w:p>
          <w:p w14:paraId="79F59EA1" w14:textId="78F902B9" w:rsidR="00815366"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-Пододвиньте поближе альбомный лист, карандаш, линейку и ластик.</w:t>
            </w:r>
          </w:p>
          <w:p w14:paraId="2FAE0049" w14:textId="0C5DA354" w:rsidR="00755E56"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-Сейчас мы вместе с вами сделаем наб</w:t>
            </w:r>
            <w:r w:rsidR="00F26F69">
              <w:rPr>
                <w:rFonts w:ascii="Times New Roman" w:eastAsia="Times New Roman" w:hAnsi="Times New Roman" w:cs="Times New Roman"/>
                <w:sz w:val="24"/>
                <w:szCs w:val="24"/>
                <w:lang w:eastAsia="ru-RU"/>
              </w:rPr>
              <w:t>росок будущего рисунка, а потом</w:t>
            </w:r>
            <w:r>
              <w:rPr>
                <w:rFonts w:ascii="Times New Roman" w:eastAsia="Times New Roman" w:hAnsi="Times New Roman" w:cs="Times New Roman"/>
                <w:sz w:val="24"/>
                <w:szCs w:val="24"/>
                <w:lang w:eastAsia="ru-RU"/>
              </w:rPr>
              <w:t xml:space="preserve"> вы будете работать самостоятельно.</w:t>
            </w:r>
          </w:p>
          <w:p w14:paraId="22B21F86" w14:textId="68A17714" w:rsidR="00755E56"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буду работать на доске, а в</w:t>
            </w:r>
            <w:r w:rsidR="003319E7">
              <w:rPr>
                <w:rFonts w:ascii="Times New Roman" w:eastAsia="Times New Roman" w:hAnsi="Times New Roman" w:cs="Times New Roman"/>
                <w:sz w:val="24"/>
                <w:szCs w:val="24"/>
                <w:lang w:eastAsia="ru-RU"/>
              </w:rPr>
              <w:t>ы в</w:t>
            </w:r>
            <w:r>
              <w:rPr>
                <w:rFonts w:ascii="Times New Roman" w:eastAsia="Times New Roman" w:hAnsi="Times New Roman" w:cs="Times New Roman"/>
                <w:sz w:val="24"/>
                <w:szCs w:val="24"/>
                <w:lang w:eastAsia="ru-RU"/>
              </w:rPr>
              <w:t xml:space="preserve"> альбомных листах.</w:t>
            </w:r>
          </w:p>
          <w:p w14:paraId="57EBDE93" w14:textId="77777777" w:rsidR="00755E56" w:rsidRDefault="00755E56"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-Помним, что на карандаш мы не давим</w:t>
            </w:r>
            <w:r w:rsidR="003319E7">
              <w:rPr>
                <w:rFonts w:ascii="Times New Roman" w:eastAsia="Times New Roman" w:hAnsi="Times New Roman" w:cs="Times New Roman"/>
                <w:sz w:val="24"/>
                <w:szCs w:val="24"/>
                <w:lang w:eastAsia="ru-RU"/>
              </w:rPr>
              <w:t>, работаем аккуратно и слушаем мои инструкции.</w:t>
            </w:r>
          </w:p>
          <w:p w14:paraId="0824FD9D" w14:textId="77777777" w:rsidR="003319E7" w:rsidRDefault="003319E7"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-Итак, сначала нужно подумать, как расположить альбомный лист вертикально или горизонтально. Допустим, я хочу его расположить горизонтально.</w:t>
            </w:r>
          </w:p>
          <w:p w14:paraId="0E305244" w14:textId="77777777" w:rsidR="008B1220" w:rsidRDefault="003319E7"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-Теперь нужно наметить линию горизонта. После того, как нарисовали линию горизонта, намечаем точку схода. Далее от точки схода мы разводим линии. (на своем рисунке всё объясняю, где линия дороги, высота домов, деревьев, фонарей</w:t>
            </w:r>
            <w:r w:rsidR="008B1220">
              <w:rPr>
                <w:rFonts w:ascii="Times New Roman" w:eastAsia="Times New Roman" w:hAnsi="Times New Roman" w:cs="Times New Roman"/>
                <w:sz w:val="24"/>
                <w:szCs w:val="24"/>
                <w:lang w:eastAsia="ru-RU"/>
              </w:rPr>
              <w:t xml:space="preserve"> и </w:t>
            </w:r>
            <w:proofErr w:type="spellStart"/>
            <w:r w:rsidR="008B1220">
              <w:rPr>
                <w:rFonts w:ascii="Times New Roman" w:eastAsia="Times New Roman" w:hAnsi="Times New Roman" w:cs="Times New Roman"/>
                <w:sz w:val="24"/>
                <w:szCs w:val="24"/>
                <w:lang w:eastAsia="ru-RU"/>
              </w:rPr>
              <w:t>т.д</w:t>
            </w:r>
            <w:proofErr w:type="spellEnd"/>
            <w:r w:rsidR="008B1220">
              <w:rPr>
                <w:rFonts w:ascii="Times New Roman" w:eastAsia="Times New Roman" w:hAnsi="Times New Roman" w:cs="Times New Roman"/>
                <w:sz w:val="24"/>
                <w:szCs w:val="24"/>
                <w:lang w:eastAsia="ru-RU"/>
              </w:rPr>
              <w:t>)</w:t>
            </w:r>
          </w:p>
          <w:p w14:paraId="172D3BBC" w14:textId="492D3CD9" w:rsidR="00805DCC" w:rsidRPr="00AA40B5" w:rsidRDefault="00805DCC"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EB8D4E5" wp14:editId="4F0EA753">
                  <wp:extent cx="1054100" cy="1405467"/>
                  <wp:effectExtent l="171450" t="0" r="165100" b="0"/>
                  <wp:docPr id="9" name="Рисунок 9" descr="C:\Users\User\OneDrive\Рабочий стол\IMG_20230202_16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IMG_20230202_1642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81979" cy="1442640"/>
                          </a:xfrm>
                          <a:prstGeom prst="rect">
                            <a:avLst/>
                          </a:prstGeom>
                          <a:noFill/>
                          <a:ln>
                            <a:noFill/>
                          </a:ln>
                        </pic:spPr>
                      </pic:pic>
                    </a:graphicData>
                  </a:graphic>
                </wp:inline>
              </w:drawing>
            </w:r>
          </w:p>
        </w:tc>
        <w:tc>
          <w:tcPr>
            <w:tcW w:w="2694" w:type="dxa"/>
            <w:shd w:val="clear" w:color="auto" w:fill="auto"/>
          </w:tcPr>
          <w:p w14:paraId="6CC243B2" w14:textId="77777777" w:rsidR="008B1220" w:rsidRDefault="008B1220" w:rsidP="002370CC">
            <w:pPr>
              <w:spacing w:after="0" w:line="240" w:lineRule="auto"/>
              <w:jc w:val="both"/>
              <w:rPr>
                <w:rFonts w:ascii="Times New Roman" w:eastAsia="Times New Roman" w:hAnsi="Times New Roman" w:cs="Times New Roman"/>
                <w:sz w:val="24"/>
                <w:szCs w:val="24"/>
                <w:lang w:eastAsia="ru-RU"/>
              </w:rPr>
            </w:pPr>
          </w:p>
          <w:p w14:paraId="3D595032" w14:textId="4B45C838" w:rsidR="008B1220" w:rsidRPr="00AA40B5" w:rsidRDefault="008B1220" w:rsidP="002370CC">
            <w:pPr>
              <w:spacing w:after="0" w:line="240" w:lineRule="auto"/>
              <w:jc w:val="both"/>
              <w:rPr>
                <w:rFonts w:ascii="Times New Roman" w:eastAsia="Times New Roman" w:hAnsi="Times New Roman" w:cs="Times New Roman"/>
                <w:sz w:val="24"/>
                <w:szCs w:val="24"/>
                <w:lang w:eastAsia="ru-RU"/>
              </w:rPr>
            </w:pPr>
          </w:p>
        </w:tc>
      </w:tr>
      <w:tr w:rsidR="00E636B8" w:rsidRPr="00AA40B5" w14:paraId="677A4524" w14:textId="77777777" w:rsidTr="00F26F69">
        <w:trPr>
          <w:trHeight w:val="144"/>
        </w:trPr>
        <w:tc>
          <w:tcPr>
            <w:tcW w:w="392" w:type="dxa"/>
            <w:vMerge/>
            <w:shd w:val="clear" w:color="auto" w:fill="auto"/>
          </w:tcPr>
          <w:p w14:paraId="3A7F8981" w14:textId="1B4A6268" w:rsidR="00E636B8" w:rsidRPr="00AA40B5" w:rsidRDefault="00E636B8" w:rsidP="002370CC">
            <w:pPr>
              <w:spacing w:after="0"/>
              <w:jc w:val="center"/>
              <w:rPr>
                <w:rFonts w:ascii="Times New Roman" w:eastAsia="Times New Roman" w:hAnsi="Times New Roman" w:cs="Times New Roman"/>
                <w:b/>
                <w:sz w:val="24"/>
                <w:szCs w:val="24"/>
                <w:lang w:eastAsia="ru-RU"/>
              </w:rPr>
            </w:pPr>
          </w:p>
        </w:tc>
        <w:tc>
          <w:tcPr>
            <w:tcW w:w="1134" w:type="dxa"/>
            <w:shd w:val="clear" w:color="auto" w:fill="auto"/>
          </w:tcPr>
          <w:p w14:paraId="49CAFF51" w14:textId="77777777" w:rsidR="00E636B8" w:rsidRPr="008B1220" w:rsidRDefault="00E636B8" w:rsidP="002370CC">
            <w:pPr>
              <w:spacing w:after="0"/>
              <w:rPr>
                <w:rFonts w:ascii="Times New Roman" w:eastAsia="Times New Roman" w:hAnsi="Times New Roman" w:cs="Times New Roman"/>
                <w:sz w:val="24"/>
                <w:szCs w:val="24"/>
                <w:lang w:eastAsia="ru-RU"/>
              </w:rPr>
            </w:pPr>
            <w:r w:rsidRPr="008B1220">
              <w:rPr>
                <w:rFonts w:ascii="Times New Roman" w:eastAsia="Times New Roman" w:hAnsi="Times New Roman" w:cs="Times New Roman"/>
                <w:sz w:val="24"/>
                <w:szCs w:val="24"/>
                <w:lang w:eastAsia="ru-RU"/>
              </w:rPr>
              <w:t>5. Применение</w:t>
            </w:r>
          </w:p>
        </w:tc>
        <w:tc>
          <w:tcPr>
            <w:tcW w:w="1843" w:type="dxa"/>
            <w:shd w:val="clear" w:color="auto" w:fill="auto"/>
          </w:tcPr>
          <w:p w14:paraId="0BB19E05" w14:textId="77777777" w:rsidR="00E636B8" w:rsidRPr="008B1220" w:rsidRDefault="00E636B8" w:rsidP="002370CC">
            <w:pPr>
              <w:spacing w:after="0"/>
              <w:rPr>
                <w:rFonts w:ascii="Times New Roman" w:eastAsia="Times New Roman" w:hAnsi="Times New Roman" w:cs="Times New Roman"/>
                <w:sz w:val="24"/>
                <w:szCs w:val="24"/>
                <w:lang w:eastAsia="ru-RU"/>
              </w:rPr>
            </w:pPr>
            <w:r w:rsidRPr="008B1220">
              <w:rPr>
                <w:rFonts w:ascii="Times New Roman" w:eastAsia="Times New Roman" w:hAnsi="Times New Roman" w:cs="Times New Roman"/>
                <w:sz w:val="24"/>
                <w:szCs w:val="24"/>
                <w:lang w:eastAsia="ru-RU"/>
              </w:rPr>
              <w:t>Включение в систему знаний и повторение учебного содержания</w:t>
            </w:r>
          </w:p>
        </w:tc>
        <w:tc>
          <w:tcPr>
            <w:tcW w:w="1984" w:type="dxa"/>
            <w:shd w:val="clear" w:color="auto" w:fill="auto"/>
          </w:tcPr>
          <w:p w14:paraId="3807E641" w14:textId="77777777" w:rsidR="00E636B8" w:rsidRPr="00AA40B5" w:rsidRDefault="00E636B8" w:rsidP="002370CC">
            <w:pPr>
              <w:spacing w:after="0" w:line="240" w:lineRule="auto"/>
              <w:jc w:val="both"/>
              <w:rPr>
                <w:rFonts w:ascii="Times New Roman" w:eastAsia="Times New Roman" w:hAnsi="Times New Roman" w:cs="Times New Roman"/>
                <w:sz w:val="24"/>
                <w:szCs w:val="24"/>
                <w:lang w:eastAsia="ru-RU"/>
              </w:rPr>
            </w:pPr>
          </w:p>
        </w:tc>
        <w:tc>
          <w:tcPr>
            <w:tcW w:w="7229" w:type="dxa"/>
            <w:shd w:val="clear" w:color="auto" w:fill="auto"/>
          </w:tcPr>
          <w:p w14:paraId="02BF7620" w14:textId="77777777" w:rsidR="008B1220" w:rsidRDefault="008B1220" w:rsidP="008B12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-Вот мы с вами сделали примерный рисунок, дальше работайте самостоятельно. </w:t>
            </w:r>
          </w:p>
          <w:p w14:paraId="6492CFBE" w14:textId="14531029" w:rsidR="008B1220" w:rsidRDefault="008B1220" w:rsidP="008B12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-Украсьте свой рисунок, добавьте людей на улице, архитектуру домов. И не забудьте, что у нас тема «Зимний город», значит вам обязательно что нужно нарисовать? </w:t>
            </w:r>
          </w:p>
          <w:p w14:paraId="6F38A58E" w14:textId="29E96FDB" w:rsidR="008B1220" w:rsidRDefault="008B1220" w:rsidP="008B12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-Верно снег, и еще, если вы будете рисовать деревья, то у вас на </w:t>
            </w:r>
            <w:r>
              <w:rPr>
                <w:rFonts w:ascii="Times New Roman" w:eastAsia="Times New Roman" w:hAnsi="Times New Roman" w:cs="Times New Roman"/>
                <w:sz w:val="24"/>
                <w:szCs w:val="24"/>
                <w:lang w:eastAsia="ru-RU"/>
              </w:rPr>
              <w:lastRenderedPageBreak/>
              <w:t>них не должно быть листвы, об этом тоже нужно помнить.</w:t>
            </w:r>
          </w:p>
          <w:p w14:paraId="7B74F853" w14:textId="77777777" w:rsidR="00E636B8" w:rsidRDefault="008B1220" w:rsidP="008B12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 все работают карандашом. После того как закончите украшать ваш рисунок, позовите меня.</w:t>
            </w:r>
          </w:p>
          <w:p w14:paraId="51678B34" w14:textId="77777777" w:rsidR="008B1220" w:rsidRDefault="008B1220" w:rsidP="008B1220">
            <w:pPr>
              <w:spacing w:after="0" w:line="240" w:lineRule="auto"/>
              <w:jc w:val="both"/>
              <w:rPr>
                <w:rFonts w:ascii="Times New Roman" w:eastAsia="Times New Roman" w:hAnsi="Times New Roman" w:cs="Times New Roman"/>
                <w:sz w:val="24"/>
                <w:szCs w:val="24"/>
                <w:lang w:eastAsia="ru-RU"/>
              </w:rPr>
            </w:pPr>
          </w:p>
          <w:p w14:paraId="7DC38636" w14:textId="4E2E531D" w:rsidR="008B1220" w:rsidRDefault="008B1220" w:rsidP="008B1220">
            <w:pPr>
              <w:spacing w:after="0" w:line="240" w:lineRule="auto"/>
              <w:jc w:val="both"/>
              <w:rPr>
                <w:rFonts w:ascii="Times New Roman" w:eastAsia="Times New Roman" w:hAnsi="Times New Roman" w:cs="Times New Roman"/>
                <w:i/>
                <w:sz w:val="24"/>
                <w:szCs w:val="24"/>
                <w:lang w:eastAsia="ru-RU"/>
              </w:rPr>
            </w:pPr>
            <w:r w:rsidRPr="006D1183">
              <w:rPr>
                <w:rFonts w:ascii="Times New Roman" w:eastAsia="Times New Roman" w:hAnsi="Times New Roman" w:cs="Times New Roman"/>
                <w:i/>
                <w:sz w:val="24"/>
                <w:szCs w:val="24"/>
                <w:lang w:eastAsia="ru-RU"/>
              </w:rPr>
              <w:t>Смотрю закончен ли рисунок карандашом и только после этого разрешаю работать в цвете.</w:t>
            </w:r>
          </w:p>
          <w:p w14:paraId="62375660" w14:textId="77777777" w:rsidR="008218F0" w:rsidRPr="00B06811" w:rsidRDefault="008218F0" w:rsidP="008B1220">
            <w:pPr>
              <w:spacing w:after="0" w:line="240" w:lineRule="auto"/>
              <w:jc w:val="both"/>
              <w:rPr>
                <w:rFonts w:ascii="Times New Roman" w:eastAsia="Times New Roman" w:hAnsi="Times New Roman" w:cs="Times New Roman"/>
                <w:i/>
                <w:sz w:val="24"/>
                <w:szCs w:val="24"/>
                <w:lang w:eastAsia="ru-RU"/>
              </w:rPr>
            </w:pPr>
          </w:p>
          <w:p w14:paraId="1DAB3BD0" w14:textId="77777777" w:rsidR="00380F78" w:rsidRDefault="008B1220" w:rsidP="00380F78">
            <w:pPr>
              <w:spacing w:after="0" w:line="240" w:lineRule="auto"/>
              <w:jc w:val="both"/>
              <w:rPr>
                <w:rFonts w:ascii="Times New Roman" w:eastAsia="Times New Roman" w:hAnsi="Times New Roman" w:cs="Times New Roman"/>
                <w:i/>
                <w:szCs w:val="24"/>
                <w:lang w:eastAsia="ru-RU"/>
              </w:rPr>
            </w:pPr>
            <w:r>
              <w:rPr>
                <w:rFonts w:ascii="Times New Roman" w:eastAsia="Times New Roman" w:hAnsi="Times New Roman" w:cs="Times New Roman"/>
                <w:sz w:val="24"/>
                <w:szCs w:val="24"/>
                <w:lang w:eastAsia="ru-RU"/>
              </w:rPr>
              <w:t>-Ребята, те</w:t>
            </w:r>
            <w:r w:rsidR="006D11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кто уже начал работать с красками, помните про воздушную перспективу, что на переднем плане мы рисуем предметы четко ярко, а приближаясь ближе к горизонту – цвета становятся бледнее и размытее.</w:t>
            </w:r>
            <w:r w:rsidR="00380F78" w:rsidRPr="00B06811">
              <w:rPr>
                <w:rFonts w:ascii="Times New Roman" w:eastAsia="Times New Roman" w:hAnsi="Times New Roman" w:cs="Times New Roman"/>
                <w:i/>
                <w:szCs w:val="24"/>
                <w:lang w:eastAsia="ru-RU"/>
              </w:rPr>
              <w:t xml:space="preserve"> </w:t>
            </w:r>
          </w:p>
          <w:p w14:paraId="0035E93B" w14:textId="77777777" w:rsidR="008218F0" w:rsidRDefault="008218F0" w:rsidP="00380F78">
            <w:pPr>
              <w:spacing w:after="0" w:line="240" w:lineRule="auto"/>
              <w:jc w:val="both"/>
              <w:rPr>
                <w:rFonts w:ascii="Times New Roman" w:eastAsia="Times New Roman" w:hAnsi="Times New Roman" w:cs="Times New Roman"/>
                <w:i/>
                <w:szCs w:val="24"/>
                <w:lang w:eastAsia="ru-RU"/>
              </w:rPr>
            </w:pPr>
          </w:p>
          <w:p w14:paraId="22192D8C" w14:textId="1E70EE68" w:rsidR="008B1220" w:rsidRPr="00380F78" w:rsidRDefault="00380F78" w:rsidP="00380F78">
            <w:pPr>
              <w:spacing w:after="0" w:line="240" w:lineRule="auto"/>
              <w:jc w:val="both"/>
              <w:rPr>
                <w:rFonts w:ascii="Times New Roman" w:eastAsia="Times New Roman" w:hAnsi="Times New Roman" w:cs="Times New Roman"/>
                <w:i/>
                <w:szCs w:val="24"/>
                <w:lang w:eastAsia="ru-RU"/>
              </w:rPr>
            </w:pPr>
            <w:r w:rsidRPr="00B06811">
              <w:rPr>
                <w:rFonts w:ascii="Times New Roman" w:eastAsia="Times New Roman" w:hAnsi="Times New Roman" w:cs="Times New Roman"/>
                <w:i/>
                <w:szCs w:val="24"/>
                <w:lang w:eastAsia="ru-RU"/>
              </w:rPr>
              <w:t>Ходить по рядам и проверять как рисуют учащиеся отмечать более удачные рису</w:t>
            </w:r>
            <w:r>
              <w:rPr>
                <w:rFonts w:ascii="Times New Roman" w:eastAsia="Times New Roman" w:hAnsi="Times New Roman" w:cs="Times New Roman"/>
                <w:i/>
                <w:szCs w:val="24"/>
                <w:lang w:eastAsia="ru-RU"/>
              </w:rPr>
              <w:t>нки (где лучше изображена линейная перспектива, где лучше воздушн</w:t>
            </w:r>
            <w:r w:rsidRPr="00B06811">
              <w:rPr>
                <w:rFonts w:ascii="Times New Roman" w:eastAsia="Times New Roman" w:hAnsi="Times New Roman" w:cs="Times New Roman"/>
                <w:i/>
                <w:szCs w:val="24"/>
                <w:lang w:eastAsia="ru-RU"/>
              </w:rPr>
              <w:t>ая, аккуратная работа и т.д</w:t>
            </w:r>
            <w:r>
              <w:rPr>
                <w:rFonts w:ascii="Times New Roman" w:eastAsia="Times New Roman" w:hAnsi="Times New Roman" w:cs="Times New Roman"/>
                <w:i/>
                <w:szCs w:val="24"/>
                <w:lang w:eastAsia="ru-RU"/>
              </w:rPr>
              <w:t>.</w:t>
            </w:r>
            <w:r w:rsidRPr="00B06811">
              <w:rPr>
                <w:rFonts w:ascii="Times New Roman" w:eastAsia="Times New Roman" w:hAnsi="Times New Roman" w:cs="Times New Roman"/>
                <w:i/>
                <w:szCs w:val="24"/>
                <w:lang w:eastAsia="ru-RU"/>
              </w:rPr>
              <w:t>)</w:t>
            </w:r>
          </w:p>
        </w:tc>
        <w:tc>
          <w:tcPr>
            <w:tcW w:w="2694" w:type="dxa"/>
            <w:shd w:val="clear" w:color="auto" w:fill="auto"/>
          </w:tcPr>
          <w:p w14:paraId="519FA4D7" w14:textId="77777777" w:rsidR="00E636B8" w:rsidRDefault="00E636B8" w:rsidP="002370CC">
            <w:pPr>
              <w:spacing w:after="0" w:line="240" w:lineRule="auto"/>
              <w:jc w:val="both"/>
              <w:rPr>
                <w:rFonts w:ascii="Times New Roman" w:eastAsia="Times New Roman" w:hAnsi="Times New Roman" w:cs="Times New Roman"/>
                <w:sz w:val="24"/>
                <w:szCs w:val="24"/>
                <w:lang w:eastAsia="ru-RU"/>
              </w:rPr>
            </w:pPr>
          </w:p>
          <w:p w14:paraId="7483A049" w14:textId="77777777" w:rsidR="008B1220" w:rsidRDefault="008B1220" w:rsidP="002370CC">
            <w:pPr>
              <w:spacing w:after="0" w:line="240" w:lineRule="auto"/>
              <w:jc w:val="both"/>
              <w:rPr>
                <w:rFonts w:ascii="Times New Roman" w:eastAsia="Times New Roman" w:hAnsi="Times New Roman" w:cs="Times New Roman"/>
                <w:sz w:val="24"/>
                <w:szCs w:val="24"/>
                <w:lang w:eastAsia="ru-RU"/>
              </w:rPr>
            </w:pPr>
          </w:p>
          <w:p w14:paraId="78A9004F" w14:textId="77777777" w:rsidR="008B1220" w:rsidRDefault="008B1220" w:rsidP="002370CC">
            <w:pPr>
              <w:spacing w:after="0" w:line="240" w:lineRule="auto"/>
              <w:jc w:val="both"/>
              <w:rPr>
                <w:rFonts w:ascii="Times New Roman" w:eastAsia="Times New Roman" w:hAnsi="Times New Roman" w:cs="Times New Roman"/>
                <w:sz w:val="24"/>
                <w:szCs w:val="24"/>
                <w:lang w:eastAsia="ru-RU"/>
              </w:rPr>
            </w:pPr>
          </w:p>
          <w:p w14:paraId="067DD735" w14:textId="77777777" w:rsidR="008B1220" w:rsidRDefault="008B1220" w:rsidP="002370CC">
            <w:pPr>
              <w:spacing w:after="0" w:line="240" w:lineRule="auto"/>
              <w:jc w:val="both"/>
              <w:rPr>
                <w:rFonts w:ascii="Times New Roman" w:eastAsia="Times New Roman" w:hAnsi="Times New Roman" w:cs="Times New Roman"/>
                <w:sz w:val="24"/>
                <w:szCs w:val="24"/>
                <w:lang w:eastAsia="ru-RU"/>
              </w:rPr>
            </w:pPr>
          </w:p>
          <w:p w14:paraId="3AF516D9" w14:textId="24B75FF8" w:rsidR="008B1220" w:rsidRPr="00AA40B5" w:rsidRDefault="008B1220"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-Снег</w:t>
            </w:r>
          </w:p>
        </w:tc>
      </w:tr>
      <w:tr w:rsidR="00BF103B" w:rsidRPr="00AA40B5" w14:paraId="4796DDFA" w14:textId="77777777" w:rsidTr="00790BDA">
        <w:tc>
          <w:tcPr>
            <w:tcW w:w="15276" w:type="dxa"/>
            <w:gridSpan w:val="6"/>
            <w:shd w:val="clear" w:color="auto" w:fill="auto"/>
          </w:tcPr>
          <w:p w14:paraId="471D3C15" w14:textId="62554EF9" w:rsidR="00BF103B" w:rsidRPr="00AA40B5" w:rsidRDefault="00BF103B" w:rsidP="002370CC">
            <w:pPr>
              <w:spacing w:after="0" w:line="240" w:lineRule="auto"/>
              <w:jc w:val="center"/>
              <w:rPr>
                <w:rFonts w:ascii="Times New Roman" w:eastAsia="Times New Roman" w:hAnsi="Times New Roman" w:cs="Times New Roman"/>
                <w:sz w:val="24"/>
                <w:szCs w:val="24"/>
                <w:lang w:eastAsia="ru-RU"/>
              </w:rPr>
            </w:pPr>
            <w:r w:rsidRPr="00AA40B5">
              <w:rPr>
                <w:rFonts w:ascii="Times New Roman" w:eastAsia="Times New Roman" w:hAnsi="Times New Roman" w:cs="Times New Roman"/>
                <w:b/>
                <w:color w:val="000000"/>
                <w:sz w:val="24"/>
                <w:szCs w:val="24"/>
                <w:lang w:val="en-US"/>
              </w:rPr>
              <w:t>III</w:t>
            </w:r>
            <w:r w:rsidRPr="00AA40B5">
              <w:rPr>
                <w:rFonts w:ascii="Times New Roman" w:eastAsia="Times New Roman" w:hAnsi="Times New Roman" w:cs="Times New Roman"/>
                <w:b/>
                <w:color w:val="000000"/>
                <w:sz w:val="24"/>
                <w:szCs w:val="24"/>
              </w:rPr>
              <w:t>. Заключительная часть</w:t>
            </w:r>
          </w:p>
        </w:tc>
      </w:tr>
      <w:tr w:rsidR="00BF103B" w:rsidRPr="00AA40B5" w14:paraId="68CA103B" w14:textId="77777777" w:rsidTr="00F26F69">
        <w:tc>
          <w:tcPr>
            <w:tcW w:w="392" w:type="dxa"/>
            <w:shd w:val="clear" w:color="auto" w:fill="auto"/>
          </w:tcPr>
          <w:p w14:paraId="01CE8C54" w14:textId="4866FF60" w:rsidR="00BF103B" w:rsidRPr="00AA40B5" w:rsidRDefault="00BF103B" w:rsidP="002370CC">
            <w:pPr>
              <w:spacing w:after="0"/>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t>6</w:t>
            </w:r>
          </w:p>
        </w:tc>
        <w:tc>
          <w:tcPr>
            <w:tcW w:w="1134" w:type="dxa"/>
            <w:shd w:val="clear" w:color="auto" w:fill="auto"/>
          </w:tcPr>
          <w:p w14:paraId="5A3CB000" w14:textId="77777777" w:rsidR="00BF103B" w:rsidRPr="00AA40B5" w:rsidRDefault="00BF103B" w:rsidP="002370CC">
            <w:pPr>
              <w:spacing w:after="0"/>
              <w:rPr>
                <w:rFonts w:ascii="Times New Roman" w:eastAsia="Times New Roman" w:hAnsi="Times New Roman" w:cs="Times New Roman"/>
                <w:sz w:val="24"/>
                <w:szCs w:val="24"/>
                <w:lang w:eastAsia="ru-RU"/>
              </w:rPr>
            </w:pPr>
          </w:p>
        </w:tc>
        <w:tc>
          <w:tcPr>
            <w:tcW w:w="1843" w:type="dxa"/>
            <w:shd w:val="clear" w:color="auto" w:fill="auto"/>
          </w:tcPr>
          <w:p w14:paraId="6BEA1116" w14:textId="57891860" w:rsidR="00BF103B" w:rsidRPr="00AA40B5" w:rsidRDefault="00BF103B" w:rsidP="00E218A7">
            <w:pPr>
              <w:spacing w:after="0"/>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Рефлексия учебной деятельности (подведение итогов урока,</w:t>
            </w:r>
            <w:r w:rsidR="00EC7215" w:rsidRPr="00AA40B5">
              <w:rPr>
                <w:rFonts w:ascii="Times New Roman" w:eastAsia="Times New Roman" w:hAnsi="Times New Roman" w:cs="Times New Roman"/>
                <w:sz w:val="24"/>
                <w:szCs w:val="24"/>
                <w:lang w:eastAsia="ru-RU"/>
              </w:rPr>
              <w:t xml:space="preserve"> выставление отметок, </w:t>
            </w:r>
            <w:r w:rsidRPr="00AA40B5">
              <w:rPr>
                <w:rFonts w:ascii="Times New Roman" w:eastAsia="Times New Roman" w:hAnsi="Times New Roman" w:cs="Times New Roman"/>
                <w:sz w:val="24"/>
                <w:szCs w:val="24"/>
                <w:lang w:eastAsia="ru-RU"/>
              </w:rPr>
              <w:t>рефлексия)</w:t>
            </w:r>
          </w:p>
        </w:tc>
        <w:tc>
          <w:tcPr>
            <w:tcW w:w="1984" w:type="dxa"/>
            <w:shd w:val="clear" w:color="auto" w:fill="auto"/>
          </w:tcPr>
          <w:p w14:paraId="50E8F4C9" w14:textId="77777777" w:rsidR="00B06811" w:rsidRDefault="00AA40B5" w:rsidP="002370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06811">
              <w:rPr>
                <w:rFonts w:ascii="Times New Roman" w:eastAsia="Times New Roman" w:hAnsi="Times New Roman" w:cs="Times New Roman"/>
                <w:sz w:val="24"/>
                <w:szCs w:val="24"/>
              </w:rPr>
              <w:t>Подвести итог урока</w:t>
            </w:r>
          </w:p>
          <w:p w14:paraId="0D9E5708" w14:textId="6954F936" w:rsidR="00BF103B" w:rsidRPr="00AA40B5" w:rsidRDefault="00B06811"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r w:rsidR="00754C08" w:rsidRPr="006D1183">
              <w:rPr>
                <w:rFonts w:ascii="Times New Roman" w:eastAsia="Times New Roman" w:hAnsi="Times New Roman" w:cs="Times New Roman"/>
                <w:sz w:val="24"/>
                <w:szCs w:val="24"/>
              </w:rPr>
              <w:t>организовать оценку и самооценку</w:t>
            </w:r>
            <w:r w:rsidR="00754C08" w:rsidRPr="00AA40B5">
              <w:rPr>
                <w:rFonts w:ascii="Times New Roman" w:eastAsia="Times New Roman" w:hAnsi="Times New Roman" w:cs="Times New Roman"/>
                <w:sz w:val="24"/>
                <w:szCs w:val="24"/>
              </w:rPr>
              <w:t xml:space="preserve"> деятельности учащихся на уроке.</w:t>
            </w:r>
          </w:p>
        </w:tc>
        <w:tc>
          <w:tcPr>
            <w:tcW w:w="7229" w:type="dxa"/>
            <w:shd w:val="clear" w:color="auto" w:fill="auto"/>
          </w:tcPr>
          <w:p w14:paraId="4B48AC17" w14:textId="688560A0" w:rsidR="00BF103B" w:rsidRPr="00AA40B5" w:rsidRDefault="00754C0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-Ребята,</w:t>
            </w:r>
            <w:r w:rsidR="006D1183">
              <w:rPr>
                <w:rFonts w:ascii="Times New Roman" w:eastAsia="Times New Roman" w:hAnsi="Times New Roman" w:cs="Times New Roman"/>
                <w:sz w:val="24"/>
                <w:szCs w:val="24"/>
                <w:lang w:eastAsia="ru-RU"/>
              </w:rPr>
              <w:t xml:space="preserve"> к сожалению,</w:t>
            </w:r>
            <w:r w:rsidRPr="00AA40B5">
              <w:rPr>
                <w:rFonts w:ascii="Times New Roman" w:eastAsia="Times New Roman" w:hAnsi="Times New Roman" w:cs="Times New Roman"/>
                <w:sz w:val="24"/>
                <w:szCs w:val="24"/>
                <w:lang w:eastAsia="ru-RU"/>
              </w:rPr>
              <w:t xml:space="preserve"> наш урок подходит к концу</w:t>
            </w:r>
            <w:r w:rsidR="00E54854">
              <w:rPr>
                <w:rFonts w:ascii="Times New Roman" w:eastAsia="Times New Roman" w:hAnsi="Times New Roman" w:cs="Times New Roman"/>
                <w:sz w:val="24"/>
                <w:szCs w:val="24"/>
                <w:lang w:eastAsia="ru-RU"/>
              </w:rPr>
              <w:t xml:space="preserve">, </w:t>
            </w:r>
            <w:r w:rsidRPr="00AA40B5">
              <w:rPr>
                <w:rFonts w:ascii="Times New Roman" w:eastAsia="Times New Roman" w:hAnsi="Times New Roman" w:cs="Times New Roman"/>
                <w:sz w:val="24"/>
                <w:szCs w:val="24"/>
                <w:lang w:eastAsia="ru-RU"/>
              </w:rPr>
              <w:t>и давайте се</w:t>
            </w:r>
            <w:r w:rsidR="006D1183">
              <w:rPr>
                <w:rFonts w:ascii="Times New Roman" w:eastAsia="Times New Roman" w:hAnsi="Times New Roman" w:cs="Times New Roman"/>
                <w:sz w:val="24"/>
                <w:szCs w:val="24"/>
                <w:lang w:eastAsia="ru-RU"/>
              </w:rPr>
              <w:t>йчас подведем итоги</w:t>
            </w:r>
            <w:r w:rsidRPr="00AA40B5">
              <w:rPr>
                <w:rFonts w:ascii="Times New Roman" w:eastAsia="Times New Roman" w:hAnsi="Times New Roman" w:cs="Times New Roman"/>
                <w:sz w:val="24"/>
                <w:szCs w:val="24"/>
                <w:lang w:eastAsia="ru-RU"/>
              </w:rPr>
              <w:t>.</w:t>
            </w:r>
          </w:p>
          <w:p w14:paraId="69A3FEE5" w14:textId="7A487BC9" w:rsidR="00754C08" w:rsidRP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-Кто вспомнит и назовет тему</w:t>
            </w:r>
            <w:r w:rsidR="00754C08" w:rsidRPr="00AA40B5">
              <w:rPr>
                <w:rFonts w:ascii="Times New Roman" w:eastAsia="Times New Roman" w:hAnsi="Times New Roman" w:cs="Times New Roman"/>
                <w:sz w:val="24"/>
                <w:szCs w:val="24"/>
                <w:lang w:eastAsia="ru-RU"/>
              </w:rPr>
              <w:t xml:space="preserve"> нашего урока?</w:t>
            </w:r>
          </w:p>
          <w:p w14:paraId="00D0D0CB" w14:textId="77777777" w:rsidR="00754C08" w:rsidRPr="00AA40B5" w:rsidRDefault="00754C0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-А какую цель мы перед собой ставили?</w:t>
            </w:r>
          </w:p>
          <w:p w14:paraId="2CC76010" w14:textId="27A759C5" w:rsidR="00754C08" w:rsidRP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-Мы достигли</w:t>
            </w:r>
            <w:r w:rsidR="00754C08" w:rsidRPr="00AA40B5">
              <w:rPr>
                <w:rFonts w:ascii="Times New Roman" w:eastAsia="Times New Roman" w:hAnsi="Times New Roman" w:cs="Times New Roman"/>
                <w:sz w:val="24"/>
                <w:szCs w:val="24"/>
                <w:lang w:eastAsia="ru-RU"/>
              </w:rPr>
              <w:t xml:space="preserve"> цели?</w:t>
            </w:r>
          </w:p>
          <w:p w14:paraId="74F7BAFA" w14:textId="31732A43" w:rsidR="00754C08" w:rsidRP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w:t>
            </w:r>
            <w:r w:rsidR="00754C08" w:rsidRPr="00AA40B5">
              <w:rPr>
                <w:rFonts w:ascii="Times New Roman" w:eastAsia="Times New Roman" w:hAnsi="Times New Roman" w:cs="Times New Roman"/>
                <w:sz w:val="24"/>
                <w:szCs w:val="24"/>
                <w:lang w:eastAsia="ru-RU"/>
              </w:rPr>
              <w:t xml:space="preserve">авайте вспомним </w:t>
            </w:r>
            <w:r w:rsidR="00754C08" w:rsidRPr="00AA40B5">
              <w:rPr>
                <w:rFonts w:ascii="Times New Roman" w:eastAsia="Times New Roman" w:hAnsi="Times New Roman" w:cs="Times New Roman"/>
                <w:b/>
                <w:sz w:val="24"/>
                <w:szCs w:val="24"/>
                <w:lang w:eastAsia="ru-RU"/>
              </w:rPr>
              <w:t>план</w:t>
            </w:r>
            <w:r w:rsidR="00754C08" w:rsidRPr="00AA40B5">
              <w:rPr>
                <w:rFonts w:ascii="Times New Roman" w:eastAsia="Times New Roman" w:hAnsi="Times New Roman" w:cs="Times New Roman"/>
                <w:sz w:val="24"/>
                <w:szCs w:val="24"/>
                <w:lang w:eastAsia="ru-RU"/>
              </w:rPr>
              <w:t>, по которому мы работали весь урок</w:t>
            </w:r>
            <w:r w:rsidRPr="00AA40B5">
              <w:rPr>
                <w:rFonts w:ascii="Times New Roman" w:eastAsia="Times New Roman" w:hAnsi="Times New Roman" w:cs="Times New Roman"/>
                <w:sz w:val="24"/>
                <w:szCs w:val="24"/>
                <w:lang w:eastAsia="ru-RU"/>
              </w:rPr>
              <w:t>:</w:t>
            </w:r>
          </w:p>
          <w:p w14:paraId="2A6B1208" w14:textId="67A1154B" w:rsidR="00AA40B5" w:rsidRPr="00AA40B5" w:rsidRDefault="00AA40B5" w:rsidP="00AA40B5">
            <w:pPr>
              <w:spacing w:after="0" w:line="240" w:lineRule="auto"/>
              <w:jc w:val="both"/>
              <w:rPr>
                <w:rFonts w:ascii="Times New Roman" w:hAnsi="Times New Roman" w:cs="Times New Roman"/>
                <w:i/>
                <w:noProof/>
                <w:sz w:val="24"/>
                <w:szCs w:val="24"/>
                <w:lang w:eastAsia="ru-RU"/>
              </w:rPr>
            </w:pPr>
            <w:r w:rsidRPr="00AA40B5">
              <w:rPr>
                <w:rFonts w:ascii="Times New Roman" w:hAnsi="Times New Roman" w:cs="Times New Roman"/>
                <w:noProof/>
                <w:sz w:val="24"/>
                <w:szCs w:val="24"/>
                <w:lang w:eastAsia="ru-RU"/>
              </w:rPr>
              <w:t xml:space="preserve">       -</w:t>
            </w:r>
            <w:r w:rsidRPr="00AA40B5">
              <w:rPr>
                <w:rFonts w:ascii="Times New Roman" w:hAnsi="Times New Roman" w:cs="Times New Roman"/>
                <w:i/>
                <w:noProof/>
                <w:sz w:val="24"/>
                <w:szCs w:val="24"/>
                <w:lang w:eastAsia="ru-RU"/>
              </w:rPr>
              <w:t>Узнаем что такое линейная и воздушная перспектива</w:t>
            </w:r>
          </w:p>
          <w:p w14:paraId="2BF67ECC" w14:textId="7FBEF3C7" w:rsidR="00AA40B5" w:rsidRPr="00AA40B5" w:rsidRDefault="00AA40B5" w:rsidP="00AA40B5">
            <w:pPr>
              <w:spacing w:after="0" w:line="240" w:lineRule="auto"/>
              <w:jc w:val="both"/>
              <w:rPr>
                <w:rFonts w:ascii="Times New Roman" w:hAnsi="Times New Roman" w:cs="Times New Roman"/>
                <w:i/>
                <w:noProof/>
                <w:sz w:val="24"/>
                <w:szCs w:val="24"/>
                <w:lang w:eastAsia="ru-RU"/>
              </w:rPr>
            </w:pPr>
            <w:r w:rsidRPr="00AA40B5">
              <w:rPr>
                <w:rFonts w:ascii="Times New Roman" w:hAnsi="Times New Roman" w:cs="Times New Roman"/>
                <w:i/>
                <w:noProof/>
                <w:sz w:val="24"/>
                <w:szCs w:val="24"/>
                <w:lang w:eastAsia="ru-RU"/>
              </w:rPr>
              <w:t xml:space="preserve">      -Научимся рисовать зимний город, соблюдая линейную и воздушную перспективу.</w:t>
            </w:r>
          </w:p>
          <w:p w14:paraId="49FFF63E" w14:textId="77777777" w:rsidR="00AA40B5" w:rsidRPr="00AA40B5" w:rsidRDefault="00AA40B5" w:rsidP="00AA40B5">
            <w:pPr>
              <w:spacing w:after="0" w:line="240" w:lineRule="auto"/>
              <w:jc w:val="both"/>
              <w:rPr>
                <w:rFonts w:ascii="Times New Roman" w:hAnsi="Times New Roman" w:cs="Times New Roman"/>
                <w:noProof/>
                <w:sz w:val="24"/>
                <w:szCs w:val="24"/>
                <w:lang w:eastAsia="ru-RU"/>
              </w:rPr>
            </w:pPr>
          </w:p>
          <w:p w14:paraId="5B2A77E4" w14:textId="6D4096CB" w:rsidR="00AA40B5" w:rsidRPr="00AA40B5" w:rsidRDefault="00AA40B5" w:rsidP="00AA40B5">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-Посмотрите внимательно, все ли пункты плана мы выполнили?</w:t>
            </w:r>
          </w:p>
          <w:p w14:paraId="72397E12" w14:textId="5BBFDC93" w:rsidR="00AA40B5" w:rsidRPr="00AA40B5" w:rsidRDefault="00AA40B5" w:rsidP="00AA40B5">
            <w:pPr>
              <w:spacing w:after="0" w:line="240" w:lineRule="auto"/>
              <w:jc w:val="both"/>
              <w:rPr>
                <w:rFonts w:ascii="Times New Roman" w:hAnsi="Times New Roman" w:cs="Times New Roman"/>
                <w:noProof/>
                <w:sz w:val="24"/>
                <w:szCs w:val="24"/>
                <w:lang w:eastAsia="ru-RU"/>
              </w:rPr>
            </w:pPr>
            <w:r w:rsidRPr="00AA40B5">
              <w:rPr>
                <w:rFonts w:ascii="Times New Roman" w:hAnsi="Times New Roman" w:cs="Times New Roman"/>
                <w:noProof/>
                <w:sz w:val="24"/>
                <w:szCs w:val="24"/>
                <w:lang w:eastAsia="ru-RU"/>
              </w:rPr>
              <w:t>-Ребята, а вы теперь сможете изобразить улицу города, или лес, или парк соблюдая законы перспективы?</w:t>
            </w:r>
          </w:p>
          <w:p w14:paraId="38F06C97" w14:textId="4E0E0BD7" w:rsidR="00AA40B5" w:rsidRDefault="00AA40B5" w:rsidP="00AA40B5">
            <w:pPr>
              <w:spacing w:after="0" w:line="240" w:lineRule="auto"/>
              <w:jc w:val="both"/>
              <w:rPr>
                <w:rFonts w:ascii="Times New Roman" w:hAnsi="Times New Roman" w:cs="Times New Roman"/>
                <w:noProof/>
                <w:sz w:val="24"/>
                <w:szCs w:val="24"/>
                <w:lang w:eastAsia="ru-RU"/>
              </w:rPr>
            </w:pPr>
            <w:r w:rsidRPr="006D1183">
              <w:rPr>
                <w:rFonts w:ascii="Times New Roman" w:hAnsi="Times New Roman" w:cs="Times New Roman"/>
                <w:noProof/>
                <w:sz w:val="24"/>
                <w:szCs w:val="24"/>
                <w:lang w:eastAsia="ru-RU"/>
              </w:rPr>
              <w:t>-Тогда я точно уверена, что цель урока мы с вами достигли!</w:t>
            </w:r>
          </w:p>
          <w:p w14:paraId="7BB27145" w14:textId="77777777" w:rsidR="006D1183" w:rsidRDefault="006D1183" w:rsidP="00AA40B5">
            <w:pPr>
              <w:spacing w:after="0" w:line="240" w:lineRule="auto"/>
              <w:jc w:val="both"/>
              <w:rPr>
                <w:rFonts w:ascii="Times New Roman" w:hAnsi="Times New Roman" w:cs="Times New Roman"/>
                <w:noProof/>
                <w:sz w:val="24"/>
                <w:szCs w:val="24"/>
                <w:lang w:eastAsia="ru-RU"/>
              </w:rPr>
            </w:pPr>
          </w:p>
          <w:p w14:paraId="07B06F49" w14:textId="2FF948E4" w:rsidR="006D1183" w:rsidRDefault="006D1183" w:rsidP="00AA40B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-На столах у вас лежат маленькие листочки, пододвиньте их поближе и отметьте «+» только те пункты, которые соответсвуют вашей деятельности на уроке. Отмечайте честно, не обманывайте не себя.</w:t>
            </w:r>
          </w:p>
          <w:p w14:paraId="1919453F" w14:textId="01B503D8" w:rsidR="006D1183" w:rsidRDefault="00335142" w:rsidP="00AA40B5">
            <w:pPr>
              <w:spacing w:after="0" w:line="240" w:lineRule="auto"/>
              <w:jc w:val="both"/>
              <w:rPr>
                <w:rFonts w:ascii="Times New Roman" w:hAnsi="Times New Roman" w:cs="Times New Roman"/>
                <w:noProof/>
                <w:sz w:val="24"/>
                <w:szCs w:val="24"/>
                <w:lang w:eastAsia="ru-RU"/>
              </w:rPr>
            </w:pPr>
            <w:r w:rsidRPr="00335142">
              <w:rPr>
                <w:rFonts w:ascii="Times New Roman" w:hAnsi="Times New Roman" w:cs="Times New Roman"/>
                <w:noProof/>
                <w:sz w:val="24"/>
                <w:szCs w:val="24"/>
                <w:lang w:eastAsia="ru-RU"/>
              </w:rPr>
              <w:lastRenderedPageBreak/>
              <w:drawing>
                <wp:inline distT="0" distB="0" distL="0" distR="0" wp14:anchorId="186139BB" wp14:editId="64F0809E">
                  <wp:extent cx="3187065" cy="541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7065" cy="541655"/>
                          </a:xfrm>
                          <a:prstGeom prst="rect">
                            <a:avLst/>
                          </a:prstGeom>
                        </pic:spPr>
                      </pic:pic>
                    </a:graphicData>
                  </a:graphic>
                </wp:inline>
              </w:drawing>
            </w:r>
          </w:p>
          <w:p w14:paraId="7D8B991C" w14:textId="77777777" w:rsidR="001A23B4" w:rsidRDefault="00335142"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кого получилось все 6 плюсов? У кого 5? Есть такие у кого 4 плюса? А есть те, кто ни одного плюса не получил?</w:t>
            </w:r>
          </w:p>
          <w:p w14:paraId="180485C3"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-Молодцы, вы очень активно работали на уроке.</w:t>
            </w:r>
          </w:p>
          <w:p w14:paraId="03ACC98E" w14:textId="74BC3F1F" w:rsidR="00335142" w:rsidRPr="00AA40B5" w:rsidRDefault="00335142"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-Убираем своё рабочее место. Я благодарю вас за работу на уроке. Урок окончен!</w:t>
            </w:r>
          </w:p>
        </w:tc>
        <w:tc>
          <w:tcPr>
            <w:tcW w:w="2694" w:type="dxa"/>
            <w:shd w:val="clear" w:color="auto" w:fill="auto"/>
          </w:tcPr>
          <w:p w14:paraId="0A78E7EA" w14:textId="77777777" w:rsidR="00754C08" w:rsidRPr="00AA40B5" w:rsidRDefault="00754C0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lastRenderedPageBreak/>
              <w:t>-Зимний город</w:t>
            </w:r>
          </w:p>
          <w:p w14:paraId="4BCC026E" w14:textId="427D16C9" w:rsidR="00754C08" w:rsidRPr="00AA40B5" w:rsidRDefault="00754C0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 xml:space="preserve">-Научиться изображать </w:t>
            </w:r>
            <w:r w:rsidR="00B06811">
              <w:rPr>
                <w:rFonts w:ascii="Times New Roman" w:eastAsia="Times New Roman" w:hAnsi="Times New Roman" w:cs="Times New Roman"/>
                <w:sz w:val="24"/>
                <w:szCs w:val="24"/>
                <w:lang w:eastAsia="ru-RU"/>
              </w:rPr>
              <w:t xml:space="preserve">зимний </w:t>
            </w:r>
            <w:r w:rsidRPr="00AA40B5">
              <w:rPr>
                <w:rFonts w:ascii="Times New Roman" w:eastAsia="Times New Roman" w:hAnsi="Times New Roman" w:cs="Times New Roman"/>
                <w:sz w:val="24"/>
                <w:szCs w:val="24"/>
                <w:lang w:eastAsia="ru-RU"/>
              </w:rPr>
              <w:t>городской пейзаж</w:t>
            </w:r>
          </w:p>
          <w:p w14:paraId="61E5D378" w14:textId="77777777" w:rsidR="00754C08" w:rsidRPr="00AA40B5" w:rsidRDefault="00754C08"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-Да</w:t>
            </w:r>
          </w:p>
          <w:p w14:paraId="48EE87D2"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01DD6C58"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26921269"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4CD90097"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3BF88569"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4822DDD8"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6A7DE12C"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-да</w:t>
            </w:r>
          </w:p>
          <w:p w14:paraId="7A3432CB" w14:textId="77777777" w:rsidR="00AA40B5" w:rsidRPr="00AA40B5" w:rsidRDefault="00AA40B5" w:rsidP="002370CC">
            <w:pPr>
              <w:spacing w:after="0" w:line="240" w:lineRule="auto"/>
              <w:jc w:val="both"/>
              <w:rPr>
                <w:rFonts w:ascii="Times New Roman" w:eastAsia="Times New Roman" w:hAnsi="Times New Roman" w:cs="Times New Roman"/>
                <w:sz w:val="24"/>
                <w:szCs w:val="24"/>
                <w:lang w:eastAsia="ru-RU"/>
              </w:rPr>
            </w:pPr>
          </w:p>
          <w:p w14:paraId="79831B64" w14:textId="77777777" w:rsidR="00AA40B5" w:rsidRDefault="00AA40B5" w:rsidP="002370CC">
            <w:pPr>
              <w:spacing w:after="0" w:line="240" w:lineRule="auto"/>
              <w:jc w:val="both"/>
              <w:rPr>
                <w:rFonts w:ascii="Times New Roman" w:eastAsia="Times New Roman" w:hAnsi="Times New Roman" w:cs="Times New Roman"/>
                <w:sz w:val="24"/>
                <w:szCs w:val="24"/>
                <w:lang w:eastAsia="ru-RU"/>
              </w:rPr>
            </w:pPr>
            <w:r w:rsidRPr="00AA40B5">
              <w:rPr>
                <w:rFonts w:ascii="Times New Roman" w:eastAsia="Times New Roman" w:hAnsi="Times New Roman" w:cs="Times New Roman"/>
                <w:sz w:val="24"/>
                <w:szCs w:val="24"/>
                <w:lang w:eastAsia="ru-RU"/>
              </w:rPr>
              <w:t>-Да</w:t>
            </w:r>
          </w:p>
          <w:p w14:paraId="35BEBE0B"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718D896E"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5DDE2E34"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2F9F7ACD"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1436D242"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162CE1E8"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p>
          <w:p w14:paraId="2B962415" w14:textId="77777777" w:rsidR="00335142" w:rsidRDefault="00335142"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Оценивают свою деятельность на уроке.</w:t>
            </w:r>
          </w:p>
          <w:p w14:paraId="16BCEC83" w14:textId="1C2825DE" w:rsidR="00335142" w:rsidRPr="00AA40B5" w:rsidRDefault="00335142" w:rsidP="002370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Убирают своё рабочее место.</w:t>
            </w:r>
          </w:p>
        </w:tc>
      </w:tr>
      <w:tr w:rsidR="00EC1EFB" w:rsidRPr="00AA40B5" w14:paraId="2107007D" w14:textId="77777777" w:rsidTr="00790BDA">
        <w:tc>
          <w:tcPr>
            <w:tcW w:w="15276" w:type="dxa"/>
            <w:gridSpan w:val="6"/>
            <w:shd w:val="clear" w:color="auto" w:fill="auto"/>
          </w:tcPr>
          <w:p w14:paraId="14ABE1ED" w14:textId="14039AC3" w:rsidR="00EC1EFB" w:rsidRPr="00AA40B5" w:rsidRDefault="00EC1EFB" w:rsidP="002370CC">
            <w:pPr>
              <w:spacing w:after="0" w:line="240" w:lineRule="auto"/>
              <w:jc w:val="center"/>
              <w:rPr>
                <w:rFonts w:ascii="Times New Roman" w:eastAsia="Times New Roman" w:hAnsi="Times New Roman" w:cs="Times New Roman"/>
                <w:b/>
                <w:sz w:val="24"/>
                <w:szCs w:val="24"/>
                <w:lang w:eastAsia="ru-RU"/>
              </w:rPr>
            </w:pPr>
            <w:r w:rsidRPr="00AA40B5">
              <w:rPr>
                <w:rFonts w:ascii="Times New Roman" w:eastAsia="Times New Roman" w:hAnsi="Times New Roman" w:cs="Times New Roman"/>
                <w:b/>
                <w:sz w:val="24"/>
                <w:szCs w:val="24"/>
                <w:lang w:eastAsia="ru-RU"/>
              </w:rPr>
              <w:lastRenderedPageBreak/>
              <w:t>Убираем свое рабочее место и все материалы</w:t>
            </w:r>
          </w:p>
        </w:tc>
      </w:tr>
    </w:tbl>
    <w:p w14:paraId="38E5FE11" w14:textId="77777777" w:rsidR="00206F70" w:rsidRPr="00AA40B5" w:rsidRDefault="00206F70" w:rsidP="00C34683">
      <w:pPr>
        <w:rPr>
          <w:rFonts w:ascii="Times New Roman" w:hAnsi="Times New Roman" w:cs="Times New Roman"/>
          <w:sz w:val="24"/>
          <w:szCs w:val="24"/>
        </w:rPr>
      </w:pPr>
      <w:bookmarkStart w:id="0" w:name="_GoBack"/>
      <w:bookmarkEnd w:id="0"/>
    </w:p>
    <w:sectPr w:rsidR="00206F70" w:rsidRPr="00AA40B5" w:rsidSect="00B06811">
      <w:headerReference w:type="default" r:id="rId17"/>
      <w:footerReference w:type="default" r:id="rId18"/>
      <w:pgSz w:w="16838" w:h="11906" w:orient="landscape"/>
      <w:pgMar w:top="425" w:right="425" w:bottom="42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EC75C" w14:textId="77777777" w:rsidR="000375A4" w:rsidRDefault="000375A4" w:rsidP="00B27D92">
      <w:pPr>
        <w:spacing w:after="0" w:line="240" w:lineRule="auto"/>
      </w:pPr>
      <w:r>
        <w:separator/>
      </w:r>
    </w:p>
  </w:endnote>
  <w:endnote w:type="continuationSeparator" w:id="0">
    <w:p w14:paraId="2BA68F5B" w14:textId="77777777" w:rsidR="000375A4" w:rsidRDefault="000375A4" w:rsidP="00B2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2DA6" w14:textId="30CDF5E4" w:rsidR="00060ECC" w:rsidRPr="008B4FFE" w:rsidRDefault="00060ECC">
    <w:pPr>
      <w:pStyle w:val="a6"/>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C9C02" w14:textId="77777777" w:rsidR="000375A4" w:rsidRDefault="000375A4" w:rsidP="00B27D92">
      <w:pPr>
        <w:spacing w:after="0" w:line="240" w:lineRule="auto"/>
      </w:pPr>
      <w:r>
        <w:separator/>
      </w:r>
    </w:p>
  </w:footnote>
  <w:footnote w:type="continuationSeparator" w:id="0">
    <w:p w14:paraId="2757BD85" w14:textId="77777777" w:rsidR="000375A4" w:rsidRDefault="000375A4" w:rsidP="00B27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E30A1" w14:textId="06222B15" w:rsidR="00060ECC" w:rsidRDefault="00060ECC" w:rsidP="00055446">
    <w:pPr>
      <w:pStyle w:val="a4"/>
      <w:tabs>
        <w:tab w:val="clear" w:pos="4677"/>
        <w:tab w:val="clear" w:pos="9355"/>
        <w:tab w:val="left" w:pos="48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C87"/>
    <w:multiLevelType w:val="hybridMultilevel"/>
    <w:tmpl w:val="FB4E8C4C"/>
    <w:lvl w:ilvl="0" w:tplc="8662EEF0">
      <w:start w:val="4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97BF9"/>
    <w:multiLevelType w:val="hybridMultilevel"/>
    <w:tmpl w:val="88B89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297B69"/>
    <w:multiLevelType w:val="hybridMultilevel"/>
    <w:tmpl w:val="01B24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B13C11"/>
    <w:multiLevelType w:val="hybridMultilevel"/>
    <w:tmpl w:val="7020E52C"/>
    <w:lvl w:ilvl="0" w:tplc="7F16F05A">
      <w:start w:val="8"/>
      <w:numFmt w:val="bullet"/>
      <w:lvlText w:val=""/>
      <w:lvlJc w:val="left"/>
      <w:pPr>
        <w:ind w:left="1695" w:hanging="360"/>
      </w:pPr>
      <w:rPr>
        <w:rFonts w:ascii="Symbol" w:eastAsiaTheme="minorHAnsi" w:hAnsi="Symbol" w:cs="Times New Roman"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4" w15:restartNumberingAfterBreak="0">
    <w:nsid w:val="2D9E39AA"/>
    <w:multiLevelType w:val="hybridMultilevel"/>
    <w:tmpl w:val="1DEC5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FD7C0D"/>
    <w:multiLevelType w:val="hybridMultilevel"/>
    <w:tmpl w:val="B7A4A6B6"/>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 w15:restartNumberingAfterBreak="0">
    <w:nsid w:val="44FD5C5C"/>
    <w:multiLevelType w:val="hybridMultilevel"/>
    <w:tmpl w:val="B7A4A6B6"/>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15:restartNumberingAfterBreak="0">
    <w:nsid w:val="48DD081E"/>
    <w:multiLevelType w:val="hybridMultilevel"/>
    <w:tmpl w:val="6082BF40"/>
    <w:lvl w:ilvl="0" w:tplc="33409882">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AD4777"/>
    <w:multiLevelType w:val="hybridMultilevel"/>
    <w:tmpl w:val="34EEFF90"/>
    <w:lvl w:ilvl="0" w:tplc="137A83C8">
      <w:start w:val="1"/>
      <w:numFmt w:val="bullet"/>
      <w:lvlText w:val=""/>
      <w:lvlJc w:val="left"/>
      <w:pPr>
        <w:ind w:left="1335" w:hanging="360"/>
      </w:pPr>
      <w:rPr>
        <w:rFonts w:ascii="Symbol" w:eastAsiaTheme="minorHAnsi" w:hAnsi="Symbol"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15:restartNumberingAfterBreak="0">
    <w:nsid w:val="4AD2250B"/>
    <w:multiLevelType w:val="hybridMultilevel"/>
    <w:tmpl w:val="DA94F7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7023454"/>
    <w:multiLevelType w:val="hybridMultilevel"/>
    <w:tmpl w:val="1EB20762"/>
    <w:lvl w:ilvl="0" w:tplc="57B88CFC">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1" w15:restartNumberingAfterBreak="0">
    <w:nsid w:val="65496F18"/>
    <w:multiLevelType w:val="hybridMultilevel"/>
    <w:tmpl w:val="831E9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0A6080"/>
    <w:multiLevelType w:val="hybridMultilevel"/>
    <w:tmpl w:val="23C46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3F0B7C"/>
    <w:multiLevelType w:val="hybridMultilevel"/>
    <w:tmpl w:val="6A7EB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D268B2"/>
    <w:multiLevelType w:val="hybridMultilevel"/>
    <w:tmpl w:val="9558D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8"/>
  </w:num>
  <w:num w:numId="5">
    <w:abstractNumId w:val="3"/>
  </w:num>
  <w:num w:numId="6">
    <w:abstractNumId w:val="2"/>
  </w:num>
  <w:num w:numId="7">
    <w:abstractNumId w:val="12"/>
  </w:num>
  <w:num w:numId="8">
    <w:abstractNumId w:val="9"/>
  </w:num>
  <w:num w:numId="9">
    <w:abstractNumId w:val="6"/>
  </w:num>
  <w:num w:numId="10">
    <w:abstractNumId w:val="5"/>
  </w:num>
  <w:num w:numId="11">
    <w:abstractNumId w:val="0"/>
  </w:num>
  <w:num w:numId="12">
    <w:abstractNumId w:val="14"/>
  </w:num>
  <w:num w:numId="13">
    <w:abstractNumId w:val="1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0A77"/>
    <w:rsid w:val="000171C9"/>
    <w:rsid w:val="00020DF0"/>
    <w:rsid w:val="0002673E"/>
    <w:rsid w:val="00031E6B"/>
    <w:rsid w:val="00035BF7"/>
    <w:rsid w:val="00035CD6"/>
    <w:rsid w:val="00036F12"/>
    <w:rsid w:val="000375A4"/>
    <w:rsid w:val="00055446"/>
    <w:rsid w:val="00060ECC"/>
    <w:rsid w:val="00063C47"/>
    <w:rsid w:val="00073BF8"/>
    <w:rsid w:val="00086A36"/>
    <w:rsid w:val="000A1A27"/>
    <w:rsid w:val="000A5788"/>
    <w:rsid w:val="000C21CA"/>
    <w:rsid w:val="000D003B"/>
    <w:rsid w:val="000D2E91"/>
    <w:rsid w:val="000F0B8B"/>
    <w:rsid w:val="000F7A62"/>
    <w:rsid w:val="001032DE"/>
    <w:rsid w:val="00116D2A"/>
    <w:rsid w:val="0012666A"/>
    <w:rsid w:val="00126AD7"/>
    <w:rsid w:val="0014046D"/>
    <w:rsid w:val="00144D27"/>
    <w:rsid w:val="001625FA"/>
    <w:rsid w:val="0016761B"/>
    <w:rsid w:val="0019698C"/>
    <w:rsid w:val="001A23B4"/>
    <w:rsid w:val="001A4CB1"/>
    <w:rsid w:val="001A5932"/>
    <w:rsid w:val="001B1D9E"/>
    <w:rsid w:val="001B72D9"/>
    <w:rsid w:val="001C3743"/>
    <w:rsid w:val="001C6F65"/>
    <w:rsid w:val="001D0956"/>
    <w:rsid w:val="00206F70"/>
    <w:rsid w:val="00210437"/>
    <w:rsid w:val="00214E26"/>
    <w:rsid w:val="002370CC"/>
    <w:rsid w:val="002454EB"/>
    <w:rsid w:val="0025070C"/>
    <w:rsid w:val="002566F9"/>
    <w:rsid w:val="0029224A"/>
    <w:rsid w:val="002A2754"/>
    <w:rsid w:val="002A3A21"/>
    <w:rsid w:val="002A6DE9"/>
    <w:rsid w:val="002B1B13"/>
    <w:rsid w:val="002C4B20"/>
    <w:rsid w:val="002C5BB3"/>
    <w:rsid w:val="002C64C0"/>
    <w:rsid w:val="002D20DB"/>
    <w:rsid w:val="002D4DF3"/>
    <w:rsid w:val="002E0D71"/>
    <w:rsid w:val="002E1456"/>
    <w:rsid w:val="002F41E0"/>
    <w:rsid w:val="002F6562"/>
    <w:rsid w:val="002F6BFE"/>
    <w:rsid w:val="00305230"/>
    <w:rsid w:val="00330439"/>
    <w:rsid w:val="003319E7"/>
    <w:rsid w:val="00335142"/>
    <w:rsid w:val="00342149"/>
    <w:rsid w:val="00352BBF"/>
    <w:rsid w:val="00361191"/>
    <w:rsid w:val="00362955"/>
    <w:rsid w:val="003651D5"/>
    <w:rsid w:val="00380F78"/>
    <w:rsid w:val="00381594"/>
    <w:rsid w:val="003972EB"/>
    <w:rsid w:val="00397F29"/>
    <w:rsid w:val="003A10F9"/>
    <w:rsid w:val="003A1A3C"/>
    <w:rsid w:val="003A223F"/>
    <w:rsid w:val="003A3D77"/>
    <w:rsid w:val="003C55EA"/>
    <w:rsid w:val="003C65E6"/>
    <w:rsid w:val="003C68FD"/>
    <w:rsid w:val="003D787A"/>
    <w:rsid w:val="003E1F13"/>
    <w:rsid w:val="003F25E9"/>
    <w:rsid w:val="004146BC"/>
    <w:rsid w:val="00421CD6"/>
    <w:rsid w:val="0042207B"/>
    <w:rsid w:val="00430EB9"/>
    <w:rsid w:val="00431138"/>
    <w:rsid w:val="0044104C"/>
    <w:rsid w:val="00457215"/>
    <w:rsid w:val="0046673E"/>
    <w:rsid w:val="00472BC8"/>
    <w:rsid w:val="00474EEA"/>
    <w:rsid w:val="004A75EA"/>
    <w:rsid w:val="004B4D42"/>
    <w:rsid w:val="004C6290"/>
    <w:rsid w:val="004C7E7C"/>
    <w:rsid w:val="004D69D1"/>
    <w:rsid w:val="00500F83"/>
    <w:rsid w:val="0050158F"/>
    <w:rsid w:val="00514CFC"/>
    <w:rsid w:val="0052072A"/>
    <w:rsid w:val="005260C5"/>
    <w:rsid w:val="00530133"/>
    <w:rsid w:val="00534E8B"/>
    <w:rsid w:val="00535BC0"/>
    <w:rsid w:val="005362B7"/>
    <w:rsid w:val="0053662A"/>
    <w:rsid w:val="00546356"/>
    <w:rsid w:val="0056557E"/>
    <w:rsid w:val="00570BF8"/>
    <w:rsid w:val="005924DB"/>
    <w:rsid w:val="00594E66"/>
    <w:rsid w:val="005A127D"/>
    <w:rsid w:val="005B31E3"/>
    <w:rsid w:val="005C1ACE"/>
    <w:rsid w:val="005E3FB9"/>
    <w:rsid w:val="005E569F"/>
    <w:rsid w:val="005E7698"/>
    <w:rsid w:val="005F3EEF"/>
    <w:rsid w:val="00610042"/>
    <w:rsid w:val="00613011"/>
    <w:rsid w:val="006167D6"/>
    <w:rsid w:val="00620E44"/>
    <w:rsid w:val="00621182"/>
    <w:rsid w:val="00634CB6"/>
    <w:rsid w:val="00634EB4"/>
    <w:rsid w:val="00662191"/>
    <w:rsid w:val="00664004"/>
    <w:rsid w:val="0067096A"/>
    <w:rsid w:val="006931E5"/>
    <w:rsid w:val="006A301E"/>
    <w:rsid w:val="006C09FD"/>
    <w:rsid w:val="006D1183"/>
    <w:rsid w:val="006E1E64"/>
    <w:rsid w:val="006E5401"/>
    <w:rsid w:val="006F363C"/>
    <w:rsid w:val="00715165"/>
    <w:rsid w:val="00745E86"/>
    <w:rsid w:val="0075070F"/>
    <w:rsid w:val="00754C08"/>
    <w:rsid w:val="00755E56"/>
    <w:rsid w:val="007767FB"/>
    <w:rsid w:val="00785C4F"/>
    <w:rsid w:val="007867E4"/>
    <w:rsid w:val="00790BDA"/>
    <w:rsid w:val="007D438B"/>
    <w:rsid w:val="007E321B"/>
    <w:rsid w:val="007E481B"/>
    <w:rsid w:val="007E5004"/>
    <w:rsid w:val="007E5643"/>
    <w:rsid w:val="007E759A"/>
    <w:rsid w:val="008033CA"/>
    <w:rsid w:val="00805DCC"/>
    <w:rsid w:val="00806FAE"/>
    <w:rsid w:val="00815366"/>
    <w:rsid w:val="008218F0"/>
    <w:rsid w:val="008409CC"/>
    <w:rsid w:val="00854021"/>
    <w:rsid w:val="00854CB2"/>
    <w:rsid w:val="00873C3E"/>
    <w:rsid w:val="00897507"/>
    <w:rsid w:val="008A24BD"/>
    <w:rsid w:val="008A550C"/>
    <w:rsid w:val="008B1220"/>
    <w:rsid w:val="008B4FFE"/>
    <w:rsid w:val="008D1A5A"/>
    <w:rsid w:val="008F1B58"/>
    <w:rsid w:val="008F4B86"/>
    <w:rsid w:val="00905042"/>
    <w:rsid w:val="0091231B"/>
    <w:rsid w:val="009170EA"/>
    <w:rsid w:val="00927D8A"/>
    <w:rsid w:val="00937D77"/>
    <w:rsid w:val="009400EB"/>
    <w:rsid w:val="009545C4"/>
    <w:rsid w:val="0097239C"/>
    <w:rsid w:val="00994755"/>
    <w:rsid w:val="009C01C1"/>
    <w:rsid w:val="009E2859"/>
    <w:rsid w:val="009F210D"/>
    <w:rsid w:val="009F6973"/>
    <w:rsid w:val="00A06354"/>
    <w:rsid w:val="00A15F34"/>
    <w:rsid w:val="00A4035E"/>
    <w:rsid w:val="00A57595"/>
    <w:rsid w:val="00A82679"/>
    <w:rsid w:val="00A857F5"/>
    <w:rsid w:val="00A87874"/>
    <w:rsid w:val="00A92199"/>
    <w:rsid w:val="00A97B76"/>
    <w:rsid w:val="00AA40B5"/>
    <w:rsid w:val="00AA53A2"/>
    <w:rsid w:val="00AA64E4"/>
    <w:rsid w:val="00AB3F7A"/>
    <w:rsid w:val="00AD4C77"/>
    <w:rsid w:val="00AF78DE"/>
    <w:rsid w:val="00B06811"/>
    <w:rsid w:val="00B11EFB"/>
    <w:rsid w:val="00B12923"/>
    <w:rsid w:val="00B22F66"/>
    <w:rsid w:val="00B27D92"/>
    <w:rsid w:val="00B37214"/>
    <w:rsid w:val="00B43EE1"/>
    <w:rsid w:val="00B44FB3"/>
    <w:rsid w:val="00B45790"/>
    <w:rsid w:val="00B5233B"/>
    <w:rsid w:val="00B56449"/>
    <w:rsid w:val="00B6047F"/>
    <w:rsid w:val="00B649F5"/>
    <w:rsid w:val="00B66D68"/>
    <w:rsid w:val="00B704BA"/>
    <w:rsid w:val="00B735C3"/>
    <w:rsid w:val="00BD3E46"/>
    <w:rsid w:val="00BD5E1A"/>
    <w:rsid w:val="00BF03B0"/>
    <w:rsid w:val="00BF103B"/>
    <w:rsid w:val="00BF1995"/>
    <w:rsid w:val="00C0134D"/>
    <w:rsid w:val="00C26F16"/>
    <w:rsid w:val="00C33F43"/>
    <w:rsid w:val="00C34683"/>
    <w:rsid w:val="00C401B9"/>
    <w:rsid w:val="00C445AE"/>
    <w:rsid w:val="00C52DE8"/>
    <w:rsid w:val="00C55EF1"/>
    <w:rsid w:val="00C567C3"/>
    <w:rsid w:val="00C727C7"/>
    <w:rsid w:val="00C74FD2"/>
    <w:rsid w:val="00C750BD"/>
    <w:rsid w:val="00C80FC1"/>
    <w:rsid w:val="00CB30A6"/>
    <w:rsid w:val="00CB639B"/>
    <w:rsid w:val="00CB7116"/>
    <w:rsid w:val="00CC5BE7"/>
    <w:rsid w:val="00D025E4"/>
    <w:rsid w:val="00D11A17"/>
    <w:rsid w:val="00D12712"/>
    <w:rsid w:val="00D32BA8"/>
    <w:rsid w:val="00D563A7"/>
    <w:rsid w:val="00D604E1"/>
    <w:rsid w:val="00D7503C"/>
    <w:rsid w:val="00D84439"/>
    <w:rsid w:val="00D95B99"/>
    <w:rsid w:val="00DB4E59"/>
    <w:rsid w:val="00DE3135"/>
    <w:rsid w:val="00E204A3"/>
    <w:rsid w:val="00E20839"/>
    <w:rsid w:val="00E218A7"/>
    <w:rsid w:val="00E4772F"/>
    <w:rsid w:val="00E54854"/>
    <w:rsid w:val="00E62607"/>
    <w:rsid w:val="00E636B8"/>
    <w:rsid w:val="00E82614"/>
    <w:rsid w:val="00E8619E"/>
    <w:rsid w:val="00E86C89"/>
    <w:rsid w:val="00E9524C"/>
    <w:rsid w:val="00EA4259"/>
    <w:rsid w:val="00EA4C42"/>
    <w:rsid w:val="00EC0A77"/>
    <w:rsid w:val="00EC1EFB"/>
    <w:rsid w:val="00EC577D"/>
    <w:rsid w:val="00EC7215"/>
    <w:rsid w:val="00EE11F4"/>
    <w:rsid w:val="00F05950"/>
    <w:rsid w:val="00F06A56"/>
    <w:rsid w:val="00F17029"/>
    <w:rsid w:val="00F2004B"/>
    <w:rsid w:val="00F236F1"/>
    <w:rsid w:val="00F26F69"/>
    <w:rsid w:val="00F31D11"/>
    <w:rsid w:val="00F63431"/>
    <w:rsid w:val="00F677A1"/>
    <w:rsid w:val="00F727CC"/>
    <w:rsid w:val="00F73389"/>
    <w:rsid w:val="00F74A73"/>
    <w:rsid w:val="00F75209"/>
    <w:rsid w:val="00F76FD4"/>
    <w:rsid w:val="00F90022"/>
    <w:rsid w:val="00F90B0A"/>
    <w:rsid w:val="00FA3F1E"/>
    <w:rsid w:val="00FA50A9"/>
    <w:rsid w:val="00FB7D8C"/>
    <w:rsid w:val="00FC6662"/>
    <w:rsid w:val="00FD4BC8"/>
    <w:rsid w:val="00FE3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EE574"/>
  <w15:docId w15:val="{B3EDD986-986B-43DB-BA41-00DBAADA8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C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7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27D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7D92"/>
  </w:style>
  <w:style w:type="paragraph" w:styleId="a6">
    <w:name w:val="footer"/>
    <w:basedOn w:val="a"/>
    <w:link w:val="a7"/>
    <w:uiPriority w:val="99"/>
    <w:unhideWhenUsed/>
    <w:rsid w:val="00B27D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7D92"/>
  </w:style>
  <w:style w:type="paragraph" w:styleId="a8">
    <w:name w:val="List Paragraph"/>
    <w:basedOn w:val="a"/>
    <w:uiPriority w:val="34"/>
    <w:qFormat/>
    <w:rsid w:val="0075070F"/>
    <w:pPr>
      <w:ind w:left="720"/>
      <w:contextualSpacing/>
    </w:pPr>
  </w:style>
  <w:style w:type="paragraph" w:styleId="a9">
    <w:name w:val="Balloon Text"/>
    <w:basedOn w:val="a"/>
    <w:link w:val="aa"/>
    <w:uiPriority w:val="99"/>
    <w:semiHidden/>
    <w:unhideWhenUsed/>
    <w:rsid w:val="00F677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77A1"/>
    <w:rPr>
      <w:rFonts w:ascii="Tahoma" w:hAnsi="Tahoma" w:cs="Tahoma"/>
      <w:sz w:val="16"/>
      <w:szCs w:val="16"/>
    </w:rPr>
  </w:style>
  <w:style w:type="paragraph" w:styleId="ab">
    <w:name w:val="footnote text"/>
    <w:basedOn w:val="a"/>
    <w:link w:val="ac"/>
    <w:uiPriority w:val="99"/>
    <w:semiHidden/>
    <w:unhideWhenUsed/>
    <w:rsid w:val="00E82614"/>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E82614"/>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E82614"/>
    <w:rPr>
      <w:vertAlign w:val="superscript"/>
    </w:rPr>
  </w:style>
  <w:style w:type="paragraph" w:styleId="ae">
    <w:name w:val="Normal (Web)"/>
    <w:basedOn w:val="a"/>
    <w:uiPriority w:val="99"/>
    <w:unhideWhenUsed/>
    <w:rsid w:val="00017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0171C9"/>
    <w:rPr>
      <w:b/>
      <w:bCs/>
    </w:rPr>
  </w:style>
  <w:style w:type="character" w:styleId="af0">
    <w:name w:val="Emphasis"/>
    <w:basedOn w:val="a0"/>
    <w:uiPriority w:val="20"/>
    <w:qFormat/>
    <w:rsid w:val="000171C9"/>
    <w:rPr>
      <w:i/>
      <w:iCs/>
    </w:rPr>
  </w:style>
  <w:style w:type="character" w:customStyle="1" w:styleId="c15">
    <w:name w:val="c15"/>
    <w:basedOn w:val="a0"/>
    <w:rsid w:val="00FA3F1E"/>
  </w:style>
  <w:style w:type="paragraph" w:customStyle="1" w:styleId="c5">
    <w:name w:val="c5"/>
    <w:basedOn w:val="a"/>
    <w:rsid w:val="00FA3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A3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1548">
      <w:bodyDiv w:val="1"/>
      <w:marLeft w:val="0"/>
      <w:marRight w:val="0"/>
      <w:marTop w:val="0"/>
      <w:marBottom w:val="0"/>
      <w:divBdr>
        <w:top w:val="none" w:sz="0" w:space="0" w:color="auto"/>
        <w:left w:val="none" w:sz="0" w:space="0" w:color="auto"/>
        <w:bottom w:val="none" w:sz="0" w:space="0" w:color="auto"/>
        <w:right w:val="none" w:sz="0" w:space="0" w:color="auto"/>
      </w:divBdr>
    </w:div>
    <w:div w:id="468478910">
      <w:bodyDiv w:val="1"/>
      <w:marLeft w:val="0"/>
      <w:marRight w:val="0"/>
      <w:marTop w:val="0"/>
      <w:marBottom w:val="0"/>
      <w:divBdr>
        <w:top w:val="none" w:sz="0" w:space="0" w:color="auto"/>
        <w:left w:val="none" w:sz="0" w:space="0" w:color="auto"/>
        <w:bottom w:val="none" w:sz="0" w:space="0" w:color="auto"/>
        <w:right w:val="none" w:sz="0" w:space="0" w:color="auto"/>
      </w:divBdr>
    </w:div>
    <w:div w:id="555120620">
      <w:bodyDiv w:val="1"/>
      <w:marLeft w:val="0"/>
      <w:marRight w:val="0"/>
      <w:marTop w:val="0"/>
      <w:marBottom w:val="0"/>
      <w:divBdr>
        <w:top w:val="none" w:sz="0" w:space="0" w:color="auto"/>
        <w:left w:val="none" w:sz="0" w:space="0" w:color="auto"/>
        <w:bottom w:val="none" w:sz="0" w:space="0" w:color="auto"/>
        <w:right w:val="none" w:sz="0" w:space="0" w:color="auto"/>
      </w:divBdr>
    </w:div>
    <w:div w:id="875969405">
      <w:bodyDiv w:val="1"/>
      <w:marLeft w:val="0"/>
      <w:marRight w:val="0"/>
      <w:marTop w:val="0"/>
      <w:marBottom w:val="0"/>
      <w:divBdr>
        <w:top w:val="none" w:sz="0" w:space="0" w:color="auto"/>
        <w:left w:val="none" w:sz="0" w:space="0" w:color="auto"/>
        <w:bottom w:val="none" w:sz="0" w:space="0" w:color="auto"/>
        <w:right w:val="none" w:sz="0" w:space="0" w:color="auto"/>
      </w:divBdr>
    </w:div>
    <w:div w:id="932667225">
      <w:bodyDiv w:val="1"/>
      <w:marLeft w:val="0"/>
      <w:marRight w:val="0"/>
      <w:marTop w:val="0"/>
      <w:marBottom w:val="0"/>
      <w:divBdr>
        <w:top w:val="none" w:sz="0" w:space="0" w:color="auto"/>
        <w:left w:val="none" w:sz="0" w:space="0" w:color="auto"/>
        <w:bottom w:val="none" w:sz="0" w:space="0" w:color="auto"/>
        <w:right w:val="none" w:sz="0" w:space="0" w:color="auto"/>
      </w:divBdr>
    </w:div>
    <w:div w:id="1072579425">
      <w:bodyDiv w:val="1"/>
      <w:marLeft w:val="0"/>
      <w:marRight w:val="0"/>
      <w:marTop w:val="0"/>
      <w:marBottom w:val="0"/>
      <w:divBdr>
        <w:top w:val="none" w:sz="0" w:space="0" w:color="auto"/>
        <w:left w:val="none" w:sz="0" w:space="0" w:color="auto"/>
        <w:bottom w:val="none" w:sz="0" w:space="0" w:color="auto"/>
        <w:right w:val="none" w:sz="0" w:space="0" w:color="auto"/>
      </w:divBdr>
    </w:div>
    <w:div w:id="1078330584">
      <w:bodyDiv w:val="1"/>
      <w:marLeft w:val="0"/>
      <w:marRight w:val="0"/>
      <w:marTop w:val="0"/>
      <w:marBottom w:val="0"/>
      <w:divBdr>
        <w:top w:val="none" w:sz="0" w:space="0" w:color="auto"/>
        <w:left w:val="none" w:sz="0" w:space="0" w:color="auto"/>
        <w:bottom w:val="none" w:sz="0" w:space="0" w:color="auto"/>
        <w:right w:val="none" w:sz="0" w:space="0" w:color="auto"/>
      </w:divBdr>
    </w:div>
    <w:div w:id="1288314637">
      <w:bodyDiv w:val="1"/>
      <w:marLeft w:val="0"/>
      <w:marRight w:val="0"/>
      <w:marTop w:val="0"/>
      <w:marBottom w:val="0"/>
      <w:divBdr>
        <w:top w:val="none" w:sz="0" w:space="0" w:color="auto"/>
        <w:left w:val="none" w:sz="0" w:space="0" w:color="auto"/>
        <w:bottom w:val="none" w:sz="0" w:space="0" w:color="auto"/>
        <w:right w:val="none" w:sz="0" w:space="0" w:color="auto"/>
      </w:divBdr>
      <w:divsChild>
        <w:div w:id="1753963134">
          <w:marLeft w:val="0"/>
          <w:marRight w:val="0"/>
          <w:marTop w:val="0"/>
          <w:marBottom w:val="0"/>
          <w:divBdr>
            <w:top w:val="none" w:sz="0" w:space="0" w:color="auto"/>
            <w:left w:val="none" w:sz="0" w:space="0" w:color="auto"/>
            <w:bottom w:val="none" w:sz="0" w:space="0" w:color="auto"/>
            <w:right w:val="none" w:sz="0" w:space="0" w:color="auto"/>
          </w:divBdr>
        </w:div>
        <w:div w:id="1168835590">
          <w:marLeft w:val="0"/>
          <w:marRight w:val="0"/>
          <w:marTop w:val="0"/>
          <w:marBottom w:val="0"/>
          <w:divBdr>
            <w:top w:val="none" w:sz="0" w:space="0" w:color="auto"/>
            <w:left w:val="none" w:sz="0" w:space="0" w:color="auto"/>
            <w:bottom w:val="none" w:sz="0" w:space="0" w:color="auto"/>
            <w:right w:val="none" w:sz="0" w:space="0" w:color="auto"/>
          </w:divBdr>
        </w:div>
        <w:div w:id="1470899277">
          <w:marLeft w:val="0"/>
          <w:marRight w:val="0"/>
          <w:marTop w:val="0"/>
          <w:marBottom w:val="0"/>
          <w:divBdr>
            <w:top w:val="none" w:sz="0" w:space="0" w:color="auto"/>
            <w:left w:val="none" w:sz="0" w:space="0" w:color="auto"/>
            <w:bottom w:val="none" w:sz="0" w:space="0" w:color="auto"/>
            <w:right w:val="none" w:sz="0" w:space="0" w:color="auto"/>
          </w:divBdr>
        </w:div>
        <w:div w:id="911818344">
          <w:marLeft w:val="0"/>
          <w:marRight w:val="0"/>
          <w:marTop w:val="0"/>
          <w:marBottom w:val="0"/>
          <w:divBdr>
            <w:top w:val="none" w:sz="0" w:space="0" w:color="auto"/>
            <w:left w:val="none" w:sz="0" w:space="0" w:color="auto"/>
            <w:bottom w:val="none" w:sz="0" w:space="0" w:color="auto"/>
            <w:right w:val="none" w:sz="0" w:space="0" w:color="auto"/>
          </w:divBdr>
        </w:div>
        <w:div w:id="954675731">
          <w:marLeft w:val="0"/>
          <w:marRight w:val="0"/>
          <w:marTop w:val="0"/>
          <w:marBottom w:val="0"/>
          <w:divBdr>
            <w:top w:val="none" w:sz="0" w:space="0" w:color="auto"/>
            <w:left w:val="none" w:sz="0" w:space="0" w:color="auto"/>
            <w:bottom w:val="none" w:sz="0" w:space="0" w:color="auto"/>
            <w:right w:val="none" w:sz="0" w:space="0" w:color="auto"/>
          </w:divBdr>
        </w:div>
        <w:div w:id="725106242">
          <w:marLeft w:val="0"/>
          <w:marRight w:val="0"/>
          <w:marTop w:val="0"/>
          <w:marBottom w:val="0"/>
          <w:divBdr>
            <w:top w:val="none" w:sz="0" w:space="0" w:color="auto"/>
            <w:left w:val="none" w:sz="0" w:space="0" w:color="auto"/>
            <w:bottom w:val="none" w:sz="0" w:space="0" w:color="auto"/>
            <w:right w:val="none" w:sz="0" w:space="0" w:color="auto"/>
          </w:divBdr>
        </w:div>
        <w:div w:id="373426008">
          <w:marLeft w:val="0"/>
          <w:marRight w:val="0"/>
          <w:marTop w:val="0"/>
          <w:marBottom w:val="0"/>
          <w:divBdr>
            <w:top w:val="none" w:sz="0" w:space="0" w:color="auto"/>
            <w:left w:val="none" w:sz="0" w:space="0" w:color="auto"/>
            <w:bottom w:val="none" w:sz="0" w:space="0" w:color="auto"/>
            <w:right w:val="none" w:sz="0" w:space="0" w:color="auto"/>
          </w:divBdr>
        </w:div>
        <w:div w:id="982001223">
          <w:marLeft w:val="0"/>
          <w:marRight w:val="0"/>
          <w:marTop w:val="0"/>
          <w:marBottom w:val="0"/>
          <w:divBdr>
            <w:top w:val="none" w:sz="0" w:space="0" w:color="auto"/>
            <w:left w:val="none" w:sz="0" w:space="0" w:color="auto"/>
            <w:bottom w:val="none" w:sz="0" w:space="0" w:color="auto"/>
            <w:right w:val="none" w:sz="0" w:space="0" w:color="auto"/>
          </w:divBdr>
        </w:div>
        <w:div w:id="2118518210">
          <w:marLeft w:val="0"/>
          <w:marRight w:val="0"/>
          <w:marTop w:val="0"/>
          <w:marBottom w:val="0"/>
          <w:divBdr>
            <w:top w:val="none" w:sz="0" w:space="0" w:color="auto"/>
            <w:left w:val="none" w:sz="0" w:space="0" w:color="auto"/>
            <w:bottom w:val="none" w:sz="0" w:space="0" w:color="auto"/>
            <w:right w:val="none" w:sz="0" w:space="0" w:color="auto"/>
          </w:divBdr>
        </w:div>
        <w:div w:id="1999308894">
          <w:marLeft w:val="0"/>
          <w:marRight w:val="0"/>
          <w:marTop w:val="0"/>
          <w:marBottom w:val="0"/>
          <w:divBdr>
            <w:top w:val="none" w:sz="0" w:space="0" w:color="auto"/>
            <w:left w:val="none" w:sz="0" w:space="0" w:color="auto"/>
            <w:bottom w:val="none" w:sz="0" w:space="0" w:color="auto"/>
            <w:right w:val="none" w:sz="0" w:space="0" w:color="auto"/>
          </w:divBdr>
        </w:div>
        <w:div w:id="408160745">
          <w:marLeft w:val="0"/>
          <w:marRight w:val="0"/>
          <w:marTop w:val="0"/>
          <w:marBottom w:val="0"/>
          <w:divBdr>
            <w:top w:val="none" w:sz="0" w:space="0" w:color="auto"/>
            <w:left w:val="none" w:sz="0" w:space="0" w:color="auto"/>
            <w:bottom w:val="none" w:sz="0" w:space="0" w:color="auto"/>
            <w:right w:val="none" w:sz="0" w:space="0" w:color="auto"/>
          </w:divBdr>
        </w:div>
      </w:divsChild>
    </w:div>
    <w:div w:id="1324166672">
      <w:bodyDiv w:val="1"/>
      <w:marLeft w:val="0"/>
      <w:marRight w:val="0"/>
      <w:marTop w:val="0"/>
      <w:marBottom w:val="0"/>
      <w:divBdr>
        <w:top w:val="none" w:sz="0" w:space="0" w:color="auto"/>
        <w:left w:val="none" w:sz="0" w:space="0" w:color="auto"/>
        <w:bottom w:val="none" w:sz="0" w:space="0" w:color="auto"/>
        <w:right w:val="none" w:sz="0" w:space="0" w:color="auto"/>
      </w:divBdr>
      <w:divsChild>
        <w:div w:id="1704479574">
          <w:marLeft w:val="0"/>
          <w:marRight w:val="0"/>
          <w:marTop w:val="0"/>
          <w:marBottom w:val="0"/>
          <w:divBdr>
            <w:top w:val="none" w:sz="0" w:space="0" w:color="auto"/>
            <w:left w:val="none" w:sz="0" w:space="0" w:color="auto"/>
            <w:bottom w:val="none" w:sz="0" w:space="0" w:color="auto"/>
            <w:right w:val="none" w:sz="0" w:space="0" w:color="auto"/>
          </w:divBdr>
          <w:divsChild>
            <w:div w:id="1959337697">
              <w:marLeft w:val="0"/>
              <w:marRight w:val="0"/>
              <w:marTop w:val="0"/>
              <w:marBottom w:val="0"/>
              <w:divBdr>
                <w:top w:val="none" w:sz="0" w:space="0" w:color="auto"/>
                <w:left w:val="none" w:sz="0" w:space="0" w:color="auto"/>
                <w:bottom w:val="none" w:sz="0" w:space="0" w:color="auto"/>
                <w:right w:val="none" w:sz="0" w:space="0" w:color="auto"/>
              </w:divBdr>
            </w:div>
            <w:div w:id="959217495">
              <w:marLeft w:val="0"/>
              <w:marRight w:val="0"/>
              <w:marTop w:val="0"/>
              <w:marBottom w:val="0"/>
              <w:divBdr>
                <w:top w:val="none" w:sz="0" w:space="0" w:color="auto"/>
                <w:left w:val="none" w:sz="0" w:space="0" w:color="auto"/>
                <w:bottom w:val="none" w:sz="0" w:space="0" w:color="auto"/>
                <w:right w:val="none" w:sz="0" w:space="0" w:color="auto"/>
              </w:divBdr>
            </w:div>
            <w:div w:id="1792161440">
              <w:marLeft w:val="0"/>
              <w:marRight w:val="0"/>
              <w:marTop w:val="0"/>
              <w:marBottom w:val="0"/>
              <w:divBdr>
                <w:top w:val="none" w:sz="0" w:space="0" w:color="auto"/>
                <w:left w:val="none" w:sz="0" w:space="0" w:color="auto"/>
                <w:bottom w:val="none" w:sz="0" w:space="0" w:color="auto"/>
                <w:right w:val="none" w:sz="0" w:space="0" w:color="auto"/>
              </w:divBdr>
            </w:div>
            <w:div w:id="830103471">
              <w:marLeft w:val="0"/>
              <w:marRight w:val="0"/>
              <w:marTop w:val="0"/>
              <w:marBottom w:val="0"/>
              <w:divBdr>
                <w:top w:val="none" w:sz="0" w:space="0" w:color="auto"/>
                <w:left w:val="none" w:sz="0" w:space="0" w:color="auto"/>
                <w:bottom w:val="none" w:sz="0" w:space="0" w:color="auto"/>
                <w:right w:val="none" w:sz="0" w:space="0" w:color="auto"/>
              </w:divBdr>
            </w:div>
            <w:div w:id="1818956205">
              <w:marLeft w:val="0"/>
              <w:marRight w:val="0"/>
              <w:marTop w:val="0"/>
              <w:marBottom w:val="0"/>
              <w:divBdr>
                <w:top w:val="none" w:sz="0" w:space="0" w:color="auto"/>
                <w:left w:val="none" w:sz="0" w:space="0" w:color="auto"/>
                <w:bottom w:val="none" w:sz="0" w:space="0" w:color="auto"/>
                <w:right w:val="none" w:sz="0" w:space="0" w:color="auto"/>
              </w:divBdr>
            </w:div>
            <w:div w:id="8240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028">
      <w:bodyDiv w:val="1"/>
      <w:marLeft w:val="0"/>
      <w:marRight w:val="0"/>
      <w:marTop w:val="0"/>
      <w:marBottom w:val="0"/>
      <w:divBdr>
        <w:top w:val="none" w:sz="0" w:space="0" w:color="auto"/>
        <w:left w:val="none" w:sz="0" w:space="0" w:color="auto"/>
        <w:bottom w:val="none" w:sz="0" w:space="0" w:color="auto"/>
        <w:right w:val="none" w:sz="0" w:space="0" w:color="auto"/>
      </w:divBdr>
    </w:div>
    <w:div w:id="1494419200">
      <w:bodyDiv w:val="1"/>
      <w:marLeft w:val="0"/>
      <w:marRight w:val="0"/>
      <w:marTop w:val="0"/>
      <w:marBottom w:val="0"/>
      <w:divBdr>
        <w:top w:val="none" w:sz="0" w:space="0" w:color="auto"/>
        <w:left w:val="none" w:sz="0" w:space="0" w:color="auto"/>
        <w:bottom w:val="none" w:sz="0" w:space="0" w:color="auto"/>
        <w:right w:val="none" w:sz="0" w:space="0" w:color="auto"/>
      </w:divBdr>
    </w:div>
    <w:div w:id="1738548296">
      <w:bodyDiv w:val="1"/>
      <w:marLeft w:val="0"/>
      <w:marRight w:val="0"/>
      <w:marTop w:val="0"/>
      <w:marBottom w:val="0"/>
      <w:divBdr>
        <w:top w:val="none" w:sz="0" w:space="0" w:color="auto"/>
        <w:left w:val="none" w:sz="0" w:space="0" w:color="auto"/>
        <w:bottom w:val="none" w:sz="0" w:space="0" w:color="auto"/>
        <w:right w:val="none" w:sz="0" w:space="0" w:color="auto"/>
      </w:divBdr>
    </w:div>
    <w:div w:id="1873304743">
      <w:bodyDiv w:val="1"/>
      <w:marLeft w:val="0"/>
      <w:marRight w:val="0"/>
      <w:marTop w:val="0"/>
      <w:marBottom w:val="0"/>
      <w:divBdr>
        <w:top w:val="none" w:sz="0" w:space="0" w:color="auto"/>
        <w:left w:val="none" w:sz="0" w:space="0" w:color="auto"/>
        <w:bottom w:val="none" w:sz="0" w:space="0" w:color="auto"/>
        <w:right w:val="none" w:sz="0" w:space="0" w:color="auto"/>
      </w:divBdr>
    </w:div>
    <w:div w:id="1931162701">
      <w:bodyDiv w:val="1"/>
      <w:marLeft w:val="0"/>
      <w:marRight w:val="0"/>
      <w:marTop w:val="0"/>
      <w:marBottom w:val="0"/>
      <w:divBdr>
        <w:top w:val="none" w:sz="0" w:space="0" w:color="auto"/>
        <w:left w:val="none" w:sz="0" w:space="0" w:color="auto"/>
        <w:bottom w:val="none" w:sz="0" w:space="0" w:color="auto"/>
        <w:right w:val="none" w:sz="0" w:space="0" w:color="auto"/>
      </w:divBdr>
    </w:div>
    <w:div w:id="1953516535">
      <w:bodyDiv w:val="1"/>
      <w:marLeft w:val="0"/>
      <w:marRight w:val="0"/>
      <w:marTop w:val="0"/>
      <w:marBottom w:val="0"/>
      <w:divBdr>
        <w:top w:val="none" w:sz="0" w:space="0" w:color="auto"/>
        <w:left w:val="none" w:sz="0" w:space="0" w:color="auto"/>
        <w:bottom w:val="none" w:sz="0" w:space="0" w:color="auto"/>
        <w:right w:val="none" w:sz="0" w:space="0" w:color="auto"/>
      </w:divBdr>
    </w:div>
    <w:div w:id="1993099724">
      <w:bodyDiv w:val="1"/>
      <w:marLeft w:val="0"/>
      <w:marRight w:val="0"/>
      <w:marTop w:val="0"/>
      <w:marBottom w:val="0"/>
      <w:divBdr>
        <w:top w:val="none" w:sz="0" w:space="0" w:color="auto"/>
        <w:left w:val="none" w:sz="0" w:space="0" w:color="auto"/>
        <w:bottom w:val="none" w:sz="0" w:space="0" w:color="auto"/>
        <w:right w:val="none" w:sz="0" w:space="0" w:color="auto"/>
      </w:divBdr>
    </w:div>
    <w:div w:id="1996450024">
      <w:bodyDiv w:val="1"/>
      <w:marLeft w:val="0"/>
      <w:marRight w:val="0"/>
      <w:marTop w:val="0"/>
      <w:marBottom w:val="0"/>
      <w:divBdr>
        <w:top w:val="none" w:sz="0" w:space="0" w:color="auto"/>
        <w:left w:val="none" w:sz="0" w:space="0" w:color="auto"/>
        <w:bottom w:val="none" w:sz="0" w:space="0" w:color="auto"/>
        <w:right w:val="none" w:sz="0" w:space="0" w:color="auto"/>
      </w:divBdr>
    </w:div>
    <w:div w:id="2072345647">
      <w:bodyDiv w:val="1"/>
      <w:marLeft w:val="0"/>
      <w:marRight w:val="0"/>
      <w:marTop w:val="0"/>
      <w:marBottom w:val="0"/>
      <w:divBdr>
        <w:top w:val="none" w:sz="0" w:space="0" w:color="auto"/>
        <w:left w:val="none" w:sz="0" w:space="0" w:color="auto"/>
        <w:bottom w:val="none" w:sz="0" w:space="0" w:color="auto"/>
        <w:right w:val="none" w:sz="0" w:space="0" w:color="auto"/>
      </w:divBdr>
    </w:div>
    <w:div w:id="211925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AFD5-AB6C-4EAB-869F-7257A635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1698</Words>
  <Characters>9685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Ершова Галина Борисовна</dc:creator>
  <cp:lastModifiedBy>user</cp:lastModifiedBy>
  <cp:revision>50</cp:revision>
  <cp:lastPrinted>2022-01-11T06:17:00Z</cp:lastPrinted>
  <dcterms:created xsi:type="dcterms:W3CDTF">2020-09-22T09:48:00Z</dcterms:created>
  <dcterms:modified xsi:type="dcterms:W3CDTF">2025-02-03T22:35:00Z</dcterms:modified>
</cp:coreProperties>
</file>