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9D" w:rsidRPr="00432BB9" w:rsidRDefault="00DB229D" w:rsidP="00DB229D">
      <w:pPr>
        <w:spacing w:after="0" w:line="276" w:lineRule="auto"/>
        <w:jc w:val="center"/>
        <w:rPr>
          <w:rFonts w:ascii="Times New Roman" w:hAnsi="Times New Roman"/>
          <w:b/>
          <w:sz w:val="28"/>
        </w:rPr>
      </w:pPr>
      <w:r w:rsidRPr="00432BB9">
        <w:rPr>
          <w:rFonts w:ascii="Times New Roman" w:hAnsi="Times New Roman"/>
          <w:b/>
          <w:sz w:val="28"/>
        </w:rPr>
        <w:t xml:space="preserve">Парадигма </w:t>
      </w:r>
      <w:proofErr w:type="spellStart"/>
      <w:r w:rsidRPr="00432BB9">
        <w:rPr>
          <w:rFonts w:ascii="Times New Roman" w:hAnsi="Times New Roman"/>
          <w:b/>
          <w:sz w:val="28"/>
        </w:rPr>
        <w:t>smart</w:t>
      </w:r>
      <w:proofErr w:type="spellEnd"/>
      <w:r w:rsidRPr="00432BB9">
        <w:rPr>
          <w:rFonts w:ascii="Times New Roman" w:hAnsi="Times New Roman"/>
          <w:b/>
          <w:sz w:val="28"/>
        </w:rPr>
        <w:t>-образования: принципы и технологии</w:t>
      </w:r>
    </w:p>
    <w:p w:rsidR="00DB229D" w:rsidRPr="00DB229D" w:rsidRDefault="00DB229D" w:rsidP="00DB229D">
      <w:pPr>
        <w:spacing w:line="276" w:lineRule="auto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6"/>
        <w:gridCol w:w="4125"/>
        <w:gridCol w:w="4554"/>
      </w:tblGrid>
      <w:tr w:rsidR="00DB229D" w:rsidTr="00DB229D">
        <w:tc>
          <w:tcPr>
            <w:tcW w:w="675" w:type="dxa"/>
          </w:tcPr>
          <w:p w:rsidR="00DB229D" w:rsidRPr="00DB229D" w:rsidRDefault="00DB229D" w:rsidP="00DB229D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229D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4253" w:type="dxa"/>
          </w:tcPr>
          <w:p w:rsidR="00DB229D" w:rsidRP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DB229D">
              <w:rPr>
                <w:rFonts w:ascii="Times New Roman" w:hAnsi="Times New Roman"/>
                <w:b/>
                <w:sz w:val="28"/>
              </w:rPr>
              <w:t>Вопрос</w:t>
            </w:r>
          </w:p>
        </w:tc>
        <w:tc>
          <w:tcPr>
            <w:tcW w:w="4643" w:type="dxa"/>
          </w:tcPr>
          <w:p w:rsidR="00DB229D" w:rsidRP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Ответ</w:t>
            </w: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 xml:space="preserve">Назовите пять вкладок в программном обеспечении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6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4643" w:type="dxa"/>
          </w:tcPr>
          <w:p w:rsidR="00DB229D" w:rsidRPr="00F62D30" w:rsidRDefault="00683BFE" w:rsidP="00DB229D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2D3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62D30">
              <w:rPr>
                <w:rStyle w:val="a5"/>
                <w:rFonts w:ascii="Times New Roman" w:hAnsi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«Сортировщик страниц», «Галерея», «Вложения», «Свойства» и «Надстройки»</w:t>
            </w: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 xml:space="preserve">Как добавить пустую страницу в файл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6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4643" w:type="dxa"/>
          </w:tcPr>
          <w:p w:rsidR="00683BFE" w:rsidRPr="00683BFE" w:rsidRDefault="00683BFE" w:rsidP="00683BFE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83B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Чтобы добавить пустую страницу в файл SMART </w:t>
            </w:r>
            <w:proofErr w:type="spellStart"/>
            <w:r w:rsidRPr="00683B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683B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можно воспользоваться одним из способов:</w:t>
            </w:r>
          </w:p>
          <w:p w:rsidR="00683BFE" w:rsidRPr="00683BFE" w:rsidRDefault="00683BFE" w:rsidP="00683BFE">
            <w:pPr>
              <w:numPr>
                <w:ilvl w:val="0"/>
                <w:numId w:val="2"/>
              </w:numPr>
              <w:shd w:val="clear" w:color="auto" w:fill="FFFFFF"/>
              <w:spacing w:before="120"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С помощью панели инструментов SMART </w:t>
            </w:r>
            <w:proofErr w:type="spellStart"/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683B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Нажмите «Вставить пустую страницу». После текущей страницы появится новая страница.</w:t>
            </w:r>
          </w:p>
          <w:p w:rsidR="00683BFE" w:rsidRPr="00683BFE" w:rsidRDefault="00683BFE" w:rsidP="00683BF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2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 помощью сортировщика страниц</w:t>
            </w:r>
            <w:r w:rsidRPr="00683BF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Если сортировщик страниц не отображается, нажмите «Сортировщик страниц». Выделите эскиз той страницы, после которой требуется вставить новую страницу. Нажмите на стрелку меню этого эскиза и выберите «Вставить пустую страницу». После выбранной страницы появится новая страница</w:t>
            </w:r>
          </w:p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 xml:space="preserve">Опишите два способа рисования на странице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6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Два способа рисования на странице SMART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F62D30" w:rsidRPr="00F62D30" w:rsidRDefault="00F62D30" w:rsidP="00F62D30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Использование инструмента «Художественное перо»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С его помощью можно рисовать разноцветные линии, смайлики, звёздочки и многое другое. Для создания объекта нужно нажать на инструмент «Художественное перо» и выбрать доступный тип линии. </w:t>
            </w:r>
          </w:p>
          <w:p w:rsidR="00F62D30" w:rsidRPr="00F62D30" w:rsidRDefault="00F62D30" w:rsidP="00F62D30">
            <w:pPr>
              <w:numPr>
                <w:ilvl w:val="0"/>
                <w:numId w:val="3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Создание фигур с помощью инструмента «Перо распознавания фигур»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С его помощью можно рисовать круги, овалы, квадраты, прямоугольники, треугольники и дуги. Для этого нужно нажать на инструмент «Перо распознавания фигур» и нарисовать фигуру на интерактивном экране. Если программное обеспечение SMART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распознает рисунок, фигура будет добавлена на страницу. </w:t>
            </w:r>
          </w:p>
          <w:p w:rsidR="00F62D30" w:rsidRPr="00F62D30" w:rsidRDefault="00F62D30" w:rsidP="00F62D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Также для рисования на странице SMART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можно использовать инструмент </w:t>
            </w: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«Волшебное перо»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Записи, сделанные им, исчезают через 10 секунд. Если нарисовать им окружность или овал, то всё, что не попало в нарисованную 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область, будет затемнено. Если начертить волшебным пером квадрат или прямоугольник, то всё, что оказалось внутри нарисованной фигуры, увеличивается. </w:t>
            </w:r>
          </w:p>
          <w:p w:rsidR="00DB229D" w:rsidRPr="00F62D30" w:rsidRDefault="00DB229D" w:rsidP="00A2013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 xml:space="preserve">Опишите четыре способа добавления объектов на страницу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6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Четыре способа добавления объектов на страницу SMART </w:t>
            </w:r>
            <w:proofErr w:type="spellStart"/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F62D30" w:rsidRPr="00F62D30" w:rsidRDefault="00F62D30" w:rsidP="00F62D3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Создание собственных объектов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Можно использовать перо для записи или рисования на странице. Также для этого подходят кнопки инструментов рисования на панели программы. </w:t>
            </w:r>
          </w:p>
          <w:p w:rsidR="00F62D30" w:rsidRPr="00F62D30" w:rsidRDefault="00F62D30" w:rsidP="00F62D30">
            <w:pPr>
              <w:numPr>
                <w:ilvl w:val="0"/>
                <w:numId w:val="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Поиск объектов в галерее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Галерея содержит тысячи файлов изображений, страниц, видео и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Flash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, которые можно добавить к файлу SMART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Объект в галерее можно найти двумя способами: просмотреть коллекцию папок или выполнить поиск по ключевым словам. </w:t>
            </w:r>
          </w:p>
          <w:p w:rsidR="00F62D30" w:rsidRPr="00F62D30" w:rsidRDefault="00F62D30" w:rsidP="00F62D30">
            <w:pPr>
              <w:numPr>
                <w:ilvl w:val="0"/>
                <w:numId w:val="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Вставка объекта из коллекции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галереи, компьютера или интернета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Для этого нужно открыть вкладку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Gallery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(Галерея), ввести параметр поиска в окно запроса и нажать для начала поиска. Результаты поиска появятся в рамке, расположенной ниже. </w:t>
            </w:r>
          </w:p>
          <w:p w:rsidR="00F62D30" w:rsidRPr="00F62D30" w:rsidRDefault="00F62D30" w:rsidP="00F62D30">
            <w:pPr>
              <w:numPr>
                <w:ilvl w:val="0"/>
                <w:numId w:val="4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Захват области экрана с помощью инструмента </w:t>
            </w:r>
            <w:proofErr w:type="spellStart"/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Capture</w:t>
            </w:r>
            <w:proofErr w:type="spellEnd"/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(Захват)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  Для этого нужно открыть панель инструментов «Захват экрана». </w:t>
            </w:r>
          </w:p>
          <w:p w:rsidR="00DB229D" w:rsidRPr="00F62D30" w:rsidRDefault="00DB229D" w:rsidP="00A2013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 xml:space="preserve">Для чего вставляют изображения или мультимедиа с компьютера на страницу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6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62D30">
              <w:rPr>
                <w:color w:val="333333"/>
              </w:rPr>
              <w:t xml:space="preserve">Вставку изображений или мультимедиа с компьютера на страницу SMART </w:t>
            </w:r>
            <w:proofErr w:type="spellStart"/>
            <w:r w:rsidRPr="00F62D30">
              <w:rPr>
                <w:color w:val="333333"/>
              </w:rPr>
              <w:t>Notebook</w:t>
            </w:r>
            <w:proofErr w:type="spellEnd"/>
            <w:r w:rsidRPr="00F62D30">
              <w:rPr>
                <w:color w:val="333333"/>
              </w:rPr>
              <w:t xml:space="preserve"> используют </w:t>
            </w:r>
            <w:r w:rsidRPr="00F62D30">
              <w:rPr>
                <w:rStyle w:val="a5"/>
                <w:color w:val="333333"/>
              </w:rPr>
              <w:t>для того, чтобы сделать урок более увлекательным и интерактивным</w:t>
            </w:r>
            <w:r w:rsidRPr="00F62D30">
              <w:rPr>
                <w:color w:val="333333"/>
              </w:rPr>
              <w:t>. </w:t>
            </w:r>
          </w:p>
          <w:p w:rsidR="00F62D30" w:rsidRPr="00F62D30" w:rsidRDefault="00F62D30" w:rsidP="00F62D30">
            <w:pPr>
              <w:pStyle w:val="futurismarkdown-paragraph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F62D30">
              <w:rPr>
                <w:color w:val="333333"/>
              </w:rPr>
              <w:t xml:space="preserve">Программа позволяет интегрировать изображения, заставки, видео и </w:t>
            </w:r>
            <w:proofErr w:type="spellStart"/>
            <w:r w:rsidRPr="00F62D30">
              <w:rPr>
                <w:color w:val="333333"/>
              </w:rPr>
              <w:t>Flash</w:t>
            </w:r>
            <w:proofErr w:type="spellEnd"/>
            <w:r w:rsidRPr="00F62D30">
              <w:rPr>
                <w:color w:val="333333"/>
              </w:rPr>
              <w:t xml:space="preserve">-объекты из галереи SMART </w:t>
            </w:r>
            <w:proofErr w:type="spellStart"/>
            <w:r w:rsidRPr="00F62D30">
              <w:rPr>
                <w:color w:val="333333"/>
              </w:rPr>
              <w:t>Notebook</w:t>
            </w:r>
            <w:proofErr w:type="spellEnd"/>
            <w:r w:rsidRPr="00F62D30">
              <w:rPr>
                <w:color w:val="333333"/>
              </w:rPr>
              <w:t xml:space="preserve"> или собственных файлов в урок. </w:t>
            </w:r>
          </w:p>
          <w:p w:rsidR="00DB229D" w:rsidRPr="00F62D30" w:rsidRDefault="00DB229D" w:rsidP="00A2013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>Назовите две области интерфейса, позволяющие изменить свойства объекта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Две области интерфейса, позволяющие изменить свойства объекта:</w:t>
            </w:r>
          </w:p>
          <w:p w:rsidR="00F62D30" w:rsidRPr="00F62D30" w:rsidRDefault="00F62D30" w:rsidP="00F62D30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Контекстное меню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 Его можно вызвать, нажав на рисунок объекта правой кнопкой мыши или выделив объект и нажав кнопку «меню» на клавиатуре. Оно 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содержит все доступные для выполнения операции над объектом. </w:t>
            </w:r>
          </w:p>
          <w:p w:rsidR="00F62D30" w:rsidRPr="00F62D30" w:rsidRDefault="00F62D30" w:rsidP="00F62D30">
            <w:pPr>
              <w:numPr>
                <w:ilvl w:val="0"/>
                <w:numId w:val="5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Вкладка «Свойства»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Для доступа к ней нужно выделить объект и нажать на соответствующую кнопку. На вкладке отображаются только опции, относящиеся к выделенному объекту. Например, там можно изменить прозрачность, заливку, тип линий и анимацию объекта. </w:t>
            </w:r>
          </w:p>
          <w:p w:rsidR="00F62D30" w:rsidRPr="00F62D30" w:rsidRDefault="00F62D30" w:rsidP="00F6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Также изменить свойства объекта можно, выделив его на странице и нажав на кнопку «Эффекты заливки». Например, так можно изменить заливку на сплошную, градиент двух цветов, узор или изображение. </w:t>
            </w:r>
          </w:p>
          <w:p w:rsidR="00DB229D" w:rsidRPr="00F62D30" w:rsidRDefault="00DB229D" w:rsidP="00A2013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>Назовите три причины группирования объектов на странице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Три причины группирования объектов на странице:</w:t>
            </w:r>
          </w:p>
          <w:p w:rsidR="00F62D30" w:rsidRPr="00F62D30" w:rsidRDefault="00F62D30" w:rsidP="00F62D30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Упрощение восприятия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 Группировка устанавливает визуальные связи между объектами, улучшая визуальную иерархию. </w:t>
            </w:r>
          </w:p>
          <w:p w:rsidR="00F62D30" w:rsidRPr="00F62D30" w:rsidRDefault="00F62D30" w:rsidP="00F62D30">
            <w:pPr>
              <w:numPr>
                <w:ilvl w:val="0"/>
                <w:numId w:val="6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Визуальное отделение одной информации от другой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Например, выделение текстового блока, чтобы акцентировать на нём внимание. </w:t>
            </w:r>
          </w:p>
          <w:p w:rsidR="00F62D30" w:rsidRPr="00F62D30" w:rsidRDefault="00F62D30" w:rsidP="00F62D30">
            <w:pPr>
              <w:numPr>
                <w:ilvl w:val="0"/>
                <w:numId w:val="6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Строгое фиксирование взаимного расположения объектов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Если на странице представлено несколько объектов, их объединяют в один комплексный (групповой) объект, чтобы взаимное расположение было строго зафиксировано. </w:t>
            </w:r>
          </w:p>
          <w:p w:rsidR="00F62D30" w:rsidRPr="00F62D30" w:rsidRDefault="00F62D30" w:rsidP="00F6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Также в некоторых программах группировка позволяет работать со всеми сгруппированными элементами одновременно: выделять, перемещать, поворачивать, изменять размеры или зеркально отражать группу, как если бы это был один объект. </w:t>
            </w:r>
          </w:p>
          <w:p w:rsidR="00DB229D" w:rsidRPr="00F62D30" w:rsidRDefault="00DB229D" w:rsidP="00A2013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>Зачем закрепляют объекты на странице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62D30">
              <w:rPr>
                <w:rStyle w:val="a5"/>
                <w:color w:val="333333"/>
              </w:rPr>
              <w:t>Закрепление объектов на странице</w:t>
            </w:r>
            <w:r w:rsidRPr="00F62D30">
              <w:rPr>
                <w:color w:val="333333"/>
              </w:rPr>
              <w:t> позволяет сделать их неподвижными во время прокрутки.</w:t>
            </w:r>
          </w:p>
          <w:p w:rsidR="00F62D30" w:rsidRPr="00F62D30" w:rsidRDefault="00F62D30" w:rsidP="00F62D30">
            <w:pPr>
              <w:pStyle w:val="futurismarkdown-paragraph"/>
              <w:shd w:val="clear" w:color="auto" w:fill="FFFFFF"/>
              <w:spacing w:before="0" w:beforeAutospacing="0" w:after="120" w:afterAutospacing="0"/>
              <w:rPr>
                <w:color w:val="333333"/>
              </w:rPr>
            </w:pPr>
            <w:r w:rsidRPr="00F62D30">
              <w:rPr>
                <w:color w:val="333333"/>
              </w:rPr>
              <w:t>Для этого используется свойство </w:t>
            </w:r>
            <w:proofErr w:type="spellStart"/>
            <w:r w:rsidRPr="00F62D30">
              <w:rPr>
                <w:rStyle w:val="a5"/>
                <w:color w:val="333333"/>
              </w:rPr>
              <w:t>position</w:t>
            </w:r>
            <w:proofErr w:type="spellEnd"/>
            <w:r w:rsidRPr="00F62D30">
              <w:rPr>
                <w:rStyle w:val="a5"/>
                <w:color w:val="333333"/>
              </w:rPr>
              <w:t xml:space="preserve">: </w:t>
            </w:r>
            <w:proofErr w:type="spellStart"/>
            <w:r w:rsidRPr="00F62D30">
              <w:rPr>
                <w:rStyle w:val="a5"/>
                <w:color w:val="333333"/>
              </w:rPr>
              <w:t>fixed</w:t>
            </w:r>
            <w:proofErr w:type="spellEnd"/>
            <w:r w:rsidRPr="00F62D30">
              <w:rPr>
                <w:color w:val="333333"/>
              </w:rPr>
              <w:t>. Оно позволяет закрепить элемент относительно окна браузера.</w:t>
            </w:r>
          </w:p>
          <w:p w:rsidR="00DB229D" w:rsidRPr="00F62D30" w:rsidRDefault="00DB229D" w:rsidP="00A2013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9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 xml:space="preserve">Назовите три способа вставки элементов в файл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SMART</w:t>
            </w:r>
            <w:r w:rsidRPr="00F62D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2D30">
              <w:rPr>
                <w:rFonts w:ascii="Times New Roman" w:hAnsi="Times New Roman"/>
                <w:sz w:val="24"/>
                <w:szCs w:val="24"/>
                <w:lang w:val="en-US"/>
              </w:rPr>
              <w:t>Notebook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Три способа вставки элементов в файл SMART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F62D30" w:rsidRPr="00F62D30" w:rsidRDefault="00F62D30" w:rsidP="00F62D30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Вставка рукописных объектов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Для этого используются инструменты «Перо», «Художественное перо» и «Каллиграфические чернила». Можно настраивать внешний вид цифровых чернил: толщину, цвет, тип линии и другие параметры. </w:t>
            </w:r>
          </w:p>
          <w:p w:rsidR="00F62D30" w:rsidRPr="00F62D30" w:rsidRDefault="00F62D30" w:rsidP="00F62D30">
            <w:pPr>
              <w:numPr>
                <w:ilvl w:val="0"/>
                <w:numId w:val="7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Вставка фигур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Для этого используется инструмент «Фигура». Также можно рисовать фигуры с помощью инструмента «Распознавание фигур» или вставлять правильные прямоугольники. </w:t>
            </w:r>
          </w:p>
          <w:p w:rsidR="00DB229D" w:rsidRPr="00F62D30" w:rsidRDefault="00F62D30" w:rsidP="00F62D30">
            <w:pPr>
              <w:numPr>
                <w:ilvl w:val="0"/>
                <w:numId w:val="7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Вставка таблиц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 После создания таблицы в её ячейки можно вставлять объекты: рукописные, геометрические фигуры, прямые линии и дуги, текст и графические файлы. </w:t>
            </w: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sz w:val="24"/>
                <w:szCs w:val="24"/>
              </w:rPr>
              <w:t>Каким образом можно переместить таблицу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Чтобы переместить таблицу в SMART </w:t>
            </w:r>
            <w:proofErr w:type="spellStart"/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, нужно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 </w:t>
            </w:r>
          </w:p>
          <w:p w:rsidR="00F62D30" w:rsidRPr="00F62D30" w:rsidRDefault="00F62D30" w:rsidP="00F62D30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Выделить таблицу и перетащить её в другое место на странице. </w:t>
            </w:r>
          </w:p>
          <w:p w:rsidR="00DB229D" w:rsidRPr="00F62D30" w:rsidRDefault="00F62D30" w:rsidP="00F62D30">
            <w:pPr>
              <w:numPr>
                <w:ilvl w:val="0"/>
                <w:numId w:val="8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Выделить все ячейки таблицы и перетащить их в другое место на странице. </w:t>
            </w:r>
          </w:p>
        </w:tc>
      </w:tr>
      <w:tr w:rsidR="00DB229D" w:rsidTr="00DB229D">
        <w:tc>
          <w:tcPr>
            <w:tcW w:w="675" w:type="dxa"/>
          </w:tcPr>
          <w:p w:rsidR="00DB229D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4253" w:type="dxa"/>
          </w:tcPr>
          <w:p w:rsidR="00DB229D" w:rsidRPr="00F62D30" w:rsidRDefault="00DB229D" w:rsidP="00DB229D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30">
              <w:rPr>
                <w:rFonts w:ascii="Times New Roman" w:hAnsi="Times New Roman"/>
                <w:bCs/>
                <w:sz w:val="24"/>
                <w:szCs w:val="24"/>
              </w:rPr>
              <w:t xml:space="preserve">Придумайте, как можно наиболее интересно реализовать при подготовке к уроку следующие возможности программы </w:t>
            </w:r>
            <w:r w:rsidRPr="00F62D3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Notebook</w:t>
            </w:r>
            <w:r w:rsidRPr="00F62D30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Pr="00F62D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Группировка, Прозрачность, Навигационные кнопки, Организация навигации </w:t>
            </w:r>
            <w:r w:rsidRPr="00F62D30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62D3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Утилита клонирования</w:t>
            </w:r>
          </w:p>
        </w:tc>
        <w:tc>
          <w:tcPr>
            <w:tcW w:w="4643" w:type="dxa"/>
          </w:tcPr>
          <w:p w:rsidR="00F62D30" w:rsidRPr="00F62D30" w:rsidRDefault="00F62D30" w:rsidP="00F62D30">
            <w:pPr>
              <w:shd w:val="clear" w:color="auto" w:fill="FFFFFF"/>
              <w:spacing w:after="12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Несколько идей, как интересно реализовать при подготовке к уроку некоторые возможности программы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Notebook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F62D30" w:rsidRPr="00F62D30" w:rsidRDefault="00F62D30" w:rsidP="00F62D30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Группировка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. С помощью технологии </w:t>
            </w:r>
            <w:proofErr w:type="spell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DragandDrop</w:t>
            </w:r>
            <w:proofErr w:type="spell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(«Перетащи и отпусти») можно группировать, сортировать, восстанавливать правильную последовательность, располагать элементы в порядке возрастания или убывания, конструировать объекты из набора деталей. В качестве объектов могут выступать надписи, схемы, фигуры, рисунки и т. </w:t>
            </w:r>
            <w:proofErr w:type="gramStart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д..</w:t>
            </w:r>
            <w:proofErr w:type="gram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Для реализации заданий такого типа нужно разместить исходные элементы на слайде и выбрать их начальное положение. Объекты, которые не должны быть передвинуты, обязательно нужно закрепить, чтобы исключить возможность случайного их перемещения. </w:t>
            </w:r>
          </w:p>
          <w:p w:rsidR="00F62D30" w:rsidRPr="00F62D30" w:rsidRDefault="00F62D30" w:rsidP="00F62D30">
            <w:pPr>
              <w:numPr>
                <w:ilvl w:val="0"/>
                <w:numId w:val="9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Прозрачность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Функция «Задать прозрачность» позволяет сделать прозрачными выбранные цвета у объектов, 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ставленных на страницу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извне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».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Например</w:t>
            </w:r>
            <w:proofErr w:type="spellEnd"/>
            <w:proofErr w:type="gram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, с её помощью можно получить картинку без ненужного белого фона. </w:t>
            </w:r>
          </w:p>
          <w:p w:rsidR="00F62D30" w:rsidRPr="00F62D30" w:rsidRDefault="00F62D30" w:rsidP="00F62D30">
            <w:pPr>
              <w:numPr>
                <w:ilvl w:val="0"/>
                <w:numId w:val="9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Навигационные кнопки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В коллекциях программы есть несколько наборов кнопок для организации навигации. Удобно использовать «звуковые» элементы, помеченные слева внизу значком динамика: голоса птиц, зверей, звуки музыкальных инструментов. </w:t>
            </w:r>
          </w:p>
          <w:p w:rsidR="00F62D30" w:rsidRPr="00F62D30" w:rsidRDefault="00F62D30" w:rsidP="00F62D30">
            <w:pPr>
              <w:numPr>
                <w:ilvl w:val="0"/>
                <w:numId w:val="9"/>
              </w:numPr>
              <w:shd w:val="clear" w:color="auto" w:fill="FFFFFF"/>
              <w:spacing w:beforeAutospacing="1" w:after="0" w:line="240" w:lineRule="auto"/>
              <w:ind w:left="0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F62D3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Утилита клонирования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. Эта функция позволяет автоматически создавать копии объектов бесконечное число раз.  Например, её можно использовать, когда нужно вставить пропущенные буквы в слова или составить нов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ые слова из букв данного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слова.</w:t>
            </w:r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Также</w:t>
            </w:r>
            <w:proofErr w:type="gramEnd"/>
            <w:r w:rsidRPr="00F62D3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 xml:space="preserve"> эту функцию можно применить, когда нужно размножить одну картинку без копирования, например, при изучении счёта.</w:t>
            </w:r>
          </w:p>
          <w:p w:rsidR="00DB229D" w:rsidRPr="00F62D30" w:rsidRDefault="00DB229D" w:rsidP="00A20132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229D" w:rsidRDefault="00DB229D" w:rsidP="00DB229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DB229D" w:rsidRPr="00FF7207" w:rsidRDefault="00DB229D" w:rsidP="00DB229D">
      <w:pPr>
        <w:pStyle w:val="a3"/>
        <w:ind w:left="0"/>
        <w:jc w:val="both"/>
        <w:rPr>
          <w:rFonts w:ascii="Times New Roman" w:hAnsi="Times New Roman"/>
          <w:sz w:val="28"/>
        </w:rPr>
      </w:pPr>
    </w:p>
    <w:p w:rsidR="00DB229D" w:rsidRPr="00762C47" w:rsidRDefault="00DB229D" w:rsidP="00DB229D">
      <w:pPr>
        <w:pStyle w:val="a3"/>
        <w:ind w:left="0"/>
        <w:jc w:val="both"/>
        <w:rPr>
          <w:rFonts w:ascii="Times New Roman" w:hAnsi="Times New Roman"/>
          <w:sz w:val="28"/>
        </w:rPr>
      </w:pPr>
    </w:p>
    <w:sectPr w:rsidR="00DB229D" w:rsidRPr="00762C47" w:rsidSect="0023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3314"/>
    <w:multiLevelType w:val="multilevel"/>
    <w:tmpl w:val="73B44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E6E8D"/>
    <w:multiLevelType w:val="multilevel"/>
    <w:tmpl w:val="C8AC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3361AE"/>
    <w:multiLevelType w:val="multilevel"/>
    <w:tmpl w:val="36A2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E017D"/>
    <w:multiLevelType w:val="multilevel"/>
    <w:tmpl w:val="9C70D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44F93"/>
    <w:multiLevelType w:val="multilevel"/>
    <w:tmpl w:val="068A4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E55324"/>
    <w:multiLevelType w:val="multilevel"/>
    <w:tmpl w:val="BEFEA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B50B9B"/>
    <w:multiLevelType w:val="multilevel"/>
    <w:tmpl w:val="C42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3D30CE"/>
    <w:multiLevelType w:val="hybridMultilevel"/>
    <w:tmpl w:val="25BC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C90F86"/>
    <w:multiLevelType w:val="multilevel"/>
    <w:tmpl w:val="9964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9D"/>
    <w:rsid w:val="002356F0"/>
    <w:rsid w:val="0035255E"/>
    <w:rsid w:val="0048134A"/>
    <w:rsid w:val="00683BFE"/>
    <w:rsid w:val="008E5C66"/>
    <w:rsid w:val="00A02BE8"/>
    <w:rsid w:val="00CA2AD2"/>
    <w:rsid w:val="00DB229D"/>
    <w:rsid w:val="00F6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9A7F-B149-4A8B-83BB-FE539CDD5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29D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9D"/>
    <w:pPr>
      <w:ind w:left="720"/>
      <w:contextualSpacing/>
    </w:pPr>
  </w:style>
  <w:style w:type="table" w:styleId="a4">
    <w:name w:val="Table Grid"/>
    <w:basedOn w:val="a1"/>
    <w:uiPriority w:val="59"/>
    <w:rsid w:val="00DB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683BFE"/>
    <w:rPr>
      <w:b/>
      <w:bCs/>
    </w:rPr>
  </w:style>
  <w:style w:type="paragraph" w:customStyle="1" w:styleId="futurismarkdown-paragraph">
    <w:name w:val="futurismarkdown-paragraph"/>
    <w:basedOn w:val="a"/>
    <w:rsid w:val="00F62D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62D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Sophie Kareva</cp:lastModifiedBy>
  <cp:revision>3</cp:revision>
  <dcterms:created xsi:type="dcterms:W3CDTF">2024-10-15T17:38:00Z</dcterms:created>
  <dcterms:modified xsi:type="dcterms:W3CDTF">2025-02-05T16:14:00Z</dcterms:modified>
</cp:coreProperties>
</file>