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4945" w:rsidRPr="00C11318" w:rsidRDefault="00C44945" w:rsidP="00C11318">
      <w:pPr>
        <w:spacing w:line="240" w:lineRule="auto"/>
        <w:jc w:val="center"/>
        <w:rPr>
          <w:sz w:val="28"/>
          <w:szCs w:val="28"/>
        </w:rPr>
      </w:pPr>
      <w:r w:rsidRPr="00C11318">
        <w:rPr>
          <w:sz w:val="28"/>
          <w:szCs w:val="28"/>
        </w:rPr>
        <w:t>Муниципальное дошкольное образовательное учреждение</w:t>
      </w:r>
    </w:p>
    <w:p w:rsidR="00C44945" w:rsidRDefault="00C44945" w:rsidP="00A01ADD">
      <w:pPr>
        <w:jc w:val="center"/>
        <w:rPr>
          <w:sz w:val="28"/>
          <w:szCs w:val="28"/>
        </w:rPr>
      </w:pPr>
      <w:r>
        <w:rPr>
          <w:sz w:val="28"/>
          <w:szCs w:val="28"/>
        </w:rPr>
        <w:t>детск</w:t>
      </w:r>
      <w:r w:rsidR="00C11318">
        <w:rPr>
          <w:sz w:val="28"/>
          <w:szCs w:val="28"/>
        </w:rPr>
        <w:t xml:space="preserve">ий сад </w:t>
      </w:r>
      <w:r w:rsidR="00A01ADD">
        <w:rPr>
          <w:sz w:val="28"/>
          <w:szCs w:val="28"/>
        </w:rPr>
        <w:t xml:space="preserve"> №128</w:t>
      </w:r>
    </w:p>
    <w:p w:rsidR="00C44945" w:rsidRDefault="00C44945" w:rsidP="00C44945">
      <w:pPr>
        <w:jc w:val="center"/>
        <w:rPr>
          <w:sz w:val="28"/>
          <w:szCs w:val="28"/>
        </w:rPr>
      </w:pPr>
    </w:p>
    <w:p w:rsidR="00C44945" w:rsidRPr="00C44945" w:rsidRDefault="00C44945" w:rsidP="00C44945">
      <w:pPr>
        <w:jc w:val="center"/>
        <w:rPr>
          <w:sz w:val="28"/>
          <w:szCs w:val="28"/>
        </w:rPr>
      </w:pPr>
    </w:p>
    <w:p w:rsidR="00C44945" w:rsidRPr="00A01ADD" w:rsidRDefault="00C44945" w:rsidP="00A01ADD">
      <w:pPr>
        <w:jc w:val="center"/>
        <w:rPr>
          <w:sz w:val="40"/>
          <w:szCs w:val="40"/>
        </w:rPr>
      </w:pPr>
      <w:proofErr w:type="spellStart"/>
      <w:proofErr w:type="gramStart"/>
      <w:r w:rsidRPr="00C44945">
        <w:rPr>
          <w:sz w:val="40"/>
          <w:szCs w:val="40"/>
        </w:rPr>
        <w:t>Творческо</w:t>
      </w:r>
      <w:proofErr w:type="spellEnd"/>
      <w:r w:rsidRPr="00C44945">
        <w:rPr>
          <w:sz w:val="40"/>
          <w:szCs w:val="40"/>
        </w:rPr>
        <w:t xml:space="preserve"> – информационный</w:t>
      </w:r>
      <w:proofErr w:type="gramEnd"/>
      <w:r w:rsidRPr="00C44945">
        <w:rPr>
          <w:sz w:val="40"/>
          <w:szCs w:val="40"/>
        </w:rPr>
        <w:t xml:space="preserve"> проект</w:t>
      </w:r>
    </w:p>
    <w:p w:rsidR="00C44945" w:rsidRDefault="00C44945" w:rsidP="00C44945">
      <w:pPr>
        <w:jc w:val="center"/>
        <w:rPr>
          <w:sz w:val="28"/>
          <w:szCs w:val="28"/>
        </w:rPr>
      </w:pPr>
    </w:p>
    <w:p w:rsidR="002124B2" w:rsidRDefault="002124B2" w:rsidP="00D65E75">
      <w:pPr>
        <w:rPr>
          <w:sz w:val="28"/>
          <w:szCs w:val="28"/>
        </w:rPr>
      </w:pPr>
    </w:p>
    <w:p w:rsidR="002124B2" w:rsidRPr="00C11318" w:rsidRDefault="002124B2" w:rsidP="00C44945">
      <w:pPr>
        <w:jc w:val="center"/>
        <w:rPr>
          <w:b/>
          <w:sz w:val="28"/>
          <w:szCs w:val="28"/>
        </w:rPr>
      </w:pPr>
    </w:p>
    <w:p w:rsidR="00A01ADD" w:rsidRPr="00C11318" w:rsidRDefault="00C44945" w:rsidP="00A01ADD">
      <w:pPr>
        <w:jc w:val="center"/>
        <w:rPr>
          <w:b/>
          <w:i/>
          <w:sz w:val="44"/>
          <w:szCs w:val="44"/>
        </w:rPr>
      </w:pPr>
      <w:r w:rsidRPr="00C11318">
        <w:rPr>
          <w:b/>
          <w:i/>
          <w:sz w:val="44"/>
          <w:szCs w:val="44"/>
        </w:rPr>
        <w:t>«Липецк –</w:t>
      </w:r>
      <w:r w:rsidR="00A01ADD" w:rsidRPr="00C11318">
        <w:rPr>
          <w:b/>
          <w:i/>
          <w:sz w:val="44"/>
          <w:szCs w:val="44"/>
        </w:rPr>
        <w:t xml:space="preserve"> город</w:t>
      </w:r>
      <w:r w:rsidR="00A01ADD" w:rsidRPr="00C11318">
        <w:rPr>
          <w:b/>
          <w:i/>
          <w:sz w:val="44"/>
          <w:szCs w:val="44"/>
        </w:rPr>
        <w:tab/>
        <w:t>будущего!»</w:t>
      </w:r>
    </w:p>
    <w:p w:rsidR="00A01ADD" w:rsidRDefault="00A01ADD" w:rsidP="00A01ADD">
      <w:pPr>
        <w:jc w:val="center"/>
        <w:rPr>
          <w:i/>
          <w:sz w:val="44"/>
          <w:szCs w:val="44"/>
        </w:rPr>
      </w:pPr>
    </w:p>
    <w:p w:rsidR="00C44945" w:rsidRPr="00A01ADD" w:rsidRDefault="00A01ADD" w:rsidP="00A01ADD">
      <w:pPr>
        <w:rPr>
          <w:i/>
          <w:sz w:val="44"/>
          <w:szCs w:val="44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28310" cy="3771900"/>
            <wp:effectExtent l="19050" t="0" r="0" b="0"/>
            <wp:docPr id="3" name="Рисунок 8" descr="C:\Users\USER\AppData\Local\Microsoft\Windows\INetCache\Content.Word\22700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227003_original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4945">
        <w:rPr>
          <w:i/>
          <w:sz w:val="44"/>
          <w:szCs w:val="44"/>
        </w:rPr>
        <w:t xml:space="preserve"> </w:t>
      </w:r>
    </w:p>
    <w:p w:rsidR="00C44945" w:rsidRDefault="00C44945" w:rsidP="00A01ADD">
      <w:pPr>
        <w:rPr>
          <w:i/>
          <w:sz w:val="36"/>
          <w:szCs w:val="36"/>
        </w:rPr>
      </w:pPr>
    </w:p>
    <w:p w:rsidR="00C44945" w:rsidRDefault="00C44945" w:rsidP="00A01ADD">
      <w:pPr>
        <w:rPr>
          <w:sz w:val="28"/>
          <w:szCs w:val="28"/>
        </w:rPr>
      </w:pPr>
    </w:p>
    <w:p w:rsidR="00C44945" w:rsidRPr="004133CA" w:rsidRDefault="00C44945" w:rsidP="00C44945">
      <w:pPr>
        <w:jc w:val="center"/>
        <w:rPr>
          <w:sz w:val="28"/>
          <w:szCs w:val="28"/>
        </w:rPr>
      </w:pPr>
      <w:r>
        <w:rPr>
          <w:sz w:val="28"/>
          <w:szCs w:val="28"/>
        </w:rPr>
        <w:t>Липецк</w:t>
      </w:r>
    </w:p>
    <w:p w:rsidR="00C44945" w:rsidRPr="00A01ADD" w:rsidRDefault="00C44945" w:rsidP="00A01ADD">
      <w:pPr>
        <w:jc w:val="center"/>
        <w:rPr>
          <w:sz w:val="28"/>
          <w:szCs w:val="28"/>
        </w:rPr>
      </w:pPr>
      <w:r>
        <w:rPr>
          <w:sz w:val="28"/>
          <w:szCs w:val="28"/>
        </w:rPr>
        <w:t>2023</w:t>
      </w:r>
      <w:r w:rsidR="00C11318">
        <w:rPr>
          <w:sz w:val="28"/>
          <w:szCs w:val="28"/>
        </w:rPr>
        <w:t>г.</w:t>
      </w:r>
    </w:p>
    <w:p w:rsidR="00C44945" w:rsidRPr="002124B2" w:rsidRDefault="00C44945" w:rsidP="00C4494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124B2">
        <w:rPr>
          <w:rFonts w:ascii="Times New Roman" w:hAnsi="Times New Roman" w:cs="Times New Roman"/>
          <w:b/>
          <w:sz w:val="32"/>
          <w:szCs w:val="32"/>
        </w:rPr>
        <w:lastRenderedPageBreak/>
        <w:t>Паспорт проекта.</w:t>
      </w:r>
    </w:p>
    <w:p w:rsidR="00C44945" w:rsidRPr="002124B2" w:rsidRDefault="00C44945" w:rsidP="00C44945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44945" w:rsidRPr="002124B2" w:rsidRDefault="00C44945" w:rsidP="00C44945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b/>
          <w:i/>
          <w:sz w:val="28"/>
          <w:szCs w:val="28"/>
        </w:rPr>
        <w:t>Вид проекта:</w:t>
      </w:r>
      <w:r w:rsidRPr="002124B2">
        <w:rPr>
          <w:rFonts w:ascii="Times New Roman" w:hAnsi="Times New Roman" w:cs="Times New Roman"/>
          <w:sz w:val="28"/>
          <w:szCs w:val="28"/>
        </w:rPr>
        <w:t xml:space="preserve"> творческо-информационный.</w:t>
      </w:r>
    </w:p>
    <w:p w:rsidR="00C44945" w:rsidRPr="002124B2" w:rsidRDefault="00C44945" w:rsidP="00C44945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b/>
          <w:i/>
          <w:sz w:val="28"/>
          <w:szCs w:val="28"/>
        </w:rPr>
        <w:t>Продолжительность проекта:</w:t>
      </w:r>
      <w:r w:rsidRPr="002124B2">
        <w:rPr>
          <w:rFonts w:ascii="Times New Roman" w:hAnsi="Times New Roman" w:cs="Times New Roman"/>
          <w:sz w:val="28"/>
          <w:szCs w:val="28"/>
        </w:rPr>
        <w:t xml:space="preserve"> средняя </w:t>
      </w:r>
      <w:proofErr w:type="gramStart"/>
      <w:r w:rsidRPr="002124B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2124B2">
        <w:rPr>
          <w:rFonts w:ascii="Times New Roman" w:hAnsi="Times New Roman" w:cs="Times New Roman"/>
          <w:sz w:val="28"/>
          <w:szCs w:val="28"/>
        </w:rPr>
        <w:t>месяц ).</w:t>
      </w:r>
    </w:p>
    <w:p w:rsidR="00872DB5" w:rsidRPr="002124B2" w:rsidRDefault="00C44945" w:rsidP="002124B2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b/>
          <w:i/>
          <w:sz w:val="28"/>
          <w:szCs w:val="28"/>
        </w:rPr>
        <w:t>Участники проекта</w:t>
      </w:r>
      <w:r w:rsidRPr="002124B2">
        <w:rPr>
          <w:rFonts w:ascii="Times New Roman" w:hAnsi="Times New Roman" w:cs="Times New Roman"/>
          <w:sz w:val="28"/>
          <w:szCs w:val="28"/>
        </w:rPr>
        <w:t>: воспитатели, воспитанники подготовительной группы, родители.</w:t>
      </w:r>
    </w:p>
    <w:p w:rsidR="003E6F93" w:rsidRPr="002124B2" w:rsidRDefault="003E6F93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ДОУ  «128</w:t>
      </w:r>
      <w:r w:rsidR="002124B2">
        <w:rPr>
          <w:color w:val="010101"/>
          <w:sz w:val="28"/>
          <w:szCs w:val="28"/>
        </w:rPr>
        <w:t>»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Выполнили: воспитанники группы «Петушок»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Вос</w:t>
      </w:r>
      <w:r w:rsidR="00C11318">
        <w:rPr>
          <w:color w:val="010101"/>
          <w:sz w:val="28"/>
          <w:szCs w:val="28"/>
        </w:rPr>
        <w:t>питатель</w:t>
      </w:r>
      <w:proofErr w:type="gramStart"/>
      <w:r w:rsidR="00C11318">
        <w:rPr>
          <w:color w:val="010101"/>
          <w:sz w:val="28"/>
          <w:szCs w:val="28"/>
        </w:rPr>
        <w:t xml:space="preserve"> :</w:t>
      </w:r>
      <w:proofErr w:type="gramEnd"/>
      <w:r w:rsidR="00C11318">
        <w:rPr>
          <w:color w:val="010101"/>
          <w:sz w:val="28"/>
          <w:szCs w:val="28"/>
        </w:rPr>
        <w:t xml:space="preserve"> </w:t>
      </w:r>
      <w:proofErr w:type="spellStart"/>
      <w:r w:rsidR="00C11318">
        <w:rPr>
          <w:color w:val="010101"/>
          <w:sz w:val="28"/>
          <w:szCs w:val="28"/>
        </w:rPr>
        <w:t>Николайчук</w:t>
      </w:r>
      <w:proofErr w:type="spellEnd"/>
      <w:r w:rsidR="00C11318">
        <w:rPr>
          <w:color w:val="010101"/>
          <w:sz w:val="28"/>
          <w:szCs w:val="28"/>
        </w:rPr>
        <w:t xml:space="preserve"> Ю.И., </w:t>
      </w:r>
      <w:proofErr w:type="spellStart"/>
      <w:r w:rsidR="00C11318">
        <w:rPr>
          <w:color w:val="010101"/>
          <w:sz w:val="28"/>
          <w:szCs w:val="28"/>
        </w:rPr>
        <w:t>Бор</w:t>
      </w:r>
      <w:r w:rsidRPr="002124B2">
        <w:rPr>
          <w:color w:val="010101"/>
          <w:sz w:val="28"/>
          <w:szCs w:val="28"/>
        </w:rPr>
        <w:t>м</w:t>
      </w:r>
      <w:r w:rsidR="00C11318">
        <w:rPr>
          <w:color w:val="010101"/>
          <w:sz w:val="28"/>
          <w:szCs w:val="28"/>
        </w:rPr>
        <w:t>ин</w:t>
      </w:r>
      <w:r w:rsidRPr="002124B2">
        <w:rPr>
          <w:color w:val="010101"/>
          <w:sz w:val="28"/>
          <w:szCs w:val="28"/>
        </w:rPr>
        <w:t>цева</w:t>
      </w:r>
      <w:proofErr w:type="spellEnd"/>
      <w:r w:rsidRPr="002124B2">
        <w:rPr>
          <w:color w:val="010101"/>
          <w:sz w:val="28"/>
          <w:szCs w:val="28"/>
        </w:rPr>
        <w:t xml:space="preserve"> Г.Е.</w:t>
      </w:r>
    </w:p>
    <w:p w:rsidR="004528D5" w:rsidRPr="002124B2" w:rsidRDefault="00872DB5" w:rsidP="004528D5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b/>
          <w:color w:val="010101"/>
          <w:sz w:val="28"/>
          <w:szCs w:val="28"/>
        </w:rPr>
        <w:t>Цель проекта:</w:t>
      </w:r>
      <w:r w:rsidRPr="002124B2">
        <w:rPr>
          <w:rFonts w:ascii="Times New Roman" w:hAnsi="Times New Roman" w:cs="Times New Roman"/>
          <w:color w:val="010101"/>
          <w:sz w:val="28"/>
          <w:szCs w:val="28"/>
        </w:rPr>
        <w:t xml:space="preserve"> Создание макета чистого энергосберегающего города</w:t>
      </w:r>
      <w:proofErr w:type="gramStart"/>
      <w:r w:rsidRPr="002124B2">
        <w:rPr>
          <w:rFonts w:ascii="Times New Roman" w:hAnsi="Times New Roman" w:cs="Times New Roman"/>
          <w:color w:val="010101"/>
          <w:sz w:val="28"/>
          <w:szCs w:val="28"/>
        </w:rPr>
        <w:t>.</w:t>
      </w:r>
      <w:proofErr w:type="gramEnd"/>
      <w:r w:rsidR="004528D5" w:rsidRPr="002124B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528D5" w:rsidRPr="002124B2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="004528D5" w:rsidRPr="002124B2">
        <w:rPr>
          <w:rFonts w:ascii="Times New Roman" w:hAnsi="Times New Roman" w:cs="Times New Roman"/>
          <w:sz w:val="28"/>
          <w:szCs w:val="28"/>
        </w:rPr>
        <w:t>ормировать у детей любви к родному городу и его истории, чувства ответственности за судьбу города, желания трудиться на его благо, беречь и умножать его богатства;</w:t>
      </w:r>
    </w:p>
    <w:p w:rsidR="004528D5" w:rsidRPr="002124B2" w:rsidRDefault="004528D5" w:rsidP="004528D5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 xml:space="preserve"> приобщать детей к культуре и традициям народа;</w:t>
      </w:r>
    </w:p>
    <w:p w:rsidR="004528D5" w:rsidRPr="002124B2" w:rsidRDefault="004528D5" w:rsidP="004528D5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гордиться за своих земляков, почётными гражданами, прославившими город Липецк.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19"/>
          <w:szCs w:val="19"/>
        </w:rPr>
      </w:pPr>
    </w:p>
    <w:p w:rsidR="003E6F93" w:rsidRPr="002124B2" w:rsidRDefault="003E6F93" w:rsidP="002F500F">
      <w:pPr>
        <w:rPr>
          <w:rFonts w:ascii="Times New Roman" w:hAnsi="Times New Roman" w:cs="Times New Roman"/>
          <w:b/>
          <w:color w:val="010101"/>
          <w:sz w:val="19"/>
          <w:szCs w:val="19"/>
        </w:rPr>
      </w:pPr>
      <w:r w:rsidRPr="002124B2">
        <w:rPr>
          <w:rFonts w:ascii="Times New Roman" w:hAnsi="Times New Roman" w:cs="Times New Roman"/>
          <w:b/>
          <w:color w:val="010101"/>
          <w:sz w:val="28"/>
          <w:szCs w:val="28"/>
        </w:rPr>
        <w:t xml:space="preserve"> З</w:t>
      </w:r>
      <w:r w:rsidR="00872DB5" w:rsidRPr="002124B2">
        <w:rPr>
          <w:rFonts w:ascii="Times New Roman" w:hAnsi="Times New Roman" w:cs="Times New Roman"/>
          <w:b/>
          <w:color w:val="010101"/>
          <w:sz w:val="28"/>
          <w:szCs w:val="28"/>
        </w:rPr>
        <w:t>адачи</w:t>
      </w:r>
      <w:r w:rsidR="00872DB5" w:rsidRPr="002124B2">
        <w:rPr>
          <w:rFonts w:ascii="Times New Roman" w:hAnsi="Times New Roman" w:cs="Times New Roman"/>
          <w:b/>
          <w:color w:val="010101"/>
          <w:sz w:val="19"/>
          <w:szCs w:val="19"/>
        </w:rPr>
        <w:t>: 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закрепление знаний детей об историческом прошлом и настоящим города Липецка на материале легенд, преданий, экспонатов музеев, научной литературы;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закрепление знаний детей о природных ресурсах, климатических условиях, как факторов, определяющих экономическое развитие города;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углубление знаний детей о профессиях металлургического комбината, его производстве;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знакомство с источником Липецких минеральных вод;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знакомство детей с культурным наследием города Липецка;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>- воспитание чувства гордости за своих земляков, ответственности за все, что происходит в городе, сопричастности к этому;</w:t>
      </w:r>
    </w:p>
    <w:p w:rsidR="002F500F" w:rsidRPr="002124B2" w:rsidRDefault="002F500F" w:rsidP="002F500F">
      <w:pPr>
        <w:rPr>
          <w:rFonts w:ascii="Times New Roman" w:hAnsi="Times New Roman" w:cs="Times New Roman"/>
          <w:sz w:val="28"/>
          <w:szCs w:val="28"/>
        </w:rPr>
      </w:pPr>
      <w:r w:rsidRPr="002124B2">
        <w:rPr>
          <w:rFonts w:ascii="Times New Roman" w:hAnsi="Times New Roman" w:cs="Times New Roman"/>
          <w:sz w:val="28"/>
          <w:szCs w:val="28"/>
        </w:rPr>
        <w:t xml:space="preserve">- развитие бережного и созидательного отношения к городу </w:t>
      </w:r>
      <w:proofErr w:type="gramStart"/>
      <w:r w:rsidRPr="002124B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2124B2">
        <w:rPr>
          <w:rFonts w:ascii="Times New Roman" w:hAnsi="Times New Roman" w:cs="Times New Roman"/>
          <w:sz w:val="28"/>
          <w:szCs w:val="28"/>
        </w:rPr>
        <w:t>достопримечательности, культура, природа ).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lastRenderedPageBreak/>
        <w:t>Образовательные: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Формировать интерес к архитектурным особенностям зданий и сооружений и  самостоятельность в нахождении конструктивных решений.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Формировать умение планировать процесс реализации замысла и последовательность возведения постройки, объединенной общей темой.                                              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t>Развивающие: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 Развитие пространственного восприятия, конструктивного воображения, творческого потенциала ребенка;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Развитие </w:t>
      </w:r>
      <w:proofErr w:type="gramStart"/>
      <w:r w:rsidRPr="002124B2">
        <w:rPr>
          <w:color w:val="010101"/>
          <w:sz w:val="28"/>
          <w:szCs w:val="28"/>
        </w:rPr>
        <w:t>коммуникативных</w:t>
      </w:r>
      <w:proofErr w:type="gramEnd"/>
      <w:r w:rsidRPr="002124B2">
        <w:rPr>
          <w:color w:val="010101"/>
          <w:sz w:val="28"/>
          <w:szCs w:val="28"/>
        </w:rPr>
        <w:t xml:space="preserve"> способности: умение слушать, понимать собеседника, обсуждать, объяснять, договариваться, задавать вопросы.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Развивать эстетический вкус к архитектуре.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t>Воспитательные: 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Формировать основы гражданственности и патриотизма.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Воспитывать стремление продуктивно завершить деятельность.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Воспитывать умение соблюдать правила и нормы общения при </w:t>
      </w:r>
      <w:proofErr w:type="spellStart"/>
      <w:r w:rsidRPr="002124B2">
        <w:rPr>
          <w:color w:val="010101"/>
          <w:sz w:val="28"/>
          <w:szCs w:val="28"/>
        </w:rPr>
        <w:t>работате</w:t>
      </w:r>
      <w:proofErr w:type="spellEnd"/>
      <w:r w:rsidRPr="002124B2">
        <w:rPr>
          <w:color w:val="010101"/>
          <w:sz w:val="28"/>
          <w:szCs w:val="28"/>
        </w:rPr>
        <w:t xml:space="preserve"> в малых подгруппах, распределяя обязанности в соответствии с общим замыслом.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Приоритетная образовательная область: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Художественно-эстетическое развитие.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t>Актуальность: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 современном мире всегда есть место творчеству и фантазии. Человечество всегда умеет и любит мечтать. Своим проектом мы хотим показать наш город будущего и дома, которые будут самыми красивыми и комфортабельными. 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Срок реализации: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1 месяц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Проблема, сформулированная детьми и воспитателем: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Низкий уровень представлений и заинтересованности к познанию «малой Родины»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Не достаточно привито чувство гордости и уважение к родному городу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lastRenderedPageBreak/>
        <w:t>I этап: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Подготовительный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рассматривание фотографий с изображением города;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беседы о родном городе;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сбор материала для изготовления макета.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t>II этап: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Основной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Беседы «Что мы знаем о воздухе»; «Чистый и загрязненный воздух»; «Автомобиль и окружающая среда»; «Солнце – источник света и тепла.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Просмотр познавательных фильмов: </w:t>
      </w:r>
      <w:proofErr w:type="gramStart"/>
      <w:r w:rsidRPr="002124B2">
        <w:rPr>
          <w:color w:val="010101"/>
          <w:sz w:val="28"/>
          <w:szCs w:val="28"/>
        </w:rPr>
        <w:t>«Солнечная электростанция» (</w:t>
      </w:r>
      <w:proofErr w:type="spellStart"/>
      <w:r w:rsidRPr="002124B2">
        <w:rPr>
          <w:color w:val="010101"/>
          <w:sz w:val="28"/>
          <w:szCs w:val="28"/>
        </w:rPr>
        <w:t>www</w:t>
      </w:r>
      <w:proofErr w:type="spellEnd"/>
      <w:r w:rsidRPr="002124B2">
        <w:rPr>
          <w:color w:val="010101"/>
          <w:sz w:val="28"/>
          <w:szCs w:val="28"/>
        </w:rPr>
        <w:t>.</w:t>
      </w:r>
      <w:proofErr w:type="gramEnd"/>
      <w:r w:rsidRPr="002124B2">
        <w:rPr>
          <w:color w:val="010101"/>
          <w:sz w:val="28"/>
          <w:szCs w:val="28"/>
        </w:rPr>
        <w:t xml:space="preserve"> </w:t>
      </w:r>
      <w:proofErr w:type="spellStart"/>
      <w:proofErr w:type="gramStart"/>
      <w:r w:rsidRPr="002124B2">
        <w:rPr>
          <w:color w:val="010101"/>
          <w:sz w:val="28"/>
          <w:szCs w:val="28"/>
        </w:rPr>
        <w:t>Youtube.ru</w:t>
      </w:r>
      <w:proofErr w:type="spellEnd"/>
      <w:r w:rsidRPr="002124B2">
        <w:rPr>
          <w:color w:val="010101"/>
          <w:sz w:val="28"/>
          <w:szCs w:val="28"/>
        </w:rPr>
        <w:t xml:space="preserve">); </w:t>
      </w:r>
      <w:r w:rsidR="00C11318">
        <w:rPr>
          <w:color w:val="010101"/>
          <w:sz w:val="28"/>
          <w:szCs w:val="28"/>
        </w:rPr>
        <w:t xml:space="preserve"> </w:t>
      </w:r>
      <w:r w:rsidRPr="002124B2">
        <w:rPr>
          <w:color w:val="010101"/>
          <w:sz w:val="28"/>
          <w:szCs w:val="28"/>
        </w:rPr>
        <w:t>«</w:t>
      </w:r>
      <w:proofErr w:type="spellStart"/>
      <w:r w:rsidRPr="002124B2">
        <w:rPr>
          <w:color w:val="010101"/>
          <w:sz w:val="28"/>
          <w:szCs w:val="28"/>
        </w:rPr>
        <w:t>Фиксики</w:t>
      </w:r>
      <w:proofErr w:type="spellEnd"/>
      <w:r w:rsidRPr="002124B2">
        <w:rPr>
          <w:color w:val="010101"/>
          <w:sz w:val="28"/>
          <w:szCs w:val="28"/>
        </w:rPr>
        <w:t>.</w:t>
      </w:r>
      <w:proofErr w:type="gramEnd"/>
      <w:r w:rsidR="005B3FFC">
        <w:rPr>
          <w:color w:val="010101"/>
          <w:sz w:val="28"/>
          <w:szCs w:val="28"/>
        </w:rPr>
        <w:t xml:space="preserve"> Солнечная батарея». (</w:t>
      </w:r>
      <w:r w:rsidRPr="002124B2">
        <w:rPr>
          <w:color w:val="010101"/>
          <w:sz w:val="28"/>
          <w:szCs w:val="28"/>
        </w:rPr>
        <w:t xml:space="preserve"> Диск </w:t>
      </w:r>
      <w:proofErr w:type="spellStart"/>
      <w:r w:rsidRPr="002124B2">
        <w:rPr>
          <w:color w:val="010101"/>
          <w:sz w:val="28"/>
          <w:szCs w:val="28"/>
        </w:rPr>
        <w:t>Фиксики</w:t>
      </w:r>
      <w:proofErr w:type="spellEnd"/>
      <w:r w:rsidRPr="002124B2">
        <w:rPr>
          <w:color w:val="010101"/>
          <w:sz w:val="28"/>
          <w:szCs w:val="28"/>
        </w:rPr>
        <w:t xml:space="preserve">. </w:t>
      </w:r>
      <w:proofErr w:type="gramStart"/>
      <w:r w:rsidRPr="002124B2">
        <w:rPr>
          <w:color w:val="010101"/>
          <w:sz w:val="28"/>
          <w:szCs w:val="28"/>
        </w:rPr>
        <w:t>Выпуск 7 (110 058))</w:t>
      </w:r>
      <w:proofErr w:type="gramEnd"/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Наблюдения за городским транспортом (выхлопные газы)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Зарисовка и изготовление отдельных объектов для макета.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b/>
          <w:color w:val="010101"/>
          <w:sz w:val="28"/>
          <w:szCs w:val="28"/>
        </w:rPr>
      </w:pPr>
      <w:r w:rsidRPr="002124B2">
        <w:rPr>
          <w:b/>
          <w:color w:val="010101"/>
          <w:sz w:val="28"/>
          <w:szCs w:val="28"/>
        </w:rPr>
        <w:t>III этап: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Заключительный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Создание макета «Город будущего».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Материал:</w:t>
      </w:r>
    </w:p>
    <w:p w:rsidR="00872DB5" w:rsidRPr="002124B2" w:rsidRDefault="00872DB5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бросовый материал: трубочки от бумажных полотенец и туалетной бумаги, компьютерные диски, елочные шары, гофрированный картон. Голографическую самоклеющуюся бумагу, банки из под чипсов, коробки из под компьютерных дисков, крышку от торта</w:t>
      </w:r>
      <w:proofErr w:type="gramStart"/>
      <w:r w:rsidRPr="002124B2">
        <w:rPr>
          <w:color w:val="010101"/>
          <w:sz w:val="28"/>
          <w:szCs w:val="28"/>
        </w:rPr>
        <w:t xml:space="preserve"> ;</w:t>
      </w:r>
      <w:proofErr w:type="gramEnd"/>
      <w:r w:rsidRPr="002124B2">
        <w:rPr>
          <w:color w:val="010101"/>
          <w:sz w:val="28"/>
          <w:szCs w:val="28"/>
        </w:rPr>
        <w:t xml:space="preserve"> символы, для создания города (деревья, фонтаны, клумбы и пр.); игрушки из киндер-сюрприза.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Пояснительная записка</w:t>
      </w:r>
    </w:p>
    <w:p w:rsidR="00872DB5" w:rsidRPr="002124B2" w:rsidRDefault="00872DB5" w:rsidP="004879C9">
      <w:pPr>
        <w:pStyle w:val="a3"/>
        <w:spacing w:before="0" w:beforeAutospacing="0" w:after="240" w:afterAutospacing="0"/>
        <w:ind w:firstLine="708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Город будущего - экологически чистый город. Наш город утопает в зелени. Потому что будущее население, наконец-то одумается и будет все свои силы направлять на защиту растений и животных. 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Дома в нашем городе все высокие, яркие, зеркальные. Стеклянные дома буду иметь на своей поверхности зеркала, которые будут «собирать» энергию солнца</w:t>
      </w:r>
      <w:proofErr w:type="gramStart"/>
      <w:r w:rsidRPr="002124B2">
        <w:rPr>
          <w:color w:val="010101"/>
          <w:sz w:val="28"/>
          <w:szCs w:val="28"/>
        </w:rPr>
        <w:t xml:space="preserve"> .</w:t>
      </w:r>
      <w:proofErr w:type="gramEnd"/>
      <w:r w:rsidRPr="002124B2">
        <w:rPr>
          <w:color w:val="010101"/>
          <w:sz w:val="28"/>
          <w:szCs w:val="28"/>
        </w:rPr>
        <w:t xml:space="preserve"> На крышах других домов будут установлены солнечные батареи, обеспечивающие их энергией, а также парковки для транспорта. Что касается последнего, то автомобили, работающие на бензине и дизельном топливе, </w:t>
      </w:r>
      <w:r w:rsidRPr="002124B2">
        <w:rPr>
          <w:color w:val="010101"/>
          <w:sz w:val="28"/>
          <w:szCs w:val="28"/>
        </w:rPr>
        <w:lastRenderedPageBreak/>
        <w:t xml:space="preserve">будут заменены </w:t>
      </w:r>
      <w:proofErr w:type="spellStart"/>
      <w:r w:rsidRPr="002124B2">
        <w:rPr>
          <w:color w:val="010101"/>
          <w:sz w:val="28"/>
          <w:szCs w:val="28"/>
        </w:rPr>
        <w:t>аэромобилями</w:t>
      </w:r>
      <w:proofErr w:type="spellEnd"/>
      <w:r w:rsidRPr="002124B2">
        <w:rPr>
          <w:color w:val="010101"/>
          <w:sz w:val="28"/>
          <w:szCs w:val="28"/>
        </w:rPr>
        <w:t xml:space="preserve"> — летающими кабинками, в основу работы которых были положены все те же солнечные батареи. Это позволит значительно оздоровить атмосферу, долгое время отравляемую выхлопными газами. С управлением подобным аппаратом с легкостью будет справляться даже ребенок. А дороги также воздушные, сделанные из переработанного пластика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proofErr w:type="spellStart"/>
      <w:r w:rsidRPr="002124B2">
        <w:rPr>
          <w:color w:val="010101"/>
          <w:sz w:val="28"/>
          <w:szCs w:val="28"/>
        </w:rPr>
        <w:t>Арт-комплекс</w:t>
      </w:r>
      <w:proofErr w:type="spellEnd"/>
      <w:r w:rsidRPr="002124B2">
        <w:rPr>
          <w:color w:val="010101"/>
          <w:sz w:val="28"/>
          <w:szCs w:val="28"/>
        </w:rPr>
        <w:t>, зоопарк и цирк,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А также планетарий - наш центр науки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Парковки, парки, клумбы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Мы все построим для людей,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Ведь у фантазеров </w:t>
      </w:r>
      <w:proofErr w:type="gramStart"/>
      <w:r w:rsidRPr="002124B2">
        <w:rPr>
          <w:color w:val="010101"/>
          <w:sz w:val="28"/>
          <w:szCs w:val="28"/>
        </w:rPr>
        <w:t>полным</w:t>
      </w:r>
      <w:proofErr w:type="gramEnd"/>
      <w:r w:rsidRPr="002124B2">
        <w:rPr>
          <w:color w:val="010101"/>
          <w:sz w:val="28"/>
          <w:szCs w:val="28"/>
        </w:rPr>
        <w:t xml:space="preserve"> – полно идей!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И закон для всех напишем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У Главы его подпишем: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«Будем чистить, будем мыть –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 чистом городе нам жить!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Пусть благоденствует, живет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На радость жителем растет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И поднимается как из земли росток</w:t>
      </w:r>
    </w:p>
    <w:p w:rsidR="000F3643" w:rsidRDefault="00E706D1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  <w:r>
        <w:rPr>
          <w:color w:val="010101"/>
          <w:sz w:val="28"/>
          <w:szCs w:val="28"/>
        </w:rPr>
        <w:t>Липецк</w:t>
      </w:r>
      <w:r w:rsidR="00872DB5" w:rsidRPr="002124B2">
        <w:rPr>
          <w:color w:val="010101"/>
          <w:sz w:val="28"/>
          <w:szCs w:val="28"/>
        </w:rPr>
        <w:t xml:space="preserve"> - современный </w:t>
      </w:r>
      <w:proofErr w:type="gramStart"/>
      <w:r w:rsidR="00872DB5" w:rsidRPr="002124B2">
        <w:rPr>
          <w:color w:val="010101"/>
          <w:sz w:val="28"/>
          <w:szCs w:val="28"/>
        </w:rPr>
        <w:t xml:space="preserve">город - </w:t>
      </w:r>
      <w:proofErr w:type="spellStart"/>
      <w:r w:rsidR="00872DB5" w:rsidRPr="002124B2">
        <w:rPr>
          <w:color w:val="010101"/>
          <w:sz w:val="28"/>
          <w:szCs w:val="28"/>
        </w:rPr>
        <w:t>ок</w:t>
      </w:r>
      <w:proofErr w:type="spellEnd"/>
      <w:proofErr w:type="gramEnd"/>
      <w:r w:rsidR="00872DB5" w:rsidRPr="002124B2">
        <w:rPr>
          <w:color w:val="010101"/>
          <w:sz w:val="28"/>
          <w:szCs w:val="28"/>
        </w:rPr>
        <w:t>!</w:t>
      </w:r>
      <w:r w:rsidR="000F3643" w:rsidRPr="000F3643">
        <w:rPr>
          <w:noProof/>
          <w:sz w:val="28"/>
          <w:szCs w:val="28"/>
        </w:rPr>
        <w:t xml:space="preserve"> </w:t>
      </w:r>
    </w:p>
    <w:p w:rsidR="000F3643" w:rsidRDefault="000F3643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</w:p>
    <w:p w:rsidR="00872DB5" w:rsidRPr="002124B2" w:rsidRDefault="000F3643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54930" cy="2735580"/>
            <wp:effectExtent l="19050" t="0" r="7620" b="0"/>
            <wp:docPr id="9" name="Рисунок 46" descr="C:\Users\USER\AppData\Local\Microsoft\Windows\INetCache\Content.Word\1634876795_sportkompleks-zvezdnyj-v-lipecke-proek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1634876795_sportkompleks-zvezdnyj-v-lipecke-proekt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61C" w:rsidRDefault="00872DB5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  <w:r w:rsidRPr="002124B2">
        <w:rPr>
          <w:color w:val="010101"/>
          <w:sz w:val="28"/>
          <w:szCs w:val="28"/>
        </w:rPr>
        <w:lastRenderedPageBreak/>
        <w:t>Мы приветствуем Вас в нашем прекрасном городе будущего.</w:t>
      </w:r>
      <w:r w:rsidR="008C3CB4" w:rsidRPr="008C3CB4">
        <w:rPr>
          <w:noProof/>
          <w:sz w:val="28"/>
          <w:szCs w:val="28"/>
        </w:rPr>
        <w:t xml:space="preserve"> </w:t>
      </w:r>
    </w:p>
    <w:p w:rsidR="00A5661C" w:rsidRDefault="00A5661C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</w:p>
    <w:p w:rsidR="00A5661C" w:rsidRDefault="00A5661C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</w:p>
    <w:p w:rsidR="00872DB5" w:rsidRDefault="008C3CB4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" name="Рисунок 10" descr="C:\Users\USER\AppData\Local\Microsoft\Windows\INetCache\Content.Word\img_20190201_0758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img_20190201_075830_hdr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61C" w:rsidRPr="002124B2" w:rsidRDefault="00A5661C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Здесь живут и работают люди любящие свой город, берегущие природу и заботящиеся о его благополучии.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Наш город интересно выглядит сверху, пролетая над ним можно рассмотреть планировку зданий…</w:t>
      </w:r>
    </w:p>
    <w:p w:rsidR="00872DB5" w:rsidRPr="002124B2" w:rsidRDefault="00C11318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М</w:t>
      </w:r>
      <w:r w:rsidR="00872DB5" w:rsidRPr="002124B2">
        <w:rPr>
          <w:color w:val="010101"/>
          <w:sz w:val="28"/>
          <w:szCs w:val="28"/>
        </w:rPr>
        <w:t>ы хотим обратить ваше внимание, что все утопает в зелени, а в центре расположено главное дерево жизни – символ процветания нашего города.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Наши ученые достигли невероятных успехов в области генетики.</w:t>
      </w:r>
    </w:p>
    <w:p w:rsidR="00872DB5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Кстати, наши цветы невероятно красивые, и они прекрасно пахнут. Птицы распевают замечательные песни, а бабочки неслышно порхают вокруг них. В душах и сердцах наступает гармония и благоденствие.</w:t>
      </w:r>
    </w:p>
    <w:p w:rsidR="00A5661C" w:rsidRDefault="00A5661C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A5661C" w:rsidRPr="002124B2" w:rsidRDefault="00A5661C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872DB5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А это наше достижение, вертикальный зоопарк.</w:t>
      </w:r>
    </w:p>
    <w:p w:rsidR="00A5661C" w:rsidRDefault="00A5661C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A5661C" w:rsidRPr="002124B2" w:rsidRDefault="005B3FFC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330F5C">
        <w:rPr>
          <w:color w:val="01010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11.4pt">
            <v:imagedata r:id="rId8" o:title="это"/>
          </v:shape>
        </w:pic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На каждом уровне зоопарка представлены отдельные природные зоны. Пышная растительность окружает башню и защищает ее обитателей от внешних неблагоприятных погодных условий, создавая общую картину гармонии человека с природой. Посетители смогут двигаться по зоопарку в стеклянных подъемниках.</w:t>
      </w:r>
    </w:p>
    <w:p w:rsidR="00872DB5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А при желании, спуститься в парк «Юрского периода» и понаблюдать за жизнью самых древних животных планеты – динозаврами.</w:t>
      </w: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Pr="002124B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872DB5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  <w:r w:rsidRPr="002124B2">
        <w:rPr>
          <w:color w:val="010101"/>
          <w:sz w:val="28"/>
          <w:szCs w:val="28"/>
        </w:rPr>
        <w:lastRenderedPageBreak/>
        <w:t>А</w:t>
      </w:r>
      <w:r w:rsidR="004879C9" w:rsidRPr="002124B2">
        <w:rPr>
          <w:color w:val="010101"/>
          <w:sz w:val="28"/>
          <w:szCs w:val="28"/>
        </w:rPr>
        <w:t xml:space="preserve"> </w:t>
      </w:r>
      <w:r w:rsidRPr="002124B2">
        <w:rPr>
          <w:color w:val="010101"/>
          <w:sz w:val="28"/>
          <w:szCs w:val="28"/>
        </w:rPr>
        <w:t>это здание – «Цирк»</w:t>
      </w:r>
      <w:r w:rsidR="00F5787B" w:rsidRPr="00F5787B">
        <w:rPr>
          <w:noProof/>
          <w:sz w:val="28"/>
          <w:szCs w:val="28"/>
        </w:rPr>
        <w:t xml:space="preserve"> </w:t>
      </w:r>
    </w:p>
    <w:p w:rsidR="00DF4B32" w:rsidRDefault="00DF4B32" w:rsidP="00872DB5">
      <w:pPr>
        <w:pStyle w:val="a3"/>
        <w:spacing w:before="0" w:beforeAutospacing="0" w:after="240" w:afterAutospacing="0"/>
        <w:rPr>
          <w:noProof/>
          <w:sz w:val="28"/>
          <w:szCs w:val="28"/>
        </w:rPr>
      </w:pPr>
    </w:p>
    <w:p w:rsidR="00872DB5" w:rsidRPr="002124B2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2132" cy="4579620"/>
            <wp:effectExtent l="19050" t="0" r="0" b="0"/>
            <wp:docPr id="2" name="Рисунок 23" descr="C:\Users\USER\AppData\Local\Microsoft\Windows\INetCache\Content.Word\rrb2021-2116-kursk-gorod-budushchego-avtor-smagina-varvara-9-let-gkursk-r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rrb2021-2116-kursk-gorod-budushchego-avtor-smagina-varvara-9-let-gkursk-r4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739" cy="457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872DB5" w:rsidRDefault="00872DB5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Все мы любим чудеса. А где их больше всего? Конечно в цирке. Разве не чудо танцующий слон, подкидывающий мяч тюлень, катающийся на велосипеде медведь? Сколько загадочных фокусов может показать маг. Для детей цирк – планета чудес, а для взрослых – территория детства. Наш цирк будущего</w:t>
      </w: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Pr="002124B2" w:rsidRDefault="00DF4B32" w:rsidP="00872DB5">
      <w:pPr>
        <w:pStyle w:val="a3"/>
        <w:spacing w:before="0" w:beforeAutospacing="0" w:after="0" w:afterAutospacing="0"/>
        <w:rPr>
          <w:color w:val="010101"/>
          <w:sz w:val="28"/>
          <w:szCs w:val="28"/>
        </w:rPr>
      </w:pPr>
    </w:p>
    <w:p w:rsidR="00DF4B3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lastRenderedPageBreak/>
        <w:t>Перед вами «</w:t>
      </w:r>
      <w:proofErr w:type="spellStart"/>
      <w:r w:rsidRPr="002124B2">
        <w:rPr>
          <w:color w:val="010101"/>
          <w:sz w:val="28"/>
          <w:szCs w:val="28"/>
        </w:rPr>
        <w:t>Арт-комплекс</w:t>
      </w:r>
      <w:proofErr w:type="spellEnd"/>
      <w:r w:rsidR="00DF4B32" w:rsidRPr="002124B2">
        <w:rPr>
          <w:color w:val="010101"/>
          <w:sz w:val="28"/>
          <w:szCs w:val="28"/>
        </w:rPr>
        <w:t>».</w:t>
      </w: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872DB5" w:rsidRPr="002124B2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5980" cy="3962400"/>
            <wp:effectExtent l="19050" t="0" r="7620" b="0"/>
            <wp:docPr id="6" name="Рисунок 12" descr="C:\Users\USER\AppData\Local\Microsoft\Windows\INetCache\Content.Word\article7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article762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</w:t>
      </w:r>
      <w:r w:rsidR="004879C9" w:rsidRPr="002124B2">
        <w:rPr>
          <w:color w:val="010101"/>
          <w:sz w:val="28"/>
          <w:szCs w:val="28"/>
        </w:rPr>
        <w:t xml:space="preserve"> </w:t>
      </w:r>
      <w:proofErr w:type="spellStart"/>
      <w:proofErr w:type="gramStart"/>
      <w:r w:rsidRPr="002124B2">
        <w:rPr>
          <w:color w:val="010101"/>
          <w:sz w:val="28"/>
          <w:szCs w:val="28"/>
        </w:rPr>
        <w:t>арт</w:t>
      </w:r>
      <w:proofErr w:type="spellEnd"/>
      <w:proofErr w:type="gramEnd"/>
      <w:r w:rsidRPr="002124B2">
        <w:rPr>
          <w:color w:val="010101"/>
          <w:sz w:val="28"/>
          <w:szCs w:val="28"/>
        </w:rPr>
        <w:t xml:space="preserve"> – комплекс входят галерея, сцена и выставочный двор, заполненный рукотворными чудесами ульяновских художников и мастеров прикладного искусства.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Галерея состоит из четырех залов и музея истории нашего города.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Самый большой зал отдан под музей города. В нем собраны ценные экспонаты, которые знакомят с историей нашего города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В музыкальном зале представлены старинные пластинки и музыкальные инструменты </w:t>
      </w:r>
      <w:proofErr w:type="gramStart"/>
      <w:r w:rsidRPr="002124B2">
        <w:rPr>
          <w:color w:val="010101"/>
          <w:sz w:val="28"/>
          <w:szCs w:val="28"/>
        </w:rPr>
        <w:t>со</w:t>
      </w:r>
      <w:proofErr w:type="gramEnd"/>
      <w:r w:rsidRPr="002124B2">
        <w:rPr>
          <w:color w:val="010101"/>
          <w:sz w:val="28"/>
          <w:szCs w:val="28"/>
        </w:rPr>
        <w:t xml:space="preserve"> сего мира.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Во втором зале представлены работы местных мастеров. Здесь можно познакомиться с модными направлениями современного искусства.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Третий зал – выставочный: в нем проходят временные выставки, сменяемые одна другую.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>Четвертый зал – это «Мастерская творческих услуг», занимающаяся организацией и проведением разнообразных мастер-классов.</w:t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На сцене </w:t>
      </w:r>
      <w:proofErr w:type="spellStart"/>
      <w:r w:rsidRPr="002124B2">
        <w:rPr>
          <w:color w:val="010101"/>
          <w:sz w:val="28"/>
          <w:szCs w:val="28"/>
        </w:rPr>
        <w:t>арт-галереи</w:t>
      </w:r>
      <w:proofErr w:type="spellEnd"/>
      <w:r w:rsidRPr="002124B2">
        <w:rPr>
          <w:color w:val="010101"/>
          <w:sz w:val="28"/>
          <w:szCs w:val="28"/>
        </w:rPr>
        <w:t xml:space="preserve"> проходят концерты, праздничные мероприятия и спектакли.</w:t>
      </w:r>
    </w:p>
    <w:p w:rsidR="000E30A1" w:rsidRDefault="000E30A1" w:rsidP="009C62F4">
      <w:pPr>
        <w:rPr>
          <w:rFonts w:ascii="Times New Roman" w:hAnsi="Times New Roman" w:cs="Times New Roman"/>
          <w:color w:val="010101"/>
          <w:sz w:val="28"/>
          <w:szCs w:val="28"/>
        </w:rPr>
      </w:pPr>
    </w:p>
    <w:p w:rsidR="000E30A1" w:rsidRDefault="000E30A1" w:rsidP="009C62F4">
      <w:pPr>
        <w:rPr>
          <w:rFonts w:ascii="Times New Roman" w:hAnsi="Times New Roman" w:cs="Times New Roman"/>
          <w:color w:val="010101"/>
          <w:sz w:val="28"/>
          <w:szCs w:val="28"/>
        </w:rPr>
      </w:pPr>
    </w:p>
    <w:p w:rsidR="009C62F4" w:rsidRDefault="00872DB5" w:rsidP="009C62F4">
      <w:pPr>
        <w:rPr>
          <w:sz w:val="28"/>
          <w:szCs w:val="28"/>
        </w:rPr>
      </w:pPr>
      <w:r w:rsidRPr="002124B2">
        <w:rPr>
          <w:rFonts w:ascii="Times New Roman" w:hAnsi="Times New Roman" w:cs="Times New Roman"/>
          <w:color w:val="010101"/>
          <w:sz w:val="28"/>
          <w:szCs w:val="28"/>
        </w:rPr>
        <w:t>Здесь регулярно проходят интересные события.</w:t>
      </w:r>
      <w:r w:rsidR="009C62F4" w:rsidRPr="009C62F4">
        <w:rPr>
          <w:sz w:val="28"/>
          <w:szCs w:val="28"/>
        </w:rPr>
        <w:t xml:space="preserve"> </w:t>
      </w:r>
      <w:r w:rsidR="009C62F4">
        <w:rPr>
          <w:sz w:val="28"/>
          <w:szCs w:val="28"/>
        </w:rPr>
        <w:t>На этой большой планете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В огромной такой стране,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Есть город один на свете,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9C62F4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9C62F4">
        <w:rPr>
          <w:rFonts w:ascii="Times New Roman" w:hAnsi="Times New Roman" w:cs="Times New Roman"/>
          <w:sz w:val="28"/>
          <w:szCs w:val="28"/>
        </w:rPr>
        <w:t xml:space="preserve"> так дорог мне.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А где-то дымят заводы,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И поезд бежит по рельсам,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Ах, как это все знакомо,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Знакомо с рождения, с детства.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И синее небо в мае,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 xml:space="preserve">А в августе – </w:t>
      </w:r>
      <w:proofErr w:type="gramStart"/>
      <w:r w:rsidRPr="009C62F4">
        <w:rPr>
          <w:rFonts w:ascii="Times New Roman" w:hAnsi="Times New Roman" w:cs="Times New Roman"/>
          <w:sz w:val="28"/>
          <w:szCs w:val="28"/>
        </w:rPr>
        <w:t>золотое</w:t>
      </w:r>
      <w:proofErr w:type="gramEnd"/>
      <w:r w:rsidRPr="009C62F4">
        <w:rPr>
          <w:rFonts w:ascii="Times New Roman" w:hAnsi="Times New Roman" w:cs="Times New Roman"/>
          <w:sz w:val="28"/>
          <w:szCs w:val="28"/>
        </w:rPr>
        <w:t>.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Над милым для сердца краем,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Любимое и родное,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И если вдали от дома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Я буду когда-то где-то,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То поздней весною вспомню,</w:t>
      </w:r>
    </w:p>
    <w:p w:rsidR="009C62F4" w:rsidRPr="009C62F4" w:rsidRDefault="009C62F4" w:rsidP="009C62F4">
      <w:pPr>
        <w:rPr>
          <w:rFonts w:ascii="Times New Roman" w:hAnsi="Times New Roman" w:cs="Times New Roman"/>
          <w:sz w:val="28"/>
          <w:szCs w:val="28"/>
        </w:rPr>
      </w:pPr>
      <w:r w:rsidRPr="009C62F4">
        <w:rPr>
          <w:rFonts w:ascii="Times New Roman" w:hAnsi="Times New Roman" w:cs="Times New Roman"/>
          <w:sz w:val="28"/>
          <w:szCs w:val="28"/>
        </w:rPr>
        <w:t>В мой Липецк приходит лето.</w:t>
      </w:r>
    </w:p>
    <w:p w:rsidR="00872DB5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F5787B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DF4B32" w:rsidRPr="009C62F4" w:rsidRDefault="00DF4B32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F5787B" w:rsidRDefault="00872DB5" w:rsidP="00872DB5">
      <w:pPr>
        <w:pStyle w:val="a3"/>
        <w:spacing w:before="0" w:beforeAutospacing="0" w:after="240" w:afterAutospacing="0"/>
        <w:rPr>
          <w:sz w:val="28"/>
          <w:szCs w:val="28"/>
        </w:rPr>
      </w:pPr>
      <w:r w:rsidRPr="002124B2">
        <w:rPr>
          <w:color w:val="010101"/>
          <w:sz w:val="28"/>
          <w:szCs w:val="28"/>
        </w:rPr>
        <w:t>А это наше достижение – Планетарий.</w:t>
      </w:r>
      <w:r w:rsidR="008C3CB4" w:rsidRPr="008C3CB4">
        <w:rPr>
          <w:sz w:val="28"/>
          <w:szCs w:val="28"/>
        </w:rPr>
        <w:t xml:space="preserve"> </w:t>
      </w:r>
    </w:p>
    <w:p w:rsidR="00F5787B" w:rsidRDefault="00F5787B" w:rsidP="00872DB5">
      <w:pPr>
        <w:pStyle w:val="a3"/>
        <w:spacing w:before="0" w:beforeAutospacing="0" w:after="24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244831"/>
            <wp:effectExtent l="19050" t="0" r="3175" b="0"/>
            <wp:docPr id="4" name="Рисунок 5" descr="120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2045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DB5" w:rsidRPr="002124B2" w:rsidRDefault="00872DB5" w:rsidP="00872DB5">
      <w:pPr>
        <w:pStyle w:val="a3"/>
        <w:spacing w:before="0" w:beforeAutospacing="0" w:after="240" w:afterAutospacing="0"/>
        <w:rPr>
          <w:color w:val="010101"/>
          <w:sz w:val="28"/>
          <w:szCs w:val="28"/>
        </w:rPr>
      </w:pPr>
    </w:p>
    <w:p w:rsidR="00872DB5" w:rsidRPr="002124B2" w:rsidRDefault="00872DB5" w:rsidP="002124B2">
      <w:pPr>
        <w:pStyle w:val="a3"/>
        <w:spacing w:before="0" w:beforeAutospacing="0" w:after="240" w:afterAutospacing="0"/>
        <w:ind w:firstLine="708"/>
        <w:rPr>
          <w:color w:val="010101"/>
          <w:sz w:val="28"/>
          <w:szCs w:val="28"/>
        </w:rPr>
      </w:pPr>
      <w:r w:rsidRPr="002124B2">
        <w:rPr>
          <w:color w:val="010101"/>
          <w:sz w:val="28"/>
          <w:szCs w:val="28"/>
        </w:rPr>
        <w:t xml:space="preserve">Это современное высокое многоэтажное здание округлой формы, включающее огромный зал в центре, где размещен главный аттракцион – площадки для обозрения звездного неба, чтобы посетители могли немного полюбоваться звездным небом со всех сторон под таинственную музыку, </w:t>
      </w:r>
      <w:proofErr w:type="gramStart"/>
      <w:r w:rsidRPr="002124B2">
        <w:rPr>
          <w:color w:val="010101"/>
          <w:sz w:val="28"/>
          <w:szCs w:val="28"/>
        </w:rPr>
        <w:t>а</w:t>
      </w:r>
      <w:proofErr w:type="gramEnd"/>
      <w:r w:rsidRPr="002124B2">
        <w:rPr>
          <w:color w:val="010101"/>
          <w:sz w:val="28"/>
          <w:szCs w:val="28"/>
        </w:rPr>
        <w:t xml:space="preserve"> не только устремляя взгляды вверх. Звёздное небо всегда привлекало внимание людей разного возраста. Наш планетарий и современные цифровые технологии сделают возможным совершить полет в неизведанный мир Космоса: увидеть вблизи все планеты Солнечной системы. Из центрального зала, можно будет попасть на смотровую площадку под куполом поражающее своим великолепием.</w:t>
      </w:r>
    </w:p>
    <w:p w:rsidR="00410E07" w:rsidRDefault="002124B2" w:rsidP="002124B2">
      <w:pPr>
        <w:pStyle w:val="a3"/>
        <w:spacing w:before="0" w:beforeAutospacing="0" w:after="240" w:afterAutospacing="0"/>
        <w:ind w:firstLine="708"/>
        <w:rPr>
          <w:sz w:val="28"/>
          <w:szCs w:val="28"/>
        </w:rPr>
      </w:pPr>
      <w:r w:rsidRPr="002124B2">
        <w:rPr>
          <w:color w:val="010101"/>
          <w:sz w:val="28"/>
          <w:szCs w:val="28"/>
        </w:rPr>
        <w:t>Н</w:t>
      </w:r>
      <w:r w:rsidR="00872DB5" w:rsidRPr="002124B2">
        <w:rPr>
          <w:color w:val="010101"/>
          <w:sz w:val="28"/>
          <w:szCs w:val="28"/>
        </w:rPr>
        <w:t>о это не просто – планетарий, а центр науки, где проходят научные межгалактические встречи ученых, обсуждаются планы дальнейших исследований и экспедиций.</w:t>
      </w:r>
      <w:r w:rsidR="00A01ADD" w:rsidRPr="00A01ADD">
        <w:rPr>
          <w:sz w:val="28"/>
          <w:szCs w:val="28"/>
        </w:rPr>
        <w:t xml:space="preserve"> </w:t>
      </w:r>
    </w:p>
    <w:p w:rsidR="00C11318" w:rsidRDefault="00C11318" w:rsidP="002124B2">
      <w:pPr>
        <w:pStyle w:val="a3"/>
        <w:spacing w:before="0" w:beforeAutospacing="0" w:after="240" w:afterAutospacing="0"/>
        <w:ind w:firstLine="708"/>
        <w:rPr>
          <w:sz w:val="28"/>
          <w:szCs w:val="28"/>
        </w:rPr>
      </w:pPr>
    </w:p>
    <w:p w:rsidR="00C11318" w:rsidRDefault="00C11318" w:rsidP="002124B2">
      <w:pPr>
        <w:pStyle w:val="a3"/>
        <w:spacing w:before="0" w:beforeAutospacing="0" w:after="240" w:afterAutospacing="0"/>
        <w:ind w:firstLine="708"/>
        <w:rPr>
          <w:sz w:val="28"/>
          <w:szCs w:val="28"/>
        </w:rPr>
      </w:pPr>
    </w:p>
    <w:p w:rsidR="00C11318" w:rsidRDefault="00C11318" w:rsidP="002124B2">
      <w:pPr>
        <w:pStyle w:val="a3"/>
        <w:spacing w:before="0" w:beforeAutospacing="0" w:after="240" w:afterAutospacing="0"/>
        <w:ind w:firstLine="708"/>
        <w:rPr>
          <w:sz w:val="28"/>
          <w:szCs w:val="28"/>
        </w:rPr>
      </w:pPr>
    </w:p>
    <w:p w:rsidR="00410E07" w:rsidRDefault="00410E07" w:rsidP="002124B2">
      <w:pPr>
        <w:pStyle w:val="a3"/>
        <w:spacing w:before="0" w:beforeAutospacing="0" w:after="240" w:afterAutospacing="0"/>
        <w:ind w:firstLine="708"/>
        <w:rPr>
          <w:sz w:val="28"/>
          <w:szCs w:val="28"/>
        </w:rPr>
      </w:pPr>
    </w:p>
    <w:p w:rsidR="00872DB5" w:rsidRPr="002124B2" w:rsidRDefault="00872DB5" w:rsidP="002124B2">
      <w:pPr>
        <w:pStyle w:val="a3"/>
        <w:spacing w:before="0" w:beforeAutospacing="0" w:after="240" w:afterAutospacing="0"/>
        <w:ind w:firstLine="708"/>
        <w:rPr>
          <w:color w:val="010101"/>
          <w:sz w:val="28"/>
          <w:szCs w:val="28"/>
        </w:rPr>
      </w:pPr>
    </w:p>
    <w:p w:rsidR="000E30A1" w:rsidRDefault="005B3FFC" w:rsidP="00F435D0">
      <w:r>
        <w:lastRenderedPageBreak/>
        <w:pict>
          <v:shape id="_x0000_i1026" type="#_x0000_t75" style="width:472.2pt;height:369pt">
            <v:imagedata r:id="rId12" o:title="slide-13"/>
          </v:shape>
        </w:pict>
      </w:r>
      <w:r>
        <w:pict>
          <v:shape id="_x0000_i1027" type="#_x0000_t75" style="width:476.4pt;height:312.6pt">
            <v:imagedata r:id="rId13" o:title="IMG_20230119_111536"/>
          </v:shape>
        </w:pict>
      </w:r>
    </w:p>
    <w:p w:rsidR="00882AD0" w:rsidRDefault="00882AD0" w:rsidP="00F435D0"/>
    <w:p w:rsidR="00B6316B" w:rsidRDefault="00B6316B" w:rsidP="00F435D0"/>
    <w:p w:rsidR="00B6316B" w:rsidRDefault="00B6316B" w:rsidP="00F435D0"/>
    <w:p w:rsidR="00B6316B" w:rsidRDefault="00B6316B" w:rsidP="00F435D0"/>
    <w:p w:rsidR="00B6316B" w:rsidRDefault="005B3FFC" w:rsidP="00F435D0">
      <w:r>
        <w:pict>
          <v:shape id="_x0000_i1028" type="#_x0000_t75" style="width:466.8pt;height:262.8pt">
            <v:imagedata r:id="rId14" o:title="IMG_20230119_111608_1"/>
          </v:shape>
        </w:pict>
      </w:r>
    </w:p>
    <w:p w:rsidR="00B6316B" w:rsidRDefault="00B6316B" w:rsidP="00F435D0"/>
    <w:p w:rsidR="00B6316B" w:rsidRDefault="00B6316B" w:rsidP="00F435D0"/>
    <w:p w:rsidR="00B6316B" w:rsidRDefault="00B6316B" w:rsidP="00F435D0"/>
    <w:p w:rsidR="00B6316B" w:rsidRDefault="00B6316B" w:rsidP="00F435D0"/>
    <w:p w:rsidR="00B6316B" w:rsidRDefault="005B3FFC" w:rsidP="00F435D0">
      <w:r>
        <w:pict>
          <v:shape id="_x0000_i1029" type="#_x0000_t75" style="width:466.8pt;height:316.8pt">
            <v:imagedata r:id="rId15" o:title="IMG_20230119_112854"/>
          </v:shape>
        </w:pict>
      </w:r>
    </w:p>
    <w:p w:rsidR="00B6316B" w:rsidRDefault="00B6316B" w:rsidP="00F435D0"/>
    <w:p w:rsidR="00B6316B" w:rsidRDefault="00B6316B" w:rsidP="00F435D0"/>
    <w:p w:rsidR="00B6316B" w:rsidRDefault="005B3FFC" w:rsidP="00F435D0">
      <w:r>
        <w:pict>
          <v:shape id="_x0000_i1030" type="#_x0000_t75" style="width:466.8pt;height:262.8pt">
            <v:imagedata r:id="rId16" o:title="IMG_20230119_111636"/>
          </v:shape>
        </w:pict>
      </w:r>
    </w:p>
    <w:p w:rsidR="00B6316B" w:rsidRDefault="00B6316B" w:rsidP="00F435D0"/>
    <w:p w:rsidR="00B6316B" w:rsidRDefault="00B6316B" w:rsidP="00F435D0">
      <w:r>
        <w:rPr>
          <w:noProof/>
          <w:lang w:eastAsia="ru-RU"/>
        </w:rPr>
        <w:drawing>
          <wp:inline distT="0" distB="0" distL="0" distR="0">
            <wp:extent cx="6126730" cy="4297680"/>
            <wp:effectExtent l="19050" t="0" r="7370" b="0"/>
            <wp:docPr id="1" name="Рисунок 27" descr="C:\Users\USER\AppData\Local\Microsoft\Windows\INetCache\Content.Word\IMG_20230119_11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IMG_20230119_1128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27" cy="429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16B" w:rsidRPr="002124B2" w:rsidRDefault="005B3FFC" w:rsidP="00F435D0">
      <w:r>
        <w:lastRenderedPageBreak/>
        <w:pict>
          <v:shape id="_x0000_i1031" type="#_x0000_t75" style="width:466.8pt;height:350.4pt">
            <v:imagedata r:id="rId18" o:title="IMG-20230119-WA0004"/>
          </v:shape>
        </w:pict>
      </w:r>
    </w:p>
    <w:sectPr w:rsidR="00B6316B" w:rsidRPr="002124B2" w:rsidSect="00882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72DB5"/>
    <w:rsid w:val="000E30A1"/>
    <w:rsid w:val="000F3643"/>
    <w:rsid w:val="001F5B8A"/>
    <w:rsid w:val="002124B2"/>
    <w:rsid w:val="00221819"/>
    <w:rsid w:val="002F500F"/>
    <w:rsid w:val="00330F5C"/>
    <w:rsid w:val="003E6F93"/>
    <w:rsid w:val="00410E07"/>
    <w:rsid w:val="004528D5"/>
    <w:rsid w:val="004879C9"/>
    <w:rsid w:val="005B3FFC"/>
    <w:rsid w:val="0067789B"/>
    <w:rsid w:val="00872DB5"/>
    <w:rsid w:val="00882AD0"/>
    <w:rsid w:val="008C3CB4"/>
    <w:rsid w:val="00903B5D"/>
    <w:rsid w:val="00912E9A"/>
    <w:rsid w:val="009A37FA"/>
    <w:rsid w:val="009C62F4"/>
    <w:rsid w:val="00A01ADD"/>
    <w:rsid w:val="00A5661C"/>
    <w:rsid w:val="00B6316B"/>
    <w:rsid w:val="00C11318"/>
    <w:rsid w:val="00C44945"/>
    <w:rsid w:val="00D65E75"/>
    <w:rsid w:val="00DF4B32"/>
    <w:rsid w:val="00E706D1"/>
    <w:rsid w:val="00EA0436"/>
    <w:rsid w:val="00F435D0"/>
    <w:rsid w:val="00F578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2A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72D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01A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1A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81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90281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9992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3594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5B9617-9C57-44A4-A2A6-1C6BC56C97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1306</Words>
  <Characters>7449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27</cp:revision>
  <dcterms:created xsi:type="dcterms:W3CDTF">2023-01-07T11:57:00Z</dcterms:created>
  <dcterms:modified xsi:type="dcterms:W3CDTF">2025-02-03T07:44:00Z</dcterms:modified>
</cp:coreProperties>
</file>