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55DE" w14:textId="77777777" w:rsidR="003D63AD" w:rsidRPr="003D63AD" w:rsidRDefault="003D63AD" w:rsidP="003D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31A1631" w14:textId="77777777" w:rsidR="003D63AD" w:rsidRPr="003D63AD" w:rsidRDefault="003D63AD" w:rsidP="003D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  №1 «Олимпик»</w:t>
      </w:r>
    </w:p>
    <w:p w14:paraId="3AD2290C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92176" w14:textId="77777777" w:rsidR="003D63AD" w:rsidRPr="003D63AD" w:rsidRDefault="003D63AD" w:rsidP="003D63AD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B8EF6" w14:textId="7CE56E53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77EC5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8412C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A9B22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90171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CACE9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42854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DDD8A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07304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FBB6A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7C6EB" w14:textId="62E95005" w:rsidR="004F095B" w:rsidRPr="003D63AD" w:rsidRDefault="004F095B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63AD">
        <w:rPr>
          <w:rFonts w:ascii="Times New Roman" w:hAnsi="Times New Roman" w:cs="Times New Roman"/>
          <w:b/>
          <w:bCs/>
          <w:sz w:val="32"/>
          <w:szCs w:val="32"/>
        </w:rPr>
        <w:t>Методическая разработка для воспитателей</w:t>
      </w:r>
      <w:r w:rsidR="00CD3682" w:rsidRPr="003D63A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8FF966B" w14:textId="77777777" w:rsidR="004F095B" w:rsidRPr="003D63AD" w:rsidRDefault="004F095B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91AA0D" w14:textId="4928C53D" w:rsidR="004F095B" w:rsidRPr="003D63AD" w:rsidRDefault="004F095B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63AD">
        <w:rPr>
          <w:rFonts w:ascii="Times New Roman" w:hAnsi="Times New Roman" w:cs="Times New Roman"/>
          <w:b/>
          <w:bCs/>
          <w:sz w:val="32"/>
          <w:szCs w:val="32"/>
        </w:rPr>
        <w:t>Тема: «</w:t>
      </w:r>
      <w:r w:rsidRPr="008B29F3">
        <w:rPr>
          <w:rFonts w:ascii="Times New Roman" w:hAnsi="Times New Roman" w:cs="Times New Roman"/>
          <w:b/>
          <w:bCs/>
          <w:sz w:val="32"/>
          <w:szCs w:val="32"/>
        </w:rPr>
        <w:t xml:space="preserve">Профилактика плоскостопия </w:t>
      </w:r>
      <w:r w:rsidR="008B29F3" w:rsidRPr="008B29F3">
        <w:rPr>
          <w:rFonts w:ascii="Times New Roman" w:hAnsi="Times New Roman" w:cs="Times New Roman"/>
          <w:b/>
          <w:bCs/>
          <w:sz w:val="32"/>
          <w:szCs w:val="32"/>
        </w:rPr>
        <w:t>в детском саду.</w:t>
      </w:r>
      <w:r w:rsidRPr="008B29F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448D364" w14:textId="77777777" w:rsidR="004A2E68" w:rsidRPr="003D63AD" w:rsidRDefault="004A2E68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959B6C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D1171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6C4CE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A3822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4448B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A43BE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C1EFD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EA767" w14:textId="77777777" w:rsidR="003D63AD" w:rsidRPr="003D63AD" w:rsidRDefault="003D63AD" w:rsidP="004B237D">
      <w:pPr>
        <w:pStyle w:val="ac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E3748" w14:textId="77777777" w:rsidR="003D63AD" w:rsidRPr="003D63AD" w:rsidRDefault="003D63AD" w:rsidP="003D63A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10581" w14:textId="7CDB5B0A" w:rsidR="003D63AD" w:rsidRPr="003D63AD" w:rsidRDefault="003D63AD" w:rsidP="003D63A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>Выполнил</w:t>
      </w:r>
      <w:r w:rsidR="004B237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D63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9CFA89" w14:textId="25748172" w:rsidR="003D63AD" w:rsidRPr="003D63AD" w:rsidRDefault="004B237D" w:rsidP="003D63A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63A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D63AD" w:rsidRPr="003D63AD">
        <w:rPr>
          <w:rFonts w:ascii="Times New Roman" w:hAnsi="Times New Roman" w:cs="Times New Roman"/>
          <w:b/>
          <w:bCs/>
          <w:sz w:val="28"/>
          <w:szCs w:val="28"/>
        </w:rPr>
        <w:t>оспитател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="003D63AD"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63AD" w:rsidRPr="003D63A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="003D63AD"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 кв. категории</w:t>
      </w:r>
    </w:p>
    <w:p w14:paraId="4E4416FC" w14:textId="77777777" w:rsidR="003D63AD" w:rsidRDefault="003D63AD" w:rsidP="003D63A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>Абакарова В.Д.</w:t>
      </w:r>
    </w:p>
    <w:p w14:paraId="59118C5B" w14:textId="06ABAC3F" w:rsidR="004B237D" w:rsidRDefault="004B237D" w:rsidP="003D63A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высшей категории </w:t>
      </w:r>
    </w:p>
    <w:p w14:paraId="23CD3C20" w14:textId="0196B22F" w:rsidR="003D63AD" w:rsidRPr="003D63AD" w:rsidRDefault="004B237D" w:rsidP="004B237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Малышева В.П.</w:t>
      </w:r>
    </w:p>
    <w:p w14:paraId="13887031" w14:textId="77777777" w:rsidR="003D63AD" w:rsidRDefault="003D63AD" w:rsidP="004B23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698DB" w14:textId="77777777" w:rsidR="004B237D" w:rsidRDefault="004B237D" w:rsidP="004B23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54A1D" w14:textId="77777777" w:rsidR="004B237D" w:rsidRPr="003D63AD" w:rsidRDefault="004B237D" w:rsidP="004B23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3ABEE" w14:textId="07075BE1" w:rsidR="004B237D" w:rsidRPr="003D63AD" w:rsidRDefault="003D63AD" w:rsidP="004B23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Ульяновск, 2025 </w:t>
      </w:r>
    </w:p>
    <w:p w14:paraId="255D4873" w14:textId="77777777" w:rsidR="004A2E68" w:rsidRPr="008B29F3" w:rsidRDefault="004A2E68" w:rsidP="003D63AD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9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темы:  </w:t>
      </w:r>
    </w:p>
    <w:p w14:paraId="06B12CFC" w14:textId="77777777" w:rsidR="004A2E68" w:rsidRPr="003D63AD" w:rsidRDefault="004A2E68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Плоскостопие – одна из наиболее распространённых проблем опорно-двигательного аппарата у детей дошкольного возраста. Неправильное формирование свода стопы может привести к серьёзным последствиям: нарушению осанки, болям в ногах, быстрой утомляемости и даже проблемам с внутренними органами. В условиях современной жизни, где дети часто ведут малоподвижный образ жизни, а обувь не всегда соответствует ортопедическим стандартам, профилактика плоскостопия становится особенно важной.  </w:t>
      </w:r>
    </w:p>
    <w:p w14:paraId="583105CD" w14:textId="77777777" w:rsidR="004A2E68" w:rsidRPr="003D63AD" w:rsidRDefault="004A2E68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63508" w14:textId="77777777" w:rsidR="004A2E68" w:rsidRPr="003D63AD" w:rsidRDefault="004A2E68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Дошкольный возраст – это период активного роста и развития организма, когда формирование стопы ещё не завершено. Именно в этот период можно эффективно предотвратить развитие плоскостопия с помощью правильно организованной профилактической работы.  </w:t>
      </w:r>
    </w:p>
    <w:p w14:paraId="1B35854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68C05" w14:textId="7F1957C7" w:rsidR="004F095B" w:rsidRPr="008B29F3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9F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00768180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правильного свода стопы, укрепление мышц и связок стопы, профилактика плоскостопия через игровые и физические упражнения.  </w:t>
      </w:r>
    </w:p>
    <w:p w14:paraId="5D52AB58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43060" w14:textId="0EB2435B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Задачи:</w:t>
      </w:r>
    </w:p>
    <w:p w14:paraId="3540BD4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1. Обучить воспитателей и родителей методам профилактики плоскостопия.  </w:t>
      </w:r>
    </w:p>
    <w:p w14:paraId="0FA9FD93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2. Развивать у детей интерес к физическим упражнениям, направленным на укрепление стоп.  </w:t>
      </w:r>
    </w:p>
    <w:p w14:paraId="0771AD6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3. Формировать у детей привычку к правильной походке и осанке.  </w:t>
      </w:r>
    </w:p>
    <w:p w14:paraId="2F15CFFD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4. Повышать уровень знаний о здоровом образе жизни.  </w:t>
      </w:r>
    </w:p>
    <w:p w14:paraId="72D8DDA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C00C0" w14:textId="44DE05B0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группа: </w:t>
      </w:r>
    </w:p>
    <w:p w14:paraId="3B757854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Дети дошкольного возраста (3–7 лет).  </w:t>
      </w:r>
    </w:p>
    <w:p w14:paraId="66F750E1" w14:textId="77777777" w:rsidR="004A2E68" w:rsidRPr="003D63AD" w:rsidRDefault="004A2E68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61A82" w14:textId="77777777" w:rsidR="00DF5B16" w:rsidRPr="008B29F3" w:rsidRDefault="004A2E68" w:rsidP="003D63AD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9F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работы:  </w:t>
      </w:r>
    </w:p>
    <w:p w14:paraId="632068AA" w14:textId="2A264017" w:rsidR="004A2E68" w:rsidRPr="003D63AD" w:rsidRDefault="004A2E68" w:rsidP="003D63AD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деятельность: </w:t>
      </w:r>
    </w:p>
    <w:p w14:paraId="6D5C2868" w14:textId="1673547E" w:rsidR="004A2E68" w:rsidRPr="003D63AD" w:rsidRDefault="004A2E68" w:rsidP="003D63AD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Проведение занятий, на которых дети узнают о важности здоровья стоп и правильной осанки.  </w:t>
      </w:r>
    </w:p>
    <w:p w14:paraId="02121C63" w14:textId="77777777" w:rsidR="00DF5B16" w:rsidRPr="003D63AD" w:rsidRDefault="004A2E68" w:rsidP="003D63AD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Использование наглядных материалов (плакаты, схемы, видео) для объяснения анатомии стопы и принципов её работы.  </w:t>
      </w:r>
    </w:p>
    <w:p w14:paraId="47418800" w14:textId="77777777" w:rsidR="00DF5B16" w:rsidRPr="003D63AD" w:rsidRDefault="00DF5B16" w:rsidP="003D63AD">
      <w:pPr>
        <w:pStyle w:val="ac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DA0C023" w14:textId="43211FED" w:rsidR="004A2E68" w:rsidRPr="003D63AD" w:rsidRDefault="004A2E68" w:rsidP="003D63AD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Физическое развитие:  </w:t>
      </w:r>
    </w:p>
    <w:p w14:paraId="6AF7AB98" w14:textId="0A0DAEE2" w:rsidR="004A2E68" w:rsidRPr="003D63AD" w:rsidRDefault="004A2E68" w:rsidP="003D63AD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Включение в ежедневную гимнастику специальных упражнений для укрепления мышц стопы.  </w:t>
      </w:r>
    </w:p>
    <w:p w14:paraId="6D0F55C9" w14:textId="77777777" w:rsidR="00DF5B16" w:rsidRPr="003D63AD" w:rsidRDefault="004A2E68" w:rsidP="003D63AD">
      <w:pPr>
        <w:pStyle w:val="ac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lastRenderedPageBreak/>
        <w:t>Организация подвижных игр, способствующих развитию координации и укреплению опорно-двигательного аппарата.</w:t>
      </w:r>
    </w:p>
    <w:p w14:paraId="501ECF5D" w14:textId="77777777" w:rsidR="00DF5B16" w:rsidRPr="003D63AD" w:rsidRDefault="00DF5B16" w:rsidP="003D63AD">
      <w:pPr>
        <w:pStyle w:val="ac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8672C74" w14:textId="05859A21" w:rsidR="004A2E68" w:rsidRPr="003D63AD" w:rsidRDefault="004A2E68" w:rsidP="003D63AD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Работа с родителями:  </w:t>
      </w:r>
    </w:p>
    <w:p w14:paraId="29214B03" w14:textId="449AB63D" w:rsidR="004A2E68" w:rsidRPr="003D63AD" w:rsidRDefault="004A2E68" w:rsidP="003D63AD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Проведение консультаций и мастер-классов для родителей по выбору правильной обуви и организации домашних занятий.  </w:t>
      </w:r>
    </w:p>
    <w:p w14:paraId="7E97DE3F" w14:textId="77777777" w:rsidR="00DF5B16" w:rsidRPr="003D63AD" w:rsidRDefault="004A2E68" w:rsidP="003D63AD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Рекомендации по созданию условий для профилактики плоскостопия дома (массажные коврики, хождение босиком по неровным поверхностям). </w:t>
      </w:r>
    </w:p>
    <w:p w14:paraId="0CBC6847" w14:textId="77777777" w:rsidR="00DF5B16" w:rsidRPr="003D63AD" w:rsidRDefault="00DF5B16" w:rsidP="003D63AD">
      <w:pPr>
        <w:pStyle w:val="ac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6E68E6" w14:textId="19489637" w:rsidR="004A2E68" w:rsidRPr="003D63AD" w:rsidRDefault="004A2E68" w:rsidP="003D63AD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Создание развивающей среды:  </w:t>
      </w:r>
    </w:p>
    <w:p w14:paraId="2DBAFF8B" w14:textId="3A3EB515" w:rsidR="004A2E68" w:rsidRPr="003D63AD" w:rsidRDefault="004A2E68" w:rsidP="003D63AD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Оборудование в группе уголка здоровья с массажными ковриками, мячами и другими приспособлениями для профилактики плоскостопия.  </w:t>
      </w:r>
    </w:p>
    <w:p w14:paraId="1F128C9F" w14:textId="485FB3B5" w:rsidR="004A2E68" w:rsidRPr="003D63AD" w:rsidRDefault="004A2E68" w:rsidP="003D63AD">
      <w:pPr>
        <w:pStyle w:val="ac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Организация зоны для хождения босиком по песку, гальке или специальным поверхностям.  </w:t>
      </w:r>
    </w:p>
    <w:p w14:paraId="2495F94C" w14:textId="67416A41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8849F" w14:textId="12821A90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b/>
          <w:bCs/>
          <w:sz w:val="28"/>
          <w:szCs w:val="28"/>
        </w:rPr>
        <w:t>Содержание методической разработки</w:t>
      </w:r>
      <w:r w:rsidR="00F86296" w:rsidRPr="003D63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C4A4D2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800F0" w14:textId="6FD03FCD" w:rsidR="004F095B" w:rsidRPr="003D63AD" w:rsidRDefault="004F095B" w:rsidP="003D63AD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часть  </w:t>
      </w:r>
    </w:p>
    <w:p w14:paraId="5D3FEA16" w14:textId="566C7769" w:rsidR="004F095B" w:rsidRPr="003D63AD" w:rsidRDefault="004F095B" w:rsidP="003D63AD">
      <w:pPr>
        <w:pStyle w:val="ac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«Что такое плоскостопие?» </w:t>
      </w:r>
    </w:p>
    <w:p w14:paraId="78042C53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Плоскостопие – это деформация стопы, при которой уплощается её свод. Это может привести к нарушению осанки, болям в ногах и спине.  </w:t>
      </w:r>
    </w:p>
    <w:p w14:paraId="5325604A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BE5B3" w14:textId="5D51056F" w:rsidR="004F095B" w:rsidRPr="003D63AD" w:rsidRDefault="004F095B" w:rsidP="003D63AD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«Причины плоскостопия у детей:»</w:t>
      </w:r>
    </w:p>
    <w:p w14:paraId="03D7F6AC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Наследственность.  </w:t>
      </w:r>
    </w:p>
    <w:p w14:paraId="0F1ED484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Недостаточная физическая активность.  </w:t>
      </w:r>
    </w:p>
    <w:p w14:paraId="2CCB8FFD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Ношение неправильной обуви (слишком тесной, без супинатора).  </w:t>
      </w:r>
    </w:p>
    <w:p w14:paraId="185FB40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Избыточный вес.  </w:t>
      </w:r>
    </w:p>
    <w:p w14:paraId="2A8B3A14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FE590" w14:textId="20671A00" w:rsidR="004F095B" w:rsidRPr="003D63AD" w:rsidRDefault="004F095B" w:rsidP="003D63AD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«Профилактика плоскостопия:»</w:t>
      </w:r>
    </w:p>
    <w:p w14:paraId="4056860D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Регулярное выполнение специальных упражнений.  </w:t>
      </w:r>
    </w:p>
    <w:p w14:paraId="5261782A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Ходьба босиком по неровным поверхностям (песок, галька, массажные коврики).  </w:t>
      </w:r>
    </w:p>
    <w:p w14:paraId="004BBC21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Ношение правильной обуви с гибкой подошвой и супинатором.  </w:t>
      </w:r>
    </w:p>
    <w:p w14:paraId="747CDB6F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Контроль осанки и походки.  </w:t>
      </w:r>
    </w:p>
    <w:p w14:paraId="74FB19EC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7463F" w14:textId="4E2E5318" w:rsidR="004F095B" w:rsidRPr="003D63AD" w:rsidRDefault="004F095B" w:rsidP="003D63AD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часть.  </w:t>
      </w:r>
    </w:p>
    <w:p w14:paraId="0E4E9E81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37681" w14:textId="1C2D6671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«Комплекс упражнений для профилактики плоскостопия». </w:t>
      </w:r>
    </w:p>
    <w:p w14:paraId="6086232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08058" w14:textId="5706AE59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1. Упражнения в положении сидя:  </w:t>
      </w:r>
    </w:p>
    <w:p w14:paraId="4F48614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«Рисуем стопами»: дети сидят на стульях, ноги на полу. Предложите им «рисовать» круги, линии или фигуры, двигая стопами.  </w:t>
      </w:r>
    </w:p>
    <w:p w14:paraId="26C881D7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«Собираем пальцами ног»: разложите мелкие предметы (карандаши, платочки) и предложите детям собирать их пальцами ног.  </w:t>
      </w:r>
    </w:p>
    <w:p w14:paraId="7529CC8D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«Катаем мячик»: дети катают маленький мячик стопами вперед-назад.  </w:t>
      </w:r>
    </w:p>
    <w:p w14:paraId="5F9926F2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7F725" w14:textId="21985416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2. Упражнения в положении стоя:  </w:t>
      </w:r>
    </w:p>
    <w:p w14:paraId="42510921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«Ходьба на носочках и пятках»: предложите детям пройтись по комнате на носочках, затем на пятках.  </w:t>
      </w:r>
    </w:p>
    <w:p w14:paraId="39D803CA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«Ходьба по массажному коврику»: используйте коврики с неровной поверхностью (ребристые, с пупырышками).  </w:t>
      </w:r>
    </w:p>
    <w:p w14:paraId="2F163D31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«Перекаты с носка на пятку»: дети стоят на полу и перекатываются с носка на пятку и обратно.  </w:t>
      </w:r>
    </w:p>
    <w:p w14:paraId="03364E5B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8AC75" w14:textId="144FA8F1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3. Игровые упражнения: </w:t>
      </w:r>
    </w:p>
    <w:p w14:paraId="2BACF593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«Медвежья походка»: дети ходят на внешней стороне стопы, изображая медведя.  </w:t>
      </w:r>
    </w:p>
    <w:p w14:paraId="2555D68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«Цапля»: дети стоят на одной ноге, стараясь удержать равновесие.  </w:t>
      </w:r>
    </w:p>
    <w:p w14:paraId="6914CA5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«Лабиринт»: создайте дорожку из массажных ковриков, по которой дети должны пройти.  </w:t>
      </w:r>
    </w:p>
    <w:p w14:paraId="5DA46E9C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4372F" w14:textId="60BD1612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4. Упражнения с использованием дополнительного оборудования: </w:t>
      </w:r>
    </w:p>
    <w:p w14:paraId="5635B7C0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Массажные мячики.  </w:t>
      </w:r>
    </w:p>
    <w:p w14:paraId="65D72AFF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Ребристые доски.  </w:t>
      </w:r>
    </w:p>
    <w:p w14:paraId="0A99683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Мешочки с песком для удержания на голове (для контроля осанки).  </w:t>
      </w:r>
    </w:p>
    <w:p w14:paraId="3A3F7E7D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3B34E" w14:textId="08AC1826" w:rsidR="004F095B" w:rsidRPr="003D63AD" w:rsidRDefault="004F095B" w:rsidP="003D63AD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для воспитателей и родителей  </w:t>
      </w:r>
    </w:p>
    <w:p w14:paraId="52A2B2D1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2E2F4" w14:textId="7C4A0A03" w:rsidR="004F095B" w:rsidRPr="003D63AD" w:rsidRDefault="004F095B" w:rsidP="003D63AD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Организация пространства:  </w:t>
      </w:r>
    </w:p>
    <w:p w14:paraId="57B97B1D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Создайте в группе уголок для профилактики плоскостопия с массажными ковриками, мячиками и другим оборудованием.  </w:t>
      </w:r>
    </w:p>
    <w:p w14:paraId="01B4E48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Проводите упражнения в игровой форме, чтобы заинтересовать детей.  </w:t>
      </w:r>
    </w:p>
    <w:p w14:paraId="13AFAC1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AC0A8" w14:textId="7D8A2C3C" w:rsidR="004F095B" w:rsidRPr="003D63AD" w:rsidRDefault="004F095B" w:rsidP="003D63AD">
      <w:pPr>
        <w:pStyle w:val="ac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</w:p>
    <w:p w14:paraId="7B6DE1F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Проведите родительское собрание на тему профилактики плоскостопия.  </w:t>
      </w:r>
    </w:p>
    <w:p w14:paraId="4183BBD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Раздайте памятки с упражнениями, которые можно выполнять дома.  </w:t>
      </w:r>
    </w:p>
    <w:p w14:paraId="75CB1161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Рекомендуйте родителям выбирать правильную обувь для детей.  </w:t>
      </w:r>
    </w:p>
    <w:p w14:paraId="0A66BF5C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7EF7C" w14:textId="0288DB8D" w:rsidR="004F095B" w:rsidRPr="003D63AD" w:rsidRDefault="004F095B" w:rsidP="003D63AD">
      <w:pPr>
        <w:pStyle w:val="ac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Контроль и диагностика:  </w:t>
      </w:r>
    </w:p>
    <w:p w14:paraId="6B3B3153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Регулярно наблюдайте за походкой детей.  </w:t>
      </w:r>
    </w:p>
    <w:p w14:paraId="58E02FB7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При подозрении на плоскостопие направляйте ребенка к ортопеду.  </w:t>
      </w:r>
    </w:p>
    <w:p w14:paraId="2B937558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9360A" w14:textId="232ABDC7" w:rsidR="004F095B" w:rsidRPr="003D63AD" w:rsidRDefault="004F095B" w:rsidP="003D63AD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Пример конспекта занятия  </w:t>
      </w:r>
    </w:p>
    <w:p w14:paraId="2ECADCA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F9CEE" w14:textId="20123F7A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Тема: «Путешествие в страну Здоровых ножек»  </w:t>
      </w:r>
    </w:p>
    <w:p w14:paraId="35B41B0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705F" w14:textId="7CD2BF1D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Цель: Профилактика плоскостопия через игровые упражнения.  </w:t>
      </w:r>
    </w:p>
    <w:p w14:paraId="3C4CD962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C5B84" w14:textId="29C38AA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Ход занятия:  </w:t>
      </w:r>
    </w:p>
    <w:p w14:paraId="058FCBC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1. Вводная часть (5 минут):  </w:t>
      </w:r>
    </w:p>
    <w:p w14:paraId="7888FEEF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Беседа о важности здоровых ножек.  </w:t>
      </w:r>
    </w:p>
    <w:p w14:paraId="3AA903C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Разминка: ходьба на носочках, пятках, внешней стороне стопы.  </w:t>
      </w:r>
    </w:p>
    <w:p w14:paraId="01027A9B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63E3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2. Основная часть (15 минут):  </w:t>
      </w:r>
    </w:p>
    <w:p w14:paraId="712D7668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Упражнения с массажными ковриками.  </w:t>
      </w:r>
    </w:p>
    <w:p w14:paraId="78246272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Игра «Собери предметы» (пальцами ног).  </w:t>
      </w:r>
    </w:p>
    <w:p w14:paraId="26E1BA8F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Упражнение «Катаем мячик».  </w:t>
      </w:r>
    </w:p>
    <w:p w14:paraId="3CBEBF44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C59D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3. Заключительная часть (5 минут):  </w:t>
      </w:r>
    </w:p>
    <w:p w14:paraId="60CF412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Релаксация: дети лежат на ковре, поднимают ноги и «рисуют» круги стопами.  </w:t>
      </w:r>
    </w:p>
    <w:p w14:paraId="0A0464D8" w14:textId="0A62F358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Подведение итогов: похвала за активность.  </w:t>
      </w:r>
    </w:p>
    <w:p w14:paraId="77BC81D9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11991" w14:textId="5820CBF8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5. </w:t>
      </w: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 </w:t>
      </w:r>
    </w:p>
    <w:p w14:paraId="1A7E023E" w14:textId="77777777" w:rsidR="00DF5B16" w:rsidRPr="003D63AD" w:rsidRDefault="00DF5B16" w:rsidP="003D63AD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Повышение уровня знаний воспитателей по вопросам профилактики плоскостопия.  </w:t>
      </w:r>
    </w:p>
    <w:p w14:paraId="6F28D60B" w14:textId="77777777" w:rsidR="00DF5B16" w:rsidRPr="003D63AD" w:rsidRDefault="00DF5B16" w:rsidP="003D63AD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Формирование у детей устойчивых навыков заботы о своём здоровье.  </w:t>
      </w:r>
    </w:p>
    <w:p w14:paraId="0CA855D1" w14:textId="77777777" w:rsidR="00DF5B16" w:rsidRPr="003D63AD" w:rsidRDefault="00DF5B16" w:rsidP="003D63AD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Снижение риска развития плоскостопия у дошкольников.  </w:t>
      </w:r>
    </w:p>
    <w:p w14:paraId="30F0E31B" w14:textId="77777777" w:rsidR="00DF5B16" w:rsidRPr="003D63AD" w:rsidRDefault="00DF5B16" w:rsidP="003D63AD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Активное вовлечение родителей в процесс профилактики и укрепления здоровья детей.  </w:t>
      </w:r>
    </w:p>
    <w:p w14:paraId="1C0E7EE7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70809" w14:textId="673B0195" w:rsidR="004F095B" w:rsidRPr="003D63AD" w:rsidRDefault="004F095B" w:rsidP="003D63AD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плоскостопия у дошкольников  </w:t>
      </w:r>
    </w:p>
    <w:p w14:paraId="0F7C1FD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DEAB3" w14:textId="31CB4649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Методы диагностики:</w:t>
      </w:r>
    </w:p>
    <w:p w14:paraId="078190F9" w14:textId="7284E7B9" w:rsidR="004F095B" w:rsidRPr="003D63AD" w:rsidRDefault="00F86296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1. </w:t>
      </w:r>
      <w:r w:rsidR="004F095B" w:rsidRPr="003D63AD">
        <w:rPr>
          <w:rFonts w:ascii="Times New Roman" w:hAnsi="Times New Roman" w:cs="Times New Roman"/>
          <w:sz w:val="28"/>
          <w:szCs w:val="28"/>
        </w:rPr>
        <w:t xml:space="preserve">Визуальный осмотр: </w:t>
      </w:r>
    </w:p>
    <w:p w14:paraId="10A35FED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Попросите ребенка встать босиком на ровную поверхность.  </w:t>
      </w:r>
    </w:p>
    <w:p w14:paraId="66A3B4CD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Обратите внимание на внутренний свод стопы: если он отсутствует или стопа полностью прилегает к полу, это может быть признаком плоскостопия.  </w:t>
      </w:r>
    </w:p>
    <w:p w14:paraId="315C1509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FB7B6" w14:textId="2961464B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2</w:t>
      </w:r>
      <w:r w:rsidR="00F86296" w:rsidRPr="003D63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63AD">
        <w:rPr>
          <w:rFonts w:ascii="Times New Roman" w:hAnsi="Times New Roman" w:cs="Times New Roman"/>
          <w:sz w:val="28"/>
          <w:szCs w:val="28"/>
        </w:rPr>
        <w:t>Плантография</w:t>
      </w:r>
      <w:proofErr w:type="spellEnd"/>
      <w:r w:rsidRPr="003D63AD">
        <w:rPr>
          <w:rFonts w:ascii="Times New Roman" w:hAnsi="Times New Roman" w:cs="Times New Roman"/>
          <w:sz w:val="28"/>
          <w:szCs w:val="28"/>
        </w:rPr>
        <w:t xml:space="preserve"> (отпечаток стопы):  </w:t>
      </w:r>
    </w:p>
    <w:p w14:paraId="6E5798DB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Намажьте стопу ребенка акварельной краской или маслом.  </w:t>
      </w:r>
    </w:p>
    <w:p w14:paraId="318FFE4C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Попросите его встать на лист бумаги.  </w:t>
      </w:r>
    </w:p>
    <w:p w14:paraId="7C1B8372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По отпечатку оцените свод стопы: в норме внутренняя часть стопы не должна полностью отпечатываться.  </w:t>
      </w:r>
    </w:p>
    <w:p w14:paraId="468EA473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7A951" w14:textId="482DCC48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3.</w:t>
      </w:r>
      <w:r w:rsidR="00F86296" w:rsidRPr="003D63AD"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>Консультация ортопеда:</w:t>
      </w:r>
    </w:p>
    <w:p w14:paraId="7D37649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 - При подозрении на плоскостопие обязательно направьте ребенка к специалисту для профессиональной диагностики.  </w:t>
      </w:r>
    </w:p>
    <w:p w14:paraId="71F68776" w14:textId="77777777" w:rsidR="00F86296" w:rsidRPr="003D63AD" w:rsidRDefault="00F86296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5628B" w14:textId="5D11D32B" w:rsidR="004F095B" w:rsidRPr="003D63AD" w:rsidRDefault="004F095B" w:rsidP="003D63AD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Игры для профилактики плоскостопия  </w:t>
      </w:r>
    </w:p>
    <w:p w14:paraId="4BB24843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AFD0C" w14:textId="0A1AE3D3" w:rsidR="004F095B" w:rsidRPr="003D63AD" w:rsidRDefault="004F095B" w:rsidP="003D63AD">
      <w:pPr>
        <w:pStyle w:val="ac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Игра «Тропинка здоровья»</w:t>
      </w:r>
    </w:p>
    <w:p w14:paraId="1C1A6C82" w14:textId="36C27479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Оборудование:</w:t>
      </w:r>
      <w:r w:rsidR="00F86296" w:rsidRPr="003D63AD">
        <w:rPr>
          <w:rFonts w:ascii="Times New Roman" w:hAnsi="Times New Roman" w:cs="Times New Roman"/>
          <w:sz w:val="28"/>
          <w:szCs w:val="28"/>
        </w:rPr>
        <w:t xml:space="preserve"> </w:t>
      </w:r>
      <w:r w:rsidRPr="003D63AD">
        <w:rPr>
          <w:rFonts w:ascii="Times New Roman" w:hAnsi="Times New Roman" w:cs="Times New Roman"/>
          <w:sz w:val="28"/>
          <w:szCs w:val="28"/>
        </w:rPr>
        <w:t xml:space="preserve">массажные коврики, ребристые доски, мешочки с песком.  </w:t>
      </w:r>
    </w:p>
    <w:p w14:paraId="3CC18514" w14:textId="0510749A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Ход игры:</w:t>
      </w:r>
    </w:p>
    <w:p w14:paraId="671B1F8A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Дети по очереди проходят по «тропинке», выполняя задания:  </w:t>
      </w:r>
    </w:p>
    <w:p w14:paraId="1695D1B8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- пройти на носочках;  </w:t>
      </w:r>
    </w:p>
    <w:p w14:paraId="0C9B387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- пройти на пятках;  </w:t>
      </w:r>
    </w:p>
    <w:p w14:paraId="39D2F98A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- пройти с мешочком на голове (для контроля осанки).  </w:t>
      </w:r>
    </w:p>
    <w:p w14:paraId="6DBBECB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4EA31" w14:textId="20945217" w:rsidR="004F095B" w:rsidRPr="003D63AD" w:rsidRDefault="004F095B" w:rsidP="003D63AD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Игра «Следы животных»</w:t>
      </w:r>
    </w:p>
    <w:p w14:paraId="69493F2D" w14:textId="57E106FF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Оборудование: карточки с изображением следов животных (медведя, зайца, цапли).  </w:t>
      </w:r>
    </w:p>
    <w:p w14:paraId="3A099856" w14:textId="026BEE14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14:paraId="1D25DFC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Дети повторяют походку животных:  </w:t>
      </w:r>
    </w:p>
    <w:p w14:paraId="51079D07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- медведь – ходьба на внешней стороне стопы;  </w:t>
      </w:r>
    </w:p>
    <w:p w14:paraId="2C20026A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- заяц – прыжки на носочках;  </w:t>
      </w:r>
    </w:p>
    <w:p w14:paraId="6309736C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- цапля – ходьба с высоким подниманием колен.  </w:t>
      </w:r>
    </w:p>
    <w:p w14:paraId="7C9DEB0B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F0C04" w14:textId="32577141" w:rsidR="004F095B" w:rsidRPr="003D63AD" w:rsidRDefault="004F095B" w:rsidP="003D63AD">
      <w:pPr>
        <w:pStyle w:val="ac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Игра «Собери сокровища»  </w:t>
      </w:r>
    </w:p>
    <w:p w14:paraId="608CDB94" w14:textId="55F36D68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Оборудование: мелкие предметы (камушки, игрушки), корзинка.  </w:t>
      </w:r>
    </w:p>
    <w:p w14:paraId="16D0ACB6" w14:textId="198BEE38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Ход игры:</w:t>
      </w:r>
    </w:p>
    <w:p w14:paraId="5E7E83D4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 Дети собирают предметы пальцами ног и складывают их в корзинку.  </w:t>
      </w:r>
    </w:p>
    <w:p w14:paraId="3F741C33" w14:textId="77777777" w:rsidR="00F86296" w:rsidRPr="003D63AD" w:rsidRDefault="00F86296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2500D" w14:textId="45EE55C6" w:rsidR="004F095B" w:rsidRPr="003D63AD" w:rsidRDefault="004F095B" w:rsidP="003D63AD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организации занятий в разных возрастных группах  </w:t>
      </w:r>
    </w:p>
    <w:p w14:paraId="7805DAC3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65517" w14:textId="7A3D9531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Младшая группа (3–4 года): </w:t>
      </w:r>
    </w:p>
    <w:p w14:paraId="6F1B1CB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Упражнения должны быть простыми и короткими (не более 5–7 минут).  </w:t>
      </w:r>
    </w:p>
    <w:p w14:paraId="7E294549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Используйте игровые элементы: «покажи, как ходит мишка», «поиграем с мячиком».  </w:t>
      </w:r>
    </w:p>
    <w:p w14:paraId="1053F357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Активно используйте массажные коврики и мячики.  </w:t>
      </w:r>
    </w:p>
    <w:p w14:paraId="7FAB00C8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9F0FD" w14:textId="61A2D5E5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Средняя группа (4–5 лет): </w:t>
      </w:r>
    </w:p>
    <w:p w14:paraId="55AF0F52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Вводите более сложные упражнения: ходьба по ребристой доске, катание мячика стопами.  </w:t>
      </w:r>
    </w:p>
    <w:p w14:paraId="37EBAED5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Добавьте элементы соревнования: «кто быстрее соберет предметы».  </w:t>
      </w:r>
    </w:p>
    <w:p w14:paraId="679EE663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Проводите упражнения в форме сказки или путешествия.  </w:t>
      </w:r>
    </w:p>
    <w:p w14:paraId="538860A9" w14:textId="77777777" w:rsidR="00F86296" w:rsidRPr="003D63AD" w:rsidRDefault="00F86296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1263D" w14:textId="696649CE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Старшая группа (5–7 лет): </w:t>
      </w:r>
    </w:p>
    <w:p w14:paraId="2AD4CB54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Увеличьте продолжительность занятий до 10–15 минут.  </w:t>
      </w:r>
    </w:p>
    <w:p w14:paraId="40890ED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Добавьте упражнения на равновесие: стояние на одной ноге, ходьба по линии.  </w:t>
      </w:r>
    </w:p>
    <w:p w14:paraId="650AFFDB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- Включайте упражнения с дополнительным оборудованием: гимнастические палки, обручи.  </w:t>
      </w:r>
    </w:p>
    <w:p w14:paraId="720665C6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B078F" w14:textId="47689706" w:rsidR="00F86296" w:rsidRPr="003D63AD" w:rsidRDefault="004F095B" w:rsidP="003D63AD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план работы на год  </w:t>
      </w:r>
    </w:p>
    <w:tbl>
      <w:tblPr>
        <w:tblStyle w:val="ad"/>
        <w:tblW w:w="10065" w:type="dxa"/>
        <w:tblInd w:w="-572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F86296" w:rsidRPr="003D63AD" w14:paraId="1FD2AE0F" w14:textId="77777777" w:rsidTr="00806D2C">
        <w:tc>
          <w:tcPr>
            <w:tcW w:w="1418" w:type="dxa"/>
          </w:tcPr>
          <w:p w14:paraId="03BA2B25" w14:textId="4D24E859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8647" w:type="dxa"/>
          </w:tcPr>
          <w:p w14:paraId="1815DFB8" w14:textId="2A230F5D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F86296" w:rsidRPr="003D63AD" w14:paraId="47FF1326" w14:textId="77777777" w:rsidTr="00806D2C">
        <w:tc>
          <w:tcPr>
            <w:tcW w:w="1418" w:type="dxa"/>
          </w:tcPr>
          <w:p w14:paraId="706C3968" w14:textId="0B74BBBF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647" w:type="dxa"/>
          </w:tcPr>
          <w:p w14:paraId="02E34152" w14:textId="57904A04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>Диагностика стопы, беседа с родителями о профилактике плоскостопия.</w:t>
            </w:r>
          </w:p>
        </w:tc>
      </w:tr>
      <w:tr w:rsidR="00F86296" w:rsidRPr="003D63AD" w14:paraId="3DCF571D" w14:textId="77777777" w:rsidTr="00806D2C">
        <w:tc>
          <w:tcPr>
            <w:tcW w:w="1418" w:type="dxa"/>
          </w:tcPr>
          <w:p w14:paraId="1F8E7C89" w14:textId="424047CD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647" w:type="dxa"/>
          </w:tcPr>
          <w:p w14:paraId="384C648B" w14:textId="6A06CBB8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>Введение упражнений с массажными ковриками</w:t>
            </w:r>
          </w:p>
        </w:tc>
      </w:tr>
      <w:tr w:rsidR="00F86296" w:rsidRPr="003D63AD" w14:paraId="4DEAC462" w14:textId="77777777" w:rsidTr="00806D2C">
        <w:tc>
          <w:tcPr>
            <w:tcW w:w="1418" w:type="dxa"/>
          </w:tcPr>
          <w:p w14:paraId="564DC368" w14:textId="06FC0131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647" w:type="dxa"/>
          </w:tcPr>
          <w:p w14:paraId="004E5EC0" w14:textId="441A9645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Игра «Тропинка здоровья».                                                   </w:t>
            </w:r>
          </w:p>
        </w:tc>
      </w:tr>
      <w:tr w:rsidR="00F86296" w:rsidRPr="003D63AD" w14:paraId="6AAD8F81" w14:textId="77777777" w:rsidTr="00806D2C">
        <w:tc>
          <w:tcPr>
            <w:tcW w:w="1418" w:type="dxa"/>
          </w:tcPr>
          <w:p w14:paraId="427CBB7E" w14:textId="1B20A41B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647" w:type="dxa"/>
          </w:tcPr>
          <w:p w14:paraId="4631AD16" w14:textId="3E8CD6EB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мячиками и мешочками.                                          </w:t>
            </w:r>
          </w:p>
        </w:tc>
      </w:tr>
      <w:tr w:rsidR="00F86296" w:rsidRPr="003D63AD" w14:paraId="0396AE4F" w14:textId="77777777" w:rsidTr="00806D2C">
        <w:tc>
          <w:tcPr>
            <w:tcW w:w="1418" w:type="dxa"/>
          </w:tcPr>
          <w:p w14:paraId="1F6746CB" w14:textId="2193B704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647" w:type="dxa"/>
          </w:tcPr>
          <w:p w14:paraId="5813A80C" w14:textId="5B47AA04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>Игра «Следы животных»</w:t>
            </w:r>
          </w:p>
        </w:tc>
      </w:tr>
      <w:tr w:rsidR="00F86296" w:rsidRPr="003D63AD" w14:paraId="7991DD11" w14:textId="77777777" w:rsidTr="00806D2C">
        <w:tc>
          <w:tcPr>
            <w:tcW w:w="1418" w:type="dxa"/>
          </w:tcPr>
          <w:p w14:paraId="060B27CC" w14:textId="27813654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647" w:type="dxa"/>
          </w:tcPr>
          <w:p w14:paraId="7502700F" w14:textId="6561167C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равновесие.                                                   </w:t>
            </w:r>
          </w:p>
        </w:tc>
      </w:tr>
      <w:tr w:rsidR="00F86296" w:rsidRPr="003D63AD" w14:paraId="5041F969" w14:textId="77777777" w:rsidTr="00806D2C">
        <w:tc>
          <w:tcPr>
            <w:tcW w:w="1418" w:type="dxa"/>
          </w:tcPr>
          <w:p w14:paraId="6BDACB7C" w14:textId="0578A69B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647" w:type="dxa"/>
          </w:tcPr>
          <w:p w14:paraId="43BD4D0E" w14:textId="0374EB56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Игра «Собери сокровища».                                                    </w:t>
            </w:r>
          </w:p>
        </w:tc>
      </w:tr>
      <w:tr w:rsidR="00F86296" w:rsidRPr="003D63AD" w14:paraId="03A27694" w14:textId="77777777" w:rsidTr="00806D2C">
        <w:tc>
          <w:tcPr>
            <w:tcW w:w="1418" w:type="dxa"/>
          </w:tcPr>
          <w:p w14:paraId="49C763BA" w14:textId="0DEA9A55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647" w:type="dxa"/>
          </w:tcPr>
          <w:p w14:paraId="0149B49C" w14:textId="1F89E626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>Совместное занятие с родителями</w:t>
            </w:r>
          </w:p>
        </w:tc>
      </w:tr>
      <w:tr w:rsidR="00F86296" w:rsidRPr="003D63AD" w14:paraId="61FFBE3E" w14:textId="77777777" w:rsidTr="00806D2C">
        <w:tc>
          <w:tcPr>
            <w:tcW w:w="1418" w:type="dxa"/>
          </w:tcPr>
          <w:p w14:paraId="0AABBE32" w14:textId="0101674E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647" w:type="dxa"/>
          </w:tcPr>
          <w:p w14:paraId="79AC4C80" w14:textId="41B3B74B" w:rsidR="00F86296" w:rsidRPr="003D63AD" w:rsidRDefault="00F86296" w:rsidP="003D63AD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3AD">
              <w:rPr>
                <w:rFonts w:ascii="Times New Roman" w:hAnsi="Times New Roman" w:cs="Times New Roman"/>
                <w:sz w:val="28"/>
                <w:szCs w:val="28"/>
              </w:rPr>
              <w:t xml:space="preserve">Повторная диагностика, подведение итогов.                                   </w:t>
            </w:r>
          </w:p>
        </w:tc>
      </w:tr>
    </w:tbl>
    <w:p w14:paraId="138E3FFB" w14:textId="77777777" w:rsidR="00F86296" w:rsidRPr="003D63AD" w:rsidRDefault="00F86296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F96F1" w14:textId="77777777" w:rsidR="00806D2C" w:rsidRPr="003D63AD" w:rsidRDefault="00806D2C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4B973" w14:textId="78C5A97A" w:rsidR="004F095B" w:rsidRPr="003D63AD" w:rsidRDefault="004F095B" w:rsidP="003D63AD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обуви для дошкольников  </w:t>
      </w:r>
    </w:p>
    <w:p w14:paraId="065B33FE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64820" w14:textId="27B6D3C9" w:rsidR="004F095B" w:rsidRPr="003D63AD" w:rsidRDefault="004F095B" w:rsidP="003D63AD">
      <w:pPr>
        <w:pStyle w:val="ac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Обувь должна быть по размеру: не тесной и не слишком свободной.  </w:t>
      </w:r>
    </w:p>
    <w:p w14:paraId="6469DDF2" w14:textId="6AEA8645" w:rsidR="004F095B" w:rsidRPr="003D63AD" w:rsidRDefault="004F095B" w:rsidP="003D63AD">
      <w:pPr>
        <w:pStyle w:val="ac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Подошва должна быть гибкой, но не слишком мягкой.  </w:t>
      </w:r>
    </w:p>
    <w:p w14:paraId="4C748386" w14:textId="6BD65D71" w:rsidR="004F095B" w:rsidRPr="003D63AD" w:rsidRDefault="004F095B" w:rsidP="003D63AD">
      <w:pPr>
        <w:pStyle w:val="ac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Обязательно наличие супинатора для поддержки свода стопы.  </w:t>
      </w:r>
    </w:p>
    <w:p w14:paraId="2CE69A20" w14:textId="0101727A" w:rsidR="004F095B" w:rsidRPr="003D63AD" w:rsidRDefault="004F095B" w:rsidP="003D63AD">
      <w:pPr>
        <w:pStyle w:val="ac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Задник должен быть жестким, чтобы фиксировать пятку.  </w:t>
      </w:r>
    </w:p>
    <w:p w14:paraId="25B38D6D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72DD5" w14:textId="6961E644" w:rsidR="004F095B" w:rsidRPr="003D63AD" w:rsidRDefault="004F095B" w:rsidP="003D63AD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Пример памятки для родителей  </w:t>
      </w:r>
    </w:p>
    <w:p w14:paraId="0415FC48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BF699" w14:textId="30BFDC6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>Как предотвратить плоскостопие у ребенка?</w:t>
      </w:r>
    </w:p>
    <w:p w14:paraId="60B03E5F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1. Выбирайте правильную обувь с супинатором и жестким задником.  </w:t>
      </w:r>
    </w:p>
    <w:p w14:paraId="6455A6D7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2. Поощряйте ходьбу босиком по неровным поверхностям (песок, трава, галька).  </w:t>
      </w:r>
    </w:p>
    <w:p w14:paraId="44EE6843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3. Выполняйте с ребенком простые упражнения: катание мячика, ходьба на носочках.  </w:t>
      </w:r>
    </w:p>
    <w:p w14:paraId="0922AA3C" w14:textId="77777777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4. Следите за осанкой и походкой ребенка.  </w:t>
      </w:r>
    </w:p>
    <w:p w14:paraId="5688633A" w14:textId="7BB416B2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5. Регулярно посещайте ортопеда для профилактического осмотра.  </w:t>
      </w:r>
    </w:p>
    <w:p w14:paraId="23C85806" w14:textId="46D7B50E" w:rsidR="004F095B" w:rsidRPr="003D63AD" w:rsidRDefault="004F095B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FD179" w14:textId="77777777" w:rsidR="00F86296" w:rsidRPr="003D63AD" w:rsidRDefault="00F86296" w:rsidP="003D63AD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3AD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 </w:t>
      </w:r>
    </w:p>
    <w:p w14:paraId="45DA28F0" w14:textId="2B9401E6" w:rsidR="00F86296" w:rsidRPr="003D63AD" w:rsidRDefault="00F86296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Профилактика плоскостопия у дошкольников – это важный аспект физического развития. Регулярное выполнение упражнений, использование игровых методов и взаимодействие с родителями помогут сохранить здоровье детей и предотвратить развитие плоскостопия.  </w:t>
      </w:r>
    </w:p>
    <w:p w14:paraId="1FDAB5B3" w14:textId="155CBC2F" w:rsidR="00E14EBD" w:rsidRPr="003D63AD" w:rsidRDefault="00806D2C" w:rsidP="003D63A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4EBD" w:rsidRPr="003D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CF9"/>
    <w:multiLevelType w:val="hybridMultilevel"/>
    <w:tmpl w:val="CEA62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4E0"/>
    <w:multiLevelType w:val="hybridMultilevel"/>
    <w:tmpl w:val="2EB8C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74BA"/>
    <w:multiLevelType w:val="hybridMultilevel"/>
    <w:tmpl w:val="8A905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09A5"/>
    <w:multiLevelType w:val="hybridMultilevel"/>
    <w:tmpl w:val="94DE7D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2A6B"/>
    <w:multiLevelType w:val="hybridMultilevel"/>
    <w:tmpl w:val="04382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B42CE"/>
    <w:multiLevelType w:val="hybridMultilevel"/>
    <w:tmpl w:val="1AC076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2149A"/>
    <w:multiLevelType w:val="hybridMultilevel"/>
    <w:tmpl w:val="FA204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F74"/>
    <w:multiLevelType w:val="hybridMultilevel"/>
    <w:tmpl w:val="B0D43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81FD2"/>
    <w:multiLevelType w:val="hybridMultilevel"/>
    <w:tmpl w:val="DA323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E07A1"/>
    <w:multiLevelType w:val="hybridMultilevel"/>
    <w:tmpl w:val="C2E41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530E"/>
    <w:multiLevelType w:val="hybridMultilevel"/>
    <w:tmpl w:val="0C268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4036"/>
    <w:multiLevelType w:val="hybridMultilevel"/>
    <w:tmpl w:val="34CCC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28D6"/>
    <w:multiLevelType w:val="hybridMultilevel"/>
    <w:tmpl w:val="CA4C5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64D88"/>
    <w:multiLevelType w:val="hybridMultilevel"/>
    <w:tmpl w:val="39FCD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3E04"/>
    <w:multiLevelType w:val="hybridMultilevel"/>
    <w:tmpl w:val="09F2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04EE"/>
    <w:multiLevelType w:val="hybridMultilevel"/>
    <w:tmpl w:val="DA489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14116"/>
    <w:multiLevelType w:val="hybridMultilevel"/>
    <w:tmpl w:val="6470A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3134"/>
    <w:multiLevelType w:val="hybridMultilevel"/>
    <w:tmpl w:val="B426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D20F4"/>
    <w:multiLevelType w:val="hybridMultilevel"/>
    <w:tmpl w:val="C19AE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F516F"/>
    <w:multiLevelType w:val="hybridMultilevel"/>
    <w:tmpl w:val="AB100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B3E08"/>
    <w:multiLevelType w:val="hybridMultilevel"/>
    <w:tmpl w:val="4A3409C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71150">
    <w:abstractNumId w:val="15"/>
  </w:num>
  <w:num w:numId="2" w16cid:durableId="1306862062">
    <w:abstractNumId w:val="7"/>
  </w:num>
  <w:num w:numId="3" w16cid:durableId="549919809">
    <w:abstractNumId w:val="20"/>
  </w:num>
  <w:num w:numId="4" w16cid:durableId="629945210">
    <w:abstractNumId w:val="13"/>
  </w:num>
  <w:num w:numId="5" w16cid:durableId="144594661">
    <w:abstractNumId w:val="17"/>
  </w:num>
  <w:num w:numId="6" w16cid:durableId="1024013955">
    <w:abstractNumId w:val="18"/>
  </w:num>
  <w:num w:numId="7" w16cid:durableId="599026984">
    <w:abstractNumId w:val="1"/>
  </w:num>
  <w:num w:numId="8" w16cid:durableId="741297259">
    <w:abstractNumId w:val="19"/>
  </w:num>
  <w:num w:numId="9" w16cid:durableId="286399568">
    <w:abstractNumId w:val="5"/>
  </w:num>
  <w:num w:numId="10" w16cid:durableId="1795244772">
    <w:abstractNumId w:val="3"/>
  </w:num>
  <w:num w:numId="11" w16cid:durableId="901983301">
    <w:abstractNumId w:val="9"/>
  </w:num>
  <w:num w:numId="12" w16cid:durableId="736129119">
    <w:abstractNumId w:val="4"/>
  </w:num>
  <w:num w:numId="13" w16cid:durableId="153843831">
    <w:abstractNumId w:val="8"/>
  </w:num>
  <w:num w:numId="14" w16cid:durableId="1652323518">
    <w:abstractNumId w:val="6"/>
  </w:num>
  <w:num w:numId="15" w16cid:durableId="1024939008">
    <w:abstractNumId w:val="14"/>
  </w:num>
  <w:num w:numId="16" w16cid:durableId="659771686">
    <w:abstractNumId w:val="16"/>
  </w:num>
  <w:num w:numId="17" w16cid:durableId="330642312">
    <w:abstractNumId w:val="10"/>
  </w:num>
  <w:num w:numId="18" w16cid:durableId="132867293">
    <w:abstractNumId w:val="12"/>
  </w:num>
  <w:num w:numId="19" w16cid:durableId="472332995">
    <w:abstractNumId w:val="2"/>
  </w:num>
  <w:num w:numId="20" w16cid:durableId="479619725">
    <w:abstractNumId w:val="11"/>
  </w:num>
  <w:num w:numId="21" w16cid:durableId="209770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4C"/>
    <w:rsid w:val="00111B29"/>
    <w:rsid w:val="00133ED3"/>
    <w:rsid w:val="00307B2C"/>
    <w:rsid w:val="003D63AD"/>
    <w:rsid w:val="004A2E68"/>
    <w:rsid w:val="004B237D"/>
    <w:rsid w:val="004F095B"/>
    <w:rsid w:val="006240F2"/>
    <w:rsid w:val="006C46D6"/>
    <w:rsid w:val="0079604C"/>
    <w:rsid w:val="00806D2C"/>
    <w:rsid w:val="008B29F3"/>
    <w:rsid w:val="008B69D3"/>
    <w:rsid w:val="008D0DE3"/>
    <w:rsid w:val="00CD3682"/>
    <w:rsid w:val="00CF6A43"/>
    <w:rsid w:val="00DF5B16"/>
    <w:rsid w:val="00E14EBD"/>
    <w:rsid w:val="00F354B0"/>
    <w:rsid w:val="00F86296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7ECA"/>
  <w15:chartTrackingRefBased/>
  <w15:docId w15:val="{393C97C3-7FF5-4A28-A0D2-3896EC0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3A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60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0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0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0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0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0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0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0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0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60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6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6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6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6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6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9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0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9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04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96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604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960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960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604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F095B"/>
    <w:pPr>
      <w:spacing w:after="0" w:line="240" w:lineRule="auto"/>
    </w:pPr>
  </w:style>
  <w:style w:type="table" w:styleId="ad">
    <w:name w:val="Table Grid"/>
    <w:basedOn w:val="a1"/>
    <w:uiPriority w:val="39"/>
    <w:rsid w:val="00F8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Вазипат Абакарова</dc:creator>
  <cp:keywords/>
  <dc:description/>
  <cp:lastModifiedBy>Вазипат Абакарова</cp:lastModifiedBy>
  <cp:revision>8</cp:revision>
  <dcterms:created xsi:type="dcterms:W3CDTF">2025-02-03T19:01:00Z</dcterms:created>
  <dcterms:modified xsi:type="dcterms:W3CDTF">2025-02-06T16:11:00Z</dcterms:modified>
</cp:coreProperties>
</file>