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39" w:rsidRPr="00BB6DEB" w:rsidRDefault="00940439" w:rsidP="00C86B89">
      <w:pPr>
        <w:jc w:val="center"/>
        <w:rPr>
          <w:b/>
        </w:rPr>
      </w:pPr>
      <w:r w:rsidRPr="00BB6DEB">
        <w:rPr>
          <w:b/>
        </w:rPr>
        <w:t xml:space="preserve">От </w:t>
      </w:r>
      <w:r w:rsidR="00BB6DEB">
        <w:rPr>
          <w:b/>
        </w:rPr>
        <w:t>уроков физической культуры к здоровому образу жизни</w:t>
      </w:r>
    </w:p>
    <w:p w:rsidR="00940439" w:rsidRPr="00C86B89" w:rsidRDefault="00940439" w:rsidP="00BB6DEB">
      <w:pPr>
        <w:tabs>
          <w:tab w:val="left" w:pos="708"/>
          <w:tab w:val="left" w:pos="1518"/>
        </w:tabs>
      </w:pPr>
      <w:r>
        <w:tab/>
      </w:r>
      <w:r w:rsidR="00C86B89">
        <w:t xml:space="preserve">Учитель физической культуры </w:t>
      </w:r>
      <w:proofErr w:type="spellStart"/>
      <w:r w:rsidR="00C86B89">
        <w:t>Полинко</w:t>
      </w:r>
      <w:proofErr w:type="spellEnd"/>
      <w:r w:rsidR="00C86B89">
        <w:t xml:space="preserve"> Василий Николаевич</w:t>
      </w:r>
    </w:p>
    <w:p w:rsidR="00940439" w:rsidRDefault="00C86B89" w:rsidP="00C86B89">
      <w:pPr>
        <w:spacing w:after="0"/>
      </w:pPr>
      <w:r>
        <w:t xml:space="preserve">      </w:t>
      </w:r>
      <w:r w:rsidR="00940439">
        <w:t>"Девять десятых счастья зависит от здоровья", - сказал Шопенгауэр. Вопрос о здоровье стар как мир, но актуален и современен во все времена. Безусловно, нации нужны образованные, воспитанные, культурные люди, но главное, и с этим вряд ли можно спорить, нации нужны люди здоровые. Только здоровые люди могут делать величайшие научные открытия и осваивать Вселенную, восхищать нас в балете и защищать, если будет нужно, нашу жизнь….И для родителей, не будем кривить душой, на первом месте стоит здоровье ребенка, а уж потом его успехи в математике и английском</w:t>
      </w:r>
      <w:proofErr w:type="gramStart"/>
      <w:r w:rsidR="00940439">
        <w:t>… С</w:t>
      </w:r>
      <w:proofErr w:type="gramEnd"/>
      <w:r w:rsidR="00940439">
        <w:t xml:space="preserve">читается, что главной задачей школы является обучение детей основам наук, однако, в свете нынешнего состояния здоровья нации, считаю, задачей, равнозначной обучению наукам, должно быть обучение здоровому образу жизни, привитие навыков владения своим телом. </w:t>
      </w:r>
    </w:p>
    <w:p w:rsidR="00940439" w:rsidRDefault="00C86B89" w:rsidP="00C86B89">
      <w:pPr>
        <w:spacing w:after="0"/>
      </w:pPr>
      <w:r>
        <w:t xml:space="preserve">      </w:t>
      </w:r>
      <w:r w:rsidR="00940439">
        <w:t xml:space="preserve">От правильной организации двигательного режима школьников во многом зависят здоровье и работоспособность учащихся. Рациональный двигательный режим должен включать все виды физкультурно-оздоровительной работы. Чередование их с учебными занятиями обеспечивает высокий уровень двигательной активности. Умело организованная и мотивированная двигательная активность вполне может перерасти в физическую активность. Понятие «физическая активность человека» отражает активное отношение личности к физкультурно-спортивным занятиям на </w:t>
      </w:r>
      <w:proofErr w:type="gramStart"/>
      <w:r w:rsidR="00940439">
        <w:t>основе</w:t>
      </w:r>
      <w:proofErr w:type="gramEnd"/>
      <w:r w:rsidR="00940439">
        <w:t xml:space="preserve"> сформированной у него потребности в физической тренировке. Поэтому считаю, что особое место в системе спортивно-оздоровительной работы школы следует уделить формированию физической активности, развитию и совершенствованию двигательной культуры учащихся. </w:t>
      </w:r>
    </w:p>
    <w:p w:rsidR="00940439" w:rsidRDefault="00C86B89" w:rsidP="00C86B89">
      <w:pPr>
        <w:spacing w:after="0"/>
      </w:pPr>
      <w:r>
        <w:t xml:space="preserve">      </w:t>
      </w:r>
      <w:r w:rsidR="00940439">
        <w:t xml:space="preserve">В нашей школе сложилась определённая система </w:t>
      </w:r>
      <w:proofErr w:type="spellStart"/>
      <w:proofErr w:type="gramStart"/>
      <w:r w:rsidR="00940439">
        <w:t>физкультурно</w:t>
      </w:r>
      <w:proofErr w:type="spellEnd"/>
      <w:r w:rsidR="00940439">
        <w:t>--оздоровительной</w:t>
      </w:r>
      <w:proofErr w:type="gramEnd"/>
      <w:r w:rsidR="00940439">
        <w:t xml:space="preserve"> работы. Она включает в себя следующие направления: </w:t>
      </w:r>
    </w:p>
    <w:p w:rsidR="00940439" w:rsidRDefault="00940439" w:rsidP="00940439">
      <w:r>
        <w:t xml:space="preserve">• физкультурные пятиминутки перед первым уроком ежедневно, физкультминутки на уроках, динамические паузы; </w:t>
      </w:r>
    </w:p>
    <w:p w:rsidR="00940439" w:rsidRDefault="00940439" w:rsidP="00940439">
      <w:r>
        <w:t xml:space="preserve">• работу спортивных секций, кружков; </w:t>
      </w:r>
    </w:p>
    <w:p w:rsidR="00940439" w:rsidRDefault="00940439" w:rsidP="00940439">
      <w:r>
        <w:t xml:space="preserve">• подготовка и проведение разнообразных спортивных соревнований, праздников, товарищеских игр, состязаний, конкурсов, дней здоровья; </w:t>
      </w:r>
    </w:p>
    <w:p w:rsidR="00940439" w:rsidRDefault="00940439" w:rsidP="00940439">
      <w:r>
        <w:t xml:space="preserve">• проведение теоретических уроков по физической культуре, смысл которых заключается в том, чтобы создать у учащихся целостное представление о физической культуре как виде общей культуры общества, позволяющий выработать устойчивый интерес </w:t>
      </w:r>
      <w:proofErr w:type="gramStart"/>
      <w:r>
        <w:t>у</w:t>
      </w:r>
      <w:proofErr w:type="gramEnd"/>
      <w:r>
        <w:t xml:space="preserve"> обучающихся к двигательной деятельности; </w:t>
      </w:r>
    </w:p>
    <w:p w:rsidR="00940439" w:rsidRDefault="00940439" w:rsidP="00940439">
      <w:r>
        <w:t xml:space="preserve">• проведение тематических дней, классных часов, бесед, родительского лектория; </w:t>
      </w:r>
    </w:p>
    <w:p w:rsidR="00940439" w:rsidRDefault="00940439" w:rsidP="00940439">
      <w:r>
        <w:t xml:space="preserve">• совместные мероприятия учащихся с родителями; </w:t>
      </w:r>
    </w:p>
    <w:p w:rsidR="00940439" w:rsidRDefault="00940439" w:rsidP="00940439">
      <w:r>
        <w:t xml:space="preserve">• пропаганду здорового образа жизни детей и подростков; </w:t>
      </w:r>
    </w:p>
    <w:p w:rsidR="00940439" w:rsidRDefault="00940439" w:rsidP="00C86B89">
      <w:pPr>
        <w:spacing w:after="0"/>
      </w:pPr>
      <w:r>
        <w:t xml:space="preserve">На уроках физической культуры, который остаётся основной формой учебного процесса, решается, как правило, комплекс взаимосвязанных развивающих, образовательных, оздоровительных и воспитательных задач. Основное внимание уделяется развитию двигательных качеств: координационных, скоростных способностей и выносливости, силы, гибкости, ловкости, а </w:t>
      </w:r>
      <w:r>
        <w:lastRenderedPageBreak/>
        <w:t xml:space="preserve">также воспитанию у учащихся таких нравственных и волевых качеств, как дисциплинированность, доброжелательность, честность, смелость. </w:t>
      </w:r>
    </w:p>
    <w:p w:rsidR="00940439" w:rsidRDefault="00C86B89" w:rsidP="00C86B89">
      <w:pPr>
        <w:spacing w:after="0"/>
      </w:pPr>
      <w:r>
        <w:t xml:space="preserve">       </w:t>
      </w:r>
      <w:r w:rsidR="00940439">
        <w:t>Уроки физической культуры проходят по расписанию. Для создания оптимальных условий обучения и развития детей в школе уроки физкультуры во всех классах проводятся двумя педагогами, что позволяет сделать физическую нагрузку направленной на оздоровление учащихся. Это позволяет делить детей на мальчиков и девочек. В результате организации раздельного обучения можно констатировать повышение интереса к уроку физической культуры, как у мальчиков, так и у девочек. Уроки физкультуры дали поразительный эффект: ребята не только сильнее, но и выше ростом, чем их сверстники из других школ. А все потому, что они перестали бояться выглядеть «</w:t>
      </w:r>
      <w:proofErr w:type="gramStart"/>
      <w:r w:rsidR="00940439">
        <w:t>слабаками</w:t>
      </w:r>
      <w:proofErr w:type="gramEnd"/>
      <w:r w:rsidR="00940439">
        <w:t xml:space="preserve">» в глазах противоположного пола. В условиях раздельного обучения на занятиях физической культурой исчезли психологические комплексы при выполнении упражнений, связанных со стеснительностью, благодаря чему повысилась посещаемость и уверенность в своих силах. </w:t>
      </w:r>
      <w:proofErr w:type="gramStart"/>
      <w:r w:rsidR="00940439">
        <w:t>Пресловутое</w:t>
      </w:r>
      <w:proofErr w:type="gramEnd"/>
      <w:r w:rsidR="00940439">
        <w:t xml:space="preserve"> «скажите, чтобы они не смотрели» – как со стороны девочек, так и со стороны мальчиков перестало присутствовать и соответственно повысило эффективность урока. Возрос уровень подготовленности в разделе спортивных игр. </w:t>
      </w:r>
    </w:p>
    <w:p w:rsidR="00940439" w:rsidRDefault="00C86B89" w:rsidP="00C86B89">
      <w:pPr>
        <w:spacing w:after="0"/>
      </w:pPr>
      <w:r>
        <w:t xml:space="preserve">       </w:t>
      </w:r>
      <w:r w:rsidR="00940439">
        <w:t xml:space="preserve">Уроки проводятся в двух спортивных и </w:t>
      </w:r>
      <w:proofErr w:type="gramStart"/>
      <w:r w:rsidR="00940439">
        <w:t>тренажерном</w:t>
      </w:r>
      <w:proofErr w:type="gramEnd"/>
      <w:r w:rsidR="00940439">
        <w:t xml:space="preserve"> залах. При благоприятных погодных условиях уроки физкультуры и некоторых других предметов проводятся на открытом воздухе, т.к. закаливание играет важную роль в профилактике простудных заболеваний. Систематические занятия на воздухе </w:t>
      </w:r>
      <w:proofErr w:type="gramStart"/>
      <w:r w:rsidR="00940439">
        <w:t>снижают число</w:t>
      </w:r>
      <w:proofErr w:type="gramEnd"/>
      <w:r w:rsidR="00940439">
        <w:t xml:space="preserve"> простудных заболеваний, повышают тонус, нормализуют обмен веществ. </w:t>
      </w:r>
    </w:p>
    <w:p w:rsidR="00940439" w:rsidRDefault="00C86B89" w:rsidP="00C86B89">
      <w:pPr>
        <w:spacing w:after="0"/>
      </w:pPr>
      <w:r>
        <w:t xml:space="preserve">     </w:t>
      </w:r>
      <w:r w:rsidR="00940439">
        <w:t xml:space="preserve">«Все наши замыслы превращаются в прах, если нет у ученика желания учиться», - писал В.А. Сухомлинский. Поэтому важнейшая цель в моей работе - всестороннее развитие личности. На уроках нельзя подавлять индивидуальные способности учащихся. Необходимо </w:t>
      </w:r>
      <w:proofErr w:type="gramStart"/>
      <w:r w:rsidR="00940439">
        <w:t>помогать каждому ученику развиваться</w:t>
      </w:r>
      <w:proofErr w:type="gramEnd"/>
      <w:r w:rsidR="00940439">
        <w:t xml:space="preserve"> творчески. </w:t>
      </w:r>
    </w:p>
    <w:p w:rsidR="00940439" w:rsidRDefault="00C86B89" w:rsidP="00C86B89">
      <w:pPr>
        <w:spacing w:after="0"/>
      </w:pPr>
      <w:r>
        <w:t xml:space="preserve">      </w:t>
      </w:r>
      <w:r w:rsidR="00940439">
        <w:t xml:space="preserve">Одним из приоритетных направлений своей работы как учителя физкультуры в школе считаю повышение качества образования, использую информационные технологии на уроках и внеклассных занятиях наряду с традиционными формами обучения. В школе имеются все условия для проведения уроков с компьютерной поддержкой: интерактивная доска, мультимедийный проектор, компьютер, поэтому в свою практику включены уроки с компьютерной поддержкой. </w:t>
      </w:r>
      <w:r>
        <w:t xml:space="preserve">   </w:t>
      </w:r>
      <w:r w:rsidR="00940439">
        <w:t xml:space="preserve">Наиболее популярными областями применения информационных технологий в обучении является получение новых знаний, контроль знаний и самообразование. Не первый год использую на теоретических уроках физической культуры уроки в форме электронной презентации. Урок с использованием электронных презентаций требует соблюдения определённых дидактических принципов и научно - методических положений, сформулированных в традиционной дидактике, и которые наполняются новым содержанием при использовании информационных технологий. По данному вопросу был изучен материал по использованию ИКТ на уроках. Для каждой параллели классов совершенствую и систематизирую теоретический материал: компьютерные презентации, тесты, методические разработки, сценарии внеклассных мероприятий. Теоретический материал способствует познавательной активности, школьники проявляют свои знания в творческих работах - разработках проектов, оформлении рефератов, рисунках, добиваются хороших результатов в школьных, муниципальных, республиканских олимпиадах. </w:t>
      </w:r>
    </w:p>
    <w:p w:rsidR="00940439" w:rsidRDefault="00940439" w:rsidP="00940439">
      <w:r>
        <w:t xml:space="preserve">Важным моментом </w:t>
      </w:r>
      <w:proofErr w:type="spellStart"/>
      <w:r>
        <w:t>здоровьесберегающей</w:t>
      </w:r>
      <w:proofErr w:type="spellEnd"/>
      <w:r>
        <w:t xml:space="preserve"> деятельности является проблема внеурочной занятости детей, организации досуга, дополнительного образования: </w:t>
      </w:r>
    </w:p>
    <w:p w:rsidR="00940439" w:rsidRDefault="00940439" w:rsidP="00940439">
      <w:r>
        <w:t xml:space="preserve">• Организация физкультурно-оздоровительных и спортивно-массовых мероприятий; </w:t>
      </w:r>
    </w:p>
    <w:p w:rsidR="00940439" w:rsidRDefault="00940439" w:rsidP="00940439">
      <w:r>
        <w:t xml:space="preserve">• Реализация системы просветительской работы с учениками по формированию у учащихся культуры отношения к своему здоровью; </w:t>
      </w:r>
    </w:p>
    <w:p w:rsidR="00940439" w:rsidRDefault="00940439" w:rsidP="00940439">
      <w:r>
        <w:lastRenderedPageBreak/>
        <w:t xml:space="preserve">• Система школьного самоуправления; </w:t>
      </w:r>
    </w:p>
    <w:p w:rsidR="00940439" w:rsidRDefault="00940439" w:rsidP="00940439">
      <w:r>
        <w:t xml:space="preserve">• Развитие системы внеурочной занятости детей. </w:t>
      </w:r>
    </w:p>
    <w:p w:rsidR="00940439" w:rsidRDefault="00940439" w:rsidP="00C86B89">
      <w:pPr>
        <w:spacing w:after="0"/>
      </w:pPr>
      <w:r>
        <w:t xml:space="preserve">Проблему </w:t>
      </w:r>
      <w:proofErr w:type="spellStart"/>
      <w:r>
        <w:t>здоровьесберегающей</w:t>
      </w:r>
      <w:proofErr w:type="spellEnd"/>
      <w:r>
        <w:t xml:space="preserve"> деятельности в образовательном учреждении невозможно отделить от организации физкультурно-оздоровительной работы с учащимися. Сколько бы мы ни учили ребенка элементам игры на уроках, он никогда не научится, если не будет участвовать в соревнованиях. Такие дети, как правило, стесняются играть, а это сохраняется надолго и после окончания школы. Дети, участвующие в соревнованиях, значительно лучше разбираются в правилах и тонкостях игры, более уверенно чувствуют себя на площадке и, что очень важно, при любой возможности стремятся играть. Они серьёзней относятся к изучению на уроках техники и тактики игры. </w:t>
      </w:r>
    </w:p>
    <w:p w:rsidR="00940439" w:rsidRDefault="00940439" w:rsidP="00C86B89">
      <w:pPr>
        <w:spacing w:after="0"/>
      </w:pPr>
      <w:r>
        <w:t xml:space="preserve">Поэтому соревнования - необходимый и обязательный элемент учебного процесса. Участие в них должно поощряться оценками независимо от занятых мест. </w:t>
      </w:r>
    </w:p>
    <w:p w:rsidR="00940439" w:rsidRDefault="00940439" w:rsidP="00C86B89">
      <w:pPr>
        <w:spacing w:after="0"/>
      </w:pPr>
      <w:r>
        <w:t xml:space="preserve">Вместе с тем надо учитывать, что соревнования школьников должны коренным образом отличаться от соревнований взрослых. </w:t>
      </w:r>
    </w:p>
    <w:p w:rsidR="00940439" w:rsidRDefault="00940439" w:rsidP="00C86B89">
      <w:pPr>
        <w:spacing w:after="0"/>
      </w:pPr>
      <w:r>
        <w:t xml:space="preserve">Главная цель школьных соревнований - обучение и развитие физических качеств, а не определение лучших и худших. Поэтому они должны логически продолжать и дополнять учебный процесс, увеличивая время на освоение и совершенствование изучаемых на уроках действий и упражнений. Они должны увязываться с учебной программой и входить в систему школьных соревнований, рассчитанную на весь учебный год. </w:t>
      </w:r>
    </w:p>
    <w:p w:rsidR="00940439" w:rsidRDefault="00940439" w:rsidP="00C86B89">
      <w:pPr>
        <w:spacing w:after="0"/>
      </w:pPr>
      <w:r>
        <w:t xml:space="preserve">Детей необходимо учить играть и участвовать в соревнованиях. Как минимум 80% всех соревнований должны проводиться внутри школы с большим вниманием к каждому ученику. </w:t>
      </w:r>
    </w:p>
    <w:p w:rsidR="00940439" w:rsidRDefault="00940439" w:rsidP="00C86B89">
      <w:pPr>
        <w:spacing w:after="0"/>
      </w:pPr>
      <w:r>
        <w:t xml:space="preserve">К участию в соревнованиях надо привлекать максимально возможное количество школьников, начиная с соревнований внутри классов. Если невозможно провести их по основным правилам, то используются упрощенные, с меньшим количеством участников в командах. Либо каждый класс выставляет несколько команд, и соревнования проводятся в параллели или между ними. </w:t>
      </w:r>
    </w:p>
    <w:p w:rsidR="00940439" w:rsidRDefault="00C86B89" w:rsidP="00C86B89">
      <w:pPr>
        <w:spacing w:after="0"/>
      </w:pPr>
      <w:r>
        <w:t xml:space="preserve">         </w:t>
      </w:r>
      <w:r w:rsidR="00940439">
        <w:t xml:space="preserve">Проведение дней здоровья с привлечением всех детей, преподавателей и родителей стало традицией в системе воспитания здорового образа жизни. </w:t>
      </w:r>
      <w:proofErr w:type="gramStart"/>
      <w:r w:rsidR="00940439">
        <w:t>В каждой параллели периодически проводятся такие соревнования, как «Осенний кросс», «Соревнования по гимнастике», «Военно-спортивные эстафеты», «Мама, папа, я – спортивная семья», «Зарница», «День бегуна», «Весёлые старты» и первенства школы по пионерболу, футболу, баскетболу.</w:t>
      </w:r>
      <w:proofErr w:type="gramEnd"/>
      <w:r w:rsidR="00940439">
        <w:t xml:space="preserve"> </w:t>
      </w:r>
      <w:r w:rsidR="00BB6DEB">
        <w:t xml:space="preserve">В  учебном году в школе 5-11 классы принимали  </w:t>
      </w:r>
      <w:r w:rsidR="00940439">
        <w:t xml:space="preserve"> участие в республиканской акции «Спорт против наркотиков». Был организован тематический день, когда учащиеся всех параллелей соревновались в различных состязаниях. Кроме соревнований прошли теоретические уроки по физической культуре с учащимися 5-х классов, а также организована выставка рисунков и стенгазет, посвящённая тематике дня. </w:t>
      </w:r>
    </w:p>
    <w:p w:rsidR="00940439" w:rsidRDefault="00940439" w:rsidP="009A6401">
      <w:pPr>
        <w:spacing w:after="0"/>
      </w:pPr>
      <w:r>
        <w:t xml:space="preserve">В школе сложилась система просветительской работы с учениками, включающая в себя проведение уроков здоровья, тематических бесед, конкурсов рисунков и агитационных плакатов. В учебных кабинетах силами учащихся оформлены «Уголки культуры здоровья», отражающие </w:t>
      </w:r>
      <w:proofErr w:type="spellStart"/>
      <w:r>
        <w:t>здоровьесберегающую</w:t>
      </w:r>
      <w:proofErr w:type="spellEnd"/>
      <w:r>
        <w:t xml:space="preserve"> деятельность классных коллективов. </w:t>
      </w:r>
    </w:p>
    <w:p w:rsidR="00940439" w:rsidRDefault="00940439" w:rsidP="009A6401">
      <w:pPr>
        <w:spacing w:after="0"/>
      </w:pPr>
      <w:r>
        <w:t xml:space="preserve">Оценивая достижения учащихся, стараюсь ориентироваться на индивидуальные темпы развития двигательных навыков. Личностно – индивидуальный подход, применяемый при контроле и оценке учащихся, направлен на стимулирование стремления детей к совершенствованию и повышению активности, как на уроках, так и во внеурочной деятельности. В процессе занятий спортом закаляется воля, характер, совершенствуется умение управлять собой, быстро и правильно ориентироваться в разнообразных сложных ситуациях, разумно рисковать или воздерживаться от риска. Стараюсь убеждать учащихся в том, что совместные тренировки, </w:t>
      </w:r>
      <w:r>
        <w:lastRenderedPageBreak/>
        <w:t xml:space="preserve">соревнования с соперниками обязательно обогащают опытом человеческого общения, учат лучше понимать друг друга. </w:t>
      </w:r>
    </w:p>
    <w:p w:rsidR="00940439" w:rsidRDefault="00940439" w:rsidP="009A6401">
      <w:pPr>
        <w:spacing w:after="0"/>
      </w:pPr>
      <w:r>
        <w:t xml:space="preserve">Учебная работа по физической культуре является важнейшей частью в плане укрепления здоровья, - и поскольку здоровье – понятие комплексное, необходимо переходить от акцента на физическую подготовку к воспитанию привычек здорового быта средствами и методами физической культуры. </w:t>
      </w:r>
    </w:p>
    <w:p w:rsidR="00940439" w:rsidRDefault="00940439" w:rsidP="009A6401">
      <w:pPr>
        <w:spacing w:after="0"/>
      </w:pPr>
      <w:r>
        <w:t xml:space="preserve">В одной из лучших школ Японии на самом видном месте написано: "Оставь все и займись воспитанием” - следуя этому кредо, Япония сумела затем, совершить невероятный скачок в развитии экономики. Воспитание подрастающего поколения, формирование его физических и духовных качеств физическая культура призвана занимать ведущее место. На примере успевающих стран можно было не раз убедиться, что уровень развития физической культуры – это зеркальное отражение благосостояния государства. Физическая культура в школе призвана способствовать решению острейшей </w:t>
      </w:r>
      <w:r w:rsidR="00595497">
        <w:t xml:space="preserve"> и актуальной </w:t>
      </w:r>
      <w:r>
        <w:t xml:space="preserve">на сегодняшний день проблеме – формированию здорового образа жизни. </w:t>
      </w:r>
    </w:p>
    <w:p w:rsidR="00940439" w:rsidRDefault="00940439" w:rsidP="009A6401">
      <w:pPr>
        <w:spacing w:after="0"/>
      </w:pPr>
      <w:r>
        <w:t xml:space="preserve">Полагаю, что вовлечение в различные формы занятий физической культуры основной массы учащихся и педагогов окажет самое плодотворное влияние на их здоровье. </w:t>
      </w:r>
    </w:p>
    <w:p w:rsidR="00940439" w:rsidRDefault="00940439" w:rsidP="009A6401">
      <w:pPr>
        <w:spacing w:after="0"/>
      </w:pPr>
      <w:r>
        <w:t xml:space="preserve">К.Э. Циолковский писал: "Каждое разумное существо – есть воин, сражающийся за свое будущее, за господство разума и блага во вселенной…” </w:t>
      </w:r>
    </w:p>
    <w:p w:rsidR="00CE2DE8" w:rsidRDefault="00940439" w:rsidP="00940439">
      <w:r>
        <w:t>А я, с</w:t>
      </w:r>
      <w:r w:rsidR="00BB6DEB">
        <w:t>о своей стороны продолжу: "…</w:t>
      </w:r>
      <w:r>
        <w:t xml:space="preserve"> должен быть сильным, выносливым и интеллектуально развитым”. Социализация личности ученика и его интеграция в обществе в сло</w:t>
      </w:r>
      <w:r w:rsidR="00BB6DEB">
        <w:t xml:space="preserve">жных условиях современности </w:t>
      </w:r>
      <w:bookmarkStart w:id="0" w:name="_GoBack"/>
      <w:bookmarkEnd w:id="0"/>
      <w:r>
        <w:t xml:space="preserve"> возможны только при </w:t>
      </w:r>
      <w:proofErr w:type="spellStart"/>
      <w:r>
        <w:t>сформированности</w:t>
      </w:r>
      <w:proofErr w:type="spellEnd"/>
      <w:r>
        <w:t xml:space="preserve"> крепкого здоровья, основ нравственности и культуры.</w:t>
      </w:r>
    </w:p>
    <w:sectPr w:rsidR="00CE2DE8" w:rsidSect="00CE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0439"/>
    <w:rsid w:val="002458C1"/>
    <w:rsid w:val="003613BA"/>
    <w:rsid w:val="00595497"/>
    <w:rsid w:val="008313FE"/>
    <w:rsid w:val="00932FA4"/>
    <w:rsid w:val="00940439"/>
    <w:rsid w:val="009463A4"/>
    <w:rsid w:val="00997828"/>
    <w:rsid w:val="009A6401"/>
    <w:rsid w:val="00BA66B8"/>
    <w:rsid w:val="00BA6A9F"/>
    <w:rsid w:val="00BB6DEB"/>
    <w:rsid w:val="00C50B67"/>
    <w:rsid w:val="00C86B89"/>
    <w:rsid w:val="00CE2DE8"/>
    <w:rsid w:val="00F9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28"/>
  </w:style>
  <w:style w:type="paragraph" w:styleId="1">
    <w:name w:val="heading 1"/>
    <w:basedOn w:val="a"/>
    <w:next w:val="a"/>
    <w:link w:val="10"/>
    <w:uiPriority w:val="9"/>
    <w:qFormat/>
    <w:rsid w:val="00997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7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78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Ксюша</cp:lastModifiedBy>
  <cp:revision>8</cp:revision>
  <dcterms:created xsi:type="dcterms:W3CDTF">2011-03-16T19:45:00Z</dcterms:created>
  <dcterms:modified xsi:type="dcterms:W3CDTF">2025-02-09T15:23:00Z</dcterms:modified>
</cp:coreProperties>
</file>