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87" w:rsidRDefault="00C53987">
      <w:pPr>
        <w:pStyle w:val="a3"/>
        <w:jc w:val="center"/>
        <w:sectPr w:rsidR="00C53987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C53987" w:rsidRDefault="00936DB3">
      <w:pPr>
        <w:spacing w:before="75"/>
        <w:ind w:right="29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lastRenderedPageBreak/>
        <w:t xml:space="preserve">Рекомендации </w:t>
      </w:r>
      <w:r w:rsidR="008719ED">
        <w:rPr>
          <w:b/>
          <w:sz w:val="28"/>
        </w:rPr>
        <w:t>для</w:t>
      </w:r>
      <w:r w:rsidR="008719ED">
        <w:rPr>
          <w:b/>
          <w:spacing w:val="-5"/>
          <w:sz w:val="28"/>
        </w:rPr>
        <w:t xml:space="preserve"> </w:t>
      </w:r>
      <w:r w:rsidR="008719ED">
        <w:rPr>
          <w:b/>
          <w:spacing w:val="-2"/>
          <w:sz w:val="28"/>
        </w:rPr>
        <w:t>родителей</w:t>
      </w:r>
    </w:p>
    <w:bookmarkEnd w:id="0"/>
    <w:p w:rsidR="00C53987" w:rsidRPr="00936DB3" w:rsidRDefault="008719ED">
      <w:pPr>
        <w:spacing w:before="250"/>
        <w:ind w:left="2" w:right="289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936DB3">
        <w:rPr>
          <w:rFonts w:ascii="Monotype Corsiva" w:hAnsi="Monotype Corsiva"/>
          <w:b/>
          <w:color w:val="00B050"/>
          <w:sz w:val="40"/>
          <w:szCs w:val="40"/>
        </w:rPr>
        <w:t>«Развитие</w:t>
      </w:r>
      <w:r w:rsidRPr="00936DB3">
        <w:rPr>
          <w:rFonts w:ascii="Monotype Corsiva" w:hAnsi="Monotype Corsiva"/>
          <w:b/>
          <w:color w:val="00B050"/>
          <w:spacing w:val="-6"/>
          <w:sz w:val="40"/>
          <w:szCs w:val="40"/>
        </w:rPr>
        <w:t xml:space="preserve"> </w:t>
      </w:r>
      <w:r w:rsidRPr="00936DB3">
        <w:rPr>
          <w:rFonts w:ascii="Monotype Corsiva" w:hAnsi="Monotype Corsiva"/>
          <w:b/>
          <w:color w:val="00B050"/>
          <w:sz w:val="40"/>
          <w:szCs w:val="40"/>
        </w:rPr>
        <w:t>мелкой</w:t>
      </w:r>
      <w:r w:rsidRPr="00936DB3">
        <w:rPr>
          <w:rFonts w:ascii="Monotype Corsiva" w:hAnsi="Monotype Corsiva"/>
          <w:b/>
          <w:color w:val="00B050"/>
          <w:spacing w:val="-7"/>
          <w:sz w:val="40"/>
          <w:szCs w:val="40"/>
        </w:rPr>
        <w:t xml:space="preserve"> </w:t>
      </w:r>
      <w:r w:rsidRPr="00936DB3">
        <w:rPr>
          <w:rFonts w:ascii="Monotype Corsiva" w:hAnsi="Monotype Corsiva"/>
          <w:b/>
          <w:color w:val="00B050"/>
          <w:sz w:val="40"/>
          <w:szCs w:val="40"/>
        </w:rPr>
        <w:t>моторики</w:t>
      </w:r>
      <w:r w:rsidRPr="00936DB3">
        <w:rPr>
          <w:rFonts w:ascii="Monotype Corsiva" w:hAnsi="Monotype Corsiva"/>
          <w:b/>
          <w:color w:val="00B050"/>
          <w:spacing w:val="-6"/>
          <w:sz w:val="40"/>
          <w:szCs w:val="40"/>
        </w:rPr>
        <w:t xml:space="preserve"> </w:t>
      </w:r>
      <w:r w:rsidRPr="00936DB3">
        <w:rPr>
          <w:rFonts w:ascii="Monotype Corsiva" w:hAnsi="Monotype Corsiva"/>
          <w:b/>
          <w:color w:val="00B050"/>
          <w:spacing w:val="-4"/>
          <w:sz w:val="40"/>
          <w:szCs w:val="40"/>
        </w:rPr>
        <w:t>детей</w:t>
      </w:r>
    </w:p>
    <w:p w:rsidR="00C53987" w:rsidRPr="00936DB3" w:rsidRDefault="008719ED">
      <w:pPr>
        <w:spacing w:before="250"/>
        <w:ind w:left="1" w:right="289"/>
        <w:jc w:val="center"/>
        <w:rPr>
          <w:rFonts w:ascii="Monotype Corsiva" w:hAnsi="Monotype Corsiva"/>
          <w:b/>
          <w:color w:val="00B050"/>
          <w:sz w:val="40"/>
          <w:szCs w:val="40"/>
        </w:rPr>
      </w:pPr>
      <w:r w:rsidRPr="00936DB3">
        <w:rPr>
          <w:rFonts w:ascii="Monotype Corsiva" w:hAnsi="Monotype Corsiva"/>
          <w:b/>
          <w:color w:val="00B050"/>
          <w:sz w:val="40"/>
          <w:szCs w:val="40"/>
        </w:rPr>
        <w:t>или</w:t>
      </w:r>
      <w:r w:rsidRPr="00936DB3">
        <w:rPr>
          <w:rFonts w:ascii="Monotype Corsiva" w:hAnsi="Monotype Corsiva"/>
          <w:b/>
          <w:color w:val="00B050"/>
          <w:spacing w:val="-6"/>
          <w:sz w:val="40"/>
          <w:szCs w:val="40"/>
        </w:rPr>
        <w:t xml:space="preserve"> </w:t>
      </w:r>
      <w:r w:rsidRPr="00936DB3">
        <w:rPr>
          <w:rFonts w:ascii="Monotype Corsiva" w:hAnsi="Monotype Corsiva"/>
          <w:b/>
          <w:color w:val="00B050"/>
          <w:sz w:val="40"/>
          <w:szCs w:val="40"/>
        </w:rPr>
        <w:t>несколько</w:t>
      </w:r>
      <w:r w:rsidRPr="00936DB3">
        <w:rPr>
          <w:rFonts w:ascii="Monotype Corsiva" w:hAnsi="Monotype Corsiva"/>
          <w:b/>
          <w:color w:val="00B050"/>
          <w:spacing w:val="-4"/>
          <w:sz w:val="40"/>
          <w:szCs w:val="40"/>
        </w:rPr>
        <w:t xml:space="preserve"> </w:t>
      </w:r>
      <w:r w:rsidRPr="00936DB3">
        <w:rPr>
          <w:rFonts w:ascii="Monotype Corsiva" w:hAnsi="Monotype Corsiva"/>
          <w:b/>
          <w:color w:val="00B050"/>
          <w:sz w:val="40"/>
          <w:szCs w:val="40"/>
        </w:rPr>
        <w:t>идей, чем</w:t>
      </w:r>
      <w:r w:rsidRPr="00936DB3">
        <w:rPr>
          <w:rFonts w:ascii="Monotype Corsiva" w:hAnsi="Monotype Corsiva"/>
          <w:b/>
          <w:color w:val="00B050"/>
          <w:spacing w:val="-3"/>
          <w:sz w:val="40"/>
          <w:szCs w:val="40"/>
        </w:rPr>
        <w:t xml:space="preserve"> </w:t>
      </w:r>
      <w:r w:rsidRPr="00936DB3">
        <w:rPr>
          <w:rFonts w:ascii="Monotype Corsiva" w:hAnsi="Monotype Corsiva"/>
          <w:b/>
          <w:color w:val="00B050"/>
          <w:sz w:val="40"/>
          <w:szCs w:val="40"/>
        </w:rPr>
        <w:t>занять</w:t>
      </w:r>
      <w:r w:rsidRPr="00936DB3">
        <w:rPr>
          <w:rFonts w:ascii="Monotype Corsiva" w:hAnsi="Monotype Corsiva"/>
          <w:b/>
          <w:color w:val="00B050"/>
          <w:spacing w:val="-4"/>
          <w:sz w:val="40"/>
          <w:szCs w:val="40"/>
        </w:rPr>
        <w:t xml:space="preserve"> </w:t>
      </w:r>
      <w:r w:rsidRPr="00936DB3">
        <w:rPr>
          <w:rFonts w:ascii="Monotype Corsiva" w:hAnsi="Monotype Corsiva"/>
          <w:b/>
          <w:color w:val="00B050"/>
          <w:sz w:val="40"/>
          <w:szCs w:val="40"/>
        </w:rPr>
        <w:t>ребенка</w:t>
      </w:r>
      <w:r w:rsidRPr="00936DB3">
        <w:rPr>
          <w:rFonts w:ascii="Monotype Corsiva" w:hAnsi="Monotype Corsiva"/>
          <w:b/>
          <w:color w:val="00B050"/>
          <w:spacing w:val="-4"/>
          <w:sz w:val="40"/>
          <w:szCs w:val="40"/>
        </w:rPr>
        <w:t xml:space="preserve"> </w:t>
      </w:r>
      <w:r w:rsidRPr="00936DB3">
        <w:rPr>
          <w:rFonts w:ascii="Monotype Corsiva" w:hAnsi="Monotype Corsiva"/>
          <w:b/>
          <w:color w:val="00B050"/>
          <w:spacing w:val="-2"/>
          <w:sz w:val="40"/>
          <w:szCs w:val="40"/>
        </w:rPr>
        <w:t>дома»</w:t>
      </w:r>
    </w:p>
    <w:p w:rsidR="00C53987" w:rsidRDefault="008719ED">
      <w:pPr>
        <w:pStyle w:val="a3"/>
        <w:spacing w:before="238" w:line="276" w:lineRule="auto"/>
        <w:ind w:left="141" w:right="428" w:firstLine="708"/>
        <w:jc w:val="both"/>
      </w:pPr>
      <w:r>
        <w:t>Мелкая моторика — совокупность скоординированных действий человека, направленных на выполнение точных мелких движений кистями и пальцами рук. Через развитие мелкой моторики развиваются такие высшие свойства сознания, как: внимание, мышление, координация, воображение, наблюдательность, зрительная и двигательная память, речь. Головной мозг, руки (кончики пальцев) и артикуляционный аппарат (движение губ, нижней челюсти и языка при речи) связаны между собой теснейшим образом. Движения руки всегда тесно с</w:t>
      </w:r>
      <w:r w:rsidR="002E3172">
        <w:t>вязаны с речью и способствуют её</w:t>
      </w:r>
      <w:r>
        <w:t xml:space="preserve"> развитию.</w:t>
      </w:r>
    </w:p>
    <w:p w:rsidR="00C53987" w:rsidRDefault="008719ED">
      <w:pPr>
        <w:pStyle w:val="a3"/>
        <w:spacing w:before="203" w:line="276" w:lineRule="auto"/>
        <w:ind w:left="141" w:right="425" w:firstLine="708"/>
        <w:jc w:val="both"/>
      </w:pPr>
      <w:r>
        <w:t>В последние несколько лет отмечаться падение уровня речевого развития детей. А все потому, что дети редко что-то делают своими руками. Современные игрушки, предметы и</w:t>
      </w:r>
      <w:r>
        <w:rPr>
          <w:spacing w:val="-1"/>
        </w:rPr>
        <w:t xml:space="preserve"> </w:t>
      </w:r>
      <w:r>
        <w:t>вещи устроены максимально удобно</w:t>
      </w:r>
      <w:r>
        <w:rPr>
          <w:spacing w:val="-3"/>
        </w:rPr>
        <w:t xml:space="preserve"> </w:t>
      </w:r>
      <w:r>
        <w:t>и не требуют дополнительных усилий.</w:t>
      </w:r>
    </w:p>
    <w:p w:rsidR="00C53987" w:rsidRDefault="008719ED">
      <w:pPr>
        <w:pStyle w:val="a3"/>
        <w:spacing w:before="199" w:line="276" w:lineRule="auto"/>
        <w:ind w:left="141" w:right="429" w:firstLine="708"/>
        <w:jc w:val="both"/>
      </w:pPr>
      <w:r>
        <w:t>Что же</w:t>
      </w:r>
      <w:r>
        <w:rPr>
          <w:spacing w:val="-2"/>
        </w:rPr>
        <w:t xml:space="preserve"> </w:t>
      </w:r>
      <w:r>
        <w:t>могут делать родители, чтобы развивать мелкою моторику руки у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ребенка дома? Ответ достаточно</w:t>
      </w:r>
      <w:r>
        <w:rPr>
          <w:spacing w:val="-1"/>
        </w:rPr>
        <w:t xml:space="preserve"> </w:t>
      </w:r>
      <w:r>
        <w:t>прост: полезны почти все действия, требующие работы рук и пальцев.</w:t>
      </w:r>
    </w:p>
    <w:p w:rsidR="00C53987" w:rsidRDefault="008719ED">
      <w:pPr>
        <w:pStyle w:val="a3"/>
        <w:spacing w:before="201" w:line="276" w:lineRule="auto"/>
        <w:ind w:left="141" w:right="424" w:firstLine="708"/>
        <w:jc w:val="both"/>
      </w:pPr>
      <w:r>
        <w:t>Заниматься развитием мелкой моторики нужно регулярно, систематически. Длительность игр с двухлетними малышами – 5-10 минут, занятия с детьми 3-4 лет не должны превышать 15 минут, с ребятами 5-6 лет</w:t>
      </w:r>
      <w:r>
        <w:rPr>
          <w:spacing w:val="40"/>
        </w:rPr>
        <w:t xml:space="preserve"> </w:t>
      </w:r>
      <w:r>
        <w:t>– 25 минут.</w:t>
      </w:r>
    </w:p>
    <w:p w:rsidR="00C53987" w:rsidRDefault="008719ED">
      <w:pPr>
        <w:spacing w:before="208"/>
        <w:ind w:left="850"/>
        <w:rPr>
          <w:b/>
          <w:i/>
          <w:sz w:val="28"/>
        </w:rPr>
      </w:pPr>
      <w:r>
        <w:rPr>
          <w:b/>
          <w:i/>
          <w:sz w:val="28"/>
        </w:rPr>
        <w:t>Вот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несколько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вариантов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игр,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которые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можно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организовать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дома:</w:t>
      </w:r>
    </w:p>
    <w:p w:rsidR="00C53987" w:rsidRDefault="008719ED">
      <w:pPr>
        <w:pStyle w:val="1"/>
        <w:numPr>
          <w:ilvl w:val="0"/>
          <w:numId w:val="1"/>
        </w:numPr>
        <w:tabs>
          <w:tab w:val="left" w:pos="444"/>
        </w:tabs>
        <w:ind w:left="444" w:hanging="303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макаронами:</w:t>
      </w:r>
    </w:p>
    <w:p w:rsidR="00C53987" w:rsidRDefault="008719ED">
      <w:pPr>
        <w:spacing w:before="238"/>
        <w:ind w:left="141"/>
        <w:jc w:val="both"/>
        <w:rPr>
          <w:i/>
          <w:sz w:val="28"/>
        </w:rPr>
      </w:pPr>
      <w:r>
        <w:rPr>
          <w:i/>
          <w:sz w:val="28"/>
        </w:rPr>
        <w:t>«Делаем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бусы»</w:t>
      </w:r>
    </w:p>
    <w:p w:rsidR="00C53987" w:rsidRDefault="008719ED">
      <w:pPr>
        <w:pStyle w:val="a3"/>
        <w:spacing w:before="250" w:line="276" w:lineRule="auto"/>
        <w:ind w:left="141" w:right="4547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4519929</wp:posOffset>
            </wp:positionH>
            <wp:positionV relativeFrom="paragraph">
              <wp:posOffset>133389</wp:posOffset>
            </wp:positionV>
            <wp:extent cx="2559050" cy="19716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Потребуются макароны с крупным просветом и длинный шнурок. Задача для ребенка: нанизать макаронины на шнурок</w:t>
      </w:r>
      <w:r>
        <w:rPr>
          <w:spacing w:val="40"/>
        </w:rPr>
        <w:t xml:space="preserve"> </w:t>
      </w:r>
      <w:r>
        <w:t>– сделать бусы для себя или в подарок.</w:t>
      </w:r>
    </w:p>
    <w:p w:rsidR="00C53987" w:rsidRDefault="008719ED">
      <w:pPr>
        <w:spacing w:before="199"/>
        <w:ind w:left="141"/>
        <w:jc w:val="both"/>
        <w:rPr>
          <w:i/>
          <w:sz w:val="28"/>
        </w:rPr>
      </w:pPr>
      <w:r>
        <w:rPr>
          <w:i/>
          <w:sz w:val="28"/>
        </w:rPr>
        <w:t xml:space="preserve">«Выложи </w:t>
      </w:r>
      <w:r>
        <w:rPr>
          <w:i/>
          <w:spacing w:val="-4"/>
          <w:sz w:val="28"/>
        </w:rPr>
        <w:t>узор»</w:t>
      </w:r>
    </w:p>
    <w:p w:rsidR="00C53987" w:rsidRDefault="008719ED">
      <w:pPr>
        <w:pStyle w:val="a3"/>
        <w:spacing w:before="251" w:line="273" w:lineRule="auto"/>
        <w:ind w:left="141" w:right="4547"/>
        <w:jc w:val="both"/>
      </w:pPr>
      <w:r>
        <w:t>Предложите ребенку создать какой-то узор или</w:t>
      </w:r>
      <w:r>
        <w:rPr>
          <w:spacing w:val="30"/>
        </w:rPr>
        <w:t xml:space="preserve"> </w:t>
      </w:r>
      <w:r>
        <w:t>картинку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rPr>
          <w:spacing w:val="-2"/>
        </w:rPr>
        <w:t>видов</w:t>
      </w:r>
    </w:p>
    <w:p w:rsidR="00C53987" w:rsidRDefault="00C53987">
      <w:pPr>
        <w:pStyle w:val="a3"/>
        <w:spacing w:line="273" w:lineRule="auto"/>
        <w:jc w:val="both"/>
        <w:sectPr w:rsidR="00C53987">
          <w:pgSz w:w="11910" w:h="16840"/>
          <w:pgMar w:top="1040" w:right="425" w:bottom="280" w:left="1559" w:header="720" w:footer="720" w:gutter="0"/>
          <w:cols w:space="720"/>
        </w:sectPr>
      </w:pPr>
    </w:p>
    <w:p w:rsidR="00C53987" w:rsidRDefault="008719ED">
      <w:pPr>
        <w:pStyle w:val="a3"/>
        <w:spacing w:before="67" w:line="278" w:lineRule="auto"/>
        <w:ind w:left="141" w:right="430"/>
        <w:jc w:val="both"/>
      </w:pPr>
      <w:r>
        <w:lastRenderedPageBreak/>
        <w:t>макарон. Ребенок может работать как по схеме, пытаясь повторить, так и придумать узор самостоятельно.</w:t>
      </w:r>
    </w:p>
    <w:p w:rsidR="00C53987" w:rsidRDefault="008719ED">
      <w:pPr>
        <w:pStyle w:val="1"/>
        <w:numPr>
          <w:ilvl w:val="0"/>
          <w:numId w:val="1"/>
        </w:numPr>
        <w:tabs>
          <w:tab w:val="left" w:pos="444"/>
        </w:tabs>
        <w:spacing w:before="205"/>
        <w:ind w:left="444" w:hanging="303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крупой:</w:t>
      </w:r>
    </w:p>
    <w:p w:rsidR="00C53987" w:rsidRDefault="008719ED">
      <w:pPr>
        <w:pStyle w:val="a3"/>
        <w:spacing w:before="238"/>
        <w:ind w:left="141"/>
        <w:jc w:val="both"/>
      </w:pPr>
      <w:r>
        <w:t>«Прячем</w:t>
      </w:r>
      <w:r>
        <w:rPr>
          <w:spacing w:val="-8"/>
        </w:rPr>
        <w:t xml:space="preserve"> </w:t>
      </w:r>
      <w:r>
        <w:rPr>
          <w:spacing w:val="-2"/>
        </w:rPr>
        <w:t>ручки»</w:t>
      </w:r>
    </w:p>
    <w:p w:rsidR="00C53987" w:rsidRDefault="008719ED">
      <w:pPr>
        <w:pStyle w:val="a3"/>
        <w:spacing w:before="250" w:line="276" w:lineRule="auto"/>
        <w:ind w:left="141" w:right="426"/>
        <w:jc w:val="both"/>
      </w:pPr>
      <w:r>
        <w:t>В</w:t>
      </w:r>
      <w:r>
        <w:rPr>
          <w:spacing w:val="-4"/>
        </w:rPr>
        <w:t xml:space="preserve"> </w:t>
      </w:r>
      <w:r>
        <w:t>большую миску</w:t>
      </w:r>
      <w:r>
        <w:rPr>
          <w:spacing w:val="-1"/>
        </w:rPr>
        <w:t xml:space="preserve"> </w:t>
      </w:r>
      <w:r>
        <w:t>высыпьте</w:t>
      </w:r>
      <w:r>
        <w:rPr>
          <w:spacing w:val="-5"/>
        </w:rPr>
        <w:t xml:space="preserve"> </w:t>
      </w:r>
      <w:r>
        <w:t>любую крупу, опустите</w:t>
      </w:r>
      <w:r>
        <w:rPr>
          <w:spacing w:val="-1"/>
        </w:rPr>
        <w:t xml:space="preserve"> </w:t>
      </w:r>
      <w:r>
        <w:t>в нее</w:t>
      </w:r>
      <w:r>
        <w:rPr>
          <w:spacing w:val="-6"/>
        </w:rPr>
        <w:t xml:space="preserve"> </w:t>
      </w:r>
      <w:r>
        <w:t>руки и пошевелите пальцами. Это вызывает очень приятные ощущения. Можно переспать крупу из ладошки в ладошку, зарывать руки, просеивать крупу сквозь пальцы.</w:t>
      </w:r>
    </w:p>
    <w:p w:rsidR="00C53987" w:rsidRDefault="008719ED">
      <w:pPr>
        <w:spacing w:before="198"/>
        <w:ind w:left="3254"/>
        <w:jc w:val="both"/>
        <w:rPr>
          <w:i/>
          <w:sz w:val="28"/>
        </w:rPr>
      </w:pPr>
      <w:r>
        <w:rPr>
          <w:i/>
          <w:noProof/>
          <w:sz w:val="28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208453</wp:posOffset>
            </wp:positionV>
            <wp:extent cx="1876425" cy="18764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«Поиск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миске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крупой»</w:t>
      </w:r>
    </w:p>
    <w:p w:rsidR="00C53987" w:rsidRDefault="008719ED">
      <w:pPr>
        <w:pStyle w:val="a3"/>
        <w:spacing w:before="250" w:line="276" w:lineRule="auto"/>
        <w:ind w:left="3254" w:right="423"/>
        <w:jc w:val="both"/>
      </w:pPr>
      <w:r>
        <w:t>Вам потребуется глубокая устойчивая миска, заполненная какой-либо крупой; несколько маленьких предметов - игрушки, камушки. Задача ребенка – отыскать все спрятанные предметы. Постепенно задачу можно усложнять: предложить ребенку</w:t>
      </w:r>
      <w:r>
        <w:rPr>
          <w:spacing w:val="-3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на ощупь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отыскать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миске какой-то конкретный предмет.</w:t>
      </w:r>
    </w:p>
    <w:p w:rsidR="00C53987" w:rsidRDefault="008719ED">
      <w:pPr>
        <w:spacing w:before="201"/>
        <w:ind w:left="141"/>
        <w:rPr>
          <w:i/>
          <w:sz w:val="28"/>
        </w:rPr>
      </w:pPr>
      <w:r>
        <w:rPr>
          <w:i/>
          <w:spacing w:val="-2"/>
          <w:sz w:val="28"/>
        </w:rPr>
        <w:t>«Сортировка»</w:t>
      </w:r>
    </w:p>
    <w:p w:rsidR="00C53987" w:rsidRDefault="008719ED">
      <w:pPr>
        <w:pStyle w:val="a3"/>
        <w:spacing w:before="250" w:line="273" w:lineRule="auto"/>
        <w:ind w:left="141" w:right="424"/>
        <w:jc w:val="both"/>
      </w:pPr>
      <w:r>
        <w:t>Насыпьте на большую плоскую тарелку два-три вида круп. Задача ребенка - рассортировать крупы по виду.</w:t>
      </w:r>
    </w:p>
    <w:p w:rsidR="00C53987" w:rsidRDefault="008719ED">
      <w:pPr>
        <w:spacing w:before="206"/>
        <w:ind w:left="141"/>
        <w:rPr>
          <w:i/>
          <w:sz w:val="28"/>
        </w:rPr>
      </w:pPr>
      <w:r>
        <w:rPr>
          <w:i/>
          <w:sz w:val="28"/>
        </w:rPr>
        <w:t xml:space="preserve">«Выложи </w:t>
      </w:r>
      <w:r>
        <w:rPr>
          <w:i/>
          <w:spacing w:val="-4"/>
          <w:sz w:val="28"/>
        </w:rPr>
        <w:t>узор»</w:t>
      </w:r>
    </w:p>
    <w:p w:rsidR="00C53987" w:rsidRDefault="008719ED">
      <w:pPr>
        <w:pStyle w:val="a3"/>
        <w:spacing w:before="246" w:line="276" w:lineRule="auto"/>
        <w:ind w:left="141" w:right="424"/>
        <w:jc w:val="both"/>
      </w:pPr>
      <w:r>
        <w:t>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</w:t>
      </w:r>
    </w:p>
    <w:p w:rsidR="00C53987" w:rsidRDefault="008719ED">
      <w:pPr>
        <w:spacing w:before="201"/>
        <w:ind w:left="141"/>
        <w:rPr>
          <w:i/>
          <w:sz w:val="28"/>
        </w:rPr>
      </w:pPr>
      <w:r>
        <w:rPr>
          <w:i/>
          <w:sz w:val="28"/>
        </w:rPr>
        <w:t>«Рисование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манке»</w:t>
      </w:r>
    </w:p>
    <w:p w:rsidR="00C53987" w:rsidRDefault="008719ED">
      <w:pPr>
        <w:pStyle w:val="a3"/>
        <w:spacing w:before="250" w:line="276" w:lineRule="auto"/>
        <w:ind w:left="141" w:right="5639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3823970</wp:posOffset>
            </wp:positionH>
            <wp:positionV relativeFrom="paragraph">
              <wp:posOffset>251205</wp:posOffset>
            </wp:positionV>
            <wp:extent cx="3138170" cy="20923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Насыпьте на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</w:p>
    <w:p w:rsidR="00C53987" w:rsidRDefault="008719ED">
      <w:pPr>
        <w:pStyle w:val="a3"/>
        <w:spacing w:before="202" w:line="273" w:lineRule="auto"/>
        <w:ind w:left="141" w:right="5641"/>
        <w:jc w:val="both"/>
      </w:pPr>
      <w:r>
        <w:t xml:space="preserve">Когда малыш будет хорошо </w:t>
      </w:r>
      <w:proofErr w:type="gramStart"/>
      <w:r>
        <w:t>справляться</w:t>
      </w:r>
      <w:r>
        <w:rPr>
          <w:spacing w:val="66"/>
        </w:rPr>
        <w:t xml:space="preserve">  </w:t>
      </w:r>
      <w:r>
        <w:t>с</w:t>
      </w:r>
      <w:proofErr w:type="gramEnd"/>
      <w:r>
        <w:rPr>
          <w:spacing w:val="67"/>
        </w:rPr>
        <w:t xml:space="preserve">  </w:t>
      </w:r>
      <w:r>
        <w:t>этим</w:t>
      </w:r>
      <w:r>
        <w:rPr>
          <w:spacing w:val="67"/>
        </w:rPr>
        <w:t xml:space="preserve">  </w:t>
      </w:r>
      <w:r>
        <w:rPr>
          <w:spacing w:val="-2"/>
        </w:rPr>
        <w:t>заданием,</w:t>
      </w:r>
    </w:p>
    <w:p w:rsidR="00C53987" w:rsidRDefault="00C53987">
      <w:pPr>
        <w:pStyle w:val="a3"/>
        <w:spacing w:line="273" w:lineRule="auto"/>
        <w:jc w:val="both"/>
        <w:sectPr w:rsidR="00C53987">
          <w:pgSz w:w="11910" w:h="16840"/>
          <w:pgMar w:top="1040" w:right="425" w:bottom="280" w:left="1559" w:header="720" w:footer="720" w:gutter="0"/>
          <w:cols w:space="720"/>
        </w:sectPr>
      </w:pPr>
    </w:p>
    <w:p w:rsidR="00C53987" w:rsidRDefault="008719ED">
      <w:pPr>
        <w:pStyle w:val="a3"/>
        <w:spacing w:before="67" w:line="278" w:lineRule="auto"/>
        <w:ind w:left="141" w:right="429"/>
        <w:jc w:val="both"/>
      </w:pPr>
      <w:r>
        <w:lastRenderedPageBreak/>
        <w:t>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</w:t>
      </w:r>
    </w:p>
    <w:p w:rsidR="00C53987" w:rsidRDefault="008719ED">
      <w:pPr>
        <w:spacing w:before="191"/>
        <w:ind w:left="141"/>
        <w:rPr>
          <w:i/>
          <w:sz w:val="28"/>
        </w:rPr>
      </w:pPr>
      <w:r>
        <w:rPr>
          <w:i/>
          <w:sz w:val="28"/>
        </w:rPr>
        <w:t>«Веселое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пересыпапие</w:t>
      </w:r>
      <w:proofErr w:type="spellEnd"/>
      <w:r>
        <w:rPr>
          <w:i/>
          <w:spacing w:val="-2"/>
          <w:sz w:val="28"/>
        </w:rPr>
        <w:t>»</w:t>
      </w:r>
    </w:p>
    <w:p w:rsidR="00C53987" w:rsidRDefault="008719ED">
      <w:pPr>
        <w:pStyle w:val="a3"/>
        <w:spacing w:before="250" w:line="276" w:lineRule="auto"/>
        <w:ind w:left="141" w:right="430"/>
        <w:jc w:val="both"/>
      </w:pPr>
      <w:r>
        <w:t>Поставьте перед ребенком две чашки. В одну насыпьте крупу, а другую оставьте пустой. Покажите ребенку, как набрать ложкой крупу в одной</w:t>
      </w:r>
      <w:r>
        <w:rPr>
          <w:spacing w:val="40"/>
        </w:rPr>
        <w:t xml:space="preserve"> </w:t>
      </w:r>
      <w:r>
        <w:t>чашке и пересыпать ее в другую. Когда крупы в первой чашке останется мало, покажите, как нужно наклонить чашку, чтобы собрать всю крупу.</w:t>
      </w:r>
    </w:p>
    <w:p w:rsidR="00C53987" w:rsidRDefault="008719ED">
      <w:pPr>
        <w:pStyle w:val="1"/>
        <w:numPr>
          <w:ilvl w:val="0"/>
          <w:numId w:val="1"/>
        </w:numPr>
        <w:tabs>
          <w:tab w:val="left" w:pos="444"/>
        </w:tabs>
        <w:spacing w:before="208"/>
        <w:ind w:left="444" w:hanging="303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прищепками:</w:t>
      </w:r>
    </w:p>
    <w:p w:rsidR="00C53987" w:rsidRDefault="008719ED">
      <w:pPr>
        <w:spacing w:before="242"/>
        <w:ind w:left="141"/>
        <w:rPr>
          <w:i/>
          <w:sz w:val="28"/>
        </w:rPr>
      </w:pPr>
      <w:r>
        <w:rPr>
          <w:i/>
          <w:sz w:val="28"/>
        </w:rPr>
        <w:t>«Покорми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рыбку»</w:t>
      </w:r>
    </w:p>
    <w:p w:rsidR="00C53987" w:rsidRDefault="008719ED">
      <w:pPr>
        <w:pStyle w:val="a3"/>
        <w:spacing w:before="246" w:line="276" w:lineRule="auto"/>
        <w:ind w:left="141" w:right="4649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4452620</wp:posOffset>
            </wp:positionH>
            <wp:positionV relativeFrom="paragraph">
              <wp:posOffset>183859</wp:posOffset>
            </wp:positionV>
            <wp:extent cx="2766695" cy="20764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Представьте вместе с малышом, что прищепки - это маленькие рыбки. Пусть ребенок попробует отрыть прищепку - покажет, как рыбка открывает рот. Пусть покормит рыбок. Для этого можно вырезать круг или другую фигуру, объяснить ребенку, что это кормушка. К ней нужно прикрепит рыбок, чтобы они </w:t>
      </w:r>
      <w:r>
        <w:rPr>
          <w:spacing w:val="-2"/>
        </w:rPr>
        <w:t>наелись.</w:t>
      </w:r>
    </w:p>
    <w:p w:rsidR="00C53987" w:rsidRDefault="008719ED">
      <w:pPr>
        <w:pStyle w:val="a3"/>
        <w:spacing w:before="200" w:line="278" w:lineRule="auto"/>
        <w:ind w:left="141" w:right="422"/>
        <w:jc w:val="both"/>
      </w:pPr>
      <w:r>
        <w:t xml:space="preserve">По аналогии можно вырезать фигуру </w:t>
      </w:r>
      <w:proofErr w:type="spellStart"/>
      <w:r>
        <w:t>ѐжика</w:t>
      </w:r>
      <w:proofErr w:type="spellEnd"/>
      <w:r>
        <w:t xml:space="preserve"> и предложить</w:t>
      </w:r>
      <w:r>
        <w:rPr>
          <w:spacing w:val="40"/>
        </w:rPr>
        <w:t xml:space="preserve"> </w:t>
      </w:r>
      <w:r>
        <w:t>ребенку сделать ему на спинку иголки.</w:t>
      </w:r>
    </w:p>
    <w:p w:rsidR="00C53987" w:rsidRDefault="008719ED">
      <w:pPr>
        <w:spacing w:before="194"/>
        <w:ind w:left="141"/>
        <w:rPr>
          <w:i/>
          <w:sz w:val="28"/>
        </w:rPr>
      </w:pPr>
      <w:r>
        <w:rPr>
          <w:i/>
          <w:sz w:val="28"/>
        </w:rPr>
        <w:t>«Развесь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бельё»</w:t>
      </w:r>
    </w:p>
    <w:p w:rsidR="00C53987" w:rsidRDefault="008719ED">
      <w:pPr>
        <w:pStyle w:val="a3"/>
        <w:spacing w:before="250" w:line="276" w:lineRule="auto"/>
        <w:ind w:left="141" w:right="426"/>
        <w:jc w:val="both"/>
      </w:pPr>
      <w:r>
        <w:t xml:space="preserve">После стирки можно предложить ребенку развесить на веревочку небольшие предметы одежды, </w:t>
      </w:r>
      <w:proofErr w:type="gramStart"/>
      <w:r>
        <w:t>например</w:t>
      </w:r>
      <w:proofErr w:type="gramEnd"/>
      <w:r>
        <w:t xml:space="preserve"> носочки. Это несложное задание, даже для ребенка, который не раз играл с прищепками, возможно, окажется не таким уж простым.</w:t>
      </w:r>
    </w:p>
    <w:p w:rsidR="00C53987" w:rsidRDefault="008719ED">
      <w:pPr>
        <w:pStyle w:val="1"/>
        <w:numPr>
          <w:ilvl w:val="0"/>
          <w:numId w:val="1"/>
        </w:numPr>
        <w:tabs>
          <w:tab w:val="left" w:pos="444"/>
        </w:tabs>
        <w:spacing w:before="207"/>
        <w:ind w:left="444" w:hanging="303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крышками:</w:t>
      </w:r>
    </w:p>
    <w:p w:rsidR="00C53987" w:rsidRDefault="008719ED">
      <w:pPr>
        <w:spacing w:before="242"/>
        <w:ind w:left="141"/>
        <w:rPr>
          <w:i/>
          <w:sz w:val="28"/>
        </w:rPr>
      </w:pPr>
      <w:r>
        <w:rPr>
          <w:i/>
          <w:sz w:val="28"/>
        </w:rPr>
        <w:t>«Подбери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крышечку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баночке»</w:t>
      </w:r>
    </w:p>
    <w:p w:rsidR="00C53987" w:rsidRDefault="008719ED">
      <w:pPr>
        <w:pStyle w:val="a3"/>
        <w:spacing w:before="246" w:line="276" w:lineRule="auto"/>
        <w:ind w:left="141" w:right="430"/>
        <w:jc w:val="both"/>
      </w:pPr>
      <w:r>
        <w:t>Берем разные баночки и крышечки к ним. Ребенок должен подобрать</w:t>
      </w:r>
      <w:r>
        <w:rPr>
          <w:spacing w:val="40"/>
        </w:rPr>
        <w:t xml:space="preserve"> </w:t>
      </w:r>
      <w:r>
        <w:t>крышки к баночкам. Это могут быть небольшие пластиковые бутылочки, баночки от детского питания и другие, которые вы можете найти у себя на кухне. Желательно, чтобы крышечки были разных размеров.</w:t>
      </w:r>
    </w:p>
    <w:p w:rsidR="00C53987" w:rsidRDefault="00C53987">
      <w:pPr>
        <w:pStyle w:val="a3"/>
        <w:spacing w:line="276" w:lineRule="auto"/>
        <w:jc w:val="both"/>
        <w:sectPr w:rsidR="00C53987">
          <w:pgSz w:w="11910" w:h="16840"/>
          <w:pgMar w:top="1040" w:right="425" w:bottom="280" w:left="1559" w:header="720" w:footer="720" w:gutter="0"/>
          <w:cols w:space="720"/>
        </w:sectPr>
      </w:pPr>
    </w:p>
    <w:p w:rsidR="00C53987" w:rsidRDefault="008719ED">
      <w:pPr>
        <w:spacing w:before="67"/>
        <w:ind w:left="141"/>
        <w:rPr>
          <w:i/>
          <w:sz w:val="28"/>
        </w:rPr>
      </w:pPr>
      <w:r>
        <w:rPr>
          <w:i/>
          <w:spacing w:val="-2"/>
          <w:sz w:val="28"/>
        </w:rPr>
        <w:lastRenderedPageBreak/>
        <w:t>«Лыжи»</w:t>
      </w:r>
    </w:p>
    <w:p w:rsidR="00C53987" w:rsidRDefault="008719ED">
      <w:pPr>
        <w:pStyle w:val="a3"/>
        <w:spacing w:before="250"/>
        <w:ind w:left="141"/>
        <w:jc w:val="both"/>
      </w:pPr>
      <w:r>
        <w:t>Две</w:t>
      </w:r>
      <w:r>
        <w:rPr>
          <w:spacing w:val="20"/>
        </w:rPr>
        <w:t xml:space="preserve"> </w:t>
      </w:r>
      <w:r>
        <w:t>пробки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пластиковых</w:t>
      </w:r>
      <w:r>
        <w:rPr>
          <w:spacing w:val="24"/>
        </w:rPr>
        <w:t xml:space="preserve"> </w:t>
      </w:r>
      <w:r>
        <w:t>бутылок</w:t>
      </w:r>
      <w:r>
        <w:rPr>
          <w:spacing w:val="24"/>
        </w:rPr>
        <w:t xml:space="preserve"> </w:t>
      </w:r>
      <w:r>
        <w:t>кладем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столе</w:t>
      </w:r>
      <w:r>
        <w:rPr>
          <w:spacing w:val="20"/>
        </w:rPr>
        <w:t xml:space="preserve"> </w:t>
      </w:r>
      <w:r>
        <w:t>резьбой</w:t>
      </w:r>
      <w:r>
        <w:rPr>
          <w:spacing w:val="26"/>
        </w:rPr>
        <w:t xml:space="preserve"> </w:t>
      </w:r>
      <w:r>
        <w:t>вверх.</w:t>
      </w:r>
      <w:r>
        <w:rPr>
          <w:spacing w:val="26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rPr>
          <w:spacing w:val="-10"/>
        </w:rPr>
        <w:t>—</w:t>
      </w:r>
    </w:p>
    <w:p w:rsidR="00C53987" w:rsidRDefault="008719ED">
      <w:pPr>
        <w:pStyle w:val="a3"/>
        <w:spacing w:before="50" w:line="276" w:lineRule="auto"/>
        <w:ind w:left="141" w:right="430"/>
        <w:jc w:val="both"/>
      </w:pPr>
      <w:r>
        <w:t xml:space="preserve">«лыжи». Указательный и средний пальцы встают в них, как ноги, двигаемся на «лыжах». То же самое можно попробовать проделать двумя руками </w:t>
      </w:r>
      <w:r>
        <w:rPr>
          <w:spacing w:val="-2"/>
        </w:rPr>
        <w:t>одновременно.</w:t>
      </w:r>
    </w:p>
    <w:p w:rsidR="00C53987" w:rsidRDefault="008719ED">
      <w:pPr>
        <w:pStyle w:val="a3"/>
        <w:spacing w:before="198"/>
        <w:ind w:left="141"/>
      </w:pPr>
      <w:r>
        <w:rPr>
          <w:spacing w:val="-2"/>
        </w:rPr>
        <w:t>«</w:t>
      </w:r>
      <w:proofErr w:type="spellStart"/>
      <w:r>
        <w:rPr>
          <w:spacing w:val="-2"/>
        </w:rPr>
        <w:t>Сортер</w:t>
      </w:r>
      <w:proofErr w:type="spellEnd"/>
      <w:r>
        <w:rPr>
          <w:spacing w:val="-2"/>
        </w:rPr>
        <w:t>»</w:t>
      </w:r>
    </w:p>
    <w:p w:rsidR="00C53987" w:rsidRDefault="008719ED">
      <w:pPr>
        <w:pStyle w:val="a3"/>
        <w:spacing w:before="250" w:line="273" w:lineRule="auto"/>
        <w:ind w:left="141" w:right="432"/>
        <w:jc w:val="both"/>
      </w:pPr>
      <w:r>
        <w:t>Если у вас накопилось много пластиковых крышечек, можно предложить ребенку рассортировать их по цвету.</w:t>
      </w:r>
    </w:p>
    <w:p w:rsidR="00C53987" w:rsidRDefault="008719ED">
      <w:pPr>
        <w:pStyle w:val="1"/>
        <w:numPr>
          <w:ilvl w:val="0"/>
          <w:numId w:val="1"/>
        </w:numPr>
        <w:tabs>
          <w:tab w:val="left" w:pos="444"/>
        </w:tabs>
        <w:spacing w:before="213"/>
        <w:ind w:left="444" w:hanging="303"/>
      </w:pPr>
      <w:r>
        <w:rPr>
          <w:spacing w:val="-2"/>
        </w:rPr>
        <w:t>Разное:</w:t>
      </w:r>
    </w:p>
    <w:p w:rsidR="00C53987" w:rsidRDefault="008719ED">
      <w:pPr>
        <w:pStyle w:val="a5"/>
        <w:numPr>
          <w:ilvl w:val="1"/>
          <w:numId w:val="1"/>
        </w:numPr>
        <w:tabs>
          <w:tab w:val="left" w:pos="304"/>
        </w:tabs>
        <w:spacing w:before="243"/>
        <w:ind w:left="304" w:hanging="163"/>
        <w:jc w:val="both"/>
        <w:rPr>
          <w:sz w:val="28"/>
        </w:rPr>
      </w:pPr>
      <w:r>
        <w:rPr>
          <w:sz w:val="28"/>
        </w:rPr>
        <w:t>Предложить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"/>
          <w:sz w:val="28"/>
        </w:rPr>
        <w:t xml:space="preserve"> </w:t>
      </w:r>
      <w:r>
        <w:rPr>
          <w:sz w:val="28"/>
        </w:rPr>
        <w:t>очистить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яйцо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скорлупы.</w:t>
      </w:r>
    </w:p>
    <w:p w:rsidR="00C53987" w:rsidRDefault="008719ED">
      <w:pPr>
        <w:pStyle w:val="a5"/>
        <w:numPr>
          <w:ilvl w:val="1"/>
          <w:numId w:val="1"/>
        </w:numPr>
        <w:tabs>
          <w:tab w:val="left" w:pos="304"/>
        </w:tabs>
        <w:ind w:left="304" w:hanging="163"/>
        <w:jc w:val="both"/>
        <w:rPr>
          <w:sz w:val="28"/>
        </w:rPr>
      </w:pPr>
      <w:r>
        <w:rPr>
          <w:sz w:val="28"/>
        </w:rPr>
        <w:t>Смотать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нитки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клубок.</w:t>
      </w:r>
    </w:p>
    <w:p w:rsidR="00C53987" w:rsidRDefault="008719ED">
      <w:pPr>
        <w:pStyle w:val="a5"/>
        <w:numPr>
          <w:ilvl w:val="1"/>
          <w:numId w:val="1"/>
        </w:numPr>
        <w:tabs>
          <w:tab w:val="left" w:pos="304"/>
        </w:tabs>
        <w:spacing w:before="250"/>
        <w:ind w:left="304" w:hanging="163"/>
        <w:jc w:val="both"/>
        <w:rPr>
          <w:sz w:val="28"/>
        </w:rPr>
      </w:pPr>
      <w:r>
        <w:rPr>
          <w:sz w:val="28"/>
        </w:rPr>
        <w:t>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мять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1"/>
          <w:sz w:val="28"/>
        </w:rPr>
        <w:t xml:space="preserve"> </w:t>
      </w:r>
      <w:r>
        <w:rPr>
          <w:sz w:val="28"/>
        </w:rPr>
        <w:t>скатывать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комочки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размера.</w:t>
      </w:r>
    </w:p>
    <w:p w:rsidR="00C53987" w:rsidRDefault="008719ED">
      <w:pPr>
        <w:pStyle w:val="a5"/>
        <w:numPr>
          <w:ilvl w:val="1"/>
          <w:numId w:val="1"/>
        </w:numPr>
        <w:tabs>
          <w:tab w:val="left" w:pos="304"/>
        </w:tabs>
        <w:ind w:left="304" w:hanging="163"/>
        <w:jc w:val="both"/>
        <w:rPr>
          <w:sz w:val="28"/>
        </w:rPr>
      </w:pPr>
      <w:r>
        <w:rPr>
          <w:sz w:val="28"/>
        </w:rPr>
        <w:t>Лепить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теста.</w:t>
      </w:r>
    </w:p>
    <w:p w:rsidR="00C53987" w:rsidRDefault="008719ED">
      <w:pPr>
        <w:pStyle w:val="a5"/>
        <w:numPr>
          <w:ilvl w:val="1"/>
          <w:numId w:val="1"/>
        </w:numPr>
        <w:tabs>
          <w:tab w:val="left" w:pos="304"/>
        </w:tabs>
        <w:spacing w:before="251"/>
        <w:ind w:left="304" w:hanging="163"/>
        <w:jc w:val="both"/>
        <w:rPr>
          <w:sz w:val="28"/>
        </w:rPr>
      </w:pPr>
      <w:r>
        <w:rPr>
          <w:sz w:val="28"/>
        </w:rPr>
        <w:t>Переливать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воду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стакана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пипетки.</w:t>
      </w:r>
    </w:p>
    <w:p w:rsidR="00C53987" w:rsidRDefault="00C53987">
      <w:pPr>
        <w:pStyle w:val="a3"/>
      </w:pPr>
    </w:p>
    <w:p w:rsidR="00C53987" w:rsidRDefault="00C53987">
      <w:pPr>
        <w:pStyle w:val="a3"/>
        <w:spacing w:before="182"/>
      </w:pPr>
    </w:p>
    <w:p w:rsidR="00C53987" w:rsidRDefault="008719ED">
      <w:pPr>
        <w:spacing w:line="427" w:lineRule="auto"/>
        <w:ind w:left="2590" w:right="2351" w:hanging="433"/>
        <w:rPr>
          <w:b/>
          <w:i/>
          <w:sz w:val="28"/>
        </w:rPr>
      </w:pPr>
      <w:r>
        <w:rPr>
          <w:b/>
          <w:i/>
          <w:sz w:val="28"/>
        </w:rPr>
        <w:t>Творите,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фантазируйте,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хвалите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ребенка и пусть игра будет в удовольствие!</w:t>
      </w:r>
    </w:p>
    <w:sectPr w:rsidR="00C53987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202B8"/>
    <w:multiLevelType w:val="hybridMultilevel"/>
    <w:tmpl w:val="EF5E9308"/>
    <w:lvl w:ilvl="0" w:tplc="1F6CE502">
      <w:start w:val="1"/>
      <w:numFmt w:val="decimal"/>
      <w:lvlText w:val="%1)"/>
      <w:lvlJc w:val="left"/>
      <w:pPr>
        <w:ind w:left="445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2664C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256DC4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FAF8C14E"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4" w:tplc="6788554C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5" w:tplc="DE5055D0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6" w:tplc="83724458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  <w:lvl w:ilvl="7" w:tplc="63A2CDAE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8" w:tplc="053E98A8">
      <w:numFmt w:val="bullet"/>
      <w:lvlText w:val="•"/>
      <w:lvlJc w:val="left"/>
      <w:pPr>
        <w:ind w:left="781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87"/>
    <w:rsid w:val="002E3172"/>
    <w:rsid w:val="008719ED"/>
    <w:rsid w:val="00936DB3"/>
    <w:rsid w:val="00C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7FBE"/>
  <w15:docId w15:val="{46A1B83B-9AC9-4319-9A9A-BD5588CB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50"/>
      <w:ind w:left="444" w:hanging="3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8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246"/>
      <w:ind w:left="304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stenshin</dc:creator>
  <cp:lastModifiedBy>USER</cp:lastModifiedBy>
  <cp:revision>4</cp:revision>
  <dcterms:created xsi:type="dcterms:W3CDTF">2025-02-05T17:34:00Z</dcterms:created>
  <dcterms:modified xsi:type="dcterms:W3CDTF">2025-02-09T17:44:00Z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