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A026">
      <w:pPr>
        <w:spacing w:before="120" w:after="120" w:line="390" w:lineRule="atLeast"/>
        <w:jc w:val="center"/>
        <w:outlineLvl w:val="0"/>
        <w:rPr>
          <w:rFonts w:ascii="inherit" w:hAnsi="inherit" w:eastAsia="Times New Roman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hAnsi="inherit" w:eastAsia="Times New Roman" w:cs="Helvetica"/>
          <w:b/>
          <w:bCs/>
          <w:color w:val="199043"/>
          <w:kern w:val="36"/>
          <w:sz w:val="33"/>
          <w:szCs w:val="33"/>
          <w:lang w:eastAsia="ru-RU"/>
        </w:rPr>
        <w:t>Урок химии в 8-м классе "Вода</w:t>
      </w:r>
      <w:r>
        <w:rPr>
          <w:rFonts w:hint="eastAsia" w:ascii="inherit" w:hAnsi="inherit" w:eastAsia="Times New Roman" w:cs="Helvetica"/>
          <w:b/>
          <w:bCs/>
          <w:color w:val="199043"/>
          <w:kern w:val="36"/>
          <w:sz w:val="33"/>
          <w:szCs w:val="33"/>
          <w:lang w:eastAsia="ru-RU"/>
        </w:rPr>
        <w:t>»</w:t>
      </w:r>
      <w:r>
        <w:rPr>
          <w:rFonts w:ascii="inherit" w:hAnsi="inherit" w:eastAsia="Times New Roman" w:cs="Helvetica"/>
          <w:b/>
          <w:bCs/>
          <w:color w:val="199043"/>
          <w:kern w:val="36"/>
          <w:sz w:val="33"/>
          <w:szCs w:val="33"/>
          <w:lang w:eastAsia="ru-RU"/>
        </w:rPr>
        <w:t>.</w:t>
      </w:r>
    </w:p>
    <w:p w14:paraId="2EB3BC1C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ascii="inherit" w:hAnsi="inherit" w:eastAsia="Times New Roman" w:cs="Helvetica"/>
          <w:b/>
          <w:bCs/>
          <w:color w:val="199043"/>
          <w:kern w:val="36"/>
          <w:sz w:val="33"/>
          <w:szCs w:val="33"/>
          <w:lang w:eastAsia="ru-RU"/>
        </w:rPr>
        <w:t>Добрый</w:t>
      </w: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 xml:space="preserve"> день ребята, приветсвую вас на уроке химии. </w:t>
      </w:r>
    </w:p>
    <w:p w14:paraId="1F45511F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>Чтоб сегодня наш урок</w:t>
      </w:r>
    </w:p>
    <w:p w14:paraId="6AD730F8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 xml:space="preserve"> всем пошел ребятам впрок, </w:t>
      </w:r>
    </w:p>
    <w:p w14:paraId="0D2514D1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>все друг другу повернитесь</w:t>
      </w:r>
    </w:p>
    <w:p w14:paraId="358D33BF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 xml:space="preserve"> и друг другу улыбнитесь,</w:t>
      </w:r>
    </w:p>
    <w:p w14:paraId="48F0FABF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 xml:space="preserve"> и удачи вам во все,</w:t>
      </w:r>
    </w:p>
    <w:p w14:paraId="2381274E">
      <w:pPr>
        <w:spacing w:before="120" w:after="120" w:line="390" w:lineRule="atLeast"/>
        <w:jc w:val="center"/>
        <w:outlineLvl w:val="0"/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</w:pPr>
      <w:r>
        <w:rPr>
          <w:rFonts w:hint="default" w:ascii="inherit" w:hAnsi="inherit" w:eastAsia="Times New Roman" w:cs="Helvetica"/>
          <w:b/>
          <w:bCs/>
          <w:color w:val="199043"/>
          <w:kern w:val="36"/>
          <w:sz w:val="33"/>
          <w:szCs w:val="33"/>
          <w:lang w:val="en-US" w:eastAsia="ru-RU"/>
        </w:rPr>
        <w:t xml:space="preserve"> а теперь урок начнем.</w:t>
      </w:r>
    </w:p>
    <w:p w14:paraId="0B1395FC">
      <w:pPr>
        <w:spacing w:after="120" w:line="24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Цель урока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: </w:t>
      </w: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изучить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 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распространение воды</w:t>
      </w:r>
      <w:r>
        <w:rPr>
          <w:rFonts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b/>
          <w:color w:val="FF99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значение  для живых организмов,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физические свойства,</w:t>
      </w: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состав,</w:t>
      </w: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строение молекулы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способы очистки.</w:t>
      </w:r>
    </w:p>
    <w:p w14:paraId="5C653594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 урока</w:t>
      </w:r>
      <w:r>
        <w:rPr>
          <w:rFonts w:ascii="Times New Roman" w:hAnsi="Times New Roman" w:cs="Times New Roman"/>
        </w:rPr>
        <w:t>:</w:t>
      </w:r>
    </w:p>
    <w:p w14:paraId="116E25A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Образовательные</w:t>
      </w:r>
      <w:r>
        <w:rPr>
          <w:rFonts w:ascii="Times New Roman" w:hAnsi="Times New Roman" w:cs="Times New Roman"/>
        </w:rPr>
        <w:t>:  сформировать знания  о составе, строении и свойствах воды.</w:t>
      </w:r>
    </w:p>
    <w:p w14:paraId="1CCDC9DB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Развивающие:</w:t>
      </w:r>
      <w:r>
        <w:rPr>
          <w:rFonts w:ascii="Times New Roman" w:hAnsi="Times New Roman" w:cs="Times New Roman"/>
        </w:rPr>
        <w:t> развивать наблюдательность, память</w:t>
      </w:r>
      <w:r>
        <w:rPr>
          <w:rFonts w:hint="default"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 xml:space="preserve">умение сравнивать,  прогнозировать, обобщать и делать выводы. </w:t>
      </w:r>
    </w:p>
    <w:p w14:paraId="48686880">
      <w:pPr>
        <w:pStyle w:val="10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>Воспитательные:</w:t>
      </w:r>
      <w:r>
        <w:rPr>
          <w:rFonts w:ascii="Times New Roman" w:hAnsi="Times New Roman" w:cs="Times New Roman"/>
        </w:rPr>
        <w:t>  воспитывать  бережное и экономное отношение к водным ресурсам,  прививать заботу  к окружающей среде и  своему здоровью</w:t>
      </w:r>
      <w:r>
        <w:rPr>
          <w:rFonts w:hint="default" w:ascii="Times New Roman" w:hAnsi="Times New Roman" w:cs="Times New Roman"/>
          <w:lang w:val="ru-RU"/>
        </w:rPr>
        <w:t>.</w:t>
      </w:r>
    </w:p>
    <w:p w14:paraId="374F5950">
      <w:pPr>
        <w:pStyle w:val="10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Урок изучение нового материала.</w:t>
      </w:r>
    </w:p>
    <w:p w14:paraId="1D8A4ECF">
      <w:pPr>
        <w:spacing w:after="120" w:line="240" w:lineRule="atLeast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14:paraId="000E923C">
      <w:pPr>
        <w:spacing w:after="120" w:line="240" w:lineRule="atLeas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I. Введение в тему.</w:t>
      </w:r>
    </w:p>
    <w:p w14:paraId="149C3CA7">
      <w:pPr>
        <w:spacing w:after="120" w:line="240" w:lineRule="atLeast"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u w:val="single"/>
          <w:lang w:eastAsia="ru-RU"/>
        </w:rPr>
        <w:t>Учитель химии:</w:t>
      </w:r>
      <w:r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/>
        </w:rPr>
        <w:t> Послушайте загадку:</w:t>
      </w:r>
    </w:p>
    <w:p w14:paraId="59500AF7">
      <w:pPr>
        <w:spacing w:after="120" w:line="240" w:lineRule="atLeast"/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"А ну, скорей снимите шляпу! 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 xml:space="preserve">Я дочь космического папы!                         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Я вездесуща и легка, - 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Я лёд, я пот, я - облака, 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Я иней, чай, бульон, туман, 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Река, ручей и океан. 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Когда я злюсь - я закипаю, </w:t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B050"/>
          <w:sz w:val="24"/>
          <w:szCs w:val="24"/>
          <w:lang w:eastAsia="ru-RU"/>
        </w:rPr>
        <w:t>Когда мороз - я застываю".</w:t>
      </w:r>
    </w:p>
    <w:p w14:paraId="365C10C2">
      <w:pPr>
        <w:spacing w:after="120" w:line="240" w:lineRule="atLeast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О каком веществе идёт речь?</w:t>
      </w:r>
    </w:p>
    <w:p w14:paraId="44B5F702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Сегодня на уроке мы будем говорить о воде.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val="en-US" w:eastAsia="ru-RU"/>
        </w:rPr>
        <w:t xml:space="preserve"> Она бывает живой и мертвой, легкой и тяжелой, целебной и минеральной.</w:t>
      </w:r>
    </w:p>
    <w:p w14:paraId="25F0CAF3">
      <w:pPr>
        <w:spacing w:after="120" w:line="240" w:lineRule="atLeas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I I. Изучение новой темы.</w:t>
      </w:r>
    </w:p>
    <w:p w14:paraId="18B96E07">
      <w:pPr>
        <w:spacing w:after="120" w:line="240" w:lineRule="atLeast"/>
        <w:rPr>
          <w:rFonts w:hint="default" w:ascii="Times New Roman" w:hAnsi="Times New Roman" w:eastAsia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u w:val="single"/>
          <w:lang w:eastAsia="ru-RU"/>
        </w:rPr>
        <w:t>Учитель: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/>
          <w:b/>
          <w:color w:val="333333"/>
          <w:sz w:val="24"/>
          <w:szCs w:val="24"/>
          <w:lang w:eastAsia="ru-RU"/>
        </w:rPr>
        <w:t>Вода является наиболее распространенной и в то же время самой таинственной из всех жидкостей на планете. Поэты создают ей великолепные произведения, а прозаики готовы посвятить ей целые книги.</w:t>
      </w:r>
    </w:p>
    <w:p w14:paraId="1564AEC5">
      <w:pPr>
        <w:spacing w:after="120" w:line="240" w:lineRule="atLeast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"Вода! У тебя нет ни вкуса, ни запаха, тебя невозможно описать, тобой наслаждаться, не ведая, что ты такое. Нельзя сказать, что ты необходима для жизни: ты - сама жизнь. Ты наполняешь нас радостью, которую не объяснить нашими чувствами... Ты самое большое богатство на свете..." Антуан де Сент Экзюпери.</w:t>
      </w:r>
    </w:p>
    <w:p w14:paraId="7BECCA48">
      <w:pPr>
        <w:spacing w:after="120" w:line="240" w:lineRule="atLeast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И действительно попробуем представить себе, что вода внезапно исчезла с поверхности Земли. Как бы выглядела наша планета?</w:t>
      </w:r>
    </w:p>
    <w:p w14:paraId="66FF3323">
      <w:pPr>
        <w:spacing w:after="120" w:line="240" w:lineRule="atLeast"/>
        <w:rPr>
          <w:rFonts w:hint="default" w:ascii="Times New Roman" w:hAnsi="Times New Roman" w:eastAsia="Times New Roman"/>
          <w:b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color w:val="333333"/>
          <w:sz w:val="24"/>
          <w:szCs w:val="24"/>
          <w:lang w:eastAsia="ru-RU"/>
        </w:rPr>
        <w:t>Пересохшие русла рек, навсегда замершие ручьи, безжизненные впадины морей и океанов, покрытые толстым слоем солей, которые когда-то растворялись в воде. Земля безжизненна — ни одного куста, ни цветка, ни живого существа... Небо ясное, но приобретает необычный оттенок из-за обилия пыли... Ужасная картина! Тысячи лет человечество восхищается, любуется и наслаждается водой. На протяжении всего этого времени оно пытается найти ответ на вопрос: Что такое вода? Почему она обладает столь удивительными свойствами?</w:t>
      </w:r>
    </w:p>
    <w:p w14:paraId="47D875AB">
      <w:pPr>
        <w:spacing w:after="120" w:line="240" w:lineRule="atLeas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Сегодня на уроке мы попытаемся ответить на эти вопросы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</w:t>
      </w:r>
    </w:p>
    <w:p w14:paraId="390C12A1">
      <w:pPr>
        <w:numPr>
          <w:ilvl w:val="0"/>
          <w:numId w:val="1"/>
        </w:numPr>
        <w:spacing w:after="120" w:line="240" w:lineRule="atLeast"/>
        <w:rPr>
          <w:rFonts w:ascii="Times New Roman" w:hAnsi="Times New Roman" w:eastAsia="Times New Roman" w:cs="Times New Roman"/>
          <w:color w:val="943734" w:themeColor="accent2" w:themeShade="B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eastAsia="ru-RU"/>
        </w:rPr>
        <w:t>Цель</w:t>
      </w:r>
      <w:r>
        <w:rPr>
          <w:rFonts w:hint="default"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val="en-US" w:eastAsia="ru-RU"/>
        </w:rPr>
        <w:t xml:space="preserve"> урока </w:t>
      </w:r>
      <w:r>
        <w:rPr>
          <w:rFonts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eastAsia="ru-RU"/>
        </w:rPr>
        <w:t>Распространение воды.</w:t>
      </w:r>
      <w:r>
        <w:rPr>
          <w:rFonts w:hint="default"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val="en-US" w:eastAsia="ru-RU"/>
        </w:rPr>
        <w:t xml:space="preserve"> </w:t>
      </w:r>
    </w:p>
    <w:p w14:paraId="62A69A04">
      <w:pPr>
        <w:spacing w:after="120" w:line="240" w:lineRule="atLeast"/>
        <w:rPr>
          <w:rFonts w:ascii="Times New Roman" w:hAnsi="Times New Roman" w:eastAsia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7030A0"/>
          <w:sz w:val="24"/>
          <w:szCs w:val="24"/>
          <w:lang w:eastAsia="ru-RU"/>
        </w:rPr>
        <w:t>Сообщение учащегося.</w:t>
      </w:r>
    </w:p>
    <w:p w14:paraId="2DE2EF42">
      <w:pPr>
        <w:spacing w:after="120" w:line="240" w:lineRule="atLeast"/>
        <w:rPr>
          <w:rFonts w:hint="default" w:ascii="Times New Roman" w:hAnsi="Times New Roman" w:eastAsia="Times New Roman"/>
          <w:b/>
          <w:color w:val="7030A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color w:val="7030A0"/>
          <w:sz w:val="24"/>
          <w:szCs w:val="24"/>
          <w:lang w:eastAsia="ru-RU"/>
        </w:rPr>
        <w:t>Вода является самым распространённым веществом на планете Земля и формирует гибросферу. Она заполняет углубления земной поверхности, образуя моря и океаны, которые занимают 95,7% всей воды. Лишь 2,14% воды сосредоточено в реках и озёрах. Значительные массы снега и льда покрывают полярные регионы и высокие горные вершины. Также 2,14% воды находится в горных ледниках, включая ледники Арктики и Антарктики. Тучи, облака и туман представляют собой воду, находящуюся в атмосфере, составляя 0,0005%.</w:t>
      </w:r>
    </w:p>
    <w:p w14:paraId="7E5A51A2">
      <w:pPr>
        <w:spacing w:after="120" w:line="240" w:lineRule="atLeast"/>
        <w:rPr>
          <w:rFonts w:ascii="Times New Roman" w:hAnsi="Times New Roman" w:eastAsia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7030A0"/>
          <w:sz w:val="24"/>
          <w:szCs w:val="24"/>
          <w:lang w:eastAsia="ru-RU"/>
        </w:rPr>
        <w:t xml:space="preserve"> В.И. Вернадский говорил: "Вода стоит особняком в истории нашей планеты. Нет природного тела, которое могло бы сравниться с ней по влиянию на ход основных, самых грандиозных геологических процессов. Нет земного вещества - минерала, горной породы, живого тела, которое её не заключало бы. Всё земное вещество ею проникнуто и охвачено".</w:t>
      </w:r>
    </w:p>
    <w:p w14:paraId="3D4F73FF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FF99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FF9900"/>
          <w:sz w:val="24"/>
          <w:szCs w:val="24"/>
          <w:lang w:eastAsia="ru-RU"/>
        </w:rPr>
        <w:t>2.Значение воды для живых организмов.</w:t>
      </w:r>
      <w:r>
        <w:rPr>
          <w:rFonts w:hint="default" w:ascii="Times New Roman" w:hAnsi="Times New Roman" w:eastAsia="Times New Roman" w:cs="Times New Roman"/>
          <w:b/>
          <w:color w:val="FF9900"/>
          <w:sz w:val="24"/>
          <w:szCs w:val="24"/>
          <w:lang w:val="en-US" w:eastAsia="ru-RU"/>
        </w:rPr>
        <w:t xml:space="preserve"> </w:t>
      </w:r>
    </w:p>
    <w:p w14:paraId="3975F8E9">
      <w:pPr>
        <w:spacing w:after="120" w:line="240" w:lineRule="atLeast"/>
        <w:rPr>
          <w:rFonts w:ascii="Times New Roman" w:hAnsi="Times New Roman" w:eastAsia="Times New Roman" w:cs="Times New Roman"/>
          <w:b/>
          <w:color w:val="FF99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9900"/>
          <w:sz w:val="24"/>
          <w:szCs w:val="24"/>
          <w:lang w:eastAsia="ru-RU"/>
        </w:rPr>
        <w:t>Сообщение учащегося о значении воды для живых организмов.</w:t>
      </w:r>
    </w:p>
    <w:p w14:paraId="74A67E7F">
      <w:pPr>
        <w:spacing w:after="120" w:line="240" w:lineRule="atLeast"/>
        <w:rPr>
          <w:rFonts w:hint="default" w:ascii="Times New Roman" w:hAnsi="Times New Roman" w:eastAsia="Times New Roman"/>
          <w:b/>
          <w:color w:val="FF99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color w:val="FF9900"/>
          <w:sz w:val="24"/>
          <w:szCs w:val="24"/>
          <w:lang w:eastAsia="ru-RU"/>
        </w:rPr>
        <w:t>Существование человека неразрывно связано с водой, которая играет ключевую роль в его жизни. Вода является необходимым элементом для функционирования живых клеток. Так, кровь человека содержит около 30% воды, в мышцах этот показатель достигает 75%, в стекловидном теле глаза – 99%, в костях – 25%, а зубная эмаль также содержит воду в объёме 0,2%. Кроме того, слёзы, слюна и желудочный сок также включают воду в своём составе.</w:t>
      </w:r>
    </w:p>
    <w:p w14:paraId="2BAE993B">
      <w:pPr>
        <w:spacing w:after="120" w:line="240" w:lineRule="atLeast"/>
        <w:rPr>
          <w:rFonts w:hint="default" w:ascii="Times New Roman" w:hAnsi="Times New Roman" w:eastAsia="Times New Roman"/>
          <w:b/>
          <w:color w:val="FF99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color w:val="FF9900"/>
          <w:sz w:val="24"/>
          <w:szCs w:val="24"/>
          <w:lang w:eastAsia="ru-RU"/>
        </w:rPr>
        <w:t>Вода принимает участие во всех жизненно важных процессах: она обеспечивает транспортировку питательных веществ и кислорода, способствует выведению продуктов обмена, а также играет важную роль в дыхании и терморегуляции, способствуя охлаждению организма через испарение.</w:t>
      </w:r>
    </w:p>
    <w:p w14:paraId="6739F330">
      <w:pPr>
        <w:spacing w:after="120" w:line="240" w:lineRule="atLeast"/>
        <w:rPr>
          <w:rFonts w:ascii="Times New Roman" w:hAnsi="Times New Roman" w:eastAsia="Times New Roman" w:cs="Times New Roman"/>
          <w:b/>
          <w:color w:val="FF99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9900"/>
          <w:sz w:val="24"/>
          <w:szCs w:val="24"/>
          <w:lang w:eastAsia="ru-RU"/>
        </w:rPr>
        <w:t>Потеря человеком воды на 12 - 15% приводит к нарушению обмена веществ, а потеря 25% воды ведёт к гибели организма. Без пищи человек может прожить 30-50 дней, а без воды не более 3-х дней. Вода также является средой обитания для многих животных и растений.</w:t>
      </w:r>
    </w:p>
    <w:p w14:paraId="107D65A6">
      <w:pPr>
        <w:spacing w:after="120" w:line="240" w:lineRule="atLeas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3.Физические свойства воды.</w:t>
      </w:r>
    </w:p>
    <w:p w14:paraId="2581F985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u w:val="single"/>
          <w:lang w:eastAsia="ru-RU"/>
        </w:rPr>
        <w:t>Учитель: 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Почему вода так широко распространена на Земле и присутствует повсеместно в виде жидкости, твёрдого тела или газа. Чтобы ответить на этот вопрос вспомним физические свойства воды.</w:t>
      </w:r>
      <w:r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val="en-US" w:eastAsia="ru-RU"/>
        </w:rPr>
        <w:t xml:space="preserve"> Мы говорили о необходимости воды в нашей жизнт, но она еще обладает памятью , реагирует на происходящее вокруг, кристализируетя в правильне кристалы, либо в бесформенные. Также у воды есть свойство стирать память в том числе и негативную это происходит при переходе из одного агрегатного сосотояния в другое.</w:t>
      </w:r>
    </w:p>
    <w:p w14:paraId="204D2981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Сообщение учащегося. </w:t>
      </w:r>
    </w:p>
    <w:p w14:paraId="1B8788C5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Чистая вода бесцветная, легкоподвижная жидкость без цвета, без вкуса, без запаха. Плотность жидкой воды (при температуре 4? С ) = 1 г/см</w:t>
      </w: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.</w:t>
      </w:r>
    </w:p>
    <w:p w14:paraId="329DBB20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Вода может находиться в трёх агрегатных состояниях:</w:t>
      </w:r>
    </w:p>
    <w:p w14:paraId="42218B5F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"Я и туча, и туман,</w:t>
      </w:r>
    </w:p>
    <w:p w14:paraId="3EB8AE1C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И ручей, и океан,</w:t>
      </w:r>
    </w:p>
    <w:p w14:paraId="1A2410D8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И летаю, и бегу,</w:t>
      </w:r>
    </w:p>
    <w:p w14:paraId="02E4C1F4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И стеклянной быть могу!"</w:t>
      </w:r>
    </w:p>
    <w:p w14:paraId="5BE764C9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При 100? С и атмосферном давлении 101,3 кПа вода переходит в парообразное состояние. Именно в таком состоянии она входит в состав воздуха. При 0? С вода кристаллизуется и переходит в твердое состояние - лед.</w:t>
      </w:r>
    </w:p>
    <w:p w14:paraId="565890BA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Вода обладает многими удивительными свойствами. Ее с полным правом можно назвать чудом природы. Глубокие моря, озера, реки не промерзают до дна, а лед находится на поверхности воды. Это явление можно объяснить тем, что при замерзании вода расширяется, лед имеет меньшую плотность и массу, чем жидкая вода, поэтому он плавает на поверхности. Благодаря этому свойству воды в водоемах и зимой сохраняется жизнь.</w:t>
      </w:r>
    </w:p>
    <w:p w14:paraId="41ADEB8F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6600FF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Демонстрация</w:t>
      </w:r>
      <w:r>
        <w:rPr>
          <w:rFonts w:hint="default" w:ascii="Times New Roman" w:hAnsi="Times New Roman" w:eastAsia="Times New Roman" w:cs="Times New Roman"/>
          <w:b/>
          <w:color w:val="6600FF"/>
          <w:sz w:val="24"/>
          <w:szCs w:val="24"/>
          <w:lang w:val="en-US" w:eastAsia="ru-RU"/>
        </w:rPr>
        <w:t xml:space="preserve"> лед, вода, пар.</w:t>
      </w:r>
    </w:p>
    <w:p w14:paraId="44C096A3">
      <w:pPr>
        <w:spacing w:after="120" w:line="240" w:lineRule="atLeast"/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600FF"/>
          <w:sz w:val="24"/>
          <w:szCs w:val="24"/>
          <w:lang w:eastAsia="ru-RU"/>
        </w:rPr>
        <w:t>Еще одно свойство - вода является универсальным растворителем. В ней раствряются многие вещества.</w:t>
      </w:r>
    </w:p>
    <w:p w14:paraId="14734D83">
      <w:pPr>
        <w:spacing w:after="120" w:line="240" w:lineRule="atLeast"/>
        <w:rPr>
          <w:rFonts w:ascii="Times New Roman" w:hAnsi="Times New Roman" w:eastAsia="Times New Roman" w:cs="Times New Roman"/>
          <w:b/>
          <w:color w:val="984806" w:themeColor="accent6" w:themeShade="80"/>
          <w:sz w:val="24"/>
          <w:szCs w:val="24"/>
          <w:lang w:eastAsia="ru-RU"/>
        </w:rPr>
      </w:pPr>
    </w:p>
    <w:p w14:paraId="1E4ED55A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4.Состав воды.</w:t>
      </w:r>
    </w:p>
    <w:p w14:paraId="7555CAC4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u w:val="single"/>
          <w:lang w:eastAsia="ru-RU"/>
        </w:rPr>
        <w:t>Учитель: </w:t>
      </w: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Познакомимся с составом воды.</w:t>
      </w:r>
    </w:p>
    <w:p w14:paraId="5F1278E2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Формула воды - Н2О.</w:t>
      </w:r>
    </w:p>
    <w:p w14:paraId="124E7FB9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Такая короткая запись, а сколько трудов положено учеными разных стран, чтобы установить состав воды. Очень долгое время считалось, что вода - это элемент, пока однажды французский ученый Антуан Лоран Лавуазье не пропустил водяные пары через раскаленный ружейный ствол и не разложил воду на составные элементы - водород и кислород, тем самым доказав, что вода - это сложное вещество. А английские ученые Генри Кавендиш и Джозеф Пристли синтезировали воду, сжигая водород в кислороде, тем самым подтвердив состав воды.</w:t>
      </w:r>
    </w:p>
    <w:p w14:paraId="63AA252E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FF3399"/>
          <w:sz w:val="24"/>
          <w:szCs w:val="24"/>
          <w:lang w:eastAsia="ru-RU"/>
        </w:rPr>
        <w:t>Запись на доске:</w:t>
      </w:r>
    </w:p>
    <w:tbl>
      <w:tblPr>
        <w:tblStyle w:val="4"/>
        <w:tblW w:w="0" w:type="auto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23"/>
        <w:gridCol w:w="2975"/>
      </w:tblGrid>
      <w:tr w14:paraId="69039A1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2613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Анализ:</w:t>
            </w:r>
          </w:p>
        </w:tc>
        <w:tc>
          <w:tcPr>
            <w:tcW w:w="0" w:type="auto"/>
            <w:shd w:val="clear" w:color="auto" w:fill="auto"/>
          </w:tcPr>
          <w:p w14:paraId="736F46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Синтез:</w:t>
            </w:r>
          </w:p>
        </w:tc>
      </w:tr>
      <w:tr w14:paraId="4175EF7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7FF1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2Н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О -&gt; 2Н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 + О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E9C9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2Н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 + О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 -&gt; 2Н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0</w:t>
            </w:r>
          </w:p>
        </w:tc>
      </w:tr>
      <w:tr w14:paraId="03568F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928E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0" w:type="auto"/>
            <w:shd w:val="clear" w:color="auto" w:fill="auto"/>
          </w:tcPr>
          <w:p w14:paraId="10E58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В эвдиометре</w:t>
            </w:r>
          </w:p>
        </w:tc>
      </w:tr>
      <w:tr w14:paraId="14BC565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55F2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Д. Пристли</w:t>
            </w:r>
          </w:p>
        </w:tc>
        <w:tc>
          <w:tcPr>
            <w:tcW w:w="0" w:type="auto"/>
            <w:shd w:val="clear" w:color="auto" w:fill="auto"/>
          </w:tcPr>
          <w:p w14:paraId="19EEE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3399"/>
                <w:sz w:val="24"/>
                <w:szCs w:val="24"/>
                <w:lang w:eastAsia="ru-RU"/>
              </w:rPr>
              <w:t>Г. Кавендиш, Д. Пристли</w:t>
            </w:r>
          </w:p>
        </w:tc>
      </w:tr>
    </w:tbl>
    <w:p w14:paraId="2176D71D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В молекуле воды на один атом кислорода приходиться два атома водорода.</w:t>
      </w:r>
    </w:p>
    <w:p w14:paraId="555FD9F5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Массовые отношения в молекуле 2:16 или 1:8.</w:t>
      </w:r>
    </w:p>
    <w:p w14:paraId="29DD5D92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Относительная молекулярная масса =18.</w:t>
      </w:r>
    </w:p>
    <w:p w14:paraId="79746C4E">
      <w:pPr>
        <w:spacing w:after="120" w:line="240" w:lineRule="atLeast"/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3399"/>
          <w:sz w:val="24"/>
          <w:szCs w:val="24"/>
          <w:lang w:eastAsia="ru-RU"/>
        </w:rPr>
        <w:t>Молярная масса =18 г/Моль.</w:t>
      </w:r>
    </w:p>
    <w:p w14:paraId="2440817E">
      <w:pPr>
        <w:spacing w:after="120" w:line="240" w:lineRule="atLeast"/>
        <w:rPr>
          <w:rFonts w:hint="default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213360</wp:posOffset>
            </wp:positionV>
            <wp:extent cx="1559560" cy="1438275"/>
            <wp:effectExtent l="19050" t="0" r="2540" b="0"/>
            <wp:wrapTight wrapText="bothSides">
              <wp:wrapPolygon>
                <wp:start x="-264" y="0"/>
                <wp:lineTo x="-264" y="21457"/>
                <wp:lineTo x="21635" y="21457"/>
                <wp:lineTo x="21635" y="0"/>
                <wp:lineTo x="-264" y="0"/>
              </wp:wrapPolygon>
            </wp:wrapTight>
            <wp:docPr id="5" name="Рисунок 4" descr="Вид молекулы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Вид молекулы вод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37" t="3096" r="2827" b="4025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t>5.Строение молекулы воды.</w:t>
      </w:r>
      <w:r>
        <w:rPr>
          <w:lang w:eastAsia="ru-RU"/>
        </w:rPr>
        <w:t xml:space="preserve"> </w:t>
      </w:r>
      <w:r>
        <w:rPr>
          <w:rFonts w:hint="default"/>
          <w:lang w:val="en-US" w:eastAsia="ru-RU"/>
        </w:rPr>
        <w:t xml:space="preserve"> Моделируем </w:t>
      </w:r>
    </w:p>
    <w:p w14:paraId="488AB30F">
      <w:pPr>
        <w:spacing w:after="120" w:line="240" w:lineRule="atLeast"/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u w:val="single"/>
          <w:lang w:eastAsia="ru-RU"/>
        </w:rPr>
        <w:t>Учитель:</w:t>
      </w: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t> Молекулы воды чрезвычайно просты в своем строении, но вместе с тем необычайны. Благодаря силам межмолекулярного притяжения атом кислорода одной молекулы воды притягивает атом водорода другой молекулы воды. Между соседними молекулами образуется связь, которая называется водородной.</w:t>
      </w:r>
    </w:p>
    <w:p w14:paraId="517FCE74">
      <w:pPr>
        <w:spacing w:after="120" w:line="240" w:lineRule="atLeast"/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t>За счет водородной связи образуются группы таких молекул. Наличие водородных связей обуславливает жидкое состояние воды. Когда вода закипает, водородная связь между ее молекулами разрушается, и вода из жидкого состояния переходит в газообразное. Чтобы разрушить водородные связи, необходимо приложить большую энергию, поэтому жидкая вода имеет высокую температуру кипения. С понижением температуры между молекулами воды увеличивается число водородных связей. Молекулы воды располагаются таким образом, что между ними образуются пустоты, поэтому при замерзании вода расширяется и лед "легче" воды.</w:t>
      </w:r>
    </w:p>
    <w:p w14:paraId="4FB4701E">
      <w:pPr>
        <w:spacing w:after="120" w:line="240" w:lineRule="atLeast"/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t>Кристаллическая структура льда имеет ажурное строение.</w:t>
      </w:r>
    </w:p>
    <w:p w14:paraId="75B2A69C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008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8000"/>
          <w:sz w:val="24"/>
          <w:szCs w:val="24"/>
          <w:lang w:eastAsia="ru-RU"/>
        </w:rPr>
        <w:t>Теперь</w:t>
      </w:r>
      <w:r>
        <w:rPr>
          <w:rFonts w:hint="default" w:ascii="Times New Roman" w:hAnsi="Times New Roman" w:eastAsia="Times New Roman" w:cs="Times New Roman"/>
          <w:b/>
          <w:color w:val="008000"/>
          <w:sz w:val="24"/>
          <w:szCs w:val="24"/>
          <w:lang w:val="en-US" w:eastAsia="ru-RU"/>
        </w:rPr>
        <w:t xml:space="preserve"> немножко отдохнем музыка и шарик.</w:t>
      </w:r>
    </w:p>
    <w:p w14:paraId="34046EE3">
      <w:pPr>
        <w:spacing w:after="120" w:line="240" w:lineRule="atLeast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>6.Распространение воды.</w:t>
      </w:r>
    </w:p>
    <w:p w14:paraId="3A163F14">
      <w:pPr>
        <w:spacing w:after="120" w:line="240" w:lineRule="atLeast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ru-RU"/>
        </w:rPr>
        <w:t>Учитель: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 Вода - самое распространенное вещество на Земле. И в тоже время, мы вправе сказать, что на Земле нет чистой воды. Почему?</w:t>
      </w:r>
    </w:p>
    <w:p w14:paraId="23259443">
      <w:pPr>
        <w:spacing w:after="120" w:line="240" w:lineRule="atLeast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Сообщение учащихся о распространении воды.</w:t>
      </w:r>
    </w:p>
    <w:p w14:paraId="46F42059">
      <w:pPr>
        <w:spacing w:after="120" w:line="240" w:lineRule="atLeast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Все что мы называем водой, на самом деле - растворы тех или иных веществ в воде. Вода - один из лучших растворителей, поэтому природная вода содержит примеси:</w:t>
      </w:r>
    </w:p>
    <w:p w14:paraId="039F71F6">
      <w:pPr>
        <w:numPr>
          <w:ilvl w:val="0"/>
          <w:numId w:val="2"/>
        </w:numPr>
        <w:spacing w:before="100" w:beforeAutospacing="1" w:after="100" w:afterAutospacing="1" w:line="240" w:lineRule="atLeast"/>
        <w:ind w:left="675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морская вода содержит примеси солей;</w:t>
      </w:r>
    </w:p>
    <w:p w14:paraId="4A2A5974">
      <w:pPr>
        <w:numPr>
          <w:ilvl w:val="0"/>
          <w:numId w:val="2"/>
        </w:numPr>
        <w:spacing w:before="100" w:beforeAutospacing="1" w:after="100" w:afterAutospacing="1" w:line="240" w:lineRule="atLeast"/>
        <w:ind w:left="675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дождевая вода содержит примеси растворенных газов атмосферы (азота, кислорода, углекислого газа);</w:t>
      </w:r>
    </w:p>
    <w:p w14:paraId="5ED59B19">
      <w:pPr>
        <w:numPr>
          <w:ilvl w:val="0"/>
          <w:numId w:val="2"/>
        </w:numPr>
        <w:spacing w:before="100" w:beforeAutospacing="1" w:after="100" w:afterAutospacing="1" w:line="240" w:lineRule="atLeast"/>
        <w:ind w:left="675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колодезная вода содержит сульфаты и карбонаты кальция, магния, натрия, калия.</w:t>
      </w:r>
    </w:p>
    <w:p w14:paraId="37872402">
      <w:pPr>
        <w:spacing w:after="120" w:line="240" w:lineRule="atLeast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На долю пресной воды приходится только 3%. Большая часть пресной воды (85%) находится на полюсах Земли в виде ледников и айсбергов.</w:t>
      </w:r>
    </w:p>
    <w:p w14:paraId="486D927B">
      <w:pPr>
        <w:spacing w:after="120" w:line="240" w:lineRule="atLeast"/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  <w:t>7.Способы очистки воды</w:t>
      </w:r>
    </w:p>
    <w:p w14:paraId="72DBC1B0">
      <w:pPr>
        <w:spacing w:after="120" w:line="240" w:lineRule="atLeast"/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CC33"/>
          <w:sz w:val="24"/>
          <w:szCs w:val="24"/>
          <w:u w:val="single"/>
          <w:lang w:eastAsia="ru-RU"/>
        </w:rPr>
        <w:t>Учитель: </w:t>
      </w:r>
      <w:r>
        <w:rPr>
          <w:rFonts w:hint="default" w:ascii="Times New Roman" w:hAnsi="Times New Roman" w:eastAsia="Times New Roman"/>
          <w:b/>
          <w:color w:val="33CC33"/>
          <w:sz w:val="24"/>
          <w:szCs w:val="24"/>
          <w:u w:val="single"/>
          <w:lang w:eastAsia="ru-RU"/>
        </w:rPr>
        <w:t>Для обеспечения пригодности воды для питья, а также её использования в промышленности и сельском хозяйстве требуется её предварительная очистка. Природные водоемы всегда содержат различные примеси. В зависимости от назначения воды применяются разнообразные методы очистки. Питьевая вода должна быть свободна от нерастворимых частиц и патогенных микроорганизмов, которые часто встречаются в природных водах. Если источник воды — озера или реки, то её сначала отстаивают в специализированных бассейнах, а затем фильтруют через слой песка.</w:t>
      </w:r>
    </w:p>
    <w:p w14:paraId="77985034">
      <w:pPr>
        <w:spacing w:after="120" w:line="240" w:lineRule="atLeast"/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  <w:t>Чтобы очистить воду от растворенных в ней веществ, применяют перегонку, или дистилляцию. Большие количества дистиллированной воды, которая используется в аптеках, химических лабораториях, охладительных автомашинах, получают в перегонных кубах или электрических дистилляторах.</w:t>
      </w:r>
    </w:p>
    <w:p w14:paraId="1741E486">
      <w:pPr>
        <w:spacing w:after="120" w:line="240" w:lineRule="atLeast"/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CC33"/>
          <w:sz w:val="24"/>
          <w:szCs w:val="24"/>
          <w:lang w:eastAsia="ru-RU"/>
        </w:rPr>
        <w:t>Можно получить очень чистую воду даже в домашних условиях, используя способ вымораживания. Для этого наливают водопроводную воду в емкость и ставят ее в морозильную камеру. Как только в лед превратится примерно половина воды, незамерзшую часть надо слить, а льду дать растаять. Такая вода обладает высокой чистотой и ее считают полезной для здоровья.</w:t>
      </w:r>
    </w:p>
    <w:p w14:paraId="186EAD50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943734" w:themeColor="accent2" w:themeShade="BF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eastAsia="ru-RU"/>
        </w:rPr>
        <w:t>. Закрепление.</w:t>
      </w:r>
      <w:r>
        <w:rPr>
          <w:rFonts w:hint="default"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val="en-US" w:eastAsia="ru-RU"/>
        </w:rPr>
        <w:t xml:space="preserve"> Решаеем филворд, создаем снежок увеличиваем знания, демонстрируем опыты растворения в воде разных веществ.</w:t>
      </w:r>
    </w:p>
    <w:p w14:paraId="13334574">
      <w:pPr>
        <w:pStyle w:val="9"/>
        <w:shd w:val="clear" w:color="auto" w:fill="FFFFFF"/>
        <w:spacing w:before="0" w:beforeAutospacing="0" w:after="0" w:afterAutospacing="0"/>
        <w:ind w:firstLine="300"/>
        <w:rPr>
          <w:rStyle w:val="11"/>
          <w:rFonts w:ascii="Verdana" w:hAnsi="Verdana" w:eastAsiaTheme="minorHAnsi"/>
          <w:color w:val="301C01"/>
          <w:sz w:val="18"/>
          <w:szCs w:val="18"/>
        </w:rPr>
      </w:pPr>
      <w:bookmarkStart w:id="0" w:name="_GoBack"/>
      <w:bookmarkEnd w:id="0"/>
      <w:r>
        <w:rPr>
          <w:b/>
          <w:color w:val="943734" w:themeColor="accent2" w:themeShade="BF"/>
        </w:rPr>
        <w:t>Вода - самое распространенное вещество на поверхности нашей планеты. Она играет определяющую роль в формировании климата Земли. Вода - хороший растворитель. Вода содержится во всех частях живого организма, участвует в процессах жизнедеятельности, является средой обитания. При обезвоживании организм погибает.</w:t>
      </w:r>
      <w:r>
        <w:rPr>
          <w:rStyle w:val="11"/>
          <w:rFonts w:ascii="Verdana" w:hAnsi="Verdana" w:eastAsiaTheme="minorHAnsi"/>
          <w:color w:val="301C01"/>
          <w:sz w:val="18"/>
          <w:szCs w:val="18"/>
        </w:rPr>
        <w:t xml:space="preserve"> </w:t>
      </w:r>
    </w:p>
    <w:p w14:paraId="13346C27">
      <w:pPr>
        <w:pStyle w:val="9"/>
        <w:shd w:val="clear" w:color="auto" w:fill="FFFFFF"/>
        <w:spacing w:before="0" w:beforeAutospacing="0" w:after="0" w:afterAutospacing="0"/>
        <w:ind w:firstLine="300"/>
        <w:rPr>
          <w:rFonts w:ascii="Times New Roman" w:hAnsi="Times New Roman" w:eastAsia="Times New Roman" w:cs="Times New Roman"/>
          <w:b/>
          <w:color w:val="984806" w:themeColor="accent6" w:themeShade="80"/>
          <w:sz w:val="24"/>
          <w:szCs w:val="24"/>
          <w:lang w:eastAsia="ru-RU"/>
        </w:rPr>
      </w:pPr>
      <w:r>
        <w:rPr>
          <w:rStyle w:val="16"/>
          <w:rFonts w:ascii="Verdana" w:hAnsi="Verdana"/>
          <w:b/>
          <w:color w:val="943734" w:themeColor="accent2" w:themeShade="BF"/>
          <w:sz w:val="18"/>
          <w:szCs w:val="18"/>
        </w:rPr>
        <w:t>Вода –</w:t>
      </w:r>
      <w:r>
        <w:rPr>
          <w:rStyle w:val="12"/>
          <w:rFonts w:ascii="Verdana" w:hAnsi="Verdana"/>
          <w:b/>
          <w:color w:val="943734" w:themeColor="accent2" w:themeShade="BF"/>
          <w:sz w:val="18"/>
          <w:szCs w:val="18"/>
        </w:rPr>
        <w:t> </w:t>
      </w:r>
      <w:r>
        <w:rPr>
          <w:rFonts w:ascii="Verdana" w:hAnsi="Verdana"/>
          <w:b/>
          <w:color w:val="943734" w:themeColor="accent2" w:themeShade="BF"/>
          <w:sz w:val="18"/>
          <w:szCs w:val="18"/>
        </w:rPr>
        <w:t>это важный источник энергоресурсов</w:t>
      </w:r>
      <w:r>
        <w:rPr>
          <w:rFonts w:ascii="Verdana" w:hAnsi="Verdana"/>
          <w:color w:val="943734" w:themeColor="accent2" w:themeShade="BF"/>
          <w:sz w:val="18"/>
          <w:szCs w:val="18"/>
        </w:rPr>
        <w:t>.</w:t>
      </w:r>
    </w:p>
    <w:p w14:paraId="7A191AC1">
      <w:pPr>
        <w:spacing w:after="120" w:line="240" w:lineRule="atLeast"/>
        <w:rPr>
          <w:rFonts w:hint="default" w:ascii="Times New Roman" w:hAnsi="Times New Roman" w:eastAsia="Times New Roman" w:cs="Times New Roman"/>
          <w:b/>
          <w:color w:val="943734" w:themeColor="accent2" w:themeShade="BF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eastAsia="ru-RU"/>
        </w:rPr>
        <w:t>IV. Домашнее задание.</w:t>
      </w:r>
      <w:r>
        <w:rPr>
          <w:rFonts w:hint="default" w:ascii="Times New Roman" w:hAnsi="Times New Roman" w:eastAsia="Times New Roman" w:cs="Times New Roman"/>
          <w:b/>
          <w:bCs/>
          <w:color w:val="943734" w:themeColor="accent2" w:themeShade="BF"/>
          <w:sz w:val="24"/>
          <w:szCs w:val="24"/>
          <w:lang w:val="en-US" w:eastAsia="ru-RU"/>
        </w:rPr>
        <w:t xml:space="preserve"> Прочитать параграф и сделать творческое задание.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6317C"/>
    <w:multiLevelType w:val="multilevel"/>
    <w:tmpl w:val="138631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4B37962"/>
    <w:multiLevelType w:val="singleLevel"/>
    <w:tmpl w:val="64B3796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E275C"/>
    <w:rsid w:val="000749F1"/>
    <w:rsid w:val="00081C95"/>
    <w:rsid w:val="00094B95"/>
    <w:rsid w:val="00104960"/>
    <w:rsid w:val="00202CE8"/>
    <w:rsid w:val="002335AC"/>
    <w:rsid w:val="003D6058"/>
    <w:rsid w:val="004466B3"/>
    <w:rsid w:val="004F4650"/>
    <w:rsid w:val="00650BCA"/>
    <w:rsid w:val="007A08AE"/>
    <w:rsid w:val="008C6B93"/>
    <w:rsid w:val="009E275C"/>
    <w:rsid w:val="00CA70A0"/>
    <w:rsid w:val="00CC5C6C"/>
    <w:rsid w:val="00E04E68"/>
    <w:rsid w:val="00EC5064"/>
    <w:rsid w:val="00FE75D7"/>
    <w:rsid w:val="18AA2465"/>
    <w:rsid w:val="3BD20ED9"/>
    <w:rsid w:val="520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b-share-form-button"/>
    <w:basedOn w:val="3"/>
    <w:qFormat/>
    <w:uiPriority w:val="0"/>
  </w:style>
  <w:style w:type="character" w:customStyle="1" w:styleId="14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zag_9"/>
    <w:basedOn w:val="3"/>
    <w:qFormat/>
    <w:uiPriority w:val="0"/>
  </w:style>
  <w:style w:type="paragraph" w:customStyle="1" w:styleId="17">
    <w:name w:val="zag_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341F-4A1D-4DC6-870C-1590EC6D2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1791</Words>
  <Characters>10210</Characters>
  <Lines>85</Lines>
  <Paragraphs>23</Paragraphs>
  <TotalTime>290</TotalTime>
  <ScaleCrop>false</ScaleCrop>
  <LinksUpToDate>false</LinksUpToDate>
  <CharactersWithSpaces>11978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2018-03-15T09:07:00Z</dcterms:created>
  <dc:creator>Администрация школы</dc:creator>
  <cp:lastModifiedBy>User</cp:lastModifiedBy>
  <cp:lastPrinted>2014-04-26T06:54:00Z</cp:lastPrinted>
  <dcterms:modified xsi:type="dcterms:W3CDTF">2025-02-09T18:58:54Z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083E33609BB448358B21DD5426DB4EAC_12</vt:lpwstr>
  </property>
</Properties>
</file>